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353659" w:rsidRDefault="00A10460" w:rsidP="00D62A67">
      <w:pPr>
        <w:spacing w:before="280"/>
        <w:rPr>
          <w:rFonts w:ascii="Verdana" w:hAnsi="Verdana"/>
          <w:sz w:val="22"/>
          <w:szCs w:val="22"/>
        </w:rPr>
      </w:pPr>
      <w:r w:rsidRPr="00353659">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466540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74FB4">
                              <w:rPr>
                                <w:rFonts w:ascii="Verdana" w:hAnsi="Verdana"/>
                                <w:b/>
                                <w:sz w:val="22"/>
                                <w:szCs w:val="22"/>
                              </w:rPr>
                              <w:t>26-D-001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559A4">
                              <w:rPr>
                                <w:rFonts w:ascii="Verdana" w:hAnsi="Verdana"/>
                                <w:b/>
                                <w:noProof/>
                                <w:sz w:val="22"/>
                                <w:szCs w:val="22"/>
                              </w:rPr>
                              <w:t>06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466540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74FB4">
                        <w:rPr>
                          <w:rFonts w:ascii="Verdana" w:hAnsi="Verdana"/>
                          <w:b/>
                          <w:sz w:val="22"/>
                          <w:szCs w:val="22"/>
                        </w:rPr>
                        <w:t>26-D-001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559A4">
                        <w:rPr>
                          <w:rFonts w:ascii="Verdana" w:hAnsi="Verdana"/>
                          <w:b/>
                          <w:noProof/>
                          <w:sz w:val="22"/>
                          <w:szCs w:val="22"/>
                        </w:rPr>
                        <w:t>06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353659" w:rsidRDefault="00DC7FA9" w:rsidP="00D62A67">
      <w:pPr>
        <w:spacing w:before="280"/>
        <w:rPr>
          <w:rFonts w:ascii="Verdana" w:hAnsi="Verdana"/>
          <w:sz w:val="22"/>
          <w:szCs w:val="22"/>
        </w:rPr>
      </w:pPr>
    </w:p>
    <w:p w14:paraId="3B4A81C5" w14:textId="475FD3B5" w:rsidR="00A115C7" w:rsidRPr="00353659" w:rsidRDefault="00A115C7" w:rsidP="00DC0D5A">
      <w:pPr>
        <w:spacing w:before="280"/>
        <w:rPr>
          <w:rFonts w:ascii="Verdana" w:hAnsi="Verdana"/>
          <w:sz w:val="22"/>
          <w:szCs w:val="22"/>
        </w:rPr>
      </w:pPr>
      <w:r w:rsidRPr="00353659">
        <w:rPr>
          <w:rFonts w:ascii="Verdana" w:hAnsi="Verdana"/>
          <w:sz w:val="22"/>
          <w:szCs w:val="22"/>
        </w:rPr>
        <w:t>Thank you for your request for information. Please find below our response.</w:t>
      </w:r>
    </w:p>
    <w:p w14:paraId="635CAE49" w14:textId="493CC47B" w:rsidR="00DC0D5A" w:rsidRPr="00353659" w:rsidRDefault="00A10460" w:rsidP="00DC0D5A">
      <w:pPr>
        <w:spacing w:before="280"/>
        <w:rPr>
          <w:rFonts w:ascii="Verdana" w:hAnsi="Verdana"/>
          <w:b/>
          <w:sz w:val="22"/>
          <w:szCs w:val="22"/>
        </w:rPr>
      </w:pPr>
      <w:r w:rsidRPr="00353659">
        <w:rPr>
          <w:rFonts w:ascii="Verdana" w:hAnsi="Verdana"/>
          <w:sz w:val="22"/>
          <w:szCs w:val="22"/>
        </w:rPr>
        <w:br/>
      </w:r>
      <w:r w:rsidR="00A115C7" w:rsidRPr="00353659">
        <w:rPr>
          <w:rFonts w:ascii="Verdana" w:hAnsi="Verdana"/>
          <w:b/>
          <w:sz w:val="22"/>
          <w:szCs w:val="22"/>
        </w:rPr>
        <w:t>Request and response:</w:t>
      </w:r>
    </w:p>
    <w:p w14:paraId="27258BB8" w14:textId="77777777" w:rsidR="00A74FB4" w:rsidRPr="00353659" w:rsidRDefault="00A74FB4" w:rsidP="00A74FB4">
      <w:pPr>
        <w:rPr>
          <w:rFonts w:ascii="Verdana" w:hAnsi="Verdana"/>
          <w:b/>
          <w:bCs/>
          <w:noProof/>
          <w:sz w:val="22"/>
          <w:szCs w:val="22"/>
        </w:rPr>
      </w:pPr>
      <w:r w:rsidRPr="00353659">
        <w:rPr>
          <w:rFonts w:ascii="Verdana" w:hAnsi="Verdana"/>
          <w:b/>
          <w:bCs/>
          <w:noProof/>
          <w:sz w:val="22"/>
          <w:szCs w:val="22"/>
        </w:rPr>
        <w:t>I am writing to request the following information under the Freedom of Information Act 2000:</w:t>
      </w:r>
    </w:p>
    <w:p w14:paraId="1D8DBD13" w14:textId="0F8EC8AC" w:rsidR="00A74FB4" w:rsidRPr="00353659" w:rsidRDefault="00A74FB4" w:rsidP="00A74FB4">
      <w:pPr>
        <w:rPr>
          <w:rFonts w:ascii="Verdana" w:hAnsi="Verdana"/>
          <w:b/>
          <w:bCs/>
          <w:noProof/>
          <w:sz w:val="22"/>
          <w:szCs w:val="22"/>
          <w:u w:val="single"/>
        </w:rPr>
      </w:pPr>
      <w:r w:rsidRPr="00353659">
        <w:rPr>
          <w:rFonts w:ascii="Verdana" w:hAnsi="Verdana"/>
          <w:b/>
          <w:bCs/>
          <w:noProof/>
          <w:sz w:val="22"/>
          <w:szCs w:val="22"/>
          <w:u w:val="single"/>
        </w:rPr>
        <w:t xml:space="preserve">Autism diagnoses </w:t>
      </w:r>
    </w:p>
    <w:p w14:paraId="1B896E55" w14:textId="77777777" w:rsidR="00A74FB4" w:rsidRPr="00353659" w:rsidRDefault="00A74FB4" w:rsidP="00A74FB4">
      <w:pPr>
        <w:rPr>
          <w:rFonts w:ascii="Verdana" w:hAnsi="Verdana"/>
          <w:b/>
          <w:bCs/>
          <w:noProof/>
          <w:sz w:val="22"/>
          <w:szCs w:val="22"/>
        </w:rPr>
      </w:pPr>
      <w:r w:rsidRPr="00353659">
        <w:rPr>
          <w:rFonts w:ascii="Verdana" w:hAnsi="Verdana"/>
          <w:b/>
          <w:bCs/>
          <w:noProof/>
          <w:sz w:val="22"/>
          <w:szCs w:val="22"/>
        </w:rPr>
        <w:t>For each calendar year 2022, 2023, 2024, 2025, and 1 January 2026 to 31 March 2026, please provide the total number of children (under 18) who received a confirmed diagnosis of Autism Spectrum Disorder (ASD) during that period.</w:t>
      </w:r>
    </w:p>
    <w:p w14:paraId="6528F3C8" w14:textId="77777777" w:rsidR="00A74FB4" w:rsidRPr="00353659" w:rsidRDefault="00A74FB4" w:rsidP="00A74FB4">
      <w:pPr>
        <w:rPr>
          <w:rFonts w:ascii="Verdana" w:hAnsi="Verdana"/>
          <w:b/>
          <w:bCs/>
          <w:noProof/>
          <w:sz w:val="22"/>
          <w:szCs w:val="22"/>
        </w:rPr>
      </w:pPr>
      <w:r w:rsidRPr="00353659">
        <w:rPr>
          <w:rFonts w:ascii="Verdana" w:hAnsi="Verdana"/>
          <w:b/>
          <w:bCs/>
          <w:noProof/>
          <w:sz w:val="22"/>
          <w:szCs w:val="22"/>
        </w:rPr>
        <w:t>Please present the figures broken down by calendar year.</w:t>
      </w:r>
    </w:p>
    <w:p w14:paraId="3151958F" w14:textId="77777777" w:rsidR="00EE38C1" w:rsidRPr="00353659" w:rsidRDefault="00EE38C1" w:rsidP="00EE38C1">
      <w:pPr>
        <w:rPr>
          <w:rFonts w:ascii="Verdana" w:hAnsi="Verdana"/>
          <w:noProof/>
          <w:sz w:val="22"/>
          <w:szCs w:val="22"/>
        </w:rPr>
      </w:pPr>
      <w:r w:rsidRPr="00353659">
        <w:rPr>
          <w:rFonts w:ascii="Verdana" w:hAnsi="Verdana"/>
          <w:noProof/>
          <w:sz w:val="22"/>
          <w:szCs w:val="22"/>
        </w:rPr>
        <w:t>I can confirm that this information is not held centrally. Our electronic patient data and referrals systems do not record this level of data in regards to diagnosis. This information may be held in patient notes, however would involve a manual trawl and search of patients records which we have estimated would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6D52763C" w14:textId="77777777" w:rsidR="00EE38C1" w:rsidRPr="00353659" w:rsidRDefault="00EE38C1" w:rsidP="00A74FB4">
      <w:pPr>
        <w:rPr>
          <w:rFonts w:ascii="Verdana" w:hAnsi="Verdana"/>
          <w:noProof/>
          <w:sz w:val="22"/>
          <w:szCs w:val="22"/>
        </w:rPr>
      </w:pPr>
    </w:p>
    <w:p w14:paraId="55B45762" w14:textId="77777777" w:rsidR="00A74FB4" w:rsidRPr="00353659" w:rsidRDefault="00A74FB4" w:rsidP="00A74FB4">
      <w:pPr>
        <w:rPr>
          <w:rFonts w:ascii="Verdana" w:hAnsi="Verdana"/>
          <w:b/>
          <w:bCs/>
          <w:noProof/>
          <w:sz w:val="22"/>
          <w:szCs w:val="22"/>
          <w:u w:val="single"/>
        </w:rPr>
      </w:pPr>
      <w:r w:rsidRPr="00353659">
        <w:rPr>
          <w:rFonts w:ascii="Verdana" w:hAnsi="Verdana"/>
          <w:b/>
          <w:bCs/>
          <w:noProof/>
          <w:sz w:val="22"/>
          <w:szCs w:val="22"/>
          <w:u w:val="single"/>
        </w:rPr>
        <w:t>Autism referrals (demand)</w:t>
      </w:r>
    </w:p>
    <w:p w14:paraId="6295713B" w14:textId="77777777" w:rsidR="00A74FB4" w:rsidRPr="00353659" w:rsidRDefault="00A74FB4" w:rsidP="00A74FB4">
      <w:pPr>
        <w:rPr>
          <w:rFonts w:ascii="Verdana" w:hAnsi="Verdana"/>
          <w:b/>
          <w:bCs/>
          <w:noProof/>
          <w:sz w:val="22"/>
          <w:szCs w:val="22"/>
        </w:rPr>
      </w:pPr>
      <w:r w:rsidRPr="00353659">
        <w:rPr>
          <w:rFonts w:ascii="Verdana" w:hAnsi="Verdana"/>
          <w:b/>
          <w:bCs/>
          <w:noProof/>
          <w:sz w:val="22"/>
          <w:szCs w:val="22"/>
        </w:rPr>
        <w:t>For each calendar year 2022, 2023, 2024, 2025, and 1 January 2026 to 31 March 2026, please provide the total number of new referrals received for an autism diagnostic assessment for children (under 18 years of age).</w:t>
      </w:r>
    </w:p>
    <w:p w14:paraId="4D031F4D" w14:textId="77777777" w:rsidR="00EE38C1" w:rsidRPr="00353659" w:rsidRDefault="00EE38C1" w:rsidP="00EE38C1">
      <w:pPr>
        <w:rPr>
          <w:rFonts w:ascii="Verdana" w:hAnsi="Verdana"/>
          <w:b/>
          <w:bCs/>
          <w:noProof/>
          <w:sz w:val="22"/>
          <w:szCs w:val="22"/>
        </w:rPr>
      </w:pPr>
      <w:r w:rsidRPr="00353659">
        <w:rPr>
          <w:rFonts w:ascii="Verdana" w:hAnsi="Verdana"/>
          <w:b/>
          <w:bCs/>
          <w:noProof/>
          <w:sz w:val="22"/>
          <w:szCs w:val="22"/>
        </w:rPr>
        <w:t>Please present the figures broken down by calendar year.</w:t>
      </w:r>
    </w:p>
    <w:tbl>
      <w:tblPr>
        <w:tblStyle w:val="ListTable3-Accent2"/>
        <w:tblW w:w="4988" w:type="dxa"/>
        <w:tblInd w:w="562" w:type="dxa"/>
        <w:tblLook w:val="0420" w:firstRow="1" w:lastRow="0" w:firstColumn="0" w:lastColumn="0" w:noHBand="0" w:noVBand="1"/>
      </w:tblPr>
      <w:tblGrid>
        <w:gridCol w:w="2107"/>
        <w:gridCol w:w="2881"/>
      </w:tblGrid>
      <w:tr w:rsidR="00EE38C1" w:rsidRPr="00353659" w14:paraId="025893D2" w14:textId="77777777" w:rsidTr="002B0C6A">
        <w:trPr>
          <w:cnfStyle w:val="100000000000" w:firstRow="1" w:lastRow="0" w:firstColumn="0" w:lastColumn="0" w:oddVBand="0" w:evenVBand="0" w:oddHBand="0" w:evenHBand="0" w:firstRowFirstColumn="0" w:firstRowLastColumn="0" w:lastRowFirstColumn="0" w:lastRowLastColumn="0"/>
          <w:trHeight w:val="300"/>
        </w:trPr>
        <w:tc>
          <w:tcPr>
            <w:tcW w:w="2107" w:type="dxa"/>
            <w:noWrap/>
          </w:tcPr>
          <w:p w14:paraId="0BD4B367" w14:textId="77777777" w:rsidR="00EE38C1" w:rsidRPr="00353659" w:rsidRDefault="00EE38C1" w:rsidP="002B0C6A">
            <w:pPr>
              <w:spacing w:before="0" w:after="0" w:line="240" w:lineRule="auto"/>
              <w:ind w:left="0" w:right="0"/>
              <w:jc w:val="center"/>
              <w:rPr>
                <w:rFonts w:ascii="Verdana" w:eastAsia="Times New Roman" w:hAnsi="Verdana" w:cs="Times New Roman"/>
                <w:sz w:val="22"/>
                <w:szCs w:val="22"/>
              </w:rPr>
            </w:pPr>
            <w:r w:rsidRPr="00353659">
              <w:rPr>
                <w:rFonts w:ascii="Verdana" w:eastAsia="Times New Roman" w:hAnsi="Verdana" w:cs="Times New Roman"/>
                <w:sz w:val="22"/>
                <w:szCs w:val="22"/>
              </w:rPr>
              <w:t>Calendar Year</w:t>
            </w:r>
          </w:p>
        </w:tc>
        <w:tc>
          <w:tcPr>
            <w:tcW w:w="2881" w:type="dxa"/>
            <w:noWrap/>
          </w:tcPr>
          <w:p w14:paraId="79F33581" w14:textId="77777777" w:rsidR="00EE38C1" w:rsidRPr="00353659" w:rsidRDefault="00EE38C1" w:rsidP="002B0C6A">
            <w:pPr>
              <w:spacing w:before="0" w:after="0" w:line="240" w:lineRule="auto"/>
              <w:ind w:left="0" w:right="0"/>
              <w:jc w:val="center"/>
              <w:rPr>
                <w:rFonts w:ascii="Verdana" w:eastAsia="Times New Roman" w:hAnsi="Verdana" w:cs="Times New Roman"/>
                <w:b w:val="0"/>
                <w:bCs w:val="0"/>
                <w:sz w:val="22"/>
                <w:szCs w:val="22"/>
              </w:rPr>
            </w:pPr>
            <w:r w:rsidRPr="00353659">
              <w:rPr>
                <w:rFonts w:ascii="Verdana" w:eastAsia="Times New Roman" w:hAnsi="Verdana" w:cs="Times New Roman"/>
                <w:b w:val="0"/>
                <w:bCs w:val="0"/>
                <w:sz w:val="22"/>
                <w:szCs w:val="22"/>
              </w:rPr>
              <w:t>Number of Referrals</w:t>
            </w:r>
          </w:p>
        </w:tc>
      </w:tr>
      <w:tr w:rsidR="00EE38C1" w:rsidRPr="00EE38C1" w14:paraId="1E7D8CBF" w14:textId="77777777" w:rsidTr="002B0C6A">
        <w:trPr>
          <w:cnfStyle w:val="000000100000" w:firstRow="0" w:lastRow="0" w:firstColumn="0" w:lastColumn="0" w:oddVBand="0" w:evenVBand="0" w:oddHBand="1" w:evenHBand="0" w:firstRowFirstColumn="0" w:firstRowLastColumn="0" w:lastRowFirstColumn="0" w:lastRowLastColumn="0"/>
          <w:trHeight w:val="300"/>
        </w:trPr>
        <w:tc>
          <w:tcPr>
            <w:tcW w:w="2107" w:type="dxa"/>
            <w:noWrap/>
            <w:hideMark/>
          </w:tcPr>
          <w:p w14:paraId="1B2B9FCE"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2022</w:t>
            </w:r>
          </w:p>
        </w:tc>
        <w:tc>
          <w:tcPr>
            <w:tcW w:w="2881" w:type="dxa"/>
            <w:noWrap/>
            <w:hideMark/>
          </w:tcPr>
          <w:p w14:paraId="739E645F"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675</w:t>
            </w:r>
          </w:p>
        </w:tc>
      </w:tr>
      <w:tr w:rsidR="00EE38C1" w:rsidRPr="00EE38C1" w14:paraId="10454036" w14:textId="77777777" w:rsidTr="002B0C6A">
        <w:trPr>
          <w:trHeight w:val="300"/>
        </w:trPr>
        <w:tc>
          <w:tcPr>
            <w:tcW w:w="2107" w:type="dxa"/>
            <w:noWrap/>
            <w:hideMark/>
          </w:tcPr>
          <w:p w14:paraId="518D3528"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2023</w:t>
            </w:r>
          </w:p>
        </w:tc>
        <w:tc>
          <w:tcPr>
            <w:tcW w:w="2881" w:type="dxa"/>
            <w:noWrap/>
            <w:hideMark/>
          </w:tcPr>
          <w:p w14:paraId="313D1B18"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529</w:t>
            </w:r>
          </w:p>
        </w:tc>
      </w:tr>
      <w:tr w:rsidR="00EE38C1" w:rsidRPr="00EE38C1" w14:paraId="443E97BE" w14:textId="77777777" w:rsidTr="002B0C6A">
        <w:trPr>
          <w:cnfStyle w:val="000000100000" w:firstRow="0" w:lastRow="0" w:firstColumn="0" w:lastColumn="0" w:oddVBand="0" w:evenVBand="0" w:oddHBand="1" w:evenHBand="0" w:firstRowFirstColumn="0" w:firstRowLastColumn="0" w:lastRowFirstColumn="0" w:lastRowLastColumn="0"/>
          <w:trHeight w:val="300"/>
        </w:trPr>
        <w:tc>
          <w:tcPr>
            <w:tcW w:w="2107" w:type="dxa"/>
            <w:noWrap/>
            <w:hideMark/>
          </w:tcPr>
          <w:p w14:paraId="4BBD1EF3"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2024</w:t>
            </w:r>
          </w:p>
        </w:tc>
        <w:tc>
          <w:tcPr>
            <w:tcW w:w="2881" w:type="dxa"/>
            <w:noWrap/>
            <w:hideMark/>
          </w:tcPr>
          <w:p w14:paraId="3159271F"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425</w:t>
            </w:r>
          </w:p>
        </w:tc>
      </w:tr>
      <w:tr w:rsidR="00EE38C1" w:rsidRPr="00EE38C1" w14:paraId="63B01C6E" w14:textId="77777777" w:rsidTr="002B0C6A">
        <w:trPr>
          <w:trHeight w:val="300"/>
        </w:trPr>
        <w:tc>
          <w:tcPr>
            <w:tcW w:w="2107" w:type="dxa"/>
            <w:noWrap/>
            <w:hideMark/>
          </w:tcPr>
          <w:p w14:paraId="305038CE"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2025</w:t>
            </w:r>
          </w:p>
        </w:tc>
        <w:tc>
          <w:tcPr>
            <w:tcW w:w="2881" w:type="dxa"/>
            <w:noWrap/>
            <w:hideMark/>
          </w:tcPr>
          <w:p w14:paraId="109FF614"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420</w:t>
            </w:r>
          </w:p>
        </w:tc>
      </w:tr>
      <w:tr w:rsidR="00EE38C1" w:rsidRPr="00EE38C1" w14:paraId="0CCCDF05" w14:textId="77777777" w:rsidTr="002B0C6A">
        <w:trPr>
          <w:cnfStyle w:val="000000100000" w:firstRow="0" w:lastRow="0" w:firstColumn="0" w:lastColumn="0" w:oddVBand="0" w:evenVBand="0" w:oddHBand="1" w:evenHBand="0" w:firstRowFirstColumn="0" w:firstRowLastColumn="0" w:lastRowFirstColumn="0" w:lastRowLastColumn="0"/>
          <w:trHeight w:val="300"/>
        </w:trPr>
        <w:tc>
          <w:tcPr>
            <w:tcW w:w="2107" w:type="dxa"/>
            <w:noWrap/>
            <w:hideMark/>
          </w:tcPr>
          <w:p w14:paraId="763F8684"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2026</w:t>
            </w:r>
          </w:p>
        </w:tc>
        <w:tc>
          <w:tcPr>
            <w:tcW w:w="2881" w:type="dxa"/>
            <w:noWrap/>
            <w:hideMark/>
          </w:tcPr>
          <w:p w14:paraId="7E187EFE" w14:textId="77777777" w:rsidR="00EE38C1" w:rsidRPr="00EE38C1" w:rsidRDefault="00EE38C1" w:rsidP="002B0C6A">
            <w:pPr>
              <w:spacing w:before="0" w:after="0" w:line="240" w:lineRule="auto"/>
              <w:ind w:left="0" w:right="0"/>
              <w:jc w:val="center"/>
              <w:rPr>
                <w:rFonts w:ascii="Verdana" w:eastAsia="Times New Roman" w:hAnsi="Verdana" w:cs="Times New Roman"/>
                <w:sz w:val="22"/>
                <w:szCs w:val="22"/>
              </w:rPr>
            </w:pPr>
            <w:r w:rsidRPr="00EE38C1">
              <w:rPr>
                <w:rFonts w:ascii="Verdana" w:eastAsia="Times New Roman" w:hAnsi="Verdana" w:cs="Times New Roman"/>
                <w:sz w:val="22"/>
                <w:szCs w:val="22"/>
              </w:rPr>
              <w:t>108</w:t>
            </w:r>
          </w:p>
        </w:tc>
      </w:tr>
    </w:tbl>
    <w:p w14:paraId="45BF0A83" w14:textId="77777777" w:rsidR="00EE38C1" w:rsidRPr="00353659" w:rsidRDefault="00EE38C1" w:rsidP="00A74FB4">
      <w:pPr>
        <w:rPr>
          <w:rFonts w:ascii="Verdana" w:hAnsi="Verdana"/>
          <w:b/>
          <w:bCs/>
          <w:noProof/>
          <w:sz w:val="22"/>
          <w:szCs w:val="22"/>
        </w:rPr>
      </w:pPr>
    </w:p>
    <w:p w14:paraId="433CD9B3" w14:textId="3E5C6DA2" w:rsidR="00A74FB4" w:rsidRPr="00353659" w:rsidRDefault="00A74FB4" w:rsidP="00A74FB4">
      <w:pPr>
        <w:rPr>
          <w:rFonts w:ascii="Verdana" w:hAnsi="Verdana"/>
          <w:b/>
          <w:bCs/>
          <w:noProof/>
          <w:sz w:val="22"/>
          <w:szCs w:val="22"/>
          <w:u w:val="single"/>
        </w:rPr>
      </w:pPr>
      <w:r w:rsidRPr="00353659">
        <w:rPr>
          <w:rFonts w:ascii="Verdana" w:hAnsi="Verdana"/>
          <w:b/>
          <w:bCs/>
          <w:noProof/>
          <w:sz w:val="22"/>
          <w:szCs w:val="22"/>
          <w:u w:val="single"/>
        </w:rPr>
        <w:t>Autism assessment waiting times</w:t>
      </w:r>
    </w:p>
    <w:p w14:paraId="10788CE2" w14:textId="77777777" w:rsidR="00A74FB4" w:rsidRPr="00353659" w:rsidRDefault="00A74FB4" w:rsidP="00A74FB4">
      <w:pPr>
        <w:rPr>
          <w:rFonts w:ascii="Verdana" w:hAnsi="Verdana"/>
          <w:b/>
          <w:bCs/>
          <w:noProof/>
          <w:sz w:val="22"/>
          <w:szCs w:val="22"/>
        </w:rPr>
      </w:pPr>
      <w:r w:rsidRPr="00353659">
        <w:rPr>
          <w:rFonts w:ascii="Verdana" w:hAnsi="Verdana"/>
          <w:b/>
          <w:bCs/>
          <w:noProof/>
          <w:sz w:val="22"/>
          <w:szCs w:val="22"/>
        </w:rPr>
        <w:t>As of 31 March 2026, please provide:</w:t>
      </w:r>
    </w:p>
    <w:p w14:paraId="7BC1804E" w14:textId="7106B691" w:rsidR="00A74FB4" w:rsidRPr="00353659" w:rsidRDefault="00A74FB4" w:rsidP="00A74FB4">
      <w:pPr>
        <w:pStyle w:val="ListParagraph"/>
        <w:numPr>
          <w:ilvl w:val="0"/>
          <w:numId w:val="20"/>
        </w:numPr>
        <w:rPr>
          <w:rFonts w:ascii="Verdana" w:hAnsi="Verdana"/>
          <w:b/>
          <w:bCs/>
          <w:noProof/>
          <w:sz w:val="22"/>
          <w:szCs w:val="22"/>
        </w:rPr>
      </w:pPr>
      <w:r w:rsidRPr="00353659">
        <w:rPr>
          <w:rFonts w:ascii="Verdana" w:hAnsi="Verdana"/>
          <w:b/>
          <w:bCs/>
          <w:noProof/>
          <w:sz w:val="22"/>
          <w:szCs w:val="22"/>
        </w:rPr>
        <w:t>Number of children (under 18) waiting for an autism diagnostic assessment.</w:t>
      </w:r>
      <w:r w:rsidRPr="00353659">
        <w:rPr>
          <w:rFonts w:ascii="Verdana" w:hAnsi="Verdana"/>
          <w:b/>
          <w:bCs/>
          <w:noProof/>
          <w:sz w:val="22"/>
          <w:szCs w:val="22"/>
        </w:rPr>
        <w:br/>
      </w:r>
      <w:r w:rsidR="00EE38C1" w:rsidRPr="00353659">
        <w:rPr>
          <w:rFonts w:ascii="Verdana" w:hAnsi="Verdana"/>
          <w:noProof/>
          <w:sz w:val="22"/>
          <w:szCs w:val="22"/>
        </w:rPr>
        <w:t>599</w:t>
      </w:r>
      <w:r w:rsidRPr="00353659">
        <w:rPr>
          <w:rFonts w:ascii="Verdana" w:hAnsi="Verdana"/>
          <w:b/>
          <w:bCs/>
          <w:noProof/>
          <w:sz w:val="22"/>
          <w:szCs w:val="22"/>
        </w:rPr>
        <w:br/>
      </w:r>
    </w:p>
    <w:p w14:paraId="495BE36E" w14:textId="773104F1" w:rsidR="00EE38C1" w:rsidRPr="00353659" w:rsidRDefault="00A74FB4" w:rsidP="00147142">
      <w:pPr>
        <w:pStyle w:val="ListParagraph"/>
        <w:numPr>
          <w:ilvl w:val="0"/>
          <w:numId w:val="20"/>
        </w:numPr>
        <w:rPr>
          <w:rFonts w:ascii="Verdana" w:hAnsi="Verdana"/>
          <w:noProof/>
          <w:sz w:val="22"/>
          <w:szCs w:val="22"/>
        </w:rPr>
      </w:pPr>
      <w:r w:rsidRPr="00353659">
        <w:rPr>
          <w:rFonts w:ascii="Verdana" w:hAnsi="Verdana"/>
          <w:b/>
          <w:bCs/>
          <w:noProof/>
          <w:sz w:val="22"/>
          <w:szCs w:val="22"/>
        </w:rPr>
        <w:t>The mean and median waiting time (in weeks) from referral to diagnosis/assessment completion for children (under 18).</w:t>
      </w:r>
      <w:r w:rsidRPr="00353659">
        <w:rPr>
          <w:rFonts w:ascii="Verdana" w:hAnsi="Verdana"/>
          <w:b/>
          <w:bCs/>
          <w:noProof/>
          <w:sz w:val="22"/>
          <w:szCs w:val="22"/>
        </w:rPr>
        <w:br/>
      </w:r>
      <w:r w:rsidR="00EE38C1" w:rsidRPr="00353659">
        <w:rPr>
          <w:rFonts w:ascii="Verdana" w:hAnsi="Verdana"/>
          <w:noProof/>
          <w:sz w:val="22"/>
          <w:szCs w:val="22"/>
        </w:rPr>
        <w:t>I can confirm that this information is not held centrally. Our electronic patient data and referrals systems do not record this level of data in regards to diagnosis. This information may be held in patient notes, however would involve a manual trawl and search of patients records which we have estimated would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18AAE49C" w14:textId="77777777" w:rsidR="00EE38C1" w:rsidRPr="00353659" w:rsidRDefault="00EE38C1" w:rsidP="00EE38C1">
      <w:pPr>
        <w:pStyle w:val="ListParagraph"/>
        <w:ind w:left="865"/>
        <w:rPr>
          <w:rFonts w:ascii="Verdana" w:hAnsi="Verdana"/>
          <w:noProof/>
          <w:sz w:val="22"/>
          <w:szCs w:val="22"/>
        </w:rPr>
      </w:pPr>
    </w:p>
    <w:p w14:paraId="07100160" w14:textId="77777777" w:rsidR="00EE38C1" w:rsidRPr="00353659" w:rsidRDefault="00A74FB4" w:rsidP="00EE38C1">
      <w:pPr>
        <w:pStyle w:val="ListParagraph"/>
        <w:numPr>
          <w:ilvl w:val="0"/>
          <w:numId w:val="20"/>
        </w:numPr>
        <w:rPr>
          <w:rFonts w:ascii="Verdana" w:hAnsi="Verdana"/>
          <w:noProof/>
          <w:sz w:val="22"/>
          <w:szCs w:val="22"/>
        </w:rPr>
      </w:pPr>
      <w:r w:rsidRPr="00353659">
        <w:rPr>
          <w:rFonts w:ascii="Verdana" w:hAnsi="Verdana"/>
          <w:b/>
          <w:bCs/>
          <w:noProof/>
          <w:sz w:val="22"/>
          <w:szCs w:val="22"/>
        </w:rPr>
        <w:t>The longest waiting time (in weeks) recorded in the last 5 years (since 2022) from referral to diagnosis/assessment completion for children (under 18), based on completed cases.</w:t>
      </w:r>
      <w:r w:rsidRPr="00353659">
        <w:rPr>
          <w:rFonts w:ascii="Verdana" w:hAnsi="Verdana"/>
          <w:b/>
          <w:bCs/>
          <w:noProof/>
          <w:sz w:val="22"/>
          <w:szCs w:val="22"/>
        </w:rPr>
        <w:br/>
      </w:r>
      <w:r w:rsidR="00EE38C1" w:rsidRPr="00353659">
        <w:rPr>
          <w:rFonts w:ascii="Verdana" w:hAnsi="Verdana"/>
          <w:noProof/>
          <w:sz w:val="22"/>
          <w:szCs w:val="22"/>
        </w:rPr>
        <w:t>I can confirm that this information is not held centrally. Our electronic patient data and referrals systems do not record this level of data in regards to diagnosis. This information may be held in patient notes, however would involve a manual trawl and search of patients records which we have estimated would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178A95B" w14:textId="0C116E8F" w:rsidR="00873328" w:rsidRPr="00353659" w:rsidRDefault="00873328" w:rsidP="00EE38C1">
      <w:pPr>
        <w:pStyle w:val="ListParagraph"/>
        <w:ind w:left="865"/>
        <w:rPr>
          <w:rFonts w:ascii="Verdana" w:hAnsi="Verdana"/>
          <w:b/>
          <w:bCs/>
          <w:noProof/>
          <w:sz w:val="22"/>
          <w:szCs w:val="22"/>
        </w:rPr>
      </w:pPr>
    </w:p>
    <w:p w14:paraId="7F202BA5" w14:textId="105ED5CB" w:rsidR="00A115C7" w:rsidRPr="00353659" w:rsidRDefault="00A115C7" w:rsidP="00A115C7">
      <w:pPr>
        <w:ind w:left="284"/>
        <w:rPr>
          <w:rFonts w:ascii="Verdana" w:hAnsi="Verdana"/>
          <w:sz w:val="22"/>
          <w:szCs w:val="22"/>
        </w:rPr>
      </w:pPr>
      <w:r w:rsidRPr="00353659">
        <w:rPr>
          <w:rFonts w:ascii="Verdana" w:hAnsi="Verdana"/>
          <w:sz w:val="22"/>
          <w:szCs w:val="22"/>
        </w:rPr>
        <w:t xml:space="preserve">I hope this information is helpful. If you require anything further, please contact us at </w:t>
      </w:r>
      <w:hyperlink r:id="rId8" w:history="1">
        <w:r w:rsidRPr="00353659">
          <w:rPr>
            <w:rStyle w:val="Hyperlink"/>
            <w:rFonts w:ascii="Verdana" w:hAnsi="Verdana"/>
            <w:sz w:val="22"/>
            <w:szCs w:val="22"/>
          </w:rPr>
          <w:t>FOIA.Requests@wales.nhs.uk</w:t>
        </w:r>
      </w:hyperlink>
      <w:r w:rsidRPr="00353659">
        <w:rPr>
          <w:rFonts w:ascii="Verdana" w:hAnsi="Verdana"/>
          <w:sz w:val="22"/>
          <w:szCs w:val="22"/>
        </w:rPr>
        <w:t>.</w:t>
      </w:r>
    </w:p>
    <w:p w14:paraId="103764B0" w14:textId="77777777" w:rsidR="00A115C7" w:rsidRPr="00353659" w:rsidRDefault="00A115C7" w:rsidP="00A115C7">
      <w:pPr>
        <w:ind w:left="284"/>
        <w:rPr>
          <w:rFonts w:ascii="Verdana" w:hAnsi="Verdana"/>
          <w:sz w:val="22"/>
          <w:szCs w:val="22"/>
        </w:rPr>
      </w:pPr>
      <w:r w:rsidRPr="00353659">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53659">
          <w:rPr>
            <w:rStyle w:val="Hyperlink"/>
            <w:rFonts w:ascii="Verdana" w:hAnsi="Verdana"/>
            <w:sz w:val="22"/>
            <w:szCs w:val="22"/>
          </w:rPr>
          <w:t>FOIA.Requests@wales.nhs.uk</w:t>
        </w:r>
      </w:hyperlink>
      <w:r w:rsidRPr="00353659">
        <w:rPr>
          <w:rFonts w:ascii="Verdana" w:hAnsi="Verdana"/>
          <w:sz w:val="22"/>
          <w:szCs w:val="22"/>
        </w:rPr>
        <w:t xml:space="preserve">. </w:t>
      </w:r>
    </w:p>
    <w:p w14:paraId="381E5E46" w14:textId="77777777" w:rsidR="00A115C7" w:rsidRPr="00353659" w:rsidRDefault="00A115C7" w:rsidP="00A115C7">
      <w:pPr>
        <w:ind w:left="284"/>
        <w:rPr>
          <w:rFonts w:ascii="Verdana" w:hAnsi="Verdana" w:cs="Times New Roman"/>
          <w:sz w:val="22"/>
          <w:szCs w:val="22"/>
        </w:rPr>
      </w:pPr>
      <w:r w:rsidRPr="00353659">
        <w:rPr>
          <w:rFonts w:ascii="Verdana" w:hAnsi="Verdana"/>
          <w:sz w:val="22"/>
          <w:szCs w:val="22"/>
        </w:rPr>
        <w:t xml:space="preserve">If after Internal Review you remain dissatisfied you are also entitled to refer the matter to the information commissioner at the Information Commissioner’s Office (Wales), </w:t>
      </w:r>
      <w:r w:rsidRPr="00353659">
        <w:rPr>
          <w:rFonts w:ascii="Verdana" w:hAnsi="Verdana" w:cs="Times New Roman"/>
          <w:sz w:val="22"/>
          <w:szCs w:val="22"/>
        </w:rPr>
        <w:t>2</w:t>
      </w:r>
      <w:r w:rsidRPr="00353659">
        <w:rPr>
          <w:rFonts w:ascii="Verdana" w:hAnsi="Verdana" w:cs="Times New Roman"/>
          <w:sz w:val="22"/>
          <w:szCs w:val="22"/>
          <w:vertAlign w:val="superscript"/>
        </w:rPr>
        <w:t>nd</w:t>
      </w:r>
      <w:r w:rsidRPr="00353659">
        <w:rPr>
          <w:rFonts w:ascii="Verdana" w:hAnsi="Verdana" w:cs="Times New Roman"/>
          <w:sz w:val="22"/>
          <w:szCs w:val="22"/>
        </w:rPr>
        <w:t xml:space="preserve"> </w:t>
      </w:r>
      <w:r w:rsidRPr="00353659">
        <w:rPr>
          <w:rFonts w:ascii="Verdana" w:hAnsi="Verdana" w:cs="Times New Roman"/>
          <w:sz w:val="22"/>
          <w:szCs w:val="22"/>
        </w:rPr>
        <w:lastRenderedPageBreak/>
        <w:t xml:space="preserve">Floor, Churchill House, Churchill Way, Cardiff, CF10 2HH. Telephone Number: 0330 414 6421.  </w:t>
      </w:r>
    </w:p>
    <w:p w14:paraId="00136EF6" w14:textId="77777777" w:rsidR="00A115C7" w:rsidRPr="00353659" w:rsidRDefault="00A115C7" w:rsidP="00A115C7">
      <w:pPr>
        <w:ind w:left="284"/>
        <w:jc w:val="both"/>
        <w:rPr>
          <w:rFonts w:ascii="Verdana" w:hAnsi="Verdana"/>
          <w:sz w:val="22"/>
          <w:szCs w:val="22"/>
        </w:rPr>
      </w:pPr>
      <w:r w:rsidRPr="00353659">
        <w:rPr>
          <w:rFonts w:ascii="Verdana" w:hAnsi="Verdana"/>
          <w:sz w:val="22"/>
          <w:szCs w:val="22"/>
        </w:rPr>
        <w:t>Yours sincerely</w:t>
      </w:r>
    </w:p>
    <w:p w14:paraId="04948A72" w14:textId="77777777" w:rsidR="00A115C7" w:rsidRPr="00353659" w:rsidRDefault="00A115C7" w:rsidP="00A115C7">
      <w:pPr>
        <w:ind w:left="284"/>
        <w:jc w:val="both"/>
        <w:rPr>
          <w:rFonts w:ascii="Verdana" w:hAnsi="Verdana"/>
          <w:sz w:val="22"/>
          <w:szCs w:val="22"/>
        </w:rPr>
      </w:pPr>
      <w:r w:rsidRPr="00353659">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53659" w:rsidRDefault="00A115C7" w:rsidP="00A115C7">
      <w:pPr>
        <w:ind w:left="284"/>
        <w:jc w:val="both"/>
        <w:rPr>
          <w:rFonts w:ascii="Verdana" w:hAnsi="Verdana"/>
          <w:sz w:val="22"/>
          <w:szCs w:val="22"/>
        </w:rPr>
      </w:pPr>
    </w:p>
    <w:p w14:paraId="165BCCE1" w14:textId="77777777" w:rsidR="00A115C7" w:rsidRPr="00353659" w:rsidRDefault="00A115C7" w:rsidP="00A115C7">
      <w:pPr>
        <w:ind w:left="284"/>
        <w:rPr>
          <w:rFonts w:ascii="Verdana" w:hAnsi="Verdana"/>
          <w:b/>
          <w:bCs/>
          <w:noProof/>
          <w:sz w:val="22"/>
          <w:szCs w:val="22"/>
        </w:rPr>
      </w:pPr>
      <w:r w:rsidRPr="00353659">
        <w:rPr>
          <w:rFonts w:ascii="Verdana" w:hAnsi="Verdana"/>
          <w:sz w:val="22"/>
          <w:szCs w:val="22"/>
        </w:rPr>
        <w:t>Hazel Lloyd</w:t>
      </w:r>
      <w:r w:rsidRPr="00353659">
        <w:rPr>
          <w:rFonts w:ascii="Verdana" w:hAnsi="Verdana"/>
          <w:sz w:val="22"/>
          <w:szCs w:val="22"/>
        </w:rPr>
        <w:br/>
      </w:r>
      <w:r w:rsidRPr="00353659">
        <w:rPr>
          <w:rFonts w:ascii="Verdana" w:hAnsi="Verdana"/>
          <w:b/>
          <w:bCs/>
          <w:noProof/>
          <w:sz w:val="22"/>
          <w:szCs w:val="22"/>
        </w:rPr>
        <w:t>Director of Corporate Governance</w:t>
      </w:r>
    </w:p>
    <w:p w14:paraId="5ACF87F6" w14:textId="77777777" w:rsidR="00A115C7" w:rsidRPr="00353659" w:rsidRDefault="00A115C7" w:rsidP="00A115C7">
      <w:pPr>
        <w:spacing w:before="0" w:after="0" w:line="240" w:lineRule="auto"/>
        <w:ind w:left="284" w:right="0"/>
        <w:rPr>
          <w:rFonts w:ascii="Verdana" w:hAnsi="Verdana"/>
          <w:sz w:val="22"/>
          <w:szCs w:val="22"/>
        </w:rPr>
      </w:pPr>
    </w:p>
    <w:p w14:paraId="75970B72" w14:textId="669FD95B" w:rsidR="00A10460" w:rsidRPr="00353659" w:rsidRDefault="00A10460" w:rsidP="00421E7F">
      <w:pPr>
        <w:rPr>
          <w:rFonts w:ascii="Verdana" w:hAnsi="Verdana"/>
          <w:b/>
          <w:bCs/>
          <w:noProof/>
          <w:sz w:val="22"/>
          <w:szCs w:val="22"/>
        </w:rPr>
      </w:pPr>
    </w:p>
    <w:p w14:paraId="6644CEA6" w14:textId="1949337D" w:rsidR="00AC7F3C" w:rsidRPr="00353659" w:rsidRDefault="00AC7F3C" w:rsidP="004F001A">
      <w:pPr>
        <w:spacing w:before="0" w:after="0" w:line="240" w:lineRule="auto"/>
        <w:ind w:left="0" w:right="0"/>
        <w:rPr>
          <w:rFonts w:ascii="Verdana" w:hAnsi="Verdana"/>
          <w:b/>
          <w:bCs/>
          <w:noProof/>
          <w:sz w:val="22"/>
          <w:szCs w:val="22"/>
        </w:rPr>
      </w:pPr>
    </w:p>
    <w:p w14:paraId="28490759" w14:textId="4DE1297A" w:rsidR="00AC7F3C" w:rsidRPr="00353659" w:rsidRDefault="00AC7F3C">
      <w:pPr>
        <w:spacing w:before="0" w:after="0" w:line="240" w:lineRule="auto"/>
        <w:ind w:left="0" w:right="0"/>
        <w:rPr>
          <w:rFonts w:ascii="Verdana" w:hAnsi="Verdana"/>
          <w:b/>
          <w:bCs/>
          <w:noProof/>
          <w:sz w:val="22"/>
          <w:szCs w:val="22"/>
        </w:rPr>
      </w:pPr>
    </w:p>
    <w:p w14:paraId="2C321B2C" w14:textId="77777777" w:rsidR="004F001A" w:rsidRPr="00353659" w:rsidRDefault="004F001A" w:rsidP="004F001A">
      <w:pPr>
        <w:spacing w:before="0" w:after="0" w:line="240" w:lineRule="auto"/>
        <w:ind w:left="0" w:right="0"/>
        <w:rPr>
          <w:rFonts w:ascii="Verdana" w:hAnsi="Verdana"/>
          <w:b/>
          <w:bCs/>
          <w:noProof/>
          <w:sz w:val="22"/>
          <w:szCs w:val="22"/>
        </w:rPr>
      </w:pPr>
    </w:p>
    <w:sectPr w:rsidR="004F001A" w:rsidRPr="00353659" w:rsidSect="00353659">
      <w:footerReference w:type="default" r:id="rId12"/>
      <w:headerReference w:type="first" r:id="rId13"/>
      <w:footerReference w:type="first" r:id="rId14"/>
      <w:pgSz w:w="11906" w:h="16838"/>
      <w:pgMar w:top="720"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2837571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201842124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13853604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DD76CC9"/>
    <w:multiLevelType w:val="hybridMultilevel"/>
    <w:tmpl w:val="4042923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A2D2DED"/>
    <w:multiLevelType w:val="hybridMultilevel"/>
    <w:tmpl w:val="AFF0FB5C"/>
    <w:lvl w:ilvl="0" w:tplc="C0ECA5D6">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454564770">
    <w:abstractNumId w:val="10"/>
  </w:num>
  <w:num w:numId="20" w16cid:durableId="2848935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6086"/>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3659"/>
    <w:rsid w:val="0035435D"/>
    <w:rsid w:val="00355B9A"/>
    <w:rsid w:val="003648A8"/>
    <w:rsid w:val="0039422D"/>
    <w:rsid w:val="003B09B5"/>
    <w:rsid w:val="003F2312"/>
    <w:rsid w:val="004039EB"/>
    <w:rsid w:val="00421E7F"/>
    <w:rsid w:val="00442A3A"/>
    <w:rsid w:val="00452C4E"/>
    <w:rsid w:val="00453C57"/>
    <w:rsid w:val="0047028C"/>
    <w:rsid w:val="0048724F"/>
    <w:rsid w:val="004A0EAD"/>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4FB4"/>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559A4"/>
    <w:rsid w:val="00E817B3"/>
    <w:rsid w:val="00E90BC7"/>
    <w:rsid w:val="00EA2898"/>
    <w:rsid w:val="00EE0615"/>
    <w:rsid w:val="00EE38C1"/>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ListTable3-Accent2">
    <w:name w:val="List Table 3 Accent 2"/>
    <w:basedOn w:val="TableNormal"/>
    <w:uiPriority w:val="48"/>
    <w:rsid w:val="00EE38C1"/>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118</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2026-05-06T07:57:00Z</cp:lastPrinted>
  <dcterms:created xsi:type="dcterms:W3CDTF">2021-09-13T07:38:00Z</dcterms:created>
  <dcterms:modified xsi:type="dcterms:W3CDTF">2026-05-06T07:57:00Z</dcterms:modified>
</cp:coreProperties>
</file>