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3E6DFB14"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A6459C">
                              <w:rPr>
                                <w:rFonts w:ascii="Verdana" w:hAnsi="Verdana"/>
                                <w:b/>
                                <w:sz w:val="22"/>
                                <w:szCs w:val="22"/>
                              </w:rPr>
                              <w:t>26-D-074</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8D34B6">
                              <w:rPr>
                                <w:rFonts w:ascii="Verdana" w:hAnsi="Verdana"/>
                                <w:b/>
                                <w:noProof/>
                                <w:sz w:val="22"/>
                                <w:szCs w:val="22"/>
                              </w:rPr>
                              <w:t>22 May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3E6DFB14"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A6459C">
                        <w:rPr>
                          <w:rFonts w:ascii="Verdana" w:hAnsi="Verdana"/>
                          <w:b/>
                          <w:sz w:val="22"/>
                          <w:szCs w:val="22"/>
                        </w:rPr>
                        <w:t>26-D-074</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8D34B6">
                        <w:rPr>
                          <w:rFonts w:ascii="Verdana" w:hAnsi="Verdana"/>
                          <w:b/>
                          <w:noProof/>
                          <w:sz w:val="22"/>
                          <w:szCs w:val="22"/>
                        </w:rPr>
                        <w:t>22 May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14FFDFEC" w:rsidR="00DC0D5A" w:rsidRDefault="00A115C7" w:rsidP="00DC0D5A">
      <w:pPr>
        <w:spacing w:before="280"/>
        <w:rPr>
          <w:rFonts w:ascii="Verdana" w:hAnsi="Verdana"/>
          <w:b/>
          <w:sz w:val="22"/>
        </w:rPr>
      </w:pPr>
      <w:r>
        <w:rPr>
          <w:rFonts w:ascii="Verdana" w:hAnsi="Verdana"/>
          <w:b/>
          <w:sz w:val="22"/>
        </w:rPr>
        <w:t>Request and response:</w:t>
      </w:r>
    </w:p>
    <w:p w14:paraId="432C2B38" w14:textId="77777777" w:rsidR="00A6459C" w:rsidRPr="00A6459C" w:rsidRDefault="00A6459C" w:rsidP="00A6459C">
      <w:pPr>
        <w:rPr>
          <w:rFonts w:ascii="Verdana" w:hAnsi="Verdana"/>
          <w:b/>
          <w:bCs/>
          <w:noProof/>
          <w:sz w:val="22"/>
          <w:szCs w:val="22"/>
          <w:lang w:val="en-US"/>
        </w:rPr>
      </w:pPr>
      <w:r w:rsidRPr="00A6459C">
        <w:rPr>
          <w:rFonts w:ascii="Verdana" w:hAnsi="Verdana"/>
          <w:b/>
          <w:bCs/>
          <w:noProof/>
          <w:sz w:val="22"/>
          <w:szCs w:val="22"/>
          <w:lang w:val="en-US"/>
        </w:rPr>
        <w:t>I am writing to request information under the Freedom of Information Act 2000 (FOIA) (or the Freedom of Information (Scotland) Act 2002 (FOISA), where applicable). Please treat this as a request for recorded information held by Neath Port Talbot Hospital, Morrison Hospital and Singleton Hospital.</w:t>
      </w:r>
    </w:p>
    <w:p w14:paraId="1082E654" w14:textId="77777777" w:rsidR="00A6459C" w:rsidRPr="00A6459C" w:rsidRDefault="00A6459C" w:rsidP="00A6459C">
      <w:pPr>
        <w:rPr>
          <w:rFonts w:ascii="Verdana" w:hAnsi="Verdana"/>
          <w:b/>
          <w:bCs/>
          <w:noProof/>
          <w:sz w:val="22"/>
          <w:szCs w:val="22"/>
          <w:lang w:val="en-US"/>
        </w:rPr>
      </w:pPr>
      <w:r w:rsidRPr="00A6459C">
        <w:rPr>
          <w:rFonts w:ascii="Verdana" w:hAnsi="Verdana"/>
          <w:b/>
          <w:bCs/>
          <w:noProof/>
          <w:sz w:val="22"/>
          <w:szCs w:val="22"/>
          <w:lang w:val="en-US"/>
        </w:rPr>
        <w:t>This request relates specifically to services delivered within your Private Patient Unit (PPU) only.</w:t>
      </w:r>
    </w:p>
    <w:p w14:paraId="08CAD5F9" w14:textId="77777777" w:rsidR="00A6459C" w:rsidRPr="00A6459C" w:rsidRDefault="00A6459C" w:rsidP="00A6459C">
      <w:pPr>
        <w:rPr>
          <w:rFonts w:ascii="Verdana" w:hAnsi="Verdana"/>
          <w:b/>
          <w:bCs/>
          <w:noProof/>
          <w:sz w:val="22"/>
          <w:szCs w:val="22"/>
          <w:lang w:val="en-US"/>
        </w:rPr>
      </w:pPr>
      <w:r w:rsidRPr="00A6459C">
        <w:rPr>
          <w:rFonts w:ascii="Verdana" w:hAnsi="Verdana"/>
          <w:b/>
          <w:bCs/>
          <w:noProof/>
          <w:sz w:val="22"/>
          <w:szCs w:val="22"/>
          <w:lang w:val="en-US"/>
        </w:rPr>
        <w:t>Requested information (please answer for your organisation, relating ONLY to the Private Patient Unit):</w:t>
      </w:r>
    </w:p>
    <w:p w14:paraId="687F606F" w14:textId="77777777" w:rsidR="00A6459C" w:rsidRPr="00A6459C" w:rsidRDefault="00A6459C" w:rsidP="00A6459C">
      <w:pPr>
        <w:rPr>
          <w:rFonts w:ascii="Verdana" w:hAnsi="Verdana"/>
          <w:b/>
          <w:bCs/>
          <w:noProof/>
          <w:sz w:val="22"/>
          <w:szCs w:val="22"/>
          <w:lang w:val="en-US"/>
        </w:rPr>
      </w:pPr>
    </w:p>
    <w:p w14:paraId="79A37E41" w14:textId="77777777" w:rsidR="00A6459C" w:rsidRPr="00A6459C" w:rsidRDefault="00A6459C" w:rsidP="00A6459C">
      <w:pPr>
        <w:rPr>
          <w:rFonts w:ascii="Verdana" w:hAnsi="Verdana"/>
          <w:b/>
          <w:bCs/>
          <w:noProof/>
          <w:sz w:val="22"/>
          <w:szCs w:val="22"/>
          <w:lang w:val="en-US"/>
        </w:rPr>
      </w:pPr>
      <w:r w:rsidRPr="00A6459C">
        <w:rPr>
          <w:rFonts w:ascii="Verdana" w:hAnsi="Verdana"/>
          <w:b/>
          <w:bCs/>
          <w:noProof/>
          <w:sz w:val="22"/>
          <w:szCs w:val="22"/>
          <w:lang w:val="en-US"/>
        </w:rPr>
        <w:t>1. Headache and migraine services within the PPU</w:t>
      </w:r>
    </w:p>
    <w:p w14:paraId="102F6E17" w14:textId="77777777" w:rsidR="00A6459C" w:rsidRPr="00A6459C" w:rsidRDefault="00A6459C" w:rsidP="00A6459C">
      <w:pPr>
        <w:rPr>
          <w:rFonts w:ascii="Verdana" w:hAnsi="Verdana"/>
          <w:b/>
          <w:bCs/>
          <w:noProof/>
          <w:sz w:val="22"/>
          <w:szCs w:val="22"/>
          <w:lang w:val="en-US"/>
        </w:rPr>
      </w:pPr>
      <w:r w:rsidRPr="00A6459C">
        <w:rPr>
          <w:rFonts w:ascii="Verdana" w:hAnsi="Verdana"/>
          <w:b/>
          <w:bCs/>
          <w:noProof/>
          <w:sz w:val="22"/>
          <w:szCs w:val="22"/>
          <w:lang w:val="en-US"/>
        </w:rPr>
        <w:t>(a) Does your Private Patient Unit offer services for the assessment and/or management of headache and/or migraine?</w:t>
      </w:r>
    </w:p>
    <w:p w14:paraId="069F202E" w14:textId="3DEE33CC" w:rsidR="00A6459C" w:rsidRDefault="00A6459C" w:rsidP="00A6459C">
      <w:pPr>
        <w:rPr>
          <w:rFonts w:ascii="Verdana" w:hAnsi="Verdana"/>
          <w:noProof/>
          <w:sz w:val="22"/>
          <w:szCs w:val="22"/>
          <w:lang w:val="en-US"/>
        </w:rPr>
      </w:pPr>
      <w:r>
        <w:rPr>
          <w:rFonts w:ascii="Verdana" w:hAnsi="Verdana"/>
          <w:noProof/>
          <w:sz w:val="22"/>
          <w:szCs w:val="22"/>
          <w:lang w:val="en-US"/>
        </w:rPr>
        <w:t xml:space="preserve">I can confirm that </w:t>
      </w:r>
      <w:r w:rsidR="008D34B6">
        <w:rPr>
          <w:rFonts w:ascii="Verdana" w:hAnsi="Verdana"/>
          <w:noProof/>
          <w:sz w:val="22"/>
          <w:szCs w:val="22"/>
          <w:lang w:val="en-US"/>
        </w:rPr>
        <w:t>SBUHB do not have a dedicated private patient unit. Private patients are seen within our hospitals outside NHS operational times.</w:t>
      </w:r>
    </w:p>
    <w:p w14:paraId="395AA509" w14:textId="77777777" w:rsidR="00A6459C" w:rsidRPr="00A6459C" w:rsidRDefault="00A6459C" w:rsidP="00A6459C">
      <w:pPr>
        <w:rPr>
          <w:rFonts w:ascii="Verdana" w:hAnsi="Verdana"/>
          <w:noProof/>
          <w:sz w:val="22"/>
          <w:szCs w:val="22"/>
          <w:lang w:val="en-US"/>
        </w:rPr>
      </w:pPr>
    </w:p>
    <w:p w14:paraId="21A2448D" w14:textId="77777777" w:rsidR="00A6459C" w:rsidRPr="00A6459C" w:rsidRDefault="00A6459C" w:rsidP="00A6459C">
      <w:pPr>
        <w:rPr>
          <w:rFonts w:ascii="Verdana" w:hAnsi="Verdana"/>
          <w:b/>
          <w:bCs/>
          <w:noProof/>
          <w:sz w:val="22"/>
          <w:szCs w:val="22"/>
          <w:lang w:val="en-US"/>
        </w:rPr>
      </w:pPr>
      <w:r w:rsidRPr="00A6459C">
        <w:rPr>
          <w:rFonts w:ascii="Verdana" w:hAnsi="Verdana"/>
          <w:b/>
          <w:bCs/>
          <w:noProof/>
          <w:sz w:val="22"/>
          <w:szCs w:val="22"/>
          <w:lang w:val="en-US"/>
        </w:rPr>
        <w:t>(b) If yes, please provide:</w:t>
      </w:r>
    </w:p>
    <w:p w14:paraId="692CA5C5" w14:textId="77777777" w:rsidR="00A6459C" w:rsidRPr="00A6459C" w:rsidRDefault="00A6459C" w:rsidP="00A6459C">
      <w:pPr>
        <w:numPr>
          <w:ilvl w:val="0"/>
          <w:numId w:val="19"/>
        </w:numPr>
        <w:rPr>
          <w:rFonts w:ascii="Verdana" w:hAnsi="Verdana"/>
          <w:b/>
          <w:bCs/>
          <w:noProof/>
          <w:sz w:val="22"/>
          <w:szCs w:val="22"/>
          <w:lang w:val="en-US"/>
        </w:rPr>
      </w:pPr>
      <w:r w:rsidRPr="00A6459C">
        <w:rPr>
          <w:rFonts w:ascii="Verdana" w:hAnsi="Verdana"/>
          <w:b/>
          <w:bCs/>
          <w:noProof/>
          <w:sz w:val="22"/>
          <w:szCs w:val="22"/>
          <w:lang w:val="en-US"/>
        </w:rPr>
        <w:t>The names of clinicians who deliver headache and/or migraine services within the Private Patient Unit</w:t>
      </w:r>
    </w:p>
    <w:p w14:paraId="70E05A85" w14:textId="77777777" w:rsidR="00A6459C" w:rsidRPr="00A6459C" w:rsidRDefault="00A6459C" w:rsidP="00A6459C">
      <w:pPr>
        <w:numPr>
          <w:ilvl w:val="0"/>
          <w:numId w:val="19"/>
        </w:numPr>
        <w:rPr>
          <w:rFonts w:ascii="Verdana" w:hAnsi="Verdana"/>
          <w:b/>
          <w:bCs/>
          <w:noProof/>
          <w:sz w:val="22"/>
          <w:szCs w:val="22"/>
          <w:lang w:val="en-US"/>
        </w:rPr>
      </w:pPr>
      <w:r w:rsidRPr="00A6459C">
        <w:rPr>
          <w:rFonts w:ascii="Verdana" w:hAnsi="Verdana"/>
          <w:b/>
          <w:bCs/>
          <w:noProof/>
          <w:sz w:val="22"/>
          <w:szCs w:val="22"/>
        </w:rPr>
        <w:t>The names of Business Manager and/or overall Services Manager responsible for overseeing the headache and migraine clinics</w:t>
      </w:r>
    </w:p>
    <w:p w14:paraId="69FD85FE" w14:textId="77777777" w:rsidR="00A6459C" w:rsidRPr="00A6459C" w:rsidRDefault="00A6459C" w:rsidP="00A6459C">
      <w:pPr>
        <w:rPr>
          <w:rFonts w:ascii="Verdana" w:hAnsi="Verdana"/>
          <w:b/>
          <w:bCs/>
          <w:noProof/>
          <w:sz w:val="22"/>
          <w:szCs w:val="22"/>
          <w:lang w:val="en-US"/>
        </w:rPr>
      </w:pPr>
      <w:r w:rsidRPr="00A6459C">
        <w:rPr>
          <w:rFonts w:ascii="Verdana" w:hAnsi="Verdana"/>
          <w:b/>
          <w:bCs/>
          <w:noProof/>
          <w:sz w:val="22"/>
          <w:szCs w:val="22"/>
          <w:lang w:val="en-US"/>
        </w:rPr>
        <w:t>   - Their job titles</w:t>
      </w:r>
    </w:p>
    <w:p w14:paraId="2178A95B" w14:textId="6E5A3067" w:rsidR="00873328" w:rsidRDefault="00A6459C" w:rsidP="00421E7F">
      <w:pPr>
        <w:rPr>
          <w:rFonts w:ascii="Verdana" w:hAnsi="Verdana"/>
          <w:b/>
          <w:bCs/>
          <w:noProof/>
          <w:sz w:val="22"/>
          <w:szCs w:val="22"/>
        </w:rPr>
      </w:pPr>
      <w:r w:rsidRPr="00A6459C">
        <w:rPr>
          <w:rFonts w:ascii="Verdana" w:hAnsi="Verdana"/>
          <w:b/>
          <w:bCs/>
          <w:noProof/>
          <w:sz w:val="22"/>
          <w:szCs w:val="22"/>
          <w:lang w:val="en-US"/>
        </w:rPr>
        <w:t>   - Their primary specialty (e.g., neurology, pain, or other)</w:t>
      </w:r>
    </w:p>
    <w:p w14:paraId="0564FCAF" w14:textId="71366361" w:rsidR="008D34B6" w:rsidRPr="008D34B6" w:rsidRDefault="008D34B6" w:rsidP="008D34B6">
      <w:pPr>
        <w:rPr>
          <w:rFonts w:ascii="Verdana" w:hAnsi="Verdana"/>
          <w:noProof/>
          <w:sz w:val="22"/>
          <w:szCs w:val="22"/>
        </w:rPr>
      </w:pPr>
      <w:r w:rsidRPr="008D34B6">
        <w:rPr>
          <w:rFonts w:ascii="Verdana" w:hAnsi="Verdana"/>
          <w:noProof/>
          <w:sz w:val="22"/>
          <w:szCs w:val="22"/>
        </w:rPr>
        <w:t>Not applicable</w:t>
      </w:r>
    </w:p>
    <w:p w14:paraId="7F202BA5" w14:textId="68CC6C56" w:rsidR="00A115C7" w:rsidRDefault="00A115C7" w:rsidP="00A115C7">
      <w:pPr>
        <w:ind w:left="284"/>
        <w:rPr>
          <w:rFonts w:ascii="Verdana" w:hAnsi="Verdana"/>
          <w:sz w:val="22"/>
          <w:szCs w:val="22"/>
        </w:rPr>
      </w:pPr>
      <w:r>
        <w:rPr>
          <w:rFonts w:ascii="Verdana" w:hAnsi="Verdana"/>
          <w:b/>
          <w:bCs/>
          <w:noProof/>
          <w:sz w:val="22"/>
          <w:szCs w:val="22"/>
        </w:rPr>
        <w:br/>
      </w:r>
      <w:r w:rsidRPr="00304A21">
        <w:rPr>
          <w:rFonts w:ascii="Verdana" w:hAnsi="Verdana"/>
          <w:sz w:val="22"/>
          <w:szCs w:val="22"/>
        </w:rPr>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lastRenderedPageBreak/>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165BCCE1" w14:textId="77777777" w:rsidR="00A115C7" w:rsidRPr="00304A21" w:rsidRDefault="00A115C7" w:rsidP="00A115C7">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p w14:paraId="5ACF87F6" w14:textId="77777777" w:rsidR="00A115C7" w:rsidRPr="00EE2F1B" w:rsidRDefault="00A115C7" w:rsidP="00A115C7">
      <w:pPr>
        <w:spacing w:before="0" w:after="0" w:line="240" w:lineRule="auto"/>
        <w:ind w:left="284" w:right="0"/>
      </w:pPr>
    </w:p>
    <w:sectPr w:rsidR="00A115C7" w:rsidRPr="00EE2F1B" w:rsidSect="00A06F75">
      <w:footerReference w:type="default" r:id="rId12"/>
      <w:headerReference w:type="first" r:id="rId13"/>
      <w:footerReference w:type="first" r:id="rId14"/>
      <w:pgSz w:w="11906" w:h="16838"/>
      <w:pgMar w:top="1843" w:right="720" w:bottom="241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CC1101" w14:textId="77777777" w:rsidR="00B20616" w:rsidRDefault="00B20616" w:rsidP="007D6A3E">
      <w:pPr>
        <w:spacing w:before="0" w:after="0" w:line="240" w:lineRule="auto"/>
      </w:pPr>
      <w:r>
        <w:separator/>
      </w:r>
    </w:p>
  </w:endnote>
  <w:endnote w:type="continuationSeparator" w:id="0">
    <w:p w14:paraId="38FDF9C2" w14:textId="77777777" w:rsidR="00B20616" w:rsidRDefault="00B20616"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1066065120"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510548020"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2D557A" w14:textId="77777777" w:rsidR="00B20616" w:rsidRDefault="00B20616" w:rsidP="007D6A3E">
      <w:pPr>
        <w:spacing w:before="0" w:after="0" w:line="240" w:lineRule="auto"/>
      </w:pPr>
      <w:r>
        <w:separator/>
      </w:r>
    </w:p>
  </w:footnote>
  <w:footnote w:type="continuationSeparator" w:id="0">
    <w:p w14:paraId="6DDE638D" w14:textId="77777777" w:rsidR="00B20616" w:rsidRDefault="00B20616"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498699360"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FAF3C1E"/>
    <w:multiLevelType w:val="hybridMultilevel"/>
    <w:tmpl w:val="FA9A8C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504826370">
    <w:abstractNumId w:val="13"/>
  </w:num>
  <w:num w:numId="2" w16cid:durableId="828599020">
    <w:abstractNumId w:val="0"/>
  </w:num>
  <w:num w:numId="3" w16cid:durableId="1966037800">
    <w:abstractNumId w:val="8"/>
  </w:num>
  <w:num w:numId="4" w16cid:durableId="1125923312">
    <w:abstractNumId w:val="15"/>
  </w:num>
  <w:num w:numId="5" w16cid:durableId="1143425367">
    <w:abstractNumId w:val="4"/>
  </w:num>
  <w:num w:numId="6" w16cid:durableId="1293360629">
    <w:abstractNumId w:val="3"/>
  </w:num>
  <w:num w:numId="7" w16cid:durableId="479228409">
    <w:abstractNumId w:val="10"/>
  </w:num>
  <w:num w:numId="8" w16cid:durableId="1553300907">
    <w:abstractNumId w:val="14"/>
  </w:num>
  <w:num w:numId="9" w16cid:durableId="687946864">
    <w:abstractNumId w:val="17"/>
  </w:num>
  <w:num w:numId="10" w16cid:durableId="993416643">
    <w:abstractNumId w:val="1"/>
  </w:num>
  <w:num w:numId="11" w16cid:durableId="1541481371">
    <w:abstractNumId w:val="9"/>
  </w:num>
  <w:num w:numId="12" w16cid:durableId="1525171868">
    <w:abstractNumId w:val="12"/>
  </w:num>
  <w:num w:numId="13" w16cid:durableId="200629463">
    <w:abstractNumId w:val="16"/>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1"/>
  </w:num>
  <w:num w:numId="17" w16cid:durableId="1764229674">
    <w:abstractNumId w:val="5"/>
  </w:num>
  <w:num w:numId="18" w16cid:durableId="949163570">
    <w:abstractNumId w:val="2"/>
  </w:num>
  <w:num w:numId="19" w16cid:durableId="22965952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42F7"/>
    <w:rsid w:val="002677FD"/>
    <w:rsid w:val="00267C77"/>
    <w:rsid w:val="00286642"/>
    <w:rsid w:val="00296FDA"/>
    <w:rsid w:val="002B3678"/>
    <w:rsid w:val="002B74C8"/>
    <w:rsid w:val="002C252B"/>
    <w:rsid w:val="002D32B6"/>
    <w:rsid w:val="002E02A9"/>
    <w:rsid w:val="002E30A2"/>
    <w:rsid w:val="002F7923"/>
    <w:rsid w:val="00304A21"/>
    <w:rsid w:val="0035435D"/>
    <w:rsid w:val="00355B9A"/>
    <w:rsid w:val="003648A8"/>
    <w:rsid w:val="003806AC"/>
    <w:rsid w:val="0039422D"/>
    <w:rsid w:val="003B09B5"/>
    <w:rsid w:val="003F2312"/>
    <w:rsid w:val="004039EB"/>
    <w:rsid w:val="00421E7F"/>
    <w:rsid w:val="00442A3A"/>
    <w:rsid w:val="00453C57"/>
    <w:rsid w:val="0047028C"/>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8D34B6"/>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06F75"/>
    <w:rsid w:val="00A10460"/>
    <w:rsid w:val="00A115C7"/>
    <w:rsid w:val="00A17614"/>
    <w:rsid w:val="00A56076"/>
    <w:rsid w:val="00A6459C"/>
    <w:rsid w:val="00A70831"/>
    <w:rsid w:val="00A84640"/>
    <w:rsid w:val="00AB4D54"/>
    <w:rsid w:val="00AC7F3C"/>
    <w:rsid w:val="00AF0E8B"/>
    <w:rsid w:val="00AF1F1F"/>
    <w:rsid w:val="00AF691A"/>
    <w:rsid w:val="00B031C2"/>
    <w:rsid w:val="00B20616"/>
    <w:rsid w:val="00B34966"/>
    <w:rsid w:val="00B61DE2"/>
    <w:rsid w:val="00B73D24"/>
    <w:rsid w:val="00B82C9E"/>
    <w:rsid w:val="00B8458F"/>
    <w:rsid w:val="00BB4931"/>
    <w:rsid w:val="00BC67E1"/>
    <w:rsid w:val="00C021A4"/>
    <w:rsid w:val="00C050BE"/>
    <w:rsid w:val="00C21013"/>
    <w:rsid w:val="00C75A00"/>
    <w:rsid w:val="00C91948"/>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A2898"/>
    <w:rsid w:val="00EC28A7"/>
    <w:rsid w:val="00EE0615"/>
    <w:rsid w:val="00F26B29"/>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2B3678"/>
    <w:rPr>
      <w:sz w:val="16"/>
      <w:szCs w:val="16"/>
    </w:rPr>
  </w:style>
  <w:style w:type="paragraph" w:styleId="CommentText">
    <w:name w:val="annotation text"/>
    <w:basedOn w:val="Normal"/>
    <w:link w:val="CommentTextChar"/>
    <w:uiPriority w:val="99"/>
    <w:unhideWhenUsed/>
    <w:rsid w:val="002B3678"/>
    <w:pPr>
      <w:spacing w:line="240" w:lineRule="auto"/>
    </w:pPr>
    <w:rPr>
      <w:sz w:val="20"/>
      <w:szCs w:val="20"/>
    </w:rPr>
  </w:style>
  <w:style w:type="character" w:customStyle="1" w:styleId="CommentTextChar">
    <w:name w:val="Comment Text Char"/>
    <w:basedOn w:val="DefaultParagraphFont"/>
    <w:link w:val="CommentText"/>
    <w:uiPriority w:val="99"/>
    <w:rsid w:val="002B3678"/>
  </w:style>
  <w:style w:type="paragraph" w:styleId="CommentSubject">
    <w:name w:val="annotation subject"/>
    <w:basedOn w:val="CommentText"/>
    <w:next w:val="CommentText"/>
    <w:link w:val="CommentSubjectChar"/>
    <w:uiPriority w:val="99"/>
    <w:semiHidden/>
    <w:unhideWhenUsed/>
    <w:rsid w:val="002B3678"/>
    <w:rPr>
      <w:b/>
      <w:bCs/>
    </w:rPr>
  </w:style>
  <w:style w:type="character" w:customStyle="1" w:styleId="CommentSubjectChar">
    <w:name w:val="Comment Subject Char"/>
    <w:basedOn w:val="CommentTextChar"/>
    <w:link w:val="CommentSubject"/>
    <w:uiPriority w:val="99"/>
    <w:semiHidden/>
    <w:rsid w:val="002B367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76</TotalTime>
  <Pages>2</Pages>
  <Words>333</Words>
  <Characters>1902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34</cp:revision>
  <cp:lastPrinted>2019-03-26T11:11:00Z</cp:lastPrinted>
  <dcterms:created xsi:type="dcterms:W3CDTF">2021-09-13T07:38:00Z</dcterms:created>
  <dcterms:modified xsi:type="dcterms:W3CDTF">2026-05-22T09:55:00Z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10264fbe-cd0f-481c-9f46-80c6fced2df0</vt:lpwstr>
  </property>
</Properties>
</file>