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8B1A24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C605DC">
                              <w:rPr>
                                <w:rFonts w:ascii="Verdana" w:hAnsi="Verdana"/>
                                <w:b/>
                                <w:sz w:val="22"/>
                                <w:szCs w:val="22"/>
                              </w:rPr>
                              <w:t>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8B1A24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C605DC">
                        <w:rPr>
                          <w:rFonts w:ascii="Verdana" w:hAnsi="Verdana"/>
                          <w:b/>
                          <w:sz w:val="22"/>
                          <w:szCs w:val="22"/>
                        </w:rPr>
                        <w:t>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53D1BC1A" w:rsidR="00873328" w:rsidRPr="0037559F" w:rsidRDefault="00A10460" w:rsidP="0037559F">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CB073A3" w14:textId="77777777" w:rsidR="00C605DC" w:rsidRPr="00C605DC" w:rsidRDefault="00C605DC" w:rsidP="00C605DC">
      <w:pPr>
        <w:rPr>
          <w:rFonts w:ascii="Verdana" w:hAnsi="Verdana"/>
          <w:b/>
          <w:bCs/>
          <w:noProof/>
          <w:sz w:val="22"/>
          <w:szCs w:val="22"/>
        </w:rPr>
      </w:pPr>
      <w:r w:rsidRPr="00C605DC">
        <w:rPr>
          <w:rFonts w:ascii="Verdana" w:hAnsi="Verdana"/>
          <w:b/>
          <w:bCs/>
          <w:noProof/>
          <w:sz w:val="22"/>
          <w:szCs w:val="22"/>
        </w:rPr>
        <w:t>I am writing to submit a request under the Freedom of Information Act 2000 for information relating to your Health Board’s mobile MRI and CT service contracts. </w:t>
      </w:r>
    </w:p>
    <w:p w14:paraId="08510E82" w14:textId="77777777" w:rsidR="00C605DC" w:rsidRPr="00C605DC" w:rsidRDefault="00C605DC" w:rsidP="00C605DC">
      <w:pPr>
        <w:rPr>
          <w:rFonts w:ascii="Verdana" w:hAnsi="Verdana"/>
          <w:b/>
          <w:bCs/>
          <w:noProof/>
          <w:sz w:val="22"/>
          <w:szCs w:val="22"/>
        </w:rPr>
      </w:pPr>
      <w:r w:rsidRPr="00C605DC">
        <w:rPr>
          <w:rFonts w:ascii="Verdana" w:hAnsi="Verdana"/>
          <w:b/>
          <w:bCs/>
          <w:noProof/>
          <w:sz w:val="22"/>
          <w:szCs w:val="22"/>
        </w:rPr>
        <w:t>Specifically, I would be grateful if you could provide the following information: </w:t>
      </w:r>
    </w:p>
    <w:p w14:paraId="28A63FFC" w14:textId="729E4B72" w:rsidR="00C605DC" w:rsidRPr="00C605DC" w:rsidRDefault="00C605DC" w:rsidP="00C605DC">
      <w:pPr>
        <w:pStyle w:val="ListParagraph"/>
        <w:numPr>
          <w:ilvl w:val="0"/>
          <w:numId w:val="23"/>
        </w:numPr>
        <w:rPr>
          <w:rFonts w:ascii="Verdana" w:hAnsi="Verdana"/>
          <w:b/>
          <w:bCs/>
          <w:noProof/>
          <w:sz w:val="22"/>
          <w:szCs w:val="22"/>
        </w:rPr>
      </w:pPr>
      <w:r w:rsidRPr="00C605DC">
        <w:rPr>
          <w:rFonts w:ascii="Verdana" w:hAnsi="Verdana"/>
          <w:b/>
          <w:bCs/>
          <w:noProof/>
          <w:sz w:val="22"/>
          <w:szCs w:val="22"/>
        </w:rPr>
        <w:t>Mobile MRI and CT contracts </w:t>
      </w:r>
      <w:r w:rsidRPr="00C605DC">
        <w:rPr>
          <w:rFonts w:ascii="Verdana" w:hAnsi="Verdana"/>
          <w:b/>
          <w:bCs/>
          <w:noProof/>
          <w:sz w:val="22"/>
          <w:szCs w:val="22"/>
        </w:rPr>
        <w:br/>
        <w:t>Details of the mobile MRI and CT contracts held by your Health Board for the periods 2024, 2025 and 2026, including equipment-only rentals as well as fully staffed and managed services. For each contract, please provide: </w:t>
      </w:r>
    </w:p>
    <w:p w14:paraId="088EC049" w14:textId="01FCBE9F" w:rsidR="00C25012" w:rsidRPr="00292BB7" w:rsidRDefault="00C605DC" w:rsidP="00292BB7">
      <w:pPr>
        <w:numPr>
          <w:ilvl w:val="0"/>
          <w:numId w:val="19"/>
        </w:numPr>
        <w:rPr>
          <w:rFonts w:ascii="Verdana" w:hAnsi="Verdana"/>
          <w:b/>
          <w:bCs/>
          <w:noProof/>
          <w:sz w:val="22"/>
          <w:szCs w:val="22"/>
        </w:rPr>
      </w:pPr>
      <w:r w:rsidRPr="00C605DC">
        <w:rPr>
          <w:rFonts w:ascii="Verdana" w:hAnsi="Verdana"/>
          <w:b/>
          <w:bCs/>
          <w:noProof/>
          <w:sz w:val="22"/>
          <w:szCs w:val="22"/>
        </w:rPr>
        <w:t>Contract value(s)</w:t>
      </w:r>
      <w:r w:rsidR="00292BB7">
        <w:rPr>
          <w:rFonts w:ascii="Verdana" w:hAnsi="Verdana"/>
          <w:b/>
          <w:bCs/>
          <w:noProof/>
          <w:sz w:val="22"/>
          <w:szCs w:val="22"/>
        </w:rPr>
        <w:br/>
      </w:r>
      <w:r w:rsidRPr="00292BB7">
        <w:rPr>
          <w:rFonts w:ascii="Verdana" w:hAnsi="Verdana" w:cs="Tahoma"/>
          <w:sz w:val="22"/>
          <w:szCs w:val="22"/>
        </w:rPr>
        <w:t>This information is withheld.</w:t>
      </w:r>
      <w:r w:rsidRPr="00292BB7">
        <w:rPr>
          <w:rFonts w:ascii="Verdana" w:hAnsi="Verdana" w:cs="Tahoma"/>
          <w:sz w:val="22"/>
          <w:szCs w:val="22"/>
        </w:rPr>
        <w:br/>
      </w:r>
      <w:r w:rsidRPr="00292BB7">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0E8C0F63" w14:textId="77777777" w:rsidR="00C605DC" w:rsidRPr="00C605DC" w:rsidRDefault="00C605DC" w:rsidP="00C605DC">
      <w:pPr>
        <w:pStyle w:val="ListParagraph"/>
        <w:ind w:left="1225"/>
        <w:rPr>
          <w:rFonts w:ascii="Verdana" w:hAnsi="Verdana"/>
          <w:sz w:val="22"/>
          <w:szCs w:val="22"/>
        </w:rPr>
      </w:pPr>
      <w:r w:rsidRPr="00C605DC">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0ED09B9B" w14:textId="77777777" w:rsidR="00C605DC" w:rsidRPr="00C605DC" w:rsidRDefault="00C605DC" w:rsidP="00C605DC">
      <w:pPr>
        <w:ind w:left="1225"/>
        <w:rPr>
          <w:rFonts w:ascii="Verdana" w:hAnsi="Verdana"/>
          <w:b/>
          <w:bCs/>
          <w:noProof/>
          <w:sz w:val="22"/>
          <w:szCs w:val="22"/>
        </w:rPr>
      </w:pPr>
    </w:p>
    <w:p w14:paraId="4E91192C" w14:textId="53433193" w:rsidR="00C25012" w:rsidRPr="0037559F" w:rsidRDefault="00C605DC" w:rsidP="0037559F">
      <w:pPr>
        <w:numPr>
          <w:ilvl w:val="0"/>
          <w:numId w:val="19"/>
        </w:numPr>
        <w:rPr>
          <w:rFonts w:ascii="Verdana" w:hAnsi="Verdana"/>
          <w:b/>
          <w:bCs/>
          <w:noProof/>
          <w:sz w:val="22"/>
          <w:szCs w:val="22"/>
        </w:rPr>
      </w:pPr>
      <w:r w:rsidRPr="00C605DC">
        <w:rPr>
          <w:rFonts w:ascii="Verdana" w:hAnsi="Verdana"/>
          <w:b/>
          <w:bCs/>
          <w:noProof/>
          <w:sz w:val="22"/>
          <w:szCs w:val="22"/>
        </w:rPr>
        <w:t>Which modality is the contract for, MRI, CT or Both </w:t>
      </w:r>
      <w:r w:rsidR="0037559F">
        <w:rPr>
          <w:rFonts w:ascii="Verdana" w:hAnsi="Verdana"/>
          <w:b/>
          <w:bCs/>
          <w:noProof/>
          <w:sz w:val="22"/>
          <w:szCs w:val="22"/>
        </w:rPr>
        <w:br/>
      </w:r>
      <w:r w:rsidR="00C25012" w:rsidRPr="0037559F">
        <w:rPr>
          <w:rFonts w:ascii="Verdana" w:hAnsi="Verdana"/>
          <w:noProof/>
          <w:sz w:val="22"/>
          <w:szCs w:val="22"/>
        </w:rPr>
        <w:t>Please see below:</w:t>
      </w:r>
    </w:p>
    <w:tbl>
      <w:tblPr>
        <w:tblW w:w="5178"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2365"/>
      </w:tblGrid>
      <w:tr w:rsidR="00C25012" w:rsidRPr="00C25012" w14:paraId="06722636" w14:textId="77777777" w:rsidTr="00C25012">
        <w:trPr>
          <w:trHeight w:val="315"/>
        </w:trPr>
        <w:tc>
          <w:tcPr>
            <w:tcW w:w="2813" w:type="dxa"/>
            <w:noWrap/>
            <w:vAlign w:val="center"/>
            <w:hideMark/>
          </w:tcPr>
          <w:p w14:paraId="21A40262"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Service</w:t>
            </w:r>
          </w:p>
        </w:tc>
        <w:tc>
          <w:tcPr>
            <w:tcW w:w="2365" w:type="dxa"/>
            <w:noWrap/>
            <w:vAlign w:val="center"/>
            <w:hideMark/>
          </w:tcPr>
          <w:p w14:paraId="2BFC3B0D"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CT</w:t>
            </w:r>
          </w:p>
        </w:tc>
      </w:tr>
      <w:tr w:rsidR="00C25012" w:rsidRPr="00C25012" w14:paraId="60AB9B9F" w14:textId="77777777" w:rsidTr="00C25012">
        <w:trPr>
          <w:trHeight w:val="205"/>
        </w:trPr>
        <w:tc>
          <w:tcPr>
            <w:tcW w:w="2813" w:type="dxa"/>
            <w:vAlign w:val="center"/>
            <w:hideMark/>
          </w:tcPr>
          <w:p w14:paraId="643099D7"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Site</w:t>
            </w:r>
          </w:p>
        </w:tc>
        <w:tc>
          <w:tcPr>
            <w:tcW w:w="2365" w:type="dxa"/>
            <w:vAlign w:val="center"/>
            <w:hideMark/>
          </w:tcPr>
          <w:p w14:paraId="378ABE19"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Morriston Hospital</w:t>
            </w:r>
          </w:p>
        </w:tc>
      </w:tr>
      <w:tr w:rsidR="00C25012" w:rsidRPr="00C25012" w14:paraId="4915ED4A" w14:textId="77777777" w:rsidTr="00C25012">
        <w:trPr>
          <w:trHeight w:val="315"/>
        </w:trPr>
        <w:tc>
          <w:tcPr>
            <w:tcW w:w="2813" w:type="dxa"/>
            <w:noWrap/>
            <w:vAlign w:val="center"/>
            <w:hideMark/>
          </w:tcPr>
          <w:p w14:paraId="327E1B19"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lastRenderedPageBreak/>
              <w:t>Supplier</w:t>
            </w:r>
          </w:p>
        </w:tc>
        <w:tc>
          <w:tcPr>
            <w:tcW w:w="2365" w:type="dxa"/>
            <w:noWrap/>
            <w:vAlign w:val="center"/>
            <w:hideMark/>
          </w:tcPr>
          <w:p w14:paraId="2AE25CFC"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TIC</w:t>
            </w:r>
          </w:p>
        </w:tc>
      </w:tr>
      <w:tr w:rsidR="00C25012" w:rsidRPr="00C25012" w14:paraId="06C04680" w14:textId="77777777" w:rsidTr="00C25012">
        <w:trPr>
          <w:trHeight w:val="315"/>
        </w:trPr>
        <w:tc>
          <w:tcPr>
            <w:tcW w:w="2813" w:type="dxa"/>
            <w:noWrap/>
            <w:vAlign w:val="center"/>
            <w:hideMark/>
          </w:tcPr>
          <w:p w14:paraId="693CFD22"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Start date</w:t>
            </w:r>
          </w:p>
        </w:tc>
        <w:tc>
          <w:tcPr>
            <w:tcW w:w="2365" w:type="dxa"/>
            <w:noWrap/>
            <w:vAlign w:val="center"/>
            <w:hideMark/>
          </w:tcPr>
          <w:p w14:paraId="63C7E59B"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01/06/2025</w:t>
            </w:r>
          </w:p>
        </w:tc>
      </w:tr>
      <w:tr w:rsidR="00C25012" w:rsidRPr="00C25012" w14:paraId="2FA3E8FE" w14:textId="77777777" w:rsidTr="00C25012">
        <w:trPr>
          <w:trHeight w:val="315"/>
        </w:trPr>
        <w:tc>
          <w:tcPr>
            <w:tcW w:w="2813" w:type="dxa"/>
            <w:noWrap/>
            <w:vAlign w:val="center"/>
            <w:hideMark/>
          </w:tcPr>
          <w:p w14:paraId="195D5227"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End date (original)</w:t>
            </w:r>
          </w:p>
        </w:tc>
        <w:tc>
          <w:tcPr>
            <w:tcW w:w="2365" w:type="dxa"/>
            <w:noWrap/>
            <w:vAlign w:val="center"/>
            <w:hideMark/>
          </w:tcPr>
          <w:p w14:paraId="2C2557BE"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30/11/2025</w:t>
            </w:r>
          </w:p>
        </w:tc>
      </w:tr>
      <w:tr w:rsidR="00C25012" w:rsidRPr="00C25012" w14:paraId="68FC2BBC" w14:textId="77777777" w:rsidTr="00C25012">
        <w:trPr>
          <w:trHeight w:val="315"/>
        </w:trPr>
        <w:tc>
          <w:tcPr>
            <w:tcW w:w="2813" w:type="dxa"/>
            <w:noWrap/>
            <w:vAlign w:val="center"/>
            <w:hideMark/>
          </w:tcPr>
          <w:p w14:paraId="3E2E315D"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Number of bidders</w:t>
            </w:r>
          </w:p>
        </w:tc>
        <w:tc>
          <w:tcPr>
            <w:tcW w:w="2365" w:type="dxa"/>
            <w:noWrap/>
            <w:vAlign w:val="center"/>
            <w:hideMark/>
          </w:tcPr>
          <w:p w14:paraId="0D289581"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5</w:t>
            </w:r>
          </w:p>
        </w:tc>
      </w:tr>
      <w:tr w:rsidR="00C25012" w:rsidRPr="00C25012" w14:paraId="73A508C9" w14:textId="77777777" w:rsidTr="00C25012">
        <w:trPr>
          <w:trHeight w:val="315"/>
        </w:trPr>
        <w:tc>
          <w:tcPr>
            <w:tcW w:w="2813" w:type="dxa"/>
            <w:noWrap/>
            <w:vAlign w:val="center"/>
            <w:hideMark/>
          </w:tcPr>
          <w:p w14:paraId="2D26BC24"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Cost per day (ex VAT)</w:t>
            </w:r>
          </w:p>
        </w:tc>
        <w:tc>
          <w:tcPr>
            <w:tcW w:w="2365" w:type="dxa"/>
            <w:noWrap/>
            <w:vAlign w:val="center"/>
            <w:hideMark/>
          </w:tcPr>
          <w:p w14:paraId="420C79AF" w14:textId="11335A15"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*around £</w:t>
            </w:r>
            <w:r>
              <w:rPr>
                <w:rFonts w:ascii="Verdana" w:eastAsia="Times New Roman" w:hAnsi="Verdana" w:cs="Times New Roman"/>
                <w:noProof/>
                <w:sz w:val="22"/>
                <w:szCs w:val="22"/>
              </w:rPr>
              <w:t>700</w:t>
            </w:r>
          </w:p>
        </w:tc>
      </w:tr>
      <w:tr w:rsidR="00C25012" w:rsidRPr="00C25012" w14:paraId="7ED7A68D" w14:textId="77777777" w:rsidTr="00C25012">
        <w:trPr>
          <w:trHeight w:val="315"/>
        </w:trPr>
        <w:tc>
          <w:tcPr>
            <w:tcW w:w="2813" w:type="dxa"/>
            <w:noWrap/>
            <w:vAlign w:val="center"/>
            <w:hideMark/>
          </w:tcPr>
          <w:p w14:paraId="1D4EFB89"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Change with CCN?</w:t>
            </w:r>
          </w:p>
        </w:tc>
        <w:tc>
          <w:tcPr>
            <w:tcW w:w="2365" w:type="dxa"/>
            <w:noWrap/>
            <w:vAlign w:val="center"/>
            <w:hideMark/>
          </w:tcPr>
          <w:p w14:paraId="7A147BA0" w14:textId="03357BE3"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Y</w:t>
            </w:r>
            <w:r>
              <w:rPr>
                <w:rFonts w:ascii="Verdana" w:eastAsia="Times New Roman" w:hAnsi="Verdana" w:cs="Times New Roman"/>
                <w:noProof/>
                <w:sz w:val="22"/>
                <w:szCs w:val="22"/>
              </w:rPr>
              <w:t>es</w:t>
            </w:r>
          </w:p>
        </w:tc>
      </w:tr>
      <w:tr w:rsidR="00C25012" w:rsidRPr="00C25012" w14:paraId="2F714664" w14:textId="77777777" w:rsidTr="00C25012">
        <w:trPr>
          <w:trHeight w:val="315"/>
        </w:trPr>
        <w:tc>
          <w:tcPr>
            <w:tcW w:w="2813" w:type="dxa"/>
            <w:noWrap/>
            <w:vAlign w:val="center"/>
            <w:hideMark/>
          </w:tcPr>
          <w:p w14:paraId="321D7220"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CCN start date</w:t>
            </w:r>
          </w:p>
        </w:tc>
        <w:tc>
          <w:tcPr>
            <w:tcW w:w="2365" w:type="dxa"/>
            <w:noWrap/>
            <w:vAlign w:val="center"/>
            <w:hideMark/>
          </w:tcPr>
          <w:p w14:paraId="2EAFF5B1"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01/12/2025</w:t>
            </w:r>
          </w:p>
        </w:tc>
      </w:tr>
      <w:tr w:rsidR="00C25012" w:rsidRPr="00C25012" w14:paraId="7E8868EA" w14:textId="77777777" w:rsidTr="00C25012">
        <w:trPr>
          <w:trHeight w:val="315"/>
        </w:trPr>
        <w:tc>
          <w:tcPr>
            <w:tcW w:w="2813" w:type="dxa"/>
            <w:noWrap/>
            <w:vAlign w:val="center"/>
            <w:hideMark/>
          </w:tcPr>
          <w:p w14:paraId="27A641EC"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sz w:val="22"/>
                <w:szCs w:val="22"/>
              </w:rPr>
              <w:t>CCN end date</w:t>
            </w:r>
          </w:p>
        </w:tc>
        <w:tc>
          <w:tcPr>
            <w:tcW w:w="2365" w:type="dxa"/>
            <w:noWrap/>
            <w:vAlign w:val="center"/>
            <w:hideMark/>
          </w:tcPr>
          <w:p w14:paraId="303BBB2D" w14:textId="77777777" w:rsidR="00C25012" w:rsidRPr="00C25012" w:rsidRDefault="00C25012" w:rsidP="00C25012">
            <w:pPr>
              <w:spacing w:before="0" w:after="0" w:line="240" w:lineRule="auto"/>
              <w:ind w:left="0" w:right="0"/>
              <w:rPr>
                <w:rFonts w:ascii="Verdana" w:eastAsia="Times New Roman" w:hAnsi="Verdana" w:cs="Times New Roman"/>
                <w:sz w:val="22"/>
                <w:szCs w:val="22"/>
              </w:rPr>
            </w:pPr>
            <w:r w:rsidRPr="00C25012">
              <w:rPr>
                <w:rFonts w:ascii="Verdana" w:eastAsia="Times New Roman" w:hAnsi="Verdana" w:cs="Times New Roman"/>
                <w:noProof/>
                <w:sz w:val="22"/>
                <w:szCs w:val="22"/>
              </w:rPr>
              <w:t>30/04/2026</w:t>
            </w:r>
          </w:p>
        </w:tc>
      </w:tr>
    </w:tbl>
    <w:p w14:paraId="1A9A987F" w14:textId="4BE21FBF" w:rsidR="00C25012" w:rsidRPr="00C605DC" w:rsidRDefault="00292BB7" w:rsidP="00C25012">
      <w:pPr>
        <w:ind w:left="1225"/>
        <w:rPr>
          <w:rFonts w:ascii="Verdana" w:hAnsi="Verdana"/>
          <w:noProof/>
          <w:sz w:val="22"/>
          <w:szCs w:val="22"/>
        </w:rPr>
      </w:pPr>
      <w:r>
        <w:rPr>
          <w:rFonts w:ascii="Verdana" w:hAnsi="Verdana"/>
          <w:noProof/>
          <w:sz w:val="22"/>
          <w:szCs w:val="22"/>
        </w:rPr>
        <w:t>CCN = charge control notice</w:t>
      </w:r>
    </w:p>
    <w:p w14:paraId="0246CF0A" w14:textId="5D35A035" w:rsidR="00C25012" w:rsidRPr="00292BB7" w:rsidRDefault="00C605DC" w:rsidP="00292BB7">
      <w:pPr>
        <w:numPr>
          <w:ilvl w:val="0"/>
          <w:numId w:val="19"/>
        </w:numPr>
        <w:rPr>
          <w:rFonts w:ascii="Verdana" w:hAnsi="Verdana"/>
          <w:b/>
          <w:bCs/>
          <w:noProof/>
          <w:sz w:val="22"/>
          <w:szCs w:val="22"/>
        </w:rPr>
      </w:pPr>
      <w:r w:rsidRPr="00C605DC">
        <w:rPr>
          <w:rFonts w:ascii="Verdana" w:hAnsi="Verdana"/>
          <w:b/>
          <w:bCs/>
          <w:noProof/>
          <w:sz w:val="22"/>
          <w:szCs w:val="22"/>
        </w:rPr>
        <w:t>Current service provider(s) and the locations at which they operate</w:t>
      </w:r>
      <w:r w:rsidR="00292BB7">
        <w:rPr>
          <w:rFonts w:ascii="Verdana" w:hAnsi="Verdana"/>
          <w:b/>
          <w:bCs/>
          <w:noProof/>
          <w:sz w:val="22"/>
          <w:szCs w:val="22"/>
        </w:rPr>
        <w:br/>
      </w:r>
      <w:r w:rsidR="00C25012" w:rsidRPr="00292BB7">
        <w:rPr>
          <w:rFonts w:ascii="Verdana" w:hAnsi="Verdana"/>
          <w:noProof/>
          <w:sz w:val="22"/>
          <w:szCs w:val="22"/>
        </w:rPr>
        <w:t>Please see table above.</w:t>
      </w:r>
    </w:p>
    <w:p w14:paraId="639A3822" w14:textId="1D5BFFAC" w:rsidR="00C25012" w:rsidRPr="00292BB7" w:rsidRDefault="00C605DC" w:rsidP="00292BB7">
      <w:pPr>
        <w:numPr>
          <w:ilvl w:val="0"/>
          <w:numId w:val="19"/>
        </w:numPr>
        <w:rPr>
          <w:rFonts w:ascii="Verdana" w:hAnsi="Verdana"/>
          <w:b/>
          <w:bCs/>
          <w:noProof/>
          <w:sz w:val="22"/>
          <w:szCs w:val="22"/>
        </w:rPr>
      </w:pPr>
      <w:r w:rsidRPr="00C605DC">
        <w:rPr>
          <w:rFonts w:ascii="Verdana" w:hAnsi="Verdana"/>
          <w:b/>
          <w:bCs/>
          <w:noProof/>
          <w:sz w:val="22"/>
          <w:szCs w:val="22"/>
        </w:rPr>
        <w:t>Contract duration(s) </w:t>
      </w:r>
      <w:r w:rsidR="00292BB7">
        <w:rPr>
          <w:rFonts w:ascii="Verdana" w:hAnsi="Verdana"/>
          <w:b/>
          <w:bCs/>
          <w:noProof/>
          <w:sz w:val="22"/>
          <w:szCs w:val="22"/>
        </w:rPr>
        <w:br/>
      </w:r>
      <w:r w:rsidR="00C25012" w:rsidRPr="00292BB7">
        <w:rPr>
          <w:rFonts w:ascii="Verdana" w:hAnsi="Verdana"/>
          <w:noProof/>
          <w:sz w:val="22"/>
          <w:szCs w:val="22"/>
        </w:rPr>
        <w:t>Please see table above.</w:t>
      </w:r>
    </w:p>
    <w:p w14:paraId="728AECB9" w14:textId="23B32F3B" w:rsidR="00C25012" w:rsidRPr="00292BB7" w:rsidRDefault="00C605DC" w:rsidP="00292BB7">
      <w:pPr>
        <w:numPr>
          <w:ilvl w:val="0"/>
          <w:numId w:val="19"/>
        </w:numPr>
        <w:rPr>
          <w:rFonts w:ascii="Verdana" w:hAnsi="Verdana"/>
          <w:b/>
          <w:bCs/>
          <w:noProof/>
          <w:sz w:val="22"/>
          <w:szCs w:val="22"/>
        </w:rPr>
      </w:pPr>
      <w:r w:rsidRPr="00C605DC">
        <w:rPr>
          <w:rFonts w:ascii="Verdana" w:hAnsi="Verdana"/>
          <w:b/>
          <w:bCs/>
          <w:noProof/>
          <w:sz w:val="22"/>
          <w:szCs w:val="22"/>
        </w:rPr>
        <w:t>Scheduled renewal date(s) </w:t>
      </w:r>
      <w:r w:rsidR="00292BB7">
        <w:rPr>
          <w:rFonts w:ascii="Verdana" w:hAnsi="Verdana"/>
          <w:b/>
          <w:bCs/>
          <w:noProof/>
          <w:sz w:val="22"/>
          <w:szCs w:val="22"/>
        </w:rPr>
        <w:br/>
      </w:r>
      <w:r w:rsidR="00C25012" w:rsidRPr="00292BB7">
        <w:rPr>
          <w:rFonts w:ascii="Verdana" w:hAnsi="Verdana"/>
          <w:noProof/>
          <w:sz w:val="22"/>
          <w:szCs w:val="22"/>
        </w:rPr>
        <w:t>Please see table above.</w:t>
      </w:r>
    </w:p>
    <w:p w14:paraId="69222C7B" w14:textId="4E0B98AE" w:rsidR="00C25012" w:rsidRPr="0037559F" w:rsidRDefault="00C605DC" w:rsidP="0037559F">
      <w:pPr>
        <w:numPr>
          <w:ilvl w:val="0"/>
          <w:numId w:val="19"/>
        </w:numPr>
        <w:rPr>
          <w:rFonts w:ascii="Verdana" w:hAnsi="Verdana"/>
          <w:b/>
          <w:bCs/>
          <w:noProof/>
          <w:sz w:val="22"/>
          <w:szCs w:val="22"/>
        </w:rPr>
      </w:pPr>
      <w:r w:rsidRPr="00C605DC">
        <w:rPr>
          <w:rFonts w:ascii="Verdana" w:hAnsi="Verdana"/>
          <w:b/>
          <w:bCs/>
          <w:noProof/>
          <w:sz w:val="22"/>
          <w:szCs w:val="22"/>
        </w:rPr>
        <w:t>The number of bidders who submitted a response and the names of all bidders </w:t>
      </w:r>
      <w:r w:rsidR="0037559F">
        <w:rPr>
          <w:rFonts w:ascii="Verdana" w:hAnsi="Verdana"/>
          <w:b/>
          <w:bCs/>
          <w:noProof/>
          <w:sz w:val="22"/>
          <w:szCs w:val="22"/>
        </w:rPr>
        <w:br/>
      </w:r>
      <w:r w:rsidR="00C25012" w:rsidRPr="0037559F">
        <w:rPr>
          <w:rFonts w:ascii="Verdana" w:hAnsi="Verdana"/>
          <w:noProof/>
          <w:sz w:val="22"/>
          <w:szCs w:val="22"/>
        </w:rPr>
        <w:t xml:space="preserve">Please see </w:t>
      </w:r>
      <w:r w:rsidR="0037559F" w:rsidRPr="0037559F">
        <w:rPr>
          <w:rFonts w:ascii="Verdana" w:hAnsi="Verdana"/>
          <w:noProof/>
          <w:sz w:val="22"/>
          <w:szCs w:val="22"/>
        </w:rPr>
        <w:t>table above for</w:t>
      </w:r>
      <w:r w:rsidR="00C25012" w:rsidRPr="0037559F">
        <w:rPr>
          <w:rFonts w:ascii="Verdana" w:hAnsi="Verdana"/>
          <w:noProof/>
          <w:sz w:val="22"/>
          <w:szCs w:val="22"/>
        </w:rPr>
        <w:t xml:space="preserve"> number of bidders.  </w:t>
      </w:r>
    </w:p>
    <w:p w14:paraId="52365D5D" w14:textId="5723B3E6" w:rsidR="00C25012" w:rsidRDefault="00C25012" w:rsidP="00C25012">
      <w:pPr>
        <w:pStyle w:val="ListParagraph"/>
        <w:ind w:left="1225"/>
        <w:rPr>
          <w:rFonts w:ascii="Verdana" w:hAnsi="Verdana"/>
          <w:sz w:val="22"/>
          <w:szCs w:val="22"/>
        </w:rPr>
      </w:pPr>
      <w:r>
        <w:rPr>
          <w:rFonts w:ascii="Verdana" w:hAnsi="Verdana"/>
          <w:noProof/>
          <w:sz w:val="22"/>
          <w:szCs w:val="22"/>
        </w:rPr>
        <w:t xml:space="preserve">The names </w:t>
      </w:r>
      <w:r w:rsidR="0037559F">
        <w:rPr>
          <w:rFonts w:ascii="Verdana" w:hAnsi="Verdana"/>
          <w:noProof/>
          <w:sz w:val="22"/>
          <w:szCs w:val="22"/>
        </w:rPr>
        <w:t>of bidders/bidding companies</w:t>
      </w:r>
      <w:r w:rsidR="00C22DCB">
        <w:rPr>
          <w:rFonts w:ascii="Verdana" w:hAnsi="Verdana"/>
          <w:noProof/>
          <w:sz w:val="22"/>
          <w:szCs w:val="22"/>
        </w:rPr>
        <w:t xml:space="preserve"> </w:t>
      </w:r>
      <w:r>
        <w:rPr>
          <w:rFonts w:ascii="Verdana" w:hAnsi="Verdana"/>
          <w:noProof/>
          <w:sz w:val="22"/>
          <w:szCs w:val="22"/>
        </w:rPr>
        <w:t xml:space="preserve">have been withheld. </w:t>
      </w:r>
      <w:r w:rsidRPr="00C605DC">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0AA8AD61" w14:textId="77777777" w:rsidR="00C25012" w:rsidRPr="00C605DC" w:rsidRDefault="00C25012" w:rsidP="00C25012">
      <w:pPr>
        <w:pStyle w:val="ListParagraph"/>
        <w:ind w:left="1225"/>
        <w:rPr>
          <w:rFonts w:ascii="Verdana" w:hAnsi="Verdana"/>
          <w:sz w:val="22"/>
          <w:szCs w:val="22"/>
        </w:rPr>
      </w:pPr>
    </w:p>
    <w:p w14:paraId="041007A2" w14:textId="77777777" w:rsidR="00C25012" w:rsidRPr="00C605DC" w:rsidRDefault="00C25012" w:rsidP="00C25012">
      <w:pPr>
        <w:pStyle w:val="ListParagraph"/>
        <w:ind w:left="1225"/>
        <w:rPr>
          <w:rFonts w:ascii="Verdana" w:hAnsi="Verdana"/>
          <w:sz w:val="22"/>
          <w:szCs w:val="22"/>
        </w:rPr>
      </w:pPr>
      <w:r w:rsidRPr="00C605DC">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626E2B45" w14:textId="77777777" w:rsidR="00C25012" w:rsidRPr="00C605DC" w:rsidRDefault="00C25012" w:rsidP="00C25012">
      <w:pPr>
        <w:ind w:left="1225"/>
        <w:rPr>
          <w:rFonts w:ascii="Verdana" w:hAnsi="Verdana"/>
          <w:noProof/>
          <w:sz w:val="22"/>
          <w:szCs w:val="22"/>
        </w:rPr>
      </w:pPr>
    </w:p>
    <w:p w14:paraId="53B9A32F" w14:textId="1B04CA6A" w:rsidR="00C605DC" w:rsidRPr="00292BB7" w:rsidRDefault="00C605DC" w:rsidP="00292BB7">
      <w:pPr>
        <w:numPr>
          <w:ilvl w:val="0"/>
          <w:numId w:val="19"/>
        </w:numPr>
        <w:rPr>
          <w:rFonts w:ascii="Verdana" w:hAnsi="Verdana"/>
          <w:b/>
          <w:bCs/>
          <w:noProof/>
          <w:sz w:val="22"/>
          <w:szCs w:val="22"/>
        </w:rPr>
      </w:pPr>
      <w:r w:rsidRPr="00C605DC">
        <w:rPr>
          <w:rFonts w:ascii="Verdana" w:hAnsi="Verdana"/>
          <w:b/>
          <w:bCs/>
          <w:noProof/>
          <w:sz w:val="22"/>
          <w:szCs w:val="22"/>
        </w:rPr>
        <w:t>The ranking of all bidders who submitted responses </w:t>
      </w:r>
      <w:r w:rsidR="00292BB7">
        <w:rPr>
          <w:rFonts w:ascii="Verdana" w:hAnsi="Verdana"/>
          <w:b/>
          <w:bCs/>
          <w:noProof/>
          <w:sz w:val="22"/>
          <w:szCs w:val="22"/>
        </w:rPr>
        <w:br/>
      </w:r>
      <w:r w:rsidR="00C25012" w:rsidRPr="00292BB7">
        <w:rPr>
          <w:rFonts w:ascii="Verdana" w:hAnsi="Verdana"/>
          <w:noProof/>
          <w:sz w:val="22"/>
          <w:szCs w:val="22"/>
        </w:rPr>
        <w:t>I can confirm there was no ranking in the process, the contract was awarded to the bidder with best value.</w:t>
      </w:r>
    </w:p>
    <w:p w14:paraId="4EB276A6" w14:textId="77777777" w:rsidR="00C605DC" w:rsidRDefault="00C605DC" w:rsidP="00C605DC">
      <w:pPr>
        <w:pStyle w:val="ListParagraph"/>
        <w:ind w:left="865"/>
        <w:rPr>
          <w:rFonts w:ascii="Verdana" w:hAnsi="Verdana"/>
          <w:b/>
          <w:bCs/>
          <w:noProof/>
          <w:sz w:val="22"/>
          <w:szCs w:val="22"/>
        </w:rPr>
      </w:pPr>
    </w:p>
    <w:p w14:paraId="784B4C5C" w14:textId="2BDB056A" w:rsidR="00C605DC" w:rsidRPr="00C605DC" w:rsidRDefault="00C605DC" w:rsidP="00C605DC">
      <w:pPr>
        <w:pStyle w:val="ListParagraph"/>
        <w:numPr>
          <w:ilvl w:val="0"/>
          <w:numId w:val="23"/>
        </w:numPr>
        <w:rPr>
          <w:rFonts w:ascii="Verdana" w:hAnsi="Verdana"/>
          <w:b/>
          <w:bCs/>
          <w:noProof/>
          <w:sz w:val="22"/>
          <w:szCs w:val="22"/>
        </w:rPr>
      </w:pPr>
      <w:r w:rsidRPr="00C605DC">
        <w:rPr>
          <w:rFonts w:ascii="Verdana" w:hAnsi="Verdana"/>
          <w:b/>
          <w:bCs/>
          <w:noProof/>
          <w:sz w:val="22"/>
          <w:szCs w:val="22"/>
        </w:rPr>
        <w:lastRenderedPageBreak/>
        <w:t>Procurement frameworks </w:t>
      </w:r>
      <w:r w:rsidRPr="00C605DC">
        <w:rPr>
          <w:rFonts w:ascii="Verdana" w:hAnsi="Verdana"/>
          <w:b/>
          <w:bCs/>
          <w:noProof/>
          <w:sz w:val="22"/>
          <w:szCs w:val="22"/>
        </w:rPr>
        <w:br/>
        <w:t>Information on the frameworks through which these contracts were procured, including: </w:t>
      </w:r>
    </w:p>
    <w:p w14:paraId="178C415A" w14:textId="7BDC0B18" w:rsidR="00181E0B" w:rsidRPr="0037559F" w:rsidRDefault="00C605DC" w:rsidP="0037559F">
      <w:pPr>
        <w:numPr>
          <w:ilvl w:val="0"/>
          <w:numId w:val="20"/>
        </w:numPr>
        <w:tabs>
          <w:tab w:val="num" w:pos="720"/>
        </w:tabs>
        <w:rPr>
          <w:rFonts w:ascii="Verdana" w:hAnsi="Verdana"/>
          <w:b/>
          <w:bCs/>
          <w:noProof/>
          <w:sz w:val="22"/>
          <w:szCs w:val="22"/>
        </w:rPr>
      </w:pPr>
      <w:r w:rsidRPr="00C605DC">
        <w:rPr>
          <w:rFonts w:ascii="Verdana" w:hAnsi="Verdana"/>
          <w:b/>
          <w:bCs/>
          <w:noProof/>
          <w:sz w:val="22"/>
          <w:szCs w:val="22"/>
        </w:rPr>
        <w:t>Name(s) of the framework(s) utilised </w:t>
      </w:r>
      <w:r w:rsidR="00292BB7">
        <w:rPr>
          <w:rFonts w:ascii="Verdana" w:hAnsi="Verdana"/>
          <w:b/>
          <w:bCs/>
          <w:noProof/>
          <w:sz w:val="22"/>
          <w:szCs w:val="22"/>
        </w:rPr>
        <w:br/>
      </w:r>
      <w:r w:rsidR="00C25012" w:rsidRPr="00292BB7">
        <w:rPr>
          <w:rFonts w:ascii="Verdana" w:hAnsi="Verdana"/>
          <w:noProof/>
          <w:sz w:val="22"/>
          <w:szCs w:val="22"/>
        </w:rPr>
        <w:t>Managed Equipment and Clinical Service Solutions (MECSS)</w:t>
      </w:r>
    </w:p>
    <w:p w14:paraId="5AC9C5B5" w14:textId="60FA40FD" w:rsidR="00292BB7" w:rsidRPr="00292BB7" w:rsidRDefault="00C605DC" w:rsidP="00292BB7">
      <w:pPr>
        <w:numPr>
          <w:ilvl w:val="0"/>
          <w:numId w:val="20"/>
        </w:numPr>
        <w:tabs>
          <w:tab w:val="num" w:pos="720"/>
        </w:tabs>
        <w:rPr>
          <w:rFonts w:ascii="Verdana" w:hAnsi="Verdana"/>
          <w:b/>
          <w:bCs/>
          <w:noProof/>
          <w:sz w:val="22"/>
          <w:szCs w:val="22"/>
        </w:rPr>
      </w:pPr>
      <w:r w:rsidRPr="00C605DC">
        <w:rPr>
          <w:rFonts w:ascii="Verdana" w:hAnsi="Verdana"/>
          <w:b/>
          <w:bCs/>
          <w:noProof/>
          <w:sz w:val="22"/>
          <w:szCs w:val="22"/>
        </w:rPr>
        <w:t>Relevant framework reference number(s) </w:t>
      </w:r>
      <w:r w:rsidR="00292BB7">
        <w:rPr>
          <w:rFonts w:ascii="Verdana" w:hAnsi="Verdana"/>
          <w:b/>
          <w:bCs/>
          <w:noProof/>
          <w:sz w:val="22"/>
          <w:szCs w:val="22"/>
        </w:rPr>
        <w:br/>
      </w:r>
      <w:r w:rsidR="00292BB7" w:rsidRPr="00292BB7">
        <w:rPr>
          <w:rFonts w:ascii="Verdana" w:hAnsi="Verdana"/>
          <w:noProof/>
          <w:sz w:val="22"/>
          <w:szCs w:val="22"/>
        </w:rPr>
        <w:t>Health Trust Europe (HTE) Framework for the Supply of Diagnostic Service Solutions ref: HTEP-010510</w:t>
      </w:r>
      <w:r w:rsidR="00292BB7">
        <w:rPr>
          <w:rFonts w:ascii="Verdana" w:hAnsi="Verdana"/>
          <w:noProof/>
          <w:sz w:val="22"/>
          <w:szCs w:val="22"/>
        </w:rPr>
        <w:t>. We also</w:t>
      </w:r>
      <w:r w:rsidR="00292BB7" w:rsidRPr="00292BB7">
        <w:rPr>
          <w:rFonts w:ascii="Verdana" w:hAnsi="Verdana"/>
          <w:noProof/>
          <w:sz w:val="22"/>
          <w:szCs w:val="22"/>
        </w:rPr>
        <w:t xml:space="preserve"> also used </w:t>
      </w:r>
      <w:r w:rsidR="00292BB7">
        <w:rPr>
          <w:rFonts w:ascii="Verdana" w:hAnsi="Verdana"/>
          <w:noProof/>
          <w:sz w:val="22"/>
          <w:szCs w:val="22"/>
        </w:rPr>
        <w:t xml:space="preserve">the </w:t>
      </w:r>
      <w:r w:rsidR="00292BB7" w:rsidRPr="00292BB7">
        <w:rPr>
          <w:rFonts w:ascii="Verdana" w:hAnsi="Verdana"/>
          <w:noProof/>
          <w:sz w:val="22"/>
          <w:szCs w:val="22"/>
        </w:rPr>
        <w:t>NHS SC Framework</w:t>
      </w:r>
      <w:r w:rsidR="00292BB7">
        <w:rPr>
          <w:rFonts w:ascii="Verdana" w:hAnsi="Verdana"/>
          <w:noProof/>
          <w:sz w:val="22"/>
          <w:szCs w:val="22"/>
        </w:rPr>
        <w:t>.</w:t>
      </w:r>
    </w:p>
    <w:p w14:paraId="2ADB1425" w14:textId="77777777" w:rsidR="00C605DC" w:rsidRDefault="00C605DC" w:rsidP="00C605DC">
      <w:pPr>
        <w:rPr>
          <w:rFonts w:ascii="Verdana" w:hAnsi="Verdana"/>
          <w:b/>
          <w:bCs/>
          <w:noProof/>
          <w:sz w:val="22"/>
          <w:szCs w:val="22"/>
        </w:rPr>
      </w:pPr>
    </w:p>
    <w:p w14:paraId="74F4FA52" w14:textId="5D5BF536" w:rsidR="00C605DC" w:rsidRPr="00C605DC" w:rsidRDefault="00C605DC" w:rsidP="00C605DC">
      <w:pPr>
        <w:pStyle w:val="ListParagraph"/>
        <w:numPr>
          <w:ilvl w:val="0"/>
          <w:numId w:val="23"/>
        </w:numPr>
        <w:rPr>
          <w:rFonts w:ascii="Verdana" w:hAnsi="Verdana"/>
          <w:b/>
          <w:bCs/>
          <w:noProof/>
          <w:sz w:val="22"/>
          <w:szCs w:val="22"/>
        </w:rPr>
      </w:pPr>
      <w:r w:rsidRPr="00C605DC">
        <w:rPr>
          <w:rFonts w:ascii="Verdana" w:hAnsi="Verdana"/>
          <w:b/>
          <w:bCs/>
          <w:noProof/>
          <w:sz w:val="22"/>
          <w:szCs w:val="22"/>
        </w:rPr>
        <w:t>Responsible contacts </w:t>
      </w:r>
      <w:r w:rsidRPr="00C605DC">
        <w:rPr>
          <w:rFonts w:ascii="Verdana" w:hAnsi="Verdana"/>
          <w:b/>
          <w:bCs/>
          <w:noProof/>
          <w:sz w:val="22"/>
          <w:szCs w:val="22"/>
        </w:rPr>
        <w:br/>
        <w:t>Contact details for the Radiology Managers and Procurement Managers responsible for overseeing these contracts, including: </w:t>
      </w:r>
    </w:p>
    <w:p w14:paraId="753419D1" w14:textId="7E842974" w:rsidR="00C605DC" w:rsidRPr="00C605DC" w:rsidRDefault="00C605DC" w:rsidP="00C605DC">
      <w:pPr>
        <w:numPr>
          <w:ilvl w:val="0"/>
          <w:numId w:val="21"/>
        </w:numPr>
        <w:tabs>
          <w:tab w:val="clear" w:pos="720"/>
          <w:tab w:val="num" w:pos="1225"/>
        </w:tabs>
        <w:ind w:left="1225"/>
        <w:rPr>
          <w:rFonts w:ascii="Verdana" w:hAnsi="Verdana"/>
          <w:b/>
          <w:bCs/>
          <w:noProof/>
          <w:sz w:val="22"/>
          <w:szCs w:val="22"/>
        </w:rPr>
      </w:pPr>
      <w:r w:rsidRPr="00C605DC">
        <w:rPr>
          <w:rFonts w:ascii="Verdana" w:hAnsi="Verdana"/>
          <w:b/>
          <w:bCs/>
          <w:noProof/>
          <w:sz w:val="22"/>
          <w:szCs w:val="22"/>
        </w:rPr>
        <w:t>Name(s) </w:t>
      </w:r>
      <w:r w:rsidR="00292BB7">
        <w:rPr>
          <w:rFonts w:ascii="Verdana" w:hAnsi="Verdana"/>
          <w:b/>
          <w:bCs/>
          <w:noProof/>
          <w:sz w:val="22"/>
          <w:szCs w:val="22"/>
        </w:rPr>
        <w:br/>
      </w:r>
      <w:r w:rsidR="00292BB7" w:rsidRPr="00292BB7">
        <w:rPr>
          <w:rFonts w:ascii="Verdana" w:hAnsi="Verdana"/>
          <w:noProof/>
          <w:sz w:val="22"/>
          <w:szCs w:val="22"/>
        </w:rPr>
        <w:t>Janine Sparkes</w:t>
      </w:r>
    </w:p>
    <w:p w14:paraId="6ACF54D8" w14:textId="27CC4F4D" w:rsidR="00C605DC" w:rsidRPr="00C605DC" w:rsidRDefault="00C605DC" w:rsidP="00C605DC">
      <w:pPr>
        <w:numPr>
          <w:ilvl w:val="0"/>
          <w:numId w:val="21"/>
        </w:numPr>
        <w:tabs>
          <w:tab w:val="clear" w:pos="720"/>
          <w:tab w:val="num" w:pos="1225"/>
        </w:tabs>
        <w:ind w:left="1225"/>
        <w:rPr>
          <w:rFonts w:ascii="Verdana" w:hAnsi="Verdana"/>
          <w:b/>
          <w:bCs/>
          <w:noProof/>
          <w:sz w:val="22"/>
          <w:szCs w:val="22"/>
        </w:rPr>
      </w:pPr>
      <w:r w:rsidRPr="00C605DC">
        <w:rPr>
          <w:rFonts w:ascii="Verdana" w:hAnsi="Verdana"/>
          <w:b/>
          <w:bCs/>
          <w:noProof/>
          <w:sz w:val="22"/>
          <w:szCs w:val="22"/>
        </w:rPr>
        <w:t>Job title(s) </w:t>
      </w:r>
      <w:r w:rsidR="00292BB7">
        <w:rPr>
          <w:rFonts w:ascii="Verdana" w:hAnsi="Verdana"/>
          <w:b/>
          <w:bCs/>
          <w:noProof/>
          <w:sz w:val="22"/>
          <w:szCs w:val="22"/>
        </w:rPr>
        <w:br/>
      </w:r>
      <w:r w:rsidR="00292BB7" w:rsidRPr="00292BB7">
        <w:rPr>
          <w:rFonts w:ascii="Verdana" w:hAnsi="Verdana"/>
          <w:noProof/>
          <w:sz w:val="22"/>
          <w:szCs w:val="22"/>
        </w:rPr>
        <w:t>Interim Radiology Service Manager and Professional Head of Radiography</w:t>
      </w:r>
    </w:p>
    <w:p w14:paraId="2EF6CE4B" w14:textId="20625C95" w:rsidR="00C605DC" w:rsidRPr="00C605DC" w:rsidRDefault="00C605DC" w:rsidP="00C605DC">
      <w:pPr>
        <w:numPr>
          <w:ilvl w:val="0"/>
          <w:numId w:val="21"/>
        </w:numPr>
        <w:tabs>
          <w:tab w:val="clear" w:pos="720"/>
          <w:tab w:val="num" w:pos="1225"/>
        </w:tabs>
        <w:ind w:left="1225"/>
        <w:rPr>
          <w:rFonts w:ascii="Verdana" w:hAnsi="Verdana"/>
          <w:b/>
          <w:bCs/>
          <w:noProof/>
          <w:sz w:val="22"/>
          <w:szCs w:val="22"/>
        </w:rPr>
      </w:pPr>
      <w:r w:rsidRPr="00C605DC">
        <w:rPr>
          <w:rFonts w:ascii="Verdana" w:hAnsi="Verdana"/>
          <w:b/>
          <w:bCs/>
          <w:noProof/>
          <w:sz w:val="22"/>
          <w:szCs w:val="22"/>
        </w:rPr>
        <w:t>Email address(es) </w:t>
      </w:r>
      <w:r w:rsidR="00292BB7">
        <w:rPr>
          <w:rFonts w:ascii="Verdana" w:hAnsi="Verdana"/>
          <w:b/>
          <w:bCs/>
          <w:noProof/>
          <w:sz w:val="22"/>
          <w:szCs w:val="22"/>
        </w:rPr>
        <w:br/>
      </w:r>
      <w:r w:rsidR="00292BB7" w:rsidRPr="00292BB7">
        <w:rPr>
          <w:rFonts w:ascii="Verdana" w:hAnsi="Verdana"/>
          <w:noProof/>
          <w:sz w:val="22"/>
          <w:szCs w:val="22"/>
        </w:rPr>
        <w:t>janine.sparkes@wales.nhs.uk</w:t>
      </w:r>
    </w:p>
    <w:p w14:paraId="4D54D568" w14:textId="4995DA37" w:rsidR="00C605DC" w:rsidRPr="00C605DC" w:rsidRDefault="00C605DC" w:rsidP="00C605DC">
      <w:pPr>
        <w:numPr>
          <w:ilvl w:val="0"/>
          <w:numId w:val="22"/>
        </w:numPr>
        <w:tabs>
          <w:tab w:val="clear" w:pos="720"/>
          <w:tab w:val="num" w:pos="1225"/>
        </w:tabs>
        <w:ind w:left="1225"/>
        <w:rPr>
          <w:rFonts w:ascii="Verdana" w:hAnsi="Verdana"/>
          <w:b/>
          <w:bCs/>
          <w:noProof/>
          <w:sz w:val="22"/>
          <w:szCs w:val="22"/>
        </w:rPr>
      </w:pPr>
      <w:r w:rsidRPr="00C605DC">
        <w:rPr>
          <w:rFonts w:ascii="Verdana" w:hAnsi="Verdana"/>
          <w:b/>
          <w:bCs/>
          <w:noProof/>
          <w:sz w:val="22"/>
          <w:szCs w:val="22"/>
        </w:rPr>
        <w:t>Telephone number(s) </w:t>
      </w:r>
      <w:r w:rsidR="00292BB7">
        <w:rPr>
          <w:rFonts w:ascii="Verdana" w:hAnsi="Verdana"/>
          <w:b/>
          <w:bCs/>
          <w:noProof/>
          <w:sz w:val="22"/>
          <w:szCs w:val="22"/>
        </w:rPr>
        <w:br/>
      </w:r>
      <w:r w:rsidR="00292BB7" w:rsidRPr="00292BB7">
        <w:rPr>
          <w:rFonts w:ascii="Verdana" w:hAnsi="Verdana"/>
          <w:noProof/>
          <w:sz w:val="22"/>
          <w:szCs w:val="22"/>
        </w:rPr>
        <w:t>n/a</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D944E3"/>
    <w:multiLevelType w:val="multilevel"/>
    <w:tmpl w:val="18BEA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3DA7C83"/>
    <w:multiLevelType w:val="multilevel"/>
    <w:tmpl w:val="18083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07A4B69"/>
    <w:multiLevelType w:val="multilevel"/>
    <w:tmpl w:val="73F4F18A"/>
    <w:lvl w:ilvl="0">
      <w:start w:val="1"/>
      <w:numFmt w:val="bullet"/>
      <w:lvlText w:val=""/>
      <w:lvlJc w:val="left"/>
      <w:pPr>
        <w:tabs>
          <w:tab w:val="num" w:pos="1225"/>
        </w:tabs>
        <w:ind w:left="1225" w:hanging="360"/>
      </w:pPr>
      <w:rPr>
        <w:rFonts w:ascii="Symbol" w:hAnsi="Symbol" w:hint="default"/>
        <w:sz w:val="20"/>
      </w:rPr>
    </w:lvl>
    <w:lvl w:ilvl="1">
      <w:start w:val="1"/>
      <w:numFmt w:val="bullet"/>
      <w:lvlText w:val="o"/>
      <w:lvlJc w:val="left"/>
      <w:pPr>
        <w:tabs>
          <w:tab w:val="num" w:pos="1945"/>
        </w:tabs>
        <w:ind w:left="1945" w:hanging="360"/>
      </w:pPr>
      <w:rPr>
        <w:rFonts w:ascii="Courier New" w:hAnsi="Courier New" w:cs="Times New Roman" w:hint="default"/>
        <w:sz w:val="20"/>
      </w:rPr>
    </w:lvl>
    <w:lvl w:ilvl="2">
      <w:start w:val="1"/>
      <w:numFmt w:val="bullet"/>
      <w:lvlText w:val=""/>
      <w:lvlJc w:val="left"/>
      <w:pPr>
        <w:tabs>
          <w:tab w:val="num" w:pos="2665"/>
        </w:tabs>
        <w:ind w:left="2665" w:hanging="360"/>
      </w:pPr>
      <w:rPr>
        <w:rFonts w:ascii="Wingdings" w:hAnsi="Wingdings" w:hint="default"/>
        <w:sz w:val="20"/>
      </w:rPr>
    </w:lvl>
    <w:lvl w:ilvl="3">
      <w:start w:val="1"/>
      <w:numFmt w:val="bullet"/>
      <w:lvlText w:val=""/>
      <w:lvlJc w:val="left"/>
      <w:pPr>
        <w:tabs>
          <w:tab w:val="num" w:pos="3385"/>
        </w:tabs>
        <w:ind w:left="3385" w:hanging="360"/>
      </w:pPr>
      <w:rPr>
        <w:rFonts w:ascii="Wingdings" w:hAnsi="Wingdings" w:hint="default"/>
        <w:sz w:val="20"/>
      </w:rPr>
    </w:lvl>
    <w:lvl w:ilvl="4">
      <w:start w:val="1"/>
      <w:numFmt w:val="bullet"/>
      <w:lvlText w:val=""/>
      <w:lvlJc w:val="left"/>
      <w:pPr>
        <w:tabs>
          <w:tab w:val="num" w:pos="4105"/>
        </w:tabs>
        <w:ind w:left="4105" w:hanging="360"/>
      </w:pPr>
      <w:rPr>
        <w:rFonts w:ascii="Wingdings" w:hAnsi="Wingdings" w:hint="default"/>
        <w:sz w:val="20"/>
      </w:rPr>
    </w:lvl>
    <w:lvl w:ilvl="5">
      <w:start w:val="1"/>
      <w:numFmt w:val="bullet"/>
      <w:lvlText w:val=""/>
      <w:lvlJc w:val="left"/>
      <w:pPr>
        <w:tabs>
          <w:tab w:val="num" w:pos="4825"/>
        </w:tabs>
        <w:ind w:left="4825" w:hanging="360"/>
      </w:pPr>
      <w:rPr>
        <w:rFonts w:ascii="Wingdings" w:hAnsi="Wingdings" w:hint="default"/>
        <w:sz w:val="20"/>
      </w:rPr>
    </w:lvl>
    <w:lvl w:ilvl="6">
      <w:start w:val="1"/>
      <w:numFmt w:val="bullet"/>
      <w:lvlText w:val=""/>
      <w:lvlJc w:val="left"/>
      <w:pPr>
        <w:tabs>
          <w:tab w:val="num" w:pos="5545"/>
        </w:tabs>
        <w:ind w:left="5545" w:hanging="360"/>
      </w:pPr>
      <w:rPr>
        <w:rFonts w:ascii="Wingdings" w:hAnsi="Wingdings" w:hint="default"/>
        <w:sz w:val="20"/>
      </w:rPr>
    </w:lvl>
    <w:lvl w:ilvl="7">
      <w:start w:val="1"/>
      <w:numFmt w:val="bullet"/>
      <w:lvlText w:val=""/>
      <w:lvlJc w:val="left"/>
      <w:pPr>
        <w:tabs>
          <w:tab w:val="num" w:pos="6265"/>
        </w:tabs>
        <w:ind w:left="6265" w:hanging="360"/>
      </w:pPr>
      <w:rPr>
        <w:rFonts w:ascii="Wingdings" w:hAnsi="Wingdings" w:hint="default"/>
        <w:sz w:val="20"/>
      </w:rPr>
    </w:lvl>
    <w:lvl w:ilvl="8">
      <w:start w:val="1"/>
      <w:numFmt w:val="bullet"/>
      <w:lvlText w:val=""/>
      <w:lvlJc w:val="left"/>
      <w:pPr>
        <w:tabs>
          <w:tab w:val="num" w:pos="6985"/>
        </w:tabs>
        <w:ind w:left="6985" w:hanging="360"/>
      </w:pPr>
      <w:rPr>
        <w:rFonts w:ascii="Wingdings" w:hAnsi="Wingdings" w:hint="default"/>
        <w:sz w:val="20"/>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4CD3661"/>
    <w:multiLevelType w:val="multilevel"/>
    <w:tmpl w:val="B100D942"/>
    <w:lvl w:ilvl="0">
      <w:start w:val="1"/>
      <w:numFmt w:val="bullet"/>
      <w:lvlText w:val=""/>
      <w:lvlJc w:val="left"/>
      <w:pPr>
        <w:tabs>
          <w:tab w:val="num" w:pos="1225"/>
        </w:tabs>
        <w:ind w:left="1225" w:hanging="360"/>
      </w:pPr>
      <w:rPr>
        <w:rFonts w:ascii="Symbol" w:hAnsi="Symbol" w:hint="default"/>
        <w:sz w:val="20"/>
      </w:rPr>
    </w:lvl>
    <w:lvl w:ilvl="1">
      <w:start w:val="1"/>
      <w:numFmt w:val="bullet"/>
      <w:lvlText w:val="o"/>
      <w:lvlJc w:val="left"/>
      <w:pPr>
        <w:tabs>
          <w:tab w:val="num" w:pos="1945"/>
        </w:tabs>
        <w:ind w:left="1945" w:hanging="360"/>
      </w:pPr>
      <w:rPr>
        <w:rFonts w:ascii="Courier New" w:hAnsi="Courier New" w:cs="Times New Roman" w:hint="default"/>
        <w:sz w:val="20"/>
      </w:rPr>
    </w:lvl>
    <w:lvl w:ilvl="2">
      <w:start w:val="1"/>
      <w:numFmt w:val="bullet"/>
      <w:lvlText w:val=""/>
      <w:lvlJc w:val="left"/>
      <w:pPr>
        <w:tabs>
          <w:tab w:val="num" w:pos="2665"/>
        </w:tabs>
        <w:ind w:left="2665" w:hanging="360"/>
      </w:pPr>
      <w:rPr>
        <w:rFonts w:ascii="Wingdings" w:hAnsi="Wingdings" w:hint="default"/>
        <w:sz w:val="20"/>
      </w:rPr>
    </w:lvl>
    <w:lvl w:ilvl="3">
      <w:start w:val="1"/>
      <w:numFmt w:val="bullet"/>
      <w:lvlText w:val=""/>
      <w:lvlJc w:val="left"/>
      <w:pPr>
        <w:tabs>
          <w:tab w:val="num" w:pos="3385"/>
        </w:tabs>
        <w:ind w:left="3385" w:hanging="360"/>
      </w:pPr>
      <w:rPr>
        <w:rFonts w:ascii="Wingdings" w:hAnsi="Wingdings" w:hint="default"/>
        <w:sz w:val="20"/>
      </w:rPr>
    </w:lvl>
    <w:lvl w:ilvl="4">
      <w:start w:val="1"/>
      <w:numFmt w:val="bullet"/>
      <w:lvlText w:val=""/>
      <w:lvlJc w:val="left"/>
      <w:pPr>
        <w:tabs>
          <w:tab w:val="num" w:pos="4105"/>
        </w:tabs>
        <w:ind w:left="4105" w:hanging="360"/>
      </w:pPr>
      <w:rPr>
        <w:rFonts w:ascii="Wingdings" w:hAnsi="Wingdings" w:hint="default"/>
        <w:sz w:val="20"/>
      </w:rPr>
    </w:lvl>
    <w:lvl w:ilvl="5">
      <w:start w:val="1"/>
      <w:numFmt w:val="bullet"/>
      <w:lvlText w:val=""/>
      <w:lvlJc w:val="left"/>
      <w:pPr>
        <w:tabs>
          <w:tab w:val="num" w:pos="4825"/>
        </w:tabs>
        <w:ind w:left="4825" w:hanging="360"/>
      </w:pPr>
      <w:rPr>
        <w:rFonts w:ascii="Wingdings" w:hAnsi="Wingdings" w:hint="default"/>
        <w:sz w:val="20"/>
      </w:rPr>
    </w:lvl>
    <w:lvl w:ilvl="6">
      <w:start w:val="1"/>
      <w:numFmt w:val="bullet"/>
      <w:lvlText w:val=""/>
      <w:lvlJc w:val="left"/>
      <w:pPr>
        <w:tabs>
          <w:tab w:val="num" w:pos="5545"/>
        </w:tabs>
        <w:ind w:left="5545" w:hanging="360"/>
      </w:pPr>
      <w:rPr>
        <w:rFonts w:ascii="Wingdings" w:hAnsi="Wingdings" w:hint="default"/>
        <w:sz w:val="20"/>
      </w:rPr>
    </w:lvl>
    <w:lvl w:ilvl="7">
      <w:start w:val="1"/>
      <w:numFmt w:val="bullet"/>
      <w:lvlText w:val=""/>
      <w:lvlJc w:val="left"/>
      <w:pPr>
        <w:tabs>
          <w:tab w:val="num" w:pos="6265"/>
        </w:tabs>
        <w:ind w:left="6265" w:hanging="360"/>
      </w:pPr>
      <w:rPr>
        <w:rFonts w:ascii="Wingdings" w:hAnsi="Wingdings" w:hint="default"/>
        <w:sz w:val="20"/>
      </w:rPr>
    </w:lvl>
    <w:lvl w:ilvl="8">
      <w:start w:val="1"/>
      <w:numFmt w:val="bullet"/>
      <w:lvlText w:val=""/>
      <w:lvlJc w:val="left"/>
      <w:pPr>
        <w:tabs>
          <w:tab w:val="num" w:pos="6985"/>
        </w:tabs>
        <w:ind w:left="6985" w:hanging="360"/>
      </w:pPr>
      <w:rPr>
        <w:rFonts w:ascii="Wingdings" w:hAnsi="Wingdings"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3E40ED"/>
    <w:multiLevelType w:val="hybridMultilevel"/>
    <w:tmpl w:val="A73AD5A6"/>
    <w:lvl w:ilvl="0" w:tplc="26144FA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4"/>
  </w:num>
  <w:num w:numId="6" w16cid:durableId="1293360629">
    <w:abstractNumId w:val="3"/>
  </w:num>
  <w:num w:numId="7" w16cid:durableId="479228409">
    <w:abstractNumId w:val="13"/>
  </w:num>
  <w:num w:numId="8" w16cid:durableId="1553300907">
    <w:abstractNumId w:val="17"/>
  </w:num>
  <w:num w:numId="9" w16cid:durableId="687946864">
    <w:abstractNumId w:val="21"/>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1400787583">
    <w:abstractNumId w:val="20"/>
  </w:num>
  <w:num w:numId="20" w16cid:durableId="1886524894">
    <w:abstractNumId w:val="12"/>
  </w:num>
  <w:num w:numId="21" w16cid:durableId="965966029">
    <w:abstractNumId w:val="7"/>
  </w:num>
  <w:num w:numId="22" w16cid:durableId="659891171">
    <w:abstractNumId w:val="5"/>
  </w:num>
  <w:num w:numId="23" w16cid:durableId="10965632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1E0B"/>
    <w:rsid w:val="00185784"/>
    <w:rsid w:val="001B1339"/>
    <w:rsid w:val="001D6E5B"/>
    <w:rsid w:val="001E2D50"/>
    <w:rsid w:val="00213076"/>
    <w:rsid w:val="002156AF"/>
    <w:rsid w:val="00236F74"/>
    <w:rsid w:val="00257A6E"/>
    <w:rsid w:val="002677FD"/>
    <w:rsid w:val="00286642"/>
    <w:rsid w:val="00292BB7"/>
    <w:rsid w:val="00296FDA"/>
    <w:rsid w:val="002B74C8"/>
    <w:rsid w:val="002C252B"/>
    <w:rsid w:val="002D32B6"/>
    <w:rsid w:val="002E02A9"/>
    <w:rsid w:val="00304A21"/>
    <w:rsid w:val="0035435D"/>
    <w:rsid w:val="00355B9A"/>
    <w:rsid w:val="003648A8"/>
    <w:rsid w:val="0037559F"/>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12A3"/>
    <w:rsid w:val="00771F1B"/>
    <w:rsid w:val="007778CB"/>
    <w:rsid w:val="00790973"/>
    <w:rsid w:val="007953A0"/>
    <w:rsid w:val="00795AD1"/>
    <w:rsid w:val="007A5616"/>
    <w:rsid w:val="007B0951"/>
    <w:rsid w:val="007B516B"/>
    <w:rsid w:val="007B6D99"/>
    <w:rsid w:val="007D0444"/>
    <w:rsid w:val="007D06BB"/>
    <w:rsid w:val="007D6A3E"/>
    <w:rsid w:val="007F192C"/>
    <w:rsid w:val="008105F5"/>
    <w:rsid w:val="00816437"/>
    <w:rsid w:val="00824D19"/>
    <w:rsid w:val="00846C1D"/>
    <w:rsid w:val="00873328"/>
    <w:rsid w:val="0087634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0644"/>
    <w:rsid w:val="00C21013"/>
    <w:rsid w:val="00C22DCB"/>
    <w:rsid w:val="00C25012"/>
    <w:rsid w:val="00C605DC"/>
    <w:rsid w:val="00C75A00"/>
    <w:rsid w:val="00CA07E3"/>
    <w:rsid w:val="00CB2BBE"/>
    <w:rsid w:val="00CE1516"/>
    <w:rsid w:val="00CE325E"/>
    <w:rsid w:val="00CE3DBC"/>
    <w:rsid w:val="00D15865"/>
    <w:rsid w:val="00D32E02"/>
    <w:rsid w:val="00D62A67"/>
    <w:rsid w:val="00DC0D5A"/>
    <w:rsid w:val="00DC47F3"/>
    <w:rsid w:val="00DC7FA9"/>
    <w:rsid w:val="00DD5E37"/>
    <w:rsid w:val="00DE3B55"/>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C25012"/>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96</TotalTime>
  <Pages>3</Pages>
  <Words>710</Words>
  <Characters>3811</Characters>
  <Application>Microsoft Office Word</Application>
  <DocSecurity>0</DocSecurity>
  <Lines>110</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2026-03-17T13:56:00Z</cp:lastPrinted>
  <dcterms:created xsi:type="dcterms:W3CDTF">2021-09-13T07:38:00Z</dcterms:created>
  <dcterms:modified xsi:type="dcterms:W3CDTF">2026-03-17T13:56:00Z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195c0854-4391-42be-905f-1cca8a5b57ac</vt:lpwstr>
  </property>
</Properties>
</file>