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933D2E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7A719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059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933D2E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7A719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059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DF621B" w14:textId="07906350" w:rsidR="00873328" w:rsidRPr="007A7196" w:rsidRDefault="00A10460" w:rsidP="007A7196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DBFF656" w14:textId="0D7D5A2A" w:rsidR="007A7196" w:rsidRPr="007A7196" w:rsidRDefault="007A7196" w:rsidP="007A7196">
      <w:pPr>
        <w:pStyle w:val="PlainText"/>
        <w:numPr>
          <w:ilvl w:val="0"/>
          <w:numId w:val="19"/>
        </w:numPr>
        <w:rPr>
          <w:rFonts w:ascii="Verdana" w:eastAsia="Times New Roman" w:hAnsi="Verdana"/>
          <w:b/>
          <w:bCs/>
        </w:rPr>
      </w:pPr>
      <w:r w:rsidRPr="007A7196">
        <w:rPr>
          <w:rFonts w:ascii="Verdana" w:eastAsia="Times New Roman" w:hAnsi="Verdana"/>
          <w:b/>
          <w:bCs/>
        </w:rPr>
        <w:t>Are you currently using any implanted cardiac device / pacemaker electronic database solution? If yes, what is the name of the system and / or supplier and the date of the end of the contract</w:t>
      </w:r>
      <w:r w:rsidRPr="007A7196">
        <w:rPr>
          <w:rFonts w:ascii="Verdana" w:eastAsia="Times New Roman" w:hAnsi="Verdana"/>
          <w:b/>
          <w:bCs/>
        </w:rPr>
        <w:br/>
      </w:r>
      <w:r w:rsidRPr="007A7196">
        <w:rPr>
          <w:rFonts w:ascii="Verdana" w:hAnsi="Verdana"/>
        </w:rPr>
        <w:t>Solus – HD Clinical 31/12/26</w:t>
      </w:r>
    </w:p>
    <w:p w14:paraId="785A29D7" w14:textId="77777777" w:rsidR="007A7196" w:rsidRPr="007A7196" w:rsidRDefault="007A7196" w:rsidP="007A7196">
      <w:pPr>
        <w:pStyle w:val="PlainText"/>
        <w:rPr>
          <w:rFonts w:ascii="Verdana" w:hAnsi="Verdana"/>
          <w:b/>
          <w:bCs/>
        </w:rPr>
      </w:pPr>
    </w:p>
    <w:p w14:paraId="6D23C2D3" w14:textId="32635049" w:rsidR="007A7196" w:rsidRPr="007A7196" w:rsidRDefault="007A7196" w:rsidP="007A7196">
      <w:pPr>
        <w:pStyle w:val="PlainText"/>
        <w:numPr>
          <w:ilvl w:val="0"/>
          <w:numId w:val="19"/>
        </w:numPr>
        <w:rPr>
          <w:rFonts w:ascii="Verdana" w:eastAsia="Times New Roman" w:hAnsi="Verdana"/>
          <w:b/>
          <w:bCs/>
        </w:rPr>
      </w:pPr>
      <w:r w:rsidRPr="007A7196">
        <w:rPr>
          <w:rFonts w:ascii="Verdana" w:eastAsia="Times New Roman" w:hAnsi="Verdana"/>
          <w:b/>
          <w:bCs/>
        </w:rPr>
        <w:t>Are you currently using any CVIS (Cardiovascular Information Systems) or CIS (Clinical Information System) within the Cardiology Dept, and if so, which ones?</w:t>
      </w:r>
      <w:r w:rsidRPr="007A7196">
        <w:rPr>
          <w:rFonts w:ascii="Verdana" w:eastAsia="Times New Roman" w:hAnsi="Verdana"/>
          <w:b/>
          <w:bCs/>
        </w:rPr>
        <w:br/>
      </w:r>
      <w:r w:rsidRPr="007A7196">
        <w:rPr>
          <w:rFonts w:ascii="Verdana" w:hAnsi="Verdana"/>
        </w:rPr>
        <w:t>Mckesson Cardiac PACS</w:t>
      </w:r>
    </w:p>
    <w:p w14:paraId="0FF6036E" w14:textId="77777777" w:rsidR="007A7196" w:rsidRPr="007A7196" w:rsidRDefault="007A7196" w:rsidP="007A7196">
      <w:pPr>
        <w:pStyle w:val="PlainText"/>
        <w:rPr>
          <w:rFonts w:ascii="Verdana" w:hAnsi="Verdana"/>
          <w:b/>
          <w:bCs/>
        </w:rPr>
      </w:pPr>
    </w:p>
    <w:p w14:paraId="68EC9FC6" w14:textId="4CCDD3A7" w:rsidR="007A7196" w:rsidRPr="007A7196" w:rsidRDefault="007A7196" w:rsidP="007A7196">
      <w:pPr>
        <w:pStyle w:val="PlainText"/>
        <w:numPr>
          <w:ilvl w:val="0"/>
          <w:numId w:val="19"/>
        </w:numPr>
        <w:rPr>
          <w:rFonts w:ascii="Verdana" w:eastAsia="Times New Roman" w:hAnsi="Verdana"/>
        </w:rPr>
      </w:pPr>
      <w:r w:rsidRPr="007A7196">
        <w:rPr>
          <w:rFonts w:ascii="Verdana" w:eastAsia="Times New Roman" w:hAnsi="Verdana"/>
          <w:b/>
          <w:bCs/>
        </w:rPr>
        <w:t>Which of the following device manufacturers do you use for implanted cardiac devices / pacemakers? Medtronic, Abbott, Boston or Other, please specify</w:t>
      </w:r>
      <w:r w:rsidRPr="007A7196">
        <w:rPr>
          <w:rFonts w:ascii="Verdana" w:eastAsia="Times New Roman" w:hAnsi="Verdana"/>
          <w:b/>
          <w:bCs/>
        </w:rPr>
        <w:br/>
      </w:r>
      <w:r w:rsidRPr="007A7196">
        <w:rPr>
          <w:rFonts w:ascii="Verdana" w:hAnsi="Verdana"/>
        </w:rPr>
        <w:t>Medtronic</w:t>
      </w:r>
      <w:r w:rsidRPr="007A7196">
        <w:rPr>
          <w:rFonts w:ascii="Verdana" w:hAnsi="Verdana"/>
        </w:rPr>
        <w:br/>
        <w:t>Abbott</w:t>
      </w:r>
      <w:r w:rsidRPr="007A7196">
        <w:rPr>
          <w:rFonts w:ascii="Verdana" w:hAnsi="Verdana"/>
        </w:rPr>
        <w:br/>
        <w:t xml:space="preserve">Boston Scientific </w:t>
      </w:r>
    </w:p>
    <w:p w14:paraId="58BA6B29" w14:textId="77777777" w:rsidR="007A7196" w:rsidRPr="007A7196" w:rsidRDefault="007A7196" w:rsidP="007A7196">
      <w:pPr>
        <w:pStyle w:val="PlainText"/>
        <w:rPr>
          <w:rFonts w:ascii="Verdana" w:hAnsi="Verdana"/>
          <w:b/>
          <w:bCs/>
        </w:rPr>
      </w:pPr>
    </w:p>
    <w:p w14:paraId="640BFC5D" w14:textId="7A8CDB8A" w:rsidR="007A7196" w:rsidRPr="007A7196" w:rsidRDefault="007A7196" w:rsidP="007A7196">
      <w:pPr>
        <w:pStyle w:val="PlainText"/>
        <w:numPr>
          <w:ilvl w:val="0"/>
          <w:numId w:val="19"/>
        </w:numPr>
        <w:rPr>
          <w:rFonts w:ascii="Verdana" w:eastAsia="Times New Roman" w:hAnsi="Verdana"/>
          <w:b/>
          <w:bCs/>
        </w:rPr>
      </w:pPr>
      <w:r w:rsidRPr="007A7196">
        <w:rPr>
          <w:rFonts w:ascii="Verdana" w:eastAsia="Times New Roman" w:hAnsi="Verdana"/>
          <w:b/>
          <w:bCs/>
        </w:rPr>
        <w:t>What is the name of your Electronic Patient Record (EPR) solution?</w:t>
      </w:r>
      <w:r w:rsidRPr="007A7196">
        <w:rPr>
          <w:rFonts w:ascii="Verdana" w:eastAsia="Times New Roman" w:hAnsi="Verdana"/>
          <w:b/>
          <w:bCs/>
        </w:rPr>
        <w:br/>
      </w:r>
      <w:r w:rsidRPr="007A7196">
        <w:rPr>
          <w:rFonts w:ascii="Verdana" w:hAnsi="Verdana"/>
        </w:rPr>
        <w:t>WCP – Welsh Clinical Portal</w:t>
      </w:r>
      <w:r w:rsidRPr="007A7196">
        <w:rPr>
          <w:rFonts w:ascii="Verdana" w:hAnsi="Verdana"/>
          <w:b/>
          <w:bCs/>
        </w:rPr>
        <w:br/>
      </w:r>
    </w:p>
    <w:p w14:paraId="593337E7" w14:textId="5EAEED9D" w:rsidR="007A7196" w:rsidRPr="007A7196" w:rsidRDefault="007A7196" w:rsidP="007A7196">
      <w:pPr>
        <w:pStyle w:val="PlainText"/>
        <w:numPr>
          <w:ilvl w:val="0"/>
          <w:numId w:val="19"/>
        </w:numPr>
        <w:rPr>
          <w:rFonts w:ascii="Verdana" w:eastAsia="Times New Roman" w:hAnsi="Verdana"/>
        </w:rPr>
      </w:pPr>
      <w:r w:rsidRPr="007A7196">
        <w:rPr>
          <w:rFonts w:ascii="Verdana" w:eastAsia="Times New Roman" w:hAnsi="Verdana"/>
          <w:b/>
          <w:bCs/>
        </w:rPr>
        <w:t>What is the name of your Patient Administration System (PAS) solution?</w:t>
      </w:r>
      <w:r w:rsidRPr="007A7196">
        <w:rPr>
          <w:rFonts w:ascii="Verdana" w:eastAsia="Times New Roman" w:hAnsi="Verdana"/>
          <w:b/>
          <w:bCs/>
        </w:rPr>
        <w:br/>
      </w:r>
      <w:r w:rsidRPr="007A7196">
        <w:rPr>
          <w:rFonts w:ascii="Verdana" w:hAnsi="Verdana"/>
        </w:rPr>
        <w:t>WPAS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77DE8F8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0A7F1E"/>
    <w:multiLevelType w:val="hybridMultilevel"/>
    <w:tmpl w:val="A4665BC8"/>
    <w:lvl w:ilvl="0" w:tplc="6F7E92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2235619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062FD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19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617E9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21827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A0A2C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A7196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A7196"/>
    <w:rPr>
      <w:rFonts w:ascii="Calibri" w:eastAsiaTheme="minorHAnsi" w:hAnsi="Calibri" w:cs="Calibri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1</Pages>
  <Words>126</Words>
  <Characters>717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2026-03-17T15:04:00Z</cp:lastPrinted>
  <dcterms:created xsi:type="dcterms:W3CDTF">2021-09-13T07:38:00Z</dcterms:created>
  <dcterms:modified xsi:type="dcterms:W3CDTF">2026-03-17T15:23:00Z</dcterms:modified>
</cp:coreProperties>
</file>