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4CE19F12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Ein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DE3B55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26-B-</w:t>
                            </w:r>
                            <w:r w:rsidR="00D125B6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063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4CE19F12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DE3B55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26-B-</w:t>
                      </w:r>
                      <w:r w:rsidR="00D125B6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063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0581C696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b/>
          <w:sz w:val="22"/>
        </w:rPr>
        <w:t>You asked:</w:t>
      </w:r>
    </w:p>
    <w:p w14:paraId="55415C3B" w14:textId="77777777" w:rsidR="00D125B6" w:rsidRPr="00D125B6" w:rsidRDefault="00D125B6" w:rsidP="00D125B6">
      <w:pPr>
        <w:spacing w:before="0" w:line="224" w:lineRule="atLeast"/>
        <w:ind w:right="0"/>
        <w:rPr>
          <w:rFonts w:ascii="Verdana" w:eastAsia="Aptos" w:hAnsi="Verdana" w:cs="Aptos"/>
          <w:sz w:val="22"/>
          <w:szCs w:val="22"/>
          <w:u w:val="single"/>
        </w:rPr>
      </w:pPr>
      <w:r w:rsidRPr="00D125B6">
        <w:rPr>
          <w:rFonts w:ascii="Verdana" w:eastAsia="Aptos" w:hAnsi="Verdana" w:cs="Aptos"/>
          <w:b/>
          <w:bCs/>
          <w:sz w:val="22"/>
          <w:szCs w:val="22"/>
          <w:u w:val="single"/>
        </w:rPr>
        <w:t>Payroll and Pensions Outsourcing</w:t>
      </w:r>
    </w:p>
    <w:p w14:paraId="477C30E7" w14:textId="77777777" w:rsidR="00D125B6" w:rsidRPr="00D125B6" w:rsidRDefault="00D125B6" w:rsidP="00D125B6">
      <w:pPr>
        <w:spacing w:before="0" w:line="224" w:lineRule="atLeast"/>
        <w:ind w:right="0"/>
        <w:rPr>
          <w:rFonts w:ascii="Verdana" w:eastAsia="Aptos" w:hAnsi="Verdana" w:cs="Aptos"/>
          <w:b/>
          <w:bCs/>
          <w:sz w:val="22"/>
          <w:szCs w:val="22"/>
        </w:rPr>
      </w:pPr>
      <w:r w:rsidRPr="00D125B6">
        <w:rPr>
          <w:rFonts w:ascii="Verdana" w:eastAsia="Aptos" w:hAnsi="Verdana" w:cs="Aptos"/>
          <w:b/>
          <w:bCs/>
          <w:sz w:val="22"/>
          <w:szCs w:val="22"/>
        </w:rPr>
        <w:t xml:space="preserve">Does your organisation outsource its payroll and </w:t>
      </w:r>
      <w:proofErr w:type="gramStart"/>
      <w:r w:rsidRPr="00D125B6">
        <w:rPr>
          <w:rFonts w:ascii="Verdana" w:eastAsia="Aptos" w:hAnsi="Verdana" w:cs="Aptos"/>
          <w:b/>
          <w:bCs/>
          <w:sz w:val="22"/>
          <w:szCs w:val="22"/>
        </w:rPr>
        <w:t>pensions</w:t>
      </w:r>
      <w:proofErr w:type="gramEnd"/>
      <w:r w:rsidRPr="00D125B6">
        <w:rPr>
          <w:rFonts w:ascii="Verdana" w:eastAsia="Aptos" w:hAnsi="Verdana" w:cs="Aptos"/>
          <w:b/>
          <w:bCs/>
          <w:sz w:val="22"/>
          <w:szCs w:val="22"/>
        </w:rPr>
        <w:t xml:space="preserve"> function? If yes, please provide:</w:t>
      </w:r>
    </w:p>
    <w:p w14:paraId="026CF639" w14:textId="77777777" w:rsidR="00D125B6" w:rsidRPr="00D125B6" w:rsidRDefault="00D125B6" w:rsidP="00D125B6">
      <w:pPr>
        <w:numPr>
          <w:ilvl w:val="0"/>
          <w:numId w:val="19"/>
        </w:numPr>
        <w:tabs>
          <w:tab w:val="clear" w:pos="720"/>
          <w:tab w:val="num" w:pos="1225"/>
        </w:tabs>
        <w:spacing w:before="0" w:after="0" w:line="224" w:lineRule="atLeast"/>
        <w:ind w:left="1225" w:right="0"/>
        <w:rPr>
          <w:rFonts w:ascii="Verdana" w:eastAsia="Times New Roman" w:hAnsi="Verdana" w:cs="Aptos"/>
          <w:b/>
          <w:bCs/>
          <w:sz w:val="22"/>
          <w:szCs w:val="22"/>
        </w:rPr>
      </w:pPr>
      <w:r w:rsidRPr="00D125B6">
        <w:rPr>
          <w:rFonts w:ascii="Verdana" w:eastAsia="Times New Roman" w:hAnsi="Verdana" w:cs="Aptos"/>
          <w:b/>
          <w:bCs/>
          <w:sz w:val="22"/>
          <w:szCs w:val="22"/>
        </w:rPr>
        <w:t>The name of the outsourced service provider</w:t>
      </w:r>
    </w:p>
    <w:p w14:paraId="292E9631" w14:textId="77777777" w:rsidR="00D125B6" w:rsidRPr="00D125B6" w:rsidRDefault="00D125B6" w:rsidP="00D125B6">
      <w:pPr>
        <w:numPr>
          <w:ilvl w:val="0"/>
          <w:numId w:val="19"/>
        </w:numPr>
        <w:tabs>
          <w:tab w:val="clear" w:pos="720"/>
          <w:tab w:val="num" w:pos="1225"/>
        </w:tabs>
        <w:spacing w:before="0" w:after="0" w:line="224" w:lineRule="atLeast"/>
        <w:ind w:left="1225" w:right="0"/>
        <w:rPr>
          <w:rFonts w:ascii="Verdana" w:eastAsia="Times New Roman" w:hAnsi="Verdana" w:cs="Aptos"/>
          <w:b/>
          <w:bCs/>
          <w:sz w:val="22"/>
          <w:szCs w:val="22"/>
        </w:rPr>
      </w:pPr>
      <w:r w:rsidRPr="00D125B6">
        <w:rPr>
          <w:rFonts w:ascii="Verdana" w:eastAsia="Times New Roman" w:hAnsi="Verdana" w:cs="Aptos"/>
          <w:b/>
          <w:bCs/>
          <w:sz w:val="22"/>
          <w:szCs w:val="22"/>
        </w:rPr>
        <w:t>The contract duration (in years)</w:t>
      </w:r>
    </w:p>
    <w:p w14:paraId="7B449317" w14:textId="45025C9E" w:rsidR="00D125B6" w:rsidRPr="00D125B6" w:rsidRDefault="00D125B6" w:rsidP="00D125B6">
      <w:pPr>
        <w:numPr>
          <w:ilvl w:val="0"/>
          <w:numId w:val="19"/>
        </w:numPr>
        <w:tabs>
          <w:tab w:val="clear" w:pos="720"/>
          <w:tab w:val="num" w:pos="1225"/>
        </w:tabs>
        <w:spacing w:before="0" w:after="0" w:line="224" w:lineRule="atLeast"/>
        <w:ind w:left="1225" w:right="0"/>
        <w:rPr>
          <w:rFonts w:ascii="Verdana" w:eastAsia="Times New Roman" w:hAnsi="Verdana" w:cs="Aptos"/>
          <w:b/>
          <w:bCs/>
          <w:sz w:val="22"/>
          <w:szCs w:val="22"/>
        </w:rPr>
      </w:pPr>
      <w:r w:rsidRPr="00D125B6">
        <w:rPr>
          <w:rFonts w:ascii="Verdana" w:eastAsia="Times New Roman" w:hAnsi="Verdana" w:cs="Aptos"/>
          <w:b/>
          <w:bCs/>
          <w:sz w:val="22"/>
          <w:szCs w:val="22"/>
        </w:rPr>
        <w:t>The contract end date</w:t>
      </w:r>
      <w:r>
        <w:rPr>
          <w:rFonts w:ascii="Verdana" w:eastAsia="Times New Roman" w:hAnsi="Verdana" w:cs="Aptos"/>
          <w:b/>
          <w:bCs/>
          <w:sz w:val="22"/>
          <w:szCs w:val="22"/>
        </w:rPr>
        <w:br/>
      </w:r>
    </w:p>
    <w:tbl>
      <w:tblPr>
        <w:tblW w:w="953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63"/>
        <w:gridCol w:w="1615"/>
        <w:gridCol w:w="1857"/>
        <w:gridCol w:w="9"/>
        <w:gridCol w:w="1740"/>
        <w:gridCol w:w="6"/>
        <w:gridCol w:w="1807"/>
        <w:gridCol w:w="13"/>
        <w:gridCol w:w="20"/>
      </w:tblGrid>
      <w:tr w:rsidR="00D125B6" w:rsidRPr="00D125B6" w14:paraId="233FA7BA" w14:textId="77777777" w:rsidTr="00D125B6">
        <w:trPr>
          <w:trHeight w:val="963"/>
          <w:jc w:val="center"/>
        </w:trPr>
        <w:tc>
          <w:tcPr>
            <w:tcW w:w="24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CBE088" w14:textId="63550A3A" w:rsidR="00D125B6" w:rsidRPr="00D125B6" w:rsidRDefault="00D125B6" w:rsidP="00D125B6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sz w:val="22"/>
                <w:szCs w:val="22"/>
              </w:rPr>
            </w:pPr>
          </w:p>
        </w:tc>
        <w:tc>
          <w:tcPr>
            <w:tcW w:w="16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8E8E8"/>
            <w:vAlign w:val="center"/>
            <w:hideMark/>
          </w:tcPr>
          <w:p w14:paraId="78716897" w14:textId="77777777" w:rsidR="00D125B6" w:rsidRPr="00D125B6" w:rsidRDefault="00D125B6" w:rsidP="00D125B6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sz w:val="22"/>
                <w:szCs w:val="22"/>
              </w:rPr>
            </w:pPr>
            <w:r w:rsidRPr="00D125B6">
              <w:rPr>
                <w:rFonts w:ascii="Verdana" w:eastAsia="Aptos" w:hAnsi="Verdana" w:cs="Aptos"/>
                <w:b/>
                <w:bCs/>
                <w:color w:val="000000"/>
                <w:sz w:val="22"/>
                <w:szCs w:val="22"/>
                <w:bdr w:val="none" w:sz="0" w:space="0" w:color="auto" w:frame="1"/>
              </w:rPr>
              <w:t>Outsourced Payroll and Pension</w:t>
            </w:r>
          </w:p>
          <w:p w14:paraId="31C668FC" w14:textId="77777777" w:rsidR="00D125B6" w:rsidRPr="00D125B6" w:rsidRDefault="00D125B6" w:rsidP="00D125B6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sz w:val="22"/>
                <w:szCs w:val="22"/>
              </w:rPr>
            </w:pPr>
            <w:r w:rsidRPr="00D125B6">
              <w:rPr>
                <w:rFonts w:ascii="Verdana" w:eastAsia="Aptos" w:hAnsi="Verdana" w:cs="Aptos"/>
                <w:b/>
                <w:bCs/>
                <w:color w:val="000000"/>
                <w:sz w:val="22"/>
                <w:szCs w:val="22"/>
                <w:bdr w:val="none" w:sz="0" w:space="0" w:color="auto" w:frame="1"/>
              </w:rPr>
              <w:t>(yes/no)?</w:t>
            </w:r>
          </w:p>
        </w:tc>
        <w:tc>
          <w:tcPr>
            <w:tcW w:w="18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8E8E8"/>
            <w:vAlign w:val="center"/>
            <w:hideMark/>
          </w:tcPr>
          <w:p w14:paraId="23B65667" w14:textId="77777777" w:rsidR="00D125B6" w:rsidRPr="00D125B6" w:rsidRDefault="00D125B6" w:rsidP="00D125B6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sz w:val="22"/>
                <w:szCs w:val="22"/>
              </w:rPr>
            </w:pPr>
            <w:r w:rsidRPr="00D125B6">
              <w:rPr>
                <w:rFonts w:ascii="Verdana" w:eastAsia="Aptos" w:hAnsi="Verdana" w:cs="Aptos"/>
                <w:b/>
                <w:bCs/>
                <w:color w:val="000000"/>
                <w:sz w:val="22"/>
                <w:szCs w:val="22"/>
                <w:bdr w:val="none" w:sz="0" w:space="0" w:color="auto" w:frame="1"/>
              </w:rPr>
              <w:t>Name of the outsourced service provider?</w:t>
            </w:r>
          </w:p>
        </w:tc>
        <w:tc>
          <w:tcPr>
            <w:tcW w:w="174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8E8E8"/>
            <w:vAlign w:val="center"/>
            <w:hideMark/>
          </w:tcPr>
          <w:p w14:paraId="251D7281" w14:textId="77777777" w:rsidR="00D125B6" w:rsidRPr="00D125B6" w:rsidRDefault="00D125B6" w:rsidP="00D125B6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sz w:val="22"/>
                <w:szCs w:val="22"/>
              </w:rPr>
            </w:pPr>
            <w:r w:rsidRPr="00D125B6">
              <w:rPr>
                <w:rFonts w:ascii="Verdana" w:eastAsia="Aptos" w:hAnsi="Verdana" w:cs="Aptos"/>
                <w:b/>
                <w:bCs/>
                <w:color w:val="000000"/>
                <w:sz w:val="22"/>
                <w:szCs w:val="22"/>
                <w:bdr w:val="none" w:sz="0" w:space="0" w:color="auto" w:frame="1"/>
              </w:rPr>
              <w:t>Contract duration (in years)?</w:t>
            </w:r>
          </w:p>
        </w:tc>
        <w:tc>
          <w:tcPr>
            <w:tcW w:w="182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8E8E8"/>
            <w:vAlign w:val="center"/>
            <w:hideMark/>
          </w:tcPr>
          <w:p w14:paraId="75BE8478" w14:textId="77777777" w:rsidR="00D125B6" w:rsidRPr="00D125B6" w:rsidRDefault="00D125B6" w:rsidP="00D125B6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sz w:val="22"/>
                <w:szCs w:val="22"/>
              </w:rPr>
            </w:pPr>
            <w:r w:rsidRPr="00D125B6">
              <w:rPr>
                <w:rFonts w:ascii="Verdana" w:eastAsia="Aptos" w:hAnsi="Verdana" w:cs="Aptos"/>
                <w:b/>
                <w:bCs/>
                <w:color w:val="000000"/>
                <w:sz w:val="22"/>
                <w:szCs w:val="22"/>
                <w:bdr w:val="none" w:sz="0" w:space="0" w:color="auto" w:frame="1"/>
              </w:rPr>
              <w:t>Contract</w:t>
            </w:r>
            <w:r w:rsidRPr="00D125B6">
              <w:rPr>
                <w:rFonts w:ascii="Verdana" w:eastAsia="Aptos" w:hAnsi="Verdana" w:cs="Aptos"/>
                <w:b/>
                <w:bCs/>
                <w:color w:val="000000"/>
                <w:sz w:val="22"/>
                <w:szCs w:val="22"/>
                <w:bdr w:val="none" w:sz="0" w:space="0" w:color="auto" w:frame="1"/>
              </w:rPr>
              <w:br/>
              <w:t>end date?</w:t>
            </w: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28ECE5FB" w14:textId="50764A81" w:rsidR="00D125B6" w:rsidRPr="00D125B6" w:rsidRDefault="00D125B6" w:rsidP="00D125B6">
            <w:pPr>
              <w:spacing w:before="0" w:line="224" w:lineRule="atLeast"/>
              <w:ind w:left="0" w:right="0"/>
              <w:jc w:val="center"/>
              <w:rPr>
                <w:rFonts w:ascii="Verdana" w:eastAsia="Aptos" w:hAnsi="Verdana" w:cs="Aptos"/>
                <w:sz w:val="22"/>
                <w:szCs w:val="22"/>
              </w:rPr>
            </w:pPr>
          </w:p>
        </w:tc>
      </w:tr>
      <w:tr w:rsidR="00D125B6" w:rsidRPr="00D125B6" w14:paraId="7C5D3028" w14:textId="77777777" w:rsidTr="00D125B6">
        <w:trPr>
          <w:gridAfter w:val="2"/>
          <w:wAfter w:w="33" w:type="dxa"/>
          <w:trHeight w:val="726"/>
          <w:jc w:val="center"/>
        </w:trPr>
        <w:tc>
          <w:tcPr>
            <w:tcW w:w="24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12405E" w14:textId="77777777" w:rsidR="00D125B6" w:rsidRPr="00D125B6" w:rsidRDefault="00D125B6" w:rsidP="00D125B6">
            <w:pPr>
              <w:spacing w:before="0" w:after="0" w:line="224" w:lineRule="atLeast"/>
              <w:ind w:left="0" w:right="0"/>
              <w:jc w:val="center"/>
              <w:rPr>
                <w:rFonts w:ascii="Verdana" w:eastAsia="Aptos" w:hAnsi="Verdana" w:cs="Aptos"/>
                <w:sz w:val="22"/>
                <w:szCs w:val="22"/>
              </w:rPr>
            </w:pPr>
            <w:r w:rsidRPr="00D125B6">
              <w:rPr>
                <w:rFonts w:ascii="Verdana" w:eastAsia="Aptos" w:hAnsi="Verdana" w:cs="Aptos"/>
                <w:color w:val="242424"/>
                <w:sz w:val="22"/>
                <w:szCs w:val="22"/>
                <w:bdr w:val="none" w:sz="0" w:space="0" w:color="auto" w:frame="1"/>
              </w:rPr>
              <w:t>Payroll and Pension Services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3C4006" w14:textId="33D1550F" w:rsidR="00D125B6" w:rsidRPr="00D125B6" w:rsidRDefault="00D125B6" w:rsidP="00D125B6">
            <w:pPr>
              <w:spacing w:before="0" w:after="0" w:line="224" w:lineRule="atLeast"/>
              <w:ind w:left="0" w:right="0"/>
              <w:jc w:val="center"/>
              <w:rPr>
                <w:rFonts w:ascii="Verdana" w:eastAsia="Aptos" w:hAnsi="Verdana" w:cs="Aptos"/>
                <w:sz w:val="22"/>
                <w:szCs w:val="22"/>
              </w:rPr>
            </w:pPr>
            <w:r>
              <w:rPr>
                <w:rFonts w:ascii="Verdana" w:eastAsia="Aptos" w:hAnsi="Verdana" w:cs="Aptos"/>
                <w:sz w:val="22"/>
                <w:szCs w:val="22"/>
              </w:rPr>
              <w:t>Yes</w:t>
            </w:r>
          </w:p>
        </w:tc>
        <w:tc>
          <w:tcPr>
            <w:tcW w:w="186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A77FAD" w14:textId="04F4E59B" w:rsidR="00D125B6" w:rsidRPr="00D125B6" w:rsidRDefault="00D125B6" w:rsidP="00D125B6">
            <w:pPr>
              <w:spacing w:before="0" w:after="0" w:line="224" w:lineRule="atLeast"/>
              <w:ind w:left="0" w:right="0"/>
              <w:jc w:val="center"/>
              <w:rPr>
                <w:rFonts w:ascii="Verdana" w:eastAsia="Aptos" w:hAnsi="Verdana" w:cs="Aptos"/>
                <w:sz w:val="22"/>
                <w:szCs w:val="22"/>
              </w:rPr>
            </w:pPr>
            <w:r>
              <w:rPr>
                <w:rFonts w:ascii="Verdana" w:eastAsia="Aptos" w:hAnsi="Verdana" w:cs="Aptos"/>
                <w:sz w:val="22"/>
                <w:szCs w:val="22"/>
              </w:rPr>
              <w:t>NHS Wales Shared Services Partnership (NWSSP)</w:t>
            </w:r>
          </w:p>
        </w:tc>
        <w:tc>
          <w:tcPr>
            <w:tcW w:w="174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0D9F6B9" w14:textId="671EB7EE" w:rsidR="00D125B6" w:rsidRPr="00D125B6" w:rsidRDefault="00D125B6" w:rsidP="00D125B6">
            <w:pPr>
              <w:spacing w:before="0" w:after="0" w:line="224" w:lineRule="atLeast"/>
              <w:ind w:left="0" w:right="0"/>
              <w:jc w:val="center"/>
              <w:rPr>
                <w:rFonts w:ascii="Verdana" w:eastAsia="Aptos" w:hAnsi="Verdana" w:cs="Aptos"/>
                <w:sz w:val="22"/>
                <w:szCs w:val="22"/>
              </w:rPr>
            </w:pPr>
            <w:r>
              <w:rPr>
                <w:rFonts w:ascii="Verdana" w:eastAsia="Aptos" w:hAnsi="Verdana" w:cs="Aptos"/>
                <w:sz w:val="22"/>
                <w:szCs w:val="22"/>
              </w:rPr>
              <w:t>Ongoing since 01.06.12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729DF02" w14:textId="0E8FAC4D" w:rsidR="00D125B6" w:rsidRPr="00D125B6" w:rsidRDefault="00D125B6" w:rsidP="00D125B6">
            <w:pPr>
              <w:spacing w:before="0" w:after="0" w:line="224" w:lineRule="atLeast"/>
              <w:ind w:left="0" w:right="0"/>
              <w:jc w:val="center"/>
              <w:rPr>
                <w:rFonts w:ascii="Verdana" w:eastAsia="Aptos" w:hAnsi="Verdana" w:cs="Aptos"/>
                <w:sz w:val="22"/>
                <w:szCs w:val="22"/>
              </w:rPr>
            </w:pPr>
            <w:r>
              <w:rPr>
                <w:rFonts w:ascii="Verdana" w:eastAsia="Aptos" w:hAnsi="Verdana" w:cs="Aptos"/>
                <w:sz w:val="22"/>
                <w:szCs w:val="22"/>
              </w:rPr>
              <w:t>No end date</w:t>
            </w:r>
          </w:p>
        </w:tc>
      </w:tr>
    </w:tbl>
    <w:p w14:paraId="1E0D65F8" w14:textId="77777777" w:rsidR="00D125B6" w:rsidRPr="00D125B6" w:rsidRDefault="00D125B6" w:rsidP="00D125B6">
      <w:pPr>
        <w:spacing w:before="0" w:line="224" w:lineRule="atLeast"/>
        <w:ind w:right="0"/>
        <w:rPr>
          <w:rFonts w:ascii="Verdana" w:eastAsia="Aptos" w:hAnsi="Verdana" w:cs="Aptos"/>
          <w:sz w:val="22"/>
          <w:szCs w:val="22"/>
          <w:u w:val="single"/>
        </w:rPr>
      </w:pPr>
      <w:r w:rsidRPr="00D125B6">
        <w:rPr>
          <w:rFonts w:ascii="Verdana" w:eastAsia="Aptos" w:hAnsi="Verdana" w:cs="Aptos"/>
          <w:sz w:val="22"/>
          <w:szCs w:val="22"/>
        </w:rPr>
        <w:t> </w:t>
      </w:r>
    </w:p>
    <w:p w14:paraId="030DA341" w14:textId="77777777" w:rsidR="00D125B6" w:rsidRDefault="00D125B6" w:rsidP="00D125B6">
      <w:pPr>
        <w:spacing w:before="0" w:line="224" w:lineRule="atLeast"/>
        <w:ind w:right="0"/>
        <w:rPr>
          <w:rFonts w:ascii="Verdana" w:eastAsia="Aptos" w:hAnsi="Verdana" w:cs="Aptos"/>
          <w:b/>
          <w:bCs/>
          <w:sz w:val="22"/>
          <w:szCs w:val="22"/>
          <w:u w:val="single"/>
        </w:rPr>
      </w:pPr>
      <w:r w:rsidRPr="00D125B6">
        <w:rPr>
          <w:rFonts w:ascii="Verdana" w:eastAsia="Aptos" w:hAnsi="Verdana" w:cs="Aptos"/>
          <w:b/>
          <w:bCs/>
          <w:sz w:val="22"/>
          <w:szCs w:val="22"/>
          <w:u w:val="single"/>
        </w:rPr>
        <w:t>Workforce and HR processes</w:t>
      </w:r>
    </w:p>
    <w:p w14:paraId="1050B3DA" w14:textId="7BC98641" w:rsidR="005C7A2F" w:rsidRDefault="005C7A2F" w:rsidP="00D125B6">
      <w:pPr>
        <w:spacing w:before="0" w:line="224" w:lineRule="atLeast"/>
        <w:ind w:right="0"/>
        <w:rPr>
          <w:rFonts w:ascii="Verdana" w:eastAsia="Aptos" w:hAnsi="Verdana" w:cs="Aptos"/>
          <w:sz w:val="22"/>
          <w:szCs w:val="22"/>
        </w:rPr>
      </w:pPr>
      <w:r w:rsidRPr="005C7A2F">
        <w:rPr>
          <w:rFonts w:ascii="Verdana" w:eastAsia="Aptos" w:hAnsi="Verdana" w:cs="Aptos"/>
          <w:sz w:val="22"/>
          <w:szCs w:val="22"/>
        </w:rPr>
        <w:t xml:space="preserve">You </w:t>
      </w:r>
      <w:r>
        <w:rPr>
          <w:rFonts w:ascii="Verdana" w:eastAsia="Aptos" w:hAnsi="Verdana" w:cs="Aptos"/>
          <w:sz w:val="22"/>
          <w:szCs w:val="22"/>
        </w:rPr>
        <w:t>clarified on 17</w:t>
      </w:r>
      <w:r w:rsidRPr="005C7A2F">
        <w:rPr>
          <w:rFonts w:ascii="Verdana" w:eastAsia="Aptos" w:hAnsi="Verdana" w:cs="Aptos"/>
          <w:sz w:val="22"/>
          <w:szCs w:val="22"/>
          <w:vertAlign w:val="superscript"/>
        </w:rPr>
        <w:t>th</w:t>
      </w:r>
      <w:r>
        <w:rPr>
          <w:rFonts w:ascii="Verdana" w:eastAsia="Aptos" w:hAnsi="Verdana" w:cs="Aptos"/>
          <w:sz w:val="22"/>
          <w:szCs w:val="22"/>
        </w:rPr>
        <w:t xml:space="preserve"> March 2026 that by ‘smartcards’ you mean cards that are used to access clinical systems.</w:t>
      </w:r>
    </w:p>
    <w:p w14:paraId="53D91F0F" w14:textId="4B897158" w:rsidR="005C7A2F" w:rsidRDefault="005C7A2F" w:rsidP="00D125B6">
      <w:pPr>
        <w:spacing w:before="0" w:line="224" w:lineRule="atLeast"/>
        <w:ind w:right="0"/>
        <w:rPr>
          <w:rFonts w:ascii="Verdana" w:eastAsia="Aptos" w:hAnsi="Verdana" w:cs="Aptos"/>
          <w:sz w:val="22"/>
          <w:szCs w:val="22"/>
        </w:rPr>
      </w:pPr>
      <w:r>
        <w:rPr>
          <w:rFonts w:ascii="Verdana" w:eastAsia="Times New Roman" w:hAnsi="Verdana" w:cs="Aptos"/>
          <w:sz w:val="22"/>
          <w:szCs w:val="22"/>
        </w:rPr>
        <w:t xml:space="preserve">We do not use the NHS Smartcards that are widely used in NHS England.  We use smartcards for single sign on (Imprivata).  </w:t>
      </w:r>
    </w:p>
    <w:p w14:paraId="45B921D8" w14:textId="77777777" w:rsidR="005C7A2F" w:rsidRPr="005C7A2F" w:rsidRDefault="005C7A2F" w:rsidP="00D125B6">
      <w:pPr>
        <w:spacing w:before="0" w:line="224" w:lineRule="atLeast"/>
        <w:ind w:right="0"/>
        <w:rPr>
          <w:rFonts w:ascii="Verdana" w:eastAsia="Aptos" w:hAnsi="Verdana" w:cs="Aptos"/>
          <w:sz w:val="22"/>
          <w:szCs w:val="22"/>
        </w:rPr>
      </w:pPr>
    </w:p>
    <w:p w14:paraId="3D3CA504" w14:textId="60EB6802" w:rsidR="00D125B6" w:rsidRPr="00D125B6" w:rsidRDefault="00D125B6" w:rsidP="00D125B6">
      <w:pPr>
        <w:spacing w:before="0" w:line="224" w:lineRule="atLeast"/>
        <w:ind w:right="0"/>
        <w:rPr>
          <w:rFonts w:ascii="Verdana" w:eastAsia="Aptos" w:hAnsi="Verdana" w:cs="Aptos"/>
          <w:b/>
          <w:bCs/>
          <w:sz w:val="22"/>
          <w:szCs w:val="22"/>
        </w:rPr>
      </w:pPr>
      <w:r w:rsidRPr="00D125B6">
        <w:rPr>
          <w:rFonts w:ascii="Verdana" w:eastAsia="Aptos" w:hAnsi="Verdana" w:cs="Aptos"/>
          <w:b/>
          <w:bCs/>
          <w:sz w:val="22"/>
          <w:szCs w:val="22"/>
        </w:rPr>
        <w:t>Does your organisation outsource any other workforce and HR processes?  If yes, please confirm:</w:t>
      </w:r>
      <w:r>
        <w:rPr>
          <w:rFonts w:ascii="Verdana" w:eastAsia="Aptos" w:hAnsi="Verdana" w:cs="Aptos"/>
          <w:b/>
          <w:bCs/>
          <w:sz w:val="22"/>
          <w:szCs w:val="22"/>
        </w:rPr>
        <w:br/>
      </w:r>
      <w:r w:rsidRPr="00D125B6">
        <w:rPr>
          <w:rFonts w:ascii="Verdana" w:eastAsia="Aptos" w:hAnsi="Verdana" w:cs="Aptos"/>
          <w:sz w:val="22"/>
          <w:szCs w:val="22"/>
        </w:rPr>
        <w:t>No</w:t>
      </w:r>
    </w:p>
    <w:p w14:paraId="5A937155" w14:textId="2A7DAE0E" w:rsidR="00D125B6" w:rsidRPr="00D125B6" w:rsidRDefault="00D125B6" w:rsidP="00D125B6">
      <w:pPr>
        <w:numPr>
          <w:ilvl w:val="0"/>
          <w:numId w:val="20"/>
        </w:numPr>
        <w:tabs>
          <w:tab w:val="clear" w:pos="720"/>
          <w:tab w:val="num" w:pos="1225"/>
        </w:tabs>
        <w:spacing w:before="100" w:beforeAutospacing="1" w:after="100" w:afterAutospacing="1" w:line="240" w:lineRule="auto"/>
        <w:ind w:left="1225" w:right="0"/>
        <w:rPr>
          <w:rFonts w:ascii="Verdana" w:eastAsia="Times New Roman" w:hAnsi="Verdana" w:cs="Aptos"/>
          <w:b/>
          <w:bCs/>
          <w:sz w:val="22"/>
          <w:szCs w:val="22"/>
        </w:rPr>
      </w:pPr>
      <w:r w:rsidRPr="00D125B6">
        <w:rPr>
          <w:rFonts w:ascii="Verdana" w:eastAsia="Times New Roman" w:hAnsi="Verdana" w:cs="Aptos"/>
          <w:b/>
          <w:bCs/>
          <w:sz w:val="22"/>
          <w:szCs w:val="22"/>
        </w:rPr>
        <w:t>Which workforce and HR services your organisation outsources, to which supplier(s)</w:t>
      </w:r>
      <w:r>
        <w:rPr>
          <w:rFonts w:ascii="Verdana" w:eastAsia="Times New Roman" w:hAnsi="Verdana" w:cs="Aptos"/>
          <w:b/>
          <w:bCs/>
          <w:sz w:val="22"/>
          <w:szCs w:val="22"/>
        </w:rPr>
        <w:br/>
      </w:r>
      <w:r w:rsidRPr="00D125B6">
        <w:rPr>
          <w:rFonts w:ascii="Verdana" w:eastAsia="Times New Roman" w:hAnsi="Verdana" w:cs="Aptos"/>
          <w:sz w:val="22"/>
          <w:szCs w:val="22"/>
        </w:rPr>
        <w:t>n/a</w:t>
      </w:r>
    </w:p>
    <w:p w14:paraId="656FA36B" w14:textId="77777777" w:rsidR="00D125B6" w:rsidRPr="00D125B6" w:rsidRDefault="00D125B6" w:rsidP="00D125B6">
      <w:pPr>
        <w:spacing w:before="0" w:line="224" w:lineRule="atLeast"/>
        <w:ind w:left="1225" w:right="0"/>
        <w:rPr>
          <w:rFonts w:ascii="Verdana" w:eastAsia="Aptos" w:hAnsi="Verdana" w:cs="Aptos"/>
          <w:b/>
          <w:bCs/>
          <w:sz w:val="22"/>
          <w:szCs w:val="22"/>
        </w:rPr>
      </w:pPr>
      <w:r w:rsidRPr="00D125B6">
        <w:rPr>
          <w:rFonts w:ascii="Verdana" w:eastAsia="Aptos" w:hAnsi="Verdana" w:cs="Aptos"/>
          <w:b/>
          <w:bCs/>
          <w:sz w:val="22"/>
          <w:szCs w:val="22"/>
        </w:rPr>
        <w:t> </w:t>
      </w:r>
    </w:p>
    <w:p w14:paraId="06DD1C09" w14:textId="77777777" w:rsidR="00D125B6" w:rsidRPr="00D125B6" w:rsidRDefault="00D125B6" w:rsidP="00D125B6">
      <w:pPr>
        <w:spacing w:before="0" w:line="224" w:lineRule="atLeast"/>
        <w:ind w:right="0"/>
        <w:rPr>
          <w:rFonts w:ascii="Verdana" w:eastAsia="Aptos" w:hAnsi="Verdana" w:cs="Aptos"/>
          <w:b/>
          <w:bCs/>
          <w:sz w:val="22"/>
          <w:szCs w:val="22"/>
          <w:u w:val="single"/>
        </w:rPr>
      </w:pPr>
      <w:r w:rsidRPr="00D125B6">
        <w:rPr>
          <w:rFonts w:ascii="Verdana" w:eastAsia="Aptos" w:hAnsi="Verdana" w:cs="Aptos"/>
          <w:b/>
          <w:bCs/>
          <w:sz w:val="22"/>
          <w:szCs w:val="22"/>
          <w:u w:val="single"/>
        </w:rPr>
        <w:t>Smartcard production and management.</w:t>
      </w:r>
    </w:p>
    <w:p w14:paraId="6B8948C7" w14:textId="7AA52020" w:rsidR="00D125B6" w:rsidRPr="00B8766F" w:rsidRDefault="00D125B6" w:rsidP="00D125B6">
      <w:pPr>
        <w:spacing w:before="0" w:line="224" w:lineRule="atLeast"/>
        <w:ind w:right="0"/>
        <w:rPr>
          <w:rFonts w:ascii="Verdana" w:eastAsia="Aptos" w:hAnsi="Verdana" w:cs="Aptos"/>
          <w:sz w:val="22"/>
          <w:szCs w:val="22"/>
        </w:rPr>
      </w:pPr>
      <w:r w:rsidRPr="00D125B6">
        <w:rPr>
          <w:rFonts w:ascii="Verdana" w:eastAsia="Aptos" w:hAnsi="Verdana" w:cs="Aptos"/>
          <w:b/>
          <w:bCs/>
          <w:sz w:val="22"/>
          <w:szCs w:val="22"/>
        </w:rPr>
        <w:t>Does your organisation outsource smartcard production &amp; management? </w:t>
      </w:r>
      <w:r>
        <w:rPr>
          <w:rFonts w:ascii="Verdana" w:eastAsia="Aptos" w:hAnsi="Verdana" w:cs="Aptos"/>
          <w:b/>
          <w:bCs/>
          <w:sz w:val="22"/>
          <w:szCs w:val="22"/>
        </w:rPr>
        <w:br/>
      </w:r>
      <w:r w:rsidR="00B8766F">
        <w:rPr>
          <w:rFonts w:ascii="Verdana" w:eastAsia="Aptos" w:hAnsi="Verdana" w:cs="Aptos"/>
          <w:sz w:val="22"/>
          <w:szCs w:val="22"/>
        </w:rPr>
        <w:t>No</w:t>
      </w:r>
    </w:p>
    <w:p w14:paraId="09558651" w14:textId="77777777" w:rsidR="00B8766F" w:rsidRPr="00D125B6" w:rsidRDefault="00B8766F" w:rsidP="00D125B6">
      <w:pPr>
        <w:spacing w:before="0" w:line="224" w:lineRule="atLeast"/>
        <w:ind w:right="0"/>
        <w:rPr>
          <w:rFonts w:ascii="Verdana" w:eastAsia="Aptos" w:hAnsi="Verdana" w:cs="Aptos"/>
          <w:b/>
          <w:bCs/>
          <w:sz w:val="22"/>
          <w:szCs w:val="22"/>
        </w:rPr>
      </w:pPr>
    </w:p>
    <w:p w14:paraId="0CB9ED63" w14:textId="77777777" w:rsidR="00D125B6" w:rsidRPr="00D125B6" w:rsidRDefault="00D125B6" w:rsidP="00D125B6">
      <w:pPr>
        <w:spacing w:before="0" w:line="224" w:lineRule="atLeast"/>
        <w:ind w:right="0"/>
        <w:rPr>
          <w:rFonts w:ascii="Verdana" w:eastAsia="Aptos" w:hAnsi="Verdana" w:cs="Aptos"/>
          <w:b/>
          <w:bCs/>
          <w:sz w:val="22"/>
          <w:szCs w:val="22"/>
        </w:rPr>
      </w:pPr>
      <w:r w:rsidRPr="00D125B6">
        <w:rPr>
          <w:rFonts w:ascii="Verdana" w:eastAsia="Aptos" w:hAnsi="Verdana" w:cs="Aptos"/>
          <w:b/>
          <w:bCs/>
          <w:sz w:val="22"/>
          <w:szCs w:val="22"/>
        </w:rPr>
        <w:lastRenderedPageBreak/>
        <w:t>If yes, please provide:</w:t>
      </w:r>
    </w:p>
    <w:p w14:paraId="53D4A271" w14:textId="77777777" w:rsidR="00D125B6" w:rsidRDefault="00D125B6" w:rsidP="00D125B6">
      <w:pPr>
        <w:numPr>
          <w:ilvl w:val="0"/>
          <w:numId w:val="21"/>
        </w:numPr>
        <w:tabs>
          <w:tab w:val="clear" w:pos="720"/>
          <w:tab w:val="num" w:pos="1225"/>
        </w:tabs>
        <w:spacing w:before="100" w:beforeAutospacing="1" w:after="100" w:afterAutospacing="1" w:line="240" w:lineRule="auto"/>
        <w:ind w:left="1225" w:right="0"/>
        <w:rPr>
          <w:rFonts w:ascii="Verdana" w:eastAsia="Times New Roman" w:hAnsi="Verdana" w:cs="Aptos"/>
          <w:b/>
          <w:bCs/>
          <w:sz w:val="22"/>
          <w:szCs w:val="22"/>
        </w:rPr>
      </w:pPr>
      <w:r w:rsidRPr="00D125B6">
        <w:rPr>
          <w:rFonts w:ascii="Verdana" w:eastAsia="Times New Roman" w:hAnsi="Verdana" w:cs="Aptos"/>
          <w:b/>
          <w:bCs/>
          <w:sz w:val="22"/>
          <w:szCs w:val="22"/>
        </w:rPr>
        <w:t>The name of the outsourced service provider</w:t>
      </w:r>
    </w:p>
    <w:p w14:paraId="288A270C" w14:textId="075F0667" w:rsidR="00B8766F" w:rsidRDefault="00B8766F" w:rsidP="00B8766F">
      <w:pPr>
        <w:spacing w:before="100" w:beforeAutospacing="1" w:after="100" w:afterAutospacing="1" w:line="240" w:lineRule="auto"/>
        <w:ind w:right="0"/>
        <w:rPr>
          <w:rFonts w:ascii="Verdana" w:eastAsia="Times New Roman" w:hAnsi="Verdana" w:cs="Aptos"/>
          <w:sz w:val="22"/>
          <w:szCs w:val="22"/>
        </w:rPr>
      </w:pPr>
      <w:r w:rsidRPr="00B8766F">
        <w:rPr>
          <w:rFonts w:ascii="Verdana" w:eastAsia="Times New Roman" w:hAnsi="Verdana" w:cs="Aptos"/>
          <w:sz w:val="22"/>
          <w:szCs w:val="22"/>
        </w:rPr>
        <w:t>N/A</w:t>
      </w:r>
    </w:p>
    <w:p w14:paraId="59B1EBCF" w14:textId="77777777" w:rsidR="005C7A2F" w:rsidRPr="00B8766F" w:rsidRDefault="005C7A2F" w:rsidP="00B8766F">
      <w:pPr>
        <w:spacing w:before="100" w:beforeAutospacing="1" w:after="100" w:afterAutospacing="1" w:line="240" w:lineRule="auto"/>
        <w:ind w:right="0"/>
        <w:rPr>
          <w:rFonts w:ascii="Verdana" w:eastAsia="Times New Roman" w:hAnsi="Verdana" w:cs="Aptos"/>
          <w:sz w:val="22"/>
          <w:szCs w:val="22"/>
        </w:rPr>
      </w:pPr>
    </w:p>
    <w:p w14:paraId="1F689ABA" w14:textId="77777777" w:rsidR="00D125B6" w:rsidRPr="00D125B6" w:rsidRDefault="00D125B6" w:rsidP="00D125B6">
      <w:pPr>
        <w:spacing w:before="0" w:line="224" w:lineRule="atLeast"/>
        <w:ind w:right="0"/>
        <w:rPr>
          <w:rFonts w:ascii="Verdana" w:eastAsia="Aptos" w:hAnsi="Verdana" w:cs="Aptos"/>
          <w:b/>
          <w:bCs/>
          <w:sz w:val="22"/>
          <w:szCs w:val="22"/>
        </w:rPr>
      </w:pPr>
      <w:r w:rsidRPr="00D125B6">
        <w:rPr>
          <w:rFonts w:ascii="Verdana" w:eastAsia="Aptos" w:hAnsi="Verdana" w:cs="Aptos"/>
          <w:b/>
          <w:bCs/>
          <w:sz w:val="22"/>
          <w:szCs w:val="22"/>
        </w:rPr>
        <w:t>If no, please confirm:</w:t>
      </w:r>
    </w:p>
    <w:p w14:paraId="0B04849A" w14:textId="77777777" w:rsidR="00D125B6" w:rsidRDefault="00D125B6" w:rsidP="00D125B6">
      <w:pPr>
        <w:numPr>
          <w:ilvl w:val="0"/>
          <w:numId w:val="22"/>
        </w:numPr>
        <w:tabs>
          <w:tab w:val="clear" w:pos="720"/>
          <w:tab w:val="num" w:pos="1225"/>
        </w:tabs>
        <w:spacing w:before="100" w:beforeAutospacing="1" w:after="100" w:afterAutospacing="1" w:line="240" w:lineRule="auto"/>
        <w:ind w:left="1225" w:right="0"/>
        <w:rPr>
          <w:rFonts w:ascii="Verdana" w:eastAsia="Times New Roman" w:hAnsi="Verdana" w:cs="Aptos"/>
          <w:b/>
          <w:bCs/>
          <w:sz w:val="22"/>
          <w:szCs w:val="22"/>
        </w:rPr>
      </w:pPr>
      <w:r w:rsidRPr="00D125B6">
        <w:rPr>
          <w:rFonts w:ascii="Verdana" w:eastAsia="Times New Roman" w:hAnsi="Verdana" w:cs="Aptos"/>
          <w:b/>
          <w:bCs/>
          <w:sz w:val="22"/>
          <w:szCs w:val="22"/>
        </w:rPr>
        <w:t>Which department is responsible for providing the service</w:t>
      </w:r>
    </w:p>
    <w:p w14:paraId="36C514C8" w14:textId="1E116BDC" w:rsidR="005C7A2F" w:rsidRDefault="005C7A2F" w:rsidP="005C7A2F">
      <w:pPr>
        <w:spacing w:before="100" w:beforeAutospacing="1" w:after="100" w:afterAutospacing="1" w:line="240" w:lineRule="auto"/>
        <w:ind w:right="0"/>
        <w:rPr>
          <w:rFonts w:ascii="Verdana" w:eastAsia="Times New Roman" w:hAnsi="Verdana" w:cs="Aptos"/>
          <w:sz w:val="22"/>
          <w:szCs w:val="22"/>
        </w:rPr>
      </w:pPr>
      <w:r>
        <w:rPr>
          <w:rFonts w:ascii="Verdana" w:eastAsia="Times New Roman" w:hAnsi="Verdana" w:cs="Aptos"/>
          <w:sz w:val="22"/>
          <w:szCs w:val="22"/>
        </w:rPr>
        <w:t>Digital Services</w:t>
      </w:r>
    </w:p>
    <w:p w14:paraId="28204619" w14:textId="77777777" w:rsidR="005C7A2F" w:rsidRPr="005C7A2F" w:rsidRDefault="005C7A2F" w:rsidP="005C7A2F">
      <w:pPr>
        <w:spacing w:before="100" w:beforeAutospacing="1" w:after="100" w:afterAutospacing="1" w:line="240" w:lineRule="auto"/>
        <w:ind w:right="0"/>
        <w:rPr>
          <w:rFonts w:ascii="Verdana" w:eastAsia="Times New Roman" w:hAnsi="Verdana" w:cs="Aptos"/>
          <w:sz w:val="22"/>
          <w:szCs w:val="22"/>
        </w:rPr>
      </w:pPr>
    </w:p>
    <w:p w14:paraId="475FAFCF" w14:textId="77777777" w:rsidR="00D125B6" w:rsidRPr="00D125B6" w:rsidRDefault="00D125B6" w:rsidP="00D125B6">
      <w:pPr>
        <w:numPr>
          <w:ilvl w:val="0"/>
          <w:numId w:val="22"/>
        </w:numPr>
        <w:tabs>
          <w:tab w:val="clear" w:pos="720"/>
          <w:tab w:val="num" w:pos="1225"/>
        </w:tabs>
        <w:spacing w:before="100" w:beforeAutospacing="1" w:after="100" w:afterAutospacing="1" w:line="240" w:lineRule="auto"/>
        <w:ind w:left="1225" w:right="0"/>
        <w:rPr>
          <w:rFonts w:ascii="Verdana" w:eastAsia="Times New Roman" w:hAnsi="Verdana" w:cs="Aptos"/>
          <w:b/>
          <w:bCs/>
          <w:sz w:val="22"/>
          <w:szCs w:val="22"/>
        </w:rPr>
      </w:pPr>
      <w:r w:rsidRPr="00D125B6">
        <w:rPr>
          <w:rFonts w:ascii="Verdana" w:eastAsia="Times New Roman" w:hAnsi="Verdana" w:cs="Aptos"/>
          <w:b/>
          <w:bCs/>
          <w:sz w:val="22"/>
          <w:szCs w:val="22"/>
        </w:rPr>
        <w:t>Whether you provide this service to other organisations</w:t>
      </w:r>
    </w:p>
    <w:p w14:paraId="23DF621B" w14:textId="1D6396EA" w:rsidR="00873328" w:rsidRPr="00B8766F" w:rsidRDefault="005C7A2F" w:rsidP="00421E7F">
      <w:pPr>
        <w:rPr>
          <w:rFonts w:ascii="Verdana" w:hAnsi="Verdana"/>
          <w:noProof/>
          <w:sz w:val="22"/>
          <w:szCs w:val="22"/>
        </w:rPr>
      </w:pPr>
      <w:r>
        <w:rPr>
          <w:rFonts w:ascii="Verdana" w:hAnsi="Verdana"/>
          <w:noProof/>
          <w:sz w:val="22"/>
          <w:szCs w:val="22"/>
        </w:rPr>
        <w:t>We do not provide this service to other organisations</w:t>
      </w:r>
    </w:p>
    <w:p w14:paraId="2178A95B" w14:textId="77777777" w:rsidR="00873328" w:rsidRDefault="00873328" w:rsidP="00421E7F">
      <w:pPr>
        <w:rPr>
          <w:rFonts w:ascii="Verdana" w:hAnsi="Verdana"/>
          <w:b/>
          <w:bCs/>
          <w:noProof/>
          <w:sz w:val="22"/>
          <w:szCs w:val="22"/>
        </w:rPr>
      </w:pPr>
    </w:p>
    <w:p w14:paraId="75970B72" w14:textId="4BC3614D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6644CEA6" w14:textId="1949337D" w:rsidR="00AC7F3C" w:rsidRDefault="00AC7F3C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28490759" w14:textId="3BEB8053" w:rsidR="00AC7F3C" w:rsidRDefault="00AC7F3C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2C321B2C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7D837" w14:textId="4C22999B" w:rsidR="004F001A" w:rsidRDefault="00AC7F3C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b/>
        <w:noProof/>
        <w:color w:val="1F355E"/>
        <w:sz w:val="14"/>
        <w:szCs w:val="14"/>
      </w:rPr>
      <w:drawing>
        <wp:anchor distT="0" distB="0" distL="114300" distR="114300" simplePos="0" relativeHeight="251672576" behindDoc="1" locked="0" layoutInCell="1" allowOverlap="1" wp14:anchorId="0D6B943D" wp14:editId="203C8B44">
          <wp:simplePos x="0" y="0"/>
          <wp:positionH relativeFrom="column">
            <wp:posOffset>1666875</wp:posOffset>
          </wp:positionH>
          <wp:positionV relativeFrom="paragraph">
            <wp:posOffset>-290830</wp:posOffset>
          </wp:positionV>
          <wp:extent cx="5407660" cy="1537295"/>
          <wp:effectExtent l="0" t="0" r="2540" b="6350"/>
          <wp:wrapNone/>
          <wp:docPr id="744710632" name="Picture 1" descr="A close-up of a person's fac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4710632" name="Picture 1" descr="A close-up of a person's face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7660" cy="15372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 w:rsidR="004F001A">
      <w:rPr>
        <w:b/>
        <w:bCs/>
        <w:color w:val="1F355E"/>
        <w:sz w:val="14"/>
        <w:szCs w:val="14"/>
      </w:rPr>
      <w:t>Rydym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yn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croesawu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gohebiaeth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yn</w:t>
    </w:r>
    <w:proofErr w:type="spellEnd"/>
    <w:r w:rsidR="004F001A">
      <w:rPr>
        <w:b/>
        <w:bCs/>
        <w:color w:val="1F355E"/>
        <w:sz w:val="14"/>
        <w:szCs w:val="14"/>
      </w:rPr>
      <w:t xml:space="preserve"> y </w:t>
    </w:r>
    <w:proofErr w:type="spellStart"/>
    <w:r w:rsidR="004F001A">
      <w:rPr>
        <w:b/>
        <w:bCs/>
        <w:color w:val="1F355E"/>
        <w:sz w:val="14"/>
        <w:szCs w:val="14"/>
      </w:rPr>
      <w:t>Gymraeg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neu'r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Saesneg</w:t>
    </w:r>
    <w:proofErr w:type="spellEnd"/>
    <w:r w:rsidR="004F001A">
      <w:rPr>
        <w:b/>
        <w:bCs/>
        <w:color w:val="1F355E"/>
        <w:sz w:val="14"/>
        <w:szCs w:val="14"/>
      </w:rPr>
      <w:t xml:space="preserve">. </w:t>
    </w:r>
    <w:proofErr w:type="spellStart"/>
    <w:r w:rsidR="004F001A">
      <w:rPr>
        <w:b/>
        <w:bCs/>
        <w:color w:val="1F355E"/>
        <w:sz w:val="14"/>
        <w:szCs w:val="14"/>
      </w:rPr>
      <w:t>Atebir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gohebiaeth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Gymraeg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yn</w:t>
    </w:r>
    <w:proofErr w:type="spellEnd"/>
    <w:r w:rsidR="004F001A">
      <w:rPr>
        <w:b/>
        <w:bCs/>
        <w:color w:val="1F355E"/>
        <w:sz w:val="14"/>
        <w:szCs w:val="14"/>
      </w:rPr>
      <w:t xml:space="preserve"> y </w:t>
    </w:r>
    <w:proofErr w:type="spellStart"/>
    <w:r w:rsidR="004F001A">
      <w:rPr>
        <w:b/>
        <w:bCs/>
        <w:color w:val="1F355E"/>
        <w:sz w:val="14"/>
        <w:szCs w:val="14"/>
      </w:rPr>
      <w:t>Gymraeg</w:t>
    </w:r>
    <w:proofErr w:type="spellEnd"/>
    <w:r w:rsidR="004F001A">
      <w:rPr>
        <w:b/>
        <w:bCs/>
        <w:color w:val="1F355E"/>
        <w:sz w:val="14"/>
        <w:szCs w:val="14"/>
      </w:rPr>
      <w:t xml:space="preserve">, ac </w:t>
    </w:r>
    <w:proofErr w:type="spellStart"/>
    <w:r w:rsidR="004F001A">
      <w:rPr>
        <w:b/>
        <w:bCs/>
        <w:color w:val="1F355E"/>
        <w:sz w:val="14"/>
        <w:szCs w:val="14"/>
      </w:rPr>
      <w:t>ni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fydd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hyn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yn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arwain</w:t>
    </w:r>
    <w:proofErr w:type="spellEnd"/>
    <w:r w:rsidR="004F001A">
      <w:rPr>
        <w:b/>
        <w:bCs/>
        <w:color w:val="1F355E"/>
        <w:sz w:val="14"/>
        <w:szCs w:val="14"/>
      </w:rPr>
      <w:t xml:space="preserve"> at </w:t>
    </w:r>
    <w:proofErr w:type="spellStart"/>
    <w:r w:rsidR="004F001A">
      <w:rPr>
        <w:b/>
        <w:bCs/>
        <w:color w:val="1F355E"/>
        <w:sz w:val="14"/>
        <w:szCs w:val="14"/>
      </w:rPr>
      <w:t>oedi</w:t>
    </w:r>
    <w:proofErr w:type="spellEnd"/>
    <w:r w:rsidR="004F001A">
      <w:rPr>
        <w:b/>
        <w:bCs/>
        <w:color w:val="1F355E"/>
        <w:sz w:val="14"/>
        <w:szCs w:val="14"/>
      </w:rPr>
      <w:t>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1EBD6AA6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C861281" w14:textId="4D803FF6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C3D93" w14:textId="19D5081E" w:rsidR="004F001A" w:rsidRDefault="00AC7F3C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b/>
        <w:noProof/>
        <w:color w:val="1F355E"/>
        <w:sz w:val="14"/>
        <w:szCs w:val="14"/>
      </w:rPr>
      <w:drawing>
        <wp:anchor distT="0" distB="0" distL="114300" distR="114300" simplePos="0" relativeHeight="251670528" behindDoc="1" locked="0" layoutInCell="1" allowOverlap="1" wp14:anchorId="1CA527F0" wp14:editId="682C9C4C">
          <wp:simplePos x="0" y="0"/>
          <wp:positionH relativeFrom="column">
            <wp:posOffset>1743075</wp:posOffset>
          </wp:positionH>
          <wp:positionV relativeFrom="paragraph">
            <wp:posOffset>-295910</wp:posOffset>
          </wp:positionV>
          <wp:extent cx="5407660" cy="1537295"/>
          <wp:effectExtent l="0" t="0" r="2540" b="0"/>
          <wp:wrapNone/>
          <wp:docPr id="892628164" name="Picture 1" descr="A close-up of a person's fac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2628164" name="Picture 1" descr="A close-up of a person's face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7660" cy="15372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 w:rsidR="004F001A">
      <w:rPr>
        <w:b/>
        <w:bCs/>
        <w:color w:val="1F355E"/>
        <w:sz w:val="14"/>
        <w:szCs w:val="14"/>
      </w:rPr>
      <w:t>Rydym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yn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croesawu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gohebiaeth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yn</w:t>
    </w:r>
    <w:proofErr w:type="spellEnd"/>
    <w:r w:rsidR="004F001A">
      <w:rPr>
        <w:b/>
        <w:bCs/>
        <w:color w:val="1F355E"/>
        <w:sz w:val="14"/>
        <w:szCs w:val="14"/>
      </w:rPr>
      <w:t xml:space="preserve"> y </w:t>
    </w:r>
    <w:proofErr w:type="spellStart"/>
    <w:r w:rsidR="004F001A">
      <w:rPr>
        <w:b/>
        <w:bCs/>
        <w:color w:val="1F355E"/>
        <w:sz w:val="14"/>
        <w:szCs w:val="14"/>
      </w:rPr>
      <w:t>Gymraeg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neu'r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Saesneg</w:t>
    </w:r>
    <w:proofErr w:type="spellEnd"/>
    <w:r w:rsidR="004F001A">
      <w:rPr>
        <w:b/>
        <w:bCs/>
        <w:color w:val="1F355E"/>
        <w:sz w:val="14"/>
        <w:szCs w:val="14"/>
      </w:rPr>
      <w:t xml:space="preserve">. </w:t>
    </w:r>
    <w:proofErr w:type="spellStart"/>
    <w:r w:rsidR="004F001A">
      <w:rPr>
        <w:b/>
        <w:bCs/>
        <w:color w:val="1F355E"/>
        <w:sz w:val="14"/>
        <w:szCs w:val="14"/>
      </w:rPr>
      <w:t>Atebir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gohebiaeth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Gymraeg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yn</w:t>
    </w:r>
    <w:proofErr w:type="spellEnd"/>
    <w:r w:rsidR="004F001A">
      <w:rPr>
        <w:b/>
        <w:bCs/>
        <w:color w:val="1F355E"/>
        <w:sz w:val="14"/>
        <w:szCs w:val="14"/>
      </w:rPr>
      <w:t xml:space="preserve"> y </w:t>
    </w:r>
    <w:proofErr w:type="spellStart"/>
    <w:r w:rsidR="004F001A">
      <w:rPr>
        <w:b/>
        <w:bCs/>
        <w:color w:val="1F355E"/>
        <w:sz w:val="14"/>
        <w:szCs w:val="14"/>
      </w:rPr>
      <w:t>Gymraeg</w:t>
    </w:r>
    <w:proofErr w:type="spellEnd"/>
    <w:r w:rsidR="004F001A">
      <w:rPr>
        <w:b/>
        <w:bCs/>
        <w:color w:val="1F355E"/>
        <w:sz w:val="14"/>
        <w:szCs w:val="14"/>
      </w:rPr>
      <w:t xml:space="preserve">, ac </w:t>
    </w:r>
    <w:proofErr w:type="spellStart"/>
    <w:r w:rsidR="004F001A">
      <w:rPr>
        <w:b/>
        <w:bCs/>
        <w:color w:val="1F355E"/>
        <w:sz w:val="14"/>
        <w:szCs w:val="14"/>
      </w:rPr>
      <w:t>ni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fydd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hyn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yn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arwain</w:t>
    </w:r>
    <w:proofErr w:type="spellEnd"/>
    <w:r w:rsidR="004F001A">
      <w:rPr>
        <w:b/>
        <w:bCs/>
        <w:color w:val="1F355E"/>
        <w:sz w:val="14"/>
        <w:szCs w:val="14"/>
      </w:rPr>
      <w:t xml:space="preserve"> at </w:t>
    </w:r>
    <w:proofErr w:type="spellStart"/>
    <w:r w:rsidR="004F001A">
      <w:rPr>
        <w:b/>
        <w:bCs/>
        <w:color w:val="1F355E"/>
        <w:sz w:val="14"/>
        <w:szCs w:val="14"/>
      </w:rPr>
      <w:t>oedi</w:t>
    </w:r>
    <w:proofErr w:type="spellEnd"/>
    <w:r w:rsidR="004F001A">
      <w:rPr>
        <w:b/>
        <w:bCs/>
        <w:color w:val="1F355E"/>
        <w:sz w:val="14"/>
        <w:szCs w:val="14"/>
      </w:rPr>
      <w:t>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Iechyd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Prifysgol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Gwasanaethau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Corfforaethol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 Iechyd Prifysgol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Gwasanaethau Corfforaethol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Porthfa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Ynni,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Ffôn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7600F913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6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7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8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34610C1"/>
    <w:multiLevelType w:val="multilevel"/>
    <w:tmpl w:val="CA860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7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8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09776B4"/>
    <w:multiLevelType w:val="multilevel"/>
    <w:tmpl w:val="76285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54D37B85"/>
    <w:multiLevelType w:val="multilevel"/>
    <w:tmpl w:val="E9807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26465E0"/>
    <w:multiLevelType w:val="multilevel"/>
    <w:tmpl w:val="023AE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9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1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4826370">
    <w:abstractNumId w:val="16"/>
  </w:num>
  <w:num w:numId="2" w16cid:durableId="828599020">
    <w:abstractNumId w:val="0"/>
  </w:num>
  <w:num w:numId="3" w16cid:durableId="1966037800">
    <w:abstractNumId w:val="9"/>
  </w:num>
  <w:num w:numId="4" w16cid:durableId="1125923312">
    <w:abstractNumId w:val="19"/>
  </w:num>
  <w:num w:numId="5" w16cid:durableId="1143425367">
    <w:abstractNumId w:val="5"/>
  </w:num>
  <w:num w:numId="6" w16cid:durableId="1293360629">
    <w:abstractNumId w:val="4"/>
  </w:num>
  <w:num w:numId="7" w16cid:durableId="479228409">
    <w:abstractNumId w:val="11"/>
  </w:num>
  <w:num w:numId="8" w16cid:durableId="1553300907">
    <w:abstractNumId w:val="18"/>
  </w:num>
  <w:num w:numId="9" w16cid:durableId="687946864">
    <w:abstractNumId w:val="21"/>
  </w:num>
  <w:num w:numId="10" w16cid:durableId="993416643">
    <w:abstractNumId w:val="1"/>
  </w:num>
  <w:num w:numId="11" w16cid:durableId="1541481371">
    <w:abstractNumId w:val="10"/>
  </w:num>
  <w:num w:numId="12" w16cid:durableId="1525171868">
    <w:abstractNumId w:val="14"/>
  </w:num>
  <w:num w:numId="13" w16cid:durableId="200629463">
    <w:abstractNumId w:val="20"/>
  </w:num>
  <w:num w:numId="14" w16cid:durableId="54383208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6592970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21757720">
    <w:abstractNumId w:val="13"/>
  </w:num>
  <w:num w:numId="17" w16cid:durableId="1764229674">
    <w:abstractNumId w:val="6"/>
  </w:num>
  <w:num w:numId="18" w16cid:durableId="949163570">
    <w:abstractNumId w:val="2"/>
  </w:num>
  <w:num w:numId="19" w16cid:durableId="1337881877">
    <w:abstractNumId w:val="3"/>
  </w:num>
  <w:num w:numId="20" w16cid:durableId="35860964">
    <w:abstractNumId w:val="12"/>
  </w:num>
  <w:num w:numId="21" w16cid:durableId="1692297701">
    <w:abstractNumId w:val="15"/>
  </w:num>
  <w:num w:numId="22" w16cid:durableId="20325716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A785B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C6773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7028C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0D"/>
    <w:rsid w:val="005925B8"/>
    <w:rsid w:val="0059485C"/>
    <w:rsid w:val="005C7A2F"/>
    <w:rsid w:val="005E5292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612A3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16437"/>
    <w:rsid w:val="00824D19"/>
    <w:rsid w:val="00846C1D"/>
    <w:rsid w:val="00873328"/>
    <w:rsid w:val="00876349"/>
    <w:rsid w:val="0089491A"/>
    <w:rsid w:val="008A2D60"/>
    <w:rsid w:val="008F0C3C"/>
    <w:rsid w:val="0090178A"/>
    <w:rsid w:val="00912B14"/>
    <w:rsid w:val="009267EE"/>
    <w:rsid w:val="009269BD"/>
    <w:rsid w:val="00937E61"/>
    <w:rsid w:val="00956BDC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C7F3C"/>
    <w:rsid w:val="00AF0E8B"/>
    <w:rsid w:val="00AF691A"/>
    <w:rsid w:val="00B031C2"/>
    <w:rsid w:val="00B34966"/>
    <w:rsid w:val="00B61DE2"/>
    <w:rsid w:val="00B73D24"/>
    <w:rsid w:val="00B82C9E"/>
    <w:rsid w:val="00B8458F"/>
    <w:rsid w:val="00B8766F"/>
    <w:rsid w:val="00BB4931"/>
    <w:rsid w:val="00BC67E1"/>
    <w:rsid w:val="00C021A4"/>
    <w:rsid w:val="00C050BE"/>
    <w:rsid w:val="00C21013"/>
    <w:rsid w:val="00C75A00"/>
    <w:rsid w:val="00CA07E3"/>
    <w:rsid w:val="00CB2BBE"/>
    <w:rsid w:val="00CE1516"/>
    <w:rsid w:val="00CE325E"/>
    <w:rsid w:val="00CE3DBC"/>
    <w:rsid w:val="00D125B6"/>
    <w:rsid w:val="00D15865"/>
    <w:rsid w:val="00D62A67"/>
    <w:rsid w:val="00DC0D5A"/>
    <w:rsid w:val="00DC47F3"/>
    <w:rsid w:val="00DC7FA9"/>
    <w:rsid w:val="00DD5E37"/>
    <w:rsid w:val="00DE3B55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86</TotalTime>
  <Pages>2</Pages>
  <Words>199</Words>
  <Characters>1181</Characters>
  <Application>Microsoft Office Word</Application>
  <DocSecurity>0</DocSecurity>
  <Lines>68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31</cp:revision>
  <cp:lastPrinted>2026-03-31T10:44:00Z</cp:lastPrinted>
  <dcterms:created xsi:type="dcterms:W3CDTF">2021-09-13T07:38:00Z</dcterms:created>
  <dcterms:modified xsi:type="dcterms:W3CDTF">2026-03-31T10:45:00Z</dcterms:modified>
</cp:coreProperties>
</file>