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2C37F67"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55749">
                              <w:rPr>
                                <w:rFonts w:ascii="Verdana" w:hAnsi="Verdana"/>
                                <w:b/>
                                <w:sz w:val="22"/>
                                <w:szCs w:val="22"/>
                              </w:rPr>
                              <w:t>26-F-004</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30B47">
                              <w:rPr>
                                <w:rFonts w:ascii="Verdana" w:hAnsi="Verdana"/>
                                <w:b/>
                                <w:noProof/>
                                <w:sz w:val="22"/>
                                <w:szCs w:val="22"/>
                              </w:rPr>
                              <w:t>18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2C37F67"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55749">
                        <w:rPr>
                          <w:rFonts w:ascii="Verdana" w:hAnsi="Verdana"/>
                          <w:b/>
                          <w:sz w:val="22"/>
                          <w:szCs w:val="22"/>
                        </w:rPr>
                        <w:t>26-F-004</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30B47">
                        <w:rPr>
                          <w:rFonts w:ascii="Verdana" w:hAnsi="Verdana"/>
                          <w:b/>
                          <w:noProof/>
                          <w:sz w:val="22"/>
                          <w:szCs w:val="22"/>
                        </w:rPr>
                        <w:t>18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54491B51" w:rsidR="00DC0D5A" w:rsidRPr="00EA57D4" w:rsidRDefault="00A115C7" w:rsidP="00DC0D5A">
      <w:pPr>
        <w:spacing w:before="280"/>
        <w:rPr>
          <w:rFonts w:ascii="Verdana" w:hAnsi="Verdana"/>
          <w:bCs/>
          <w:sz w:val="22"/>
          <w:u w:val="single"/>
        </w:rPr>
      </w:pPr>
      <w:r w:rsidRPr="00EA57D4">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72E4F2AF" w14:textId="0667B85A" w:rsidR="00A55749" w:rsidRPr="00A55749" w:rsidRDefault="00A55749" w:rsidP="00A55749">
      <w:pPr>
        <w:rPr>
          <w:rFonts w:ascii="Verdana" w:hAnsi="Verdana"/>
          <w:b/>
          <w:bCs/>
          <w:noProof/>
          <w:sz w:val="22"/>
          <w:szCs w:val="22"/>
        </w:rPr>
      </w:pPr>
      <w:r w:rsidRPr="00A55749">
        <w:rPr>
          <w:rFonts w:ascii="Verdana" w:hAnsi="Verdana"/>
          <w:b/>
          <w:bCs/>
          <w:noProof/>
          <w:sz w:val="22"/>
          <w:szCs w:val="22"/>
        </w:rPr>
        <w:t>In the last 6 months (December 25- May 26</w:t>
      </w:r>
      <w:r w:rsidR="00E30B47">
        <w:rPr>
          <w:rFonts w:ascii="Verdana" w:hAnsi="Verdana"/>
          <w:b/>
          <w:bCs/>
          <w:noProof/>
          <w:sz w:val="22"/>
          <w:szCs w:val="22"/>
        </w:rPr>
        <w:t>)</w:t>
      </w:r>
      <w:r w:rsidRPr="00A55749">
        <w:rPr>
          <w:rFonts w:ascii="Verdana" w:hAnsi="Verdana"/>
          <w:b/>
          <w:bCs/>
          <w:noProof/>
          <w:sz w:val="22"/>
          <w:szCs w:val="22"/>
        </w:rPr>
        <w:t>, please confirm if any Mental Health services have been outsourced:</w:t>
      </w:r>
    </w:p>
    <w:p w14:paraId="543F0D72" w14:textId="63FB4732" w:rsidR="00A55749" w:rsidRDefault="00A55749" w:rsidP="00A55749">
      <w:pPr>
        <w:rPr>
          <w:rFonts w:ascii="Verdana" w:hAnsi="Verdana"/>
          <w:b/>
          <w:bCs/>
          <w:noProof/>
          <w:sz w:val="22"/>
          <w:szCs w:val="22"/>
        </w:rPr>
      </w:pPr>
      <w:r>
        <w:rPr>
          <w:rFonts w:ascii="Verdana" w:hAnsi="Verdana"/>
          <w:b/>
          <w:bCs/>
          <w:noProof/>
          <w:sz w:val="22"/>
          <w:szCs w:val="22"/>
        </w:rPr>
        <w:t>You clarified on 4</w:t>
      </w:r>
      <w:r w:rsidRPr="00A55749">
        <w:rPr>
          <w:rFonts w:ascii="Verdana" w:hAnsi="Verdana"/>
          <w:b/>
          <w:bCs/>
          <w:noProof/>
          <w:sz w:val="22"/>
          <w:szCs w:val="22"/>
          <w:vertAlign w:val="superscript"/>
        </w:rPr>
        <w:t>th</w:t>
      </w:r>
      <w:r>
        <w:rPr>
          <w:rFonts w:ascii="Verdana" w:hAnsi="Verdana"/>
          <w:b/>
          <w:bCs/>
          <w:noProof/>
          <w:sz w:val="22"/>
          <w:szCs w:val="22"/>
        </w:rPr>
        <w:t xml:space="preserve"> June 2026 that you require the information for all mental health services.</w:t>
      </w:r>
    </w:p>
    <w:p w14:paraId="156511F9" w14:textId="60495C06" w:rsidR="00A55749" w:rsidRPr="00A55749" w:rsidRDefault="00A55749" w:rsidP="00A55749">
      <w:pPr>
        <w:rPr>
          <w:rFonts w:ascii="Verdana" w:hAnsi="Verdana"/>
          <w:noProof/>
          <w:sz w:val="22"/>
          <w:szCs w:val="22"/>
        </w:rPr>
      </w:pPr>
      <w:r w:rsidRPr="00A55749">
        <w:rPr>
          <w:rFonts w:ascii="Verdana" w:hAnsi="Verdana"/>
          <w:noProof/>
          <w:sz w:val="22"/>
          <w:szCs w:val="22"/>
        </w:rPr>
        <w:t xml:space="preserve">In the months specified, </w:t>
      </w:r>
      <w:r>
        <w:rPr>
          <w:rFonts w:ascii="Verdana" w:hAnsi="Verdana"/>
          <w:noProof/>
          <w:sz w:val="22"/>
          <w:szCs w:val="22"/>
        </w:rPr>
        <w:t>no adult mental health services have been outsourced but paediatric mental health services have been outsourced.</w:t>
      </w:r>
    </w:p>
    <w:p w14:paraId="4EEAE75B" w14:textId="77777777" w:rsidR="00A55749" w:rsidRPr="00A55749" w:rsidRDefault="00A55749" w:rsidP="00A55749">
      <w:pPr>
        <w:rPr>
          <w:rFonts w:ascii="Verdana" w:hAnsi="Verdana"/>
          <w:b/>
          <w:bCs/>
          <w:noProof/>
          <w:sz w:val="22"/>
          <w:szCs w:val="22"/>
        </w:rPr>
      </w:pPr>
    </w:p>
    <w:p w14:paraId="11F3C195" w14:textId="77777777" w:rsidR="00A55749" w:rsidRPr="00A55749" w:rsidRDefault="00A55749" w:rsidP="00A55749">
      <w:pPr>
        <w:rPr>
          <w:rFonts w:ascii="Verdana" w:hAnsi="Verdana"/>
          <w:b/>
          <w:bCs/>
          <w:noProof/>
          <w:sz w:val="22"/>
          <w:szCs w:val="22"/>
        </w:rPr>
      </w:pPr>
      <w:r w:rsidRPr="00A55749">
        <w:rPr>
          <w:rFonts w:ascii="Verdana" w:hAnsi="Verdana"/>
          <w:b/>
          <w:bCs/>
          <w:noProof/>
          <w:sz w:val="22"/>
          <w:szCs w:val="22"/>
        </w:rPr>
        <w:t>If yes, please confirm:</w:t>
      </w:r>
    </w:p>
    <w:p w14:paraId="4F562B93" w14:textId="795C4112" w:rsidR="00A55749" w:rsidRDefault="00A55749" w:rsidP="00A55749">
      <w:pPr>
        <w:rPr>
          <w:rFonts w:ascii="Verdana" w:hAnsi="Verdana"/>
          <w:b/>
          <w:bCs/>
          <w:noProof/>
          <w:sz w:val="22"/>
          <w:szCs w:val="22"/>
        </w:rPr>
      </w:pPr>
    </w:p>
    <w:p w14:paraId="7A3D125B" w14:textId="085C2A5A" w:rsidR="00A55749" w:rsidRPr="00A55749" w:rsidRDefault="00A55749" w:rsidP="00A55749">
      <w:pPr>
        <w:rPr>
          <w:rFonts w:ascii="Verdana" w:hAnsi="Verdana"/>
          <w:noProof/>
          <w:sz w:val="22"/>
          <w:szCs w:val="22"/>
        </w:rPr>
      </w:pPr>
      <w:r>
        <w:rPr>
          <w:rFonts w:ascii="Verdana" w:hAnsi="Verdana"/>
          <w:noProof/>
          <w:sz w:val="22"/>
          <w:szCs w:val="22"/>
        </w:rPr>
        <w:t>Please note that the following information relates to outsourced paediatric mental health services only.</w:t>
      </w:r>
    </w:p>
    <w:p w14:paraId="27B80927" w14:textId="77777777" w:rsidR="00A55749" w:rsidRPr="00A55749" w:rsidRDefault="00A55749" w:rsidP="00A55749">
      <w:pPr>
        <w:rPr>
          <w:rFonts w:ascii="Verdana" w:hAnsi="Verdana"/>
          <w:b/>
          <w:bCs/>
          <w:noProof/>
          <w:sz w:val="22"/>
          <w:szCs w:val="22"/>
        </w:rPr>
      </w:pPr>
    </w:p>
    <w:p w14:paraId="37D273F4" w14:textId="77777777" w:rsidR="00A55749" w:rsidRDefault="00A55749" w:rsidP="00A55749">
      <w:pPr>
        <w:rPr>
          <w:rFonts w:ascii="Verdana" w:hAnsi="Verdana"/>
          <w:b/>
          <w:bCs/>
          <w:noProof/>
          <w:sz w:val="22"/>
          <w:szCs w:val="22"/>
        </w:rPr>
      </w:pPr>
      <w:r w:rsidRPr="00A55749">
        <w:rPr>
          <w:rFonts w:ascii="Verdana" w:hAnsi="Verdana"/>
          <w:b/>
          <w:bCs/>
          <w:noProof/>
          <w:sz w:val="22"/>
          <w:szCs w:val="22"/>
        </w:rPr>
        <w:t>-The service provided E.G ADHD, Autism etc (please provide breakdown for each service if applicable and include any alternative services such as yoga, pilates etc)</w:t>
      </w:r>
    </w:p>
    <w:p w14:paraId="0F0D3B2B" w14:textId="43898D88" w:rsidR="00A55749" w:rsidRPr="00A55749" w:rsidRDefault="00A55749" w:rsidP="00A55749">
      <w:pPr>
        <w:pStyle w:val="ListParagraph"/>
        <w:numPr>
          <w:ilvl w:val="0"/>
          <w:numId w:val="19"/>
        </w:numPr>
        <w:rPr>
          <w:rFonts w:ascii="Verdana" w:hAnsi="Verdana"/>
          <w:noProof/>
          <w:sz w:val="22"/>
          <w:szCs w:val="22"/>
        </w:rPr>
      </w:pPr>
      <w:r w:rsidRPr="00A55749">
        <w:rPr>
          <w:rFonts w:ascii="Verdana" w:hAnsi="Verdana"/>
          <w:noProof/>
          <w:sz w:val="22"/>
          <w:szCs w:val="22"/>
        </w:rPr>
        <w:t xml:space="preserve">ADHD assessment and medication trial </w:t>
      </w:r>
    </w:p>
    <w:p w14:paraId="485344E4" w14:textId="680CAC5C" w:rsidR="00A55749" w:rsidRPr="00A55749" w:rsidRDefault="00A55749" w:rsidP="00A55749">
      <w:pPr>
        <w:pStyle w:val="ListParagraph"/>
        <w:numPr>
          <w:ilvl w:val="0"/>
          <w:numId w:val="19"/>
        </w:numPr>
        <w:rPr>
          <w:rFonts w:ascii="Verdana" w:hAnsi="Verdana"/>
          <w:noProof/>
          <w:sz w:val="22"/>
          <w:szCs w:val="22"/>
        </w:rPr>
      </w:pPr>
      <w:r w:rsidRPr="00A55749">
        <w:rPr>
          <w:rFonts w:ascii="Verdana" w:hAnsi="Verdana"/>
          <w:noProof/>
          <w:sz w:val="22"/>
          <w:szCs w:val="22"/>
        </w:rPr>
        <w:t>Combined autism and ADHD assessment</w:t>
      </w:r>
      <w:r>
        <w:rPr>
          <w:rFonts w:ascii="Verdana" w:hAnsi="Verdana"/>
          <w:noProof/>
          <w:sz w:val="22"/>
          <w:szCs w:val="22"/>
        </w:rPr>
        <w:t xml:space="preserve"> (dual) and medication trial</w:t>
      </w:r>
    </w:p>
    <w:p w14:paraId="623A6BD7" w14:textId="77777777" w:rsidR="00A55749" w:rsidRPr="00A55749" w:rsidRDefault="00A55749" w:rsidP="00A55749">
      <w:pPr>
        <w:rPr>
          <w:rFonts w:ascii="Verdana" w:hAnsi="Verdana"/>
          <w:noProof/>
          <w:sz w:val="22"/>
          <w:szCs w:val="22"/>
        </w:rPr>
      </w:pPr>
    </w:p>
    <w:p w14:paraId="1FB73168" w14:textId="77777777" w:rsidR="00A55749" w:rsidRDefault="00A55749" w:rsidP="00A55749">
      <w:pPr>
        <w:rPr>
          <w:rFonts w:ascii="Verdana" w:hAnsi="Verdana"/>
          <w:b/>
          <w:bCs/>
          <w:noProof/>
          <w:sz w:val="22"/>
          <w:szCs w:val="22"/>
        </w:rPr>
      </w:pPr>
      <w:r w:rsidRPr="00A55749">
        <w:rPr>
          <w:rFonts w:ascii="Verdana" w:hAnsi="Verdana"/>
          <w:b/>
          <w:bCs/>
          <w:noProof/>
          <w:sz w:val="22"/>
          <w:szCs w:val="22"/>
        </w:rPr>
        <w:t>-The name of the company each service was outsourced to</w:t>
      </w:r>
    </w:p>
    <w:p w14:paraId="0318B31C" w14:textId="77777777" w:rsidR="004C601F" w:rsidRPr="004C601F" w:rsidRDefault="00A55749" w:rsidP="004C601F">
      <w:pPr>
        <w:pStyle w:val="ListParagraph"/>
        <w:numPr>
          <w:ilvl w:val="0"/>
          <w:numId w:val="22"/>
        </w:numPr>
        <w:rPr>
          <w:rFonts w:ascii="Verdana" w:hAnsi="Verdana"/>
          <w:noProof/>
          <w:sz w:val="22"/>
          <w:szCs w:val="22"/>
        </w:rPr>
      </w:pPr>
      <w:r w:rsidRPr="004C601F">
        <w:rPr>
          <w:rFonts w:ascii="Verdana" w:hAnsi="Verdana"/>
          <w:noProof/>
          <w:sz w:val="22"/>
          <w:szCs w:val="22"/>
        </w:rPr>
        <w:t>The ADHD Assessment &amp; Medication trial was outsourced to ADHD 360 Limited </w:t>
      </w:r>
    </w:p>
    <w:p w14:paraId="71F9536A" w14:textId="7FC49A32" w:rsidR="00A55749" w:rsidRPr="004C601F" w:rsidRDefault="004C601F" w:rsidP="004C601F">
      <w:pPr>
        <w:pStyle w:val="ListParagraph"/>
        <w:numPr>
          <w:ilvl w:val="0"/>
          <w:numId w:val="22"/>
        </w:numPr>
        <w:rPr>
          <w:rFonts w:ascii="Verdana" w:hAnsi="Verdana"/>
          <w:noProof/>
          <w:sz w:val="22"/>
          <w:szCs w:val="22"/>
        </w:rPr>
      </w:pPr>
      <w:r w:rsidRPr="004C601F">
        <w:rPr>
          <w:rFonts w:ascii="Verdana" w:hAnsi="Verdana"/>
          <w:noProof/>
          <w:sz w:val="22"/>
          <w:szCs w:val="22"/>
        </w:rPr>
        <w:t>The c</w:t>
      </w:r>
      <w:r w:rsidR="00A55749" w:rsidRPr="004C601F">
        <w:rPr>
          <w:rFonts w:ascii="Verdana" w:hAnsi="Verdana"/>
          <w:noProof/>
          <w:sz w:val="22"/>
          <w:szCs w:val="22"/>
        </w:rPr>
        <w:t>ombined Autism &amp; ADHD Assessment (Dual) &amp; medication trial</w:t>
      </w:r>
      <w:r w:rsidRPr="004C601F">
        <w:rPr>
          <w:rFonts w:ascii="Verdana" w:hAnsi="Verdana"/>
          <w:noProof/>
          <w:sz w:val="22"/>
          <w:szCs w:val="22"/>
        </w:rPr>
        <w:t xml:space="preserve"> was outsourced to </w:t>
      </w:r>
      <w:r w:rsidR="00A55749" w:rsidRPr="004C601F">
        <w:rPr>
          <w:rFonts w:ascii="Verdana" w:hAnsi="Verdana"/>
          <w:noProof/>
          <w:sz w:val="22"/>
          <w:szCs w:val="22"/>
        </w:rPr>
        <w:t>Healios</w:t>
      </w:r>
    </w:p>
    <w:p w14:paraId="793EC77B" w14:textId="77777777" w:rsidR="00A55749" w:rsidRPr="00A55749" w:rsidRDefault="00A55749" w:rsidP="00A55749">
      <w:pPr>
        <w:rPr>
          <w:rFonts w:ascii="Verdana" w:hAnsi="Verdana"/>
          <w:b/>
          <w:bCs/>
          <w:noProof/>
          <w:sz w:val="22"/>
          <w:szCs w:val="22"/>
        </w:rPr>
      </w:pPr>
    </w:p>
    <w:p w14:paraId="51EF2D7C" w14:textId="77777777" w:rsidR="00A55749" w:rsidRDefault="00A55749" w:rsidP="00A55749">
      <w:pPr>
        <w:rPr>
          <w:rFonts w:ascii="Verdana" w:hAnsi="Verdana"/>
          <w:b/>
          <w:bCs/>
          <w:noProof/>
          <w:sz w:val="22"/>
          <w:szCs w:val="22"/>
        </w:rPr>
      </w:pPr>
      <w:r w:rsidRPr="00A55749">
        <w:rPr>
          <w:rFonts w:ascii="Verdana" w:hAnsi="Verdana"/>
          <w:b/>
          <w:bCs/>
          <w:noProof/>
          <w:sz w:val="22"/>
          <w:szCs w:val="22"/>
        </w:rPr>
        <w:t>-Is there a contract in place and the length of contract for each service provided (if applicable)</w:t>
      </w:r>
    </w:p>
    <w:p w14:paraId="33C4883C" w14:textId="026E56E0" w:rsidR="004C601F" w:rsidRDefault="004C601F" w:rsidP="00A55749">
      <w:pPr>
        <w:rPr>
          <w:rFonts w:ascii="Verdana" w:hAnsi="Verdana"/>
          <w:noProof/>
          <w:sz w:val="22"/>
          <w:szCs w:val="22"/>
        </w:rPr>
      </w:pPr>
      <w:r>
        <w:rPr>
          <w:rFonts w:ascii="Verdana" w:hAnsi="Verdana"/>
          <w:noProof/>
          <w:sz w:val="22"/>
          <w:szCs w:val="22"/>
        </w:rPr>
        <w:lastRenderedPageBreak/>
        <w:t>Yes, 12 months for each contract/service provider.</w:t>
      </w:r>
    </w:p>
    <w:p w14:paraId="6405F549" w14:textId="77777777" w:rsidR="004C601F" w:rsidRPr="004C601F" w:rsidRDefault="004C601F" w:rsidP="00A55749">
      <w:pPr>
        <w:rPr>
          <w:rFonts w:ascii="Verdana" w:hAnsi="Verdana"/>
          <w:noProof/>
          <w:sz w:val="22"/>
          <w:szCs w:val="22"/>
        </w:rPr>
      </w:pPr>
    </w:p>
    <w:p w14:paraId="5FB0CB8E" w14:textId="77777777" w:rsidR="00A55749" w:rsidRPr="00A55749" w:rsidRDefault="00A55749" w:rsidP="00A55749">
      <w:pPr>
        <w:rPr>
          <w:rFonts w:ascii="Verdana" w:hAnsi="Verdana"/>
          <w:b/>
          <w:bCs/>
          <w:noProof/>
          <w:sz w:val="22"/>
          <w:szCs w:val="22"/>
        </w:rPr>
      </w:pPr>
      <w:r w:rsidRPr="00A55749">
        <w:rPr>
          <w:rFonts w:ascii="Verdana" w:hAnsi="Verdana"/>
          <w:b/>
          <w:bCs/>
          <w:noProof/>
          <w:sz w:val="22"/>
          <w:szCs w:val="22"/>
        </w:rPr>
        <w:t>-The value of each service in the last 6 months</w:t>
      </w:r>
    </w:p>
    <w:p w14:paraId="290B4D22" w14:textId="1ECBA465" w:rsidR="00E30B47" w:rsidRDefault="00E30B47" w:rsidP="00A55749">
      <w:pPr>
        <w:rPr>
          <w:rFonts w:ascii="Verdana" w:hAnsi="Verdana"/>
          <w:noProof/>
          <w:sz w:val="22"/>
          <w:szCs w:val="22"/>
        </w:rPr>
      </w:pPr>
      <w:r w:rsidRPr="00FC3B42">
        <w:rPr>
          <w:rFonts w:ascii="Verdana" w:hAnsi="Verdana" w:cs="Tahoma"/>
          <w:sz w:val="22"/>
          <w:szCs w:val="22"/>
        </w:rPr>
        <w:t xml:space="preserve">This information </w:t>
      </w:r>
      <w:r>
        <w:rPr>
          <w:rFonts w:ascii="Verdana" w:hAnsi="Verdana" w:cs="Tahoma"/>
          <w:sz w:val="22"/>
          <w:szCs w:val="22"/>
        </w:rPr>
        <w:t xml:space="preserve">on a per-service level, </w:t>
      </w:r>
      <w:r w:rsidRPr="00FC3B42">
        <w:rPr>
          <w:rFonts w:ascii="Verdana" w:hAnsi="Verdana" w:cs="Tahoma"/>
          <w:sz w:val="22"/>
          <w:szCs w:val="22"/>
        </w:rPr>
        <w:t>is withheld.</w:t>
      </w:r>
      <w:r>
        <w:rPr>
          <w:rFonts w:ascii="Verdana" w:hAnsi="Verdana" w:cs="Tahoma"/>
          <w:sz w:val="22"/>
          <w:szCs w:val="22"/>
        </w:rPr>
        <w:t xml:space="preserve">  </w:t>
      </w:r>
      <w:r>
        <w:rPr>
          <w:rFonts w:ascii="Verdana" w:hAnsi="Verdana"/>
          <w:noProof/>
          <w:sz w:val="22"/>
          <w:szCs w:val="22"/>
        </w:rPr>
        <w:t xml:space="preserve">The combined value is £192,940.  </w:t>
      </w:r>
    </w:p>
    <w:p w14:paraId="199F8321" w14:textId="056E7CD4" w:rsidR="00E30B47" w:rsidRPr="00FC3B42" w:rsidRDefault="00E30B47" w:rsidP="00E30B47">
      <w:pPr>
        <w:rPr>
          <w:rFonts w:ascii="Verdana" w:hAnsi="Verdana"/>
          <w:sz w:val="22"/>
          <w:szCs w:val="22"/>
        </w:rPr>
      </w:pPr>
      <w:r w:rsidRPr="00FC3B42">
        <w:rPr>
          <w:rFonts w:ascii="Verdana" w:hAnsi="Verdana"/>
          <w:sz w:val="22"/>
          <w:szCs w:val="22"/>
        </w:rPr>
        <w:t xml:space="preserve">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w:t>
      </w:r>
    </w:p>
    <w:p w14:paraId="31786AAF" w14:textId="77777777" w:rsidR="00E30B47" w:rsidRPr="00FC3B42" w:rsidRDefault="00E30B47" w:rsidP="00E30B47">
      <w:pPr>
        <w:rPr>
          <w:rFonts w:ascii="Verdana" w:hAnsi="Verdana"/>
          <w:sz w:val="22"/>
          <w:szCs w:val="22"/>
        </w:rPr>
      </w:pPr>
      <w:r w:rsidRPr="00FC3B42">
        <w:rPr>
          <w:rFonts w:ascii="Verdana" w:hAnsi="Verdana"/>
          <w:sz w:val="22"/>
          <w:szCs w:val="22"/>
        </w:rPr>
        <w:t>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63784FF0" w14:textId="77777777" w:rsidR="00E30B47" w:rsidRPr="004C601F" w:rsidRDefault="00E30B47" w:rsidP="00A55749">
      <w:pPr>
        <w:rPr>
          <w:rFonts w:ascii="Verdana" w:hAnsi="Verdana"/>
          <w:noProof/>
          <w:sz w:val="22"/>
          <w:szCs w:val="22"/>
        </w:rPr>
      </w:pPr>
    </w:p>
    <w:p w14:paraId="280B59C0" w14:textId="77777777" w:rsidR="00A55749" w:rsidRPr="00A55749" w:rsidRDefault="00A55749" w:rsidP="00A55749">
      <w:pPr>
        <w:rPr>
          <w:rFonts w:ascii="Verdana" w:hAnsi="Verdana"/>
          <w:b/>
          <w:bCs/>
          <w:noProof/>
          <w:sz w:val="22"/>
          <w:szCs w:val="22"/>
        </w:rPr>
      </w:pPr>
      <w:r w:rsidRPr="00A55749">
        <w:rPr>
          <w:rFonts w:ascii="Verdana" w:hAnsi="Verdana"/>
          <w:b/>
          <w:bCs/>
          <w:noProof/>
          <w:sz w:val="22"/>
          <w:szCs w:val="22"/>
        </w:rPr>
        <w:t>Please confirm how this contract was procured E.G Tender, Direct Award etc</w:t>
      </w:r>
    </w:p>
    <w:p w14:paraId="2178A95B" w14:textId="35846337" w:rsidR="00873328" w:rsidRDefault="004C601F" w:rsidP="00421E7F">
      <w:pPr>
        <w:rPr>
          <w:rFonts w:ascii="Verdana" w:hAnsi="Verdana"/>
          <w:noProof/>
          <w:sz w:val="22"/>
          <w:szCs w:val="22"/>
        </w:rPr>
      </w:pPr>
      <w:r>
        <w:rPr>
          <w:rFonts w:ascii="Verdana" w:hAnsi="Verdana"/>
          <w:noProof/>
          <w:sz w:val="22"/>
          <w:szCs w:val="22"/>
        </w:rPr>
        <w:t>Direct award under the Countess of Chester Framework.</w:t>
      </w:r>
    </w:p>
    <w:p w14:paraId="2E6B8C73" w14:textId="77777777" w:rsidR="004C601F" w:rsidRDefault="004C601F" w:rsidP="00421E7F">
      <w:pPr>
        <w:rPr>
          <w:rFonts w:ascii="Verdana" w:hAnsi="Verdana"/>
          <w:noProof/>
          <w:sz w:val="22"/>
          <w:szCs w:val="22"/>
        </w:rPr>
      </w:pPr>
    </w:p>
    <w:p w14:paraId="38A6CFF3" w14:textId="7BD94007" w:rsidR="004C601F" w:rsidRDefault="004C601F" w:rsidP="00421E7F">
      <w:pPr>
        <w:rPr>
          <w:rFonts w:ascii="Verdana" w:hAnsi="Verdana"/>
          <w:noProof/>
          <w:sz w:val="22"/>
          <w:szCs w:val="22"/>
        </w:rPr>
      </w:pPr>
      <w:r w:rsidRPr="004C601F">
        <w:rPr>
          <w:rFonts w:ascii="Verdana" w:hAnsi="Verdana"/>
          <w:b/>
          <w:bCs/>
          <w:noProof/>
          <w:sz w:val="22"/>
          <w:szCs w:val="22"/>
        </w:rPr>
        <w:t>Please provide an email and contact name within the outsource provider</w:t>
      </w:r>
    </w:p>
    <w:p w14:paraId="0E56EDA0" w14:textId="7AB78516" w:rsidR="000434DF" w:rsidRPr="00FC3B42" w:rsidRDefault="000434DF" w:rsidP="000434DF">
      <w:pPr>
        <w:rPr>
          <w:rFonts w:ascii="Verdana" w:hAnsi="Verdana"/>
          <w:iCs/>
          <w:sz w:val="22"/>
          <w:szCs w:val="22"/>
        </w:rPr>
      </w:pPr>
      <w:r w:rsidRPr="00FC3B42">
        <w:rPr>
          <w:rFonts w:ascii="Verdana" w:hAnsi="Verdana" w:cs="Times New Roman"/>
          <w:sz w:val="22"/>
          <w:szCs w:val="22"/>
        </w:rPr>
        <w:t xml:space="preserve">It is not our usual practice to disclose the names of </w:t>
      </w:r>
      <w:r>
        <w:rPr>
          <w:rFonts w:ascii="Verdana" w:hAnsi="Verdana" w:cs="Times New Roman"/>
          <w:sz w:val="22"/>
          <w:szCs w:val="22"/>
        </w:rPr>
        <w:t>individuals not directly employed by the hea</w:t>
      </w:r>
      <w:r w:rsidRPr="000434DF">
        <w:rPr>
          <w:rFonts w:ascii="Verdana" w:hAnsi="Verdana" w:cs="Times New Roman"/>
          <w:sz w:val="22"/>
          <w:szCs w:val="22"/>
        </w:rPr>
        <w:t>lth board. Therefore</w:t>
      </w:r>
      <w:r w:rsidR="00E30B47">
        <w:rPr>
          <w:rFonts w:ascii="Verdana" w:hAnsi="Verdana" w:cs="Times New Roman"/>
          <w:sz w:val="22"/>
          <w:szCs w:val="22"/>
        </w:rPr>
        <w:t>,</w:t>
      </w:r>
      <w:r w:rsidRPr="000434DF">
        <w:rPr>
          <w:rFonts w:ascii="Verdana" w:hAnsi="Verdana" w:cs="Times New Roman"/>
          <w:sz w:val="22"/>
          <w:szCs w:val="22"/>
        </w:rPr>
        <w:t xml:space="preserve"> the requested name and email address of a contact within the outsourced providers is withheld under section 40(2) of the </w:t>
      </w:r>
      <w:smartTag w:uri="urn:schemas-microsoft-com:office:smarttags" w:element="address">
        <w:r w:rsidRPr="000434DF">
          <w:rPr>
            <w:rFonts w:ascii="Verdana" w:hAnsi="Verdana" w:cs="Times New Roman"/>
            <w:sz w:val="22"/>
            <w:szCs w:val="22"/>
          </w:rPr>
          <w:t>Freedom of Information</w:t>
        </w:r>
      </w:smartTag>
      <w:r w:rsidRPr="000434DF">
        <w:rPr>
          <w:rFonts w:ascii="Verdana" w:hAnsi="Verdana" w:cs="Times New Roman"/>
          <w:sz w:val="22"/>
          <w:szCs w:val="22"/>
        </w:rPr>
        <w:t xml:space="preserve"> Act 2000.   This </w:t>
      </w:r>
      <w:r w:rsidRPr="000434DF">
        <w:rPr>
          <w:rFonts w:ascii="Verdana" w:hAnsi="Verdana"/>
          <w:iCs/>
          <w:sz w:val="22"/>
          <w:szCs w:val="22"/>
        </w:rPr>
        <w:t>data is classed as personal data as defined under the General Data Protection Regulation (GDPR) and Data Protection Act 2018 and its disclosure would be co</w:t>
      </w:r>
      <w:r w:rsidRPr="00FC3B42">
        <w:rPr>
          <w:rFonts w:ascii="Verdana" w:hAnsi="Verdana"/>
          <w:iCs/>
          <w:sz w:val="22"/>
          <w:szCs w:val="22"/>
        </w:rPr>
        <w:t xml:space="preserve">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7F202BA5" w14:textId="165CB311"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lastRenderedPageBreak/>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6D2CC20A" w:rsidR="004F001A" w:rsidRPr="00A10460" w:rsidRDefault="00A115C7" w:rsidP="000434DF">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64A61" w14:textId="77777777" w:rsidR="00677FAD" w:rsidRDefault="00677FAD" w:rsidP="007D6A3E">
      <w:pPr>
        <w:spacing w:before="0" w:after="0" w:line="240" w:lineRule="auto"/>
      </w:pPr>
      <w:r>
        <w:separator/>
      </w:r>
    </w:p>
  </w:endnote>
  <w:endnote w:type="continuationSeparator" w:id="0">
    <w:p w14:paraId="1FB5A70B" w14:textId="77777777" w:rsidR="00677FAD" w:rsidRDefault="00677FAD"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1E173" w14:textId="77777777" w:rsidR="00677FAD" w:rsidRDefault="00677FAD" w:rsidP="007D6A3E">
      <w:pPr>
        <w:spacing w:before="0" w:after="0" w:line="240" w:lineRule="auto"/>
      </w:pPr>
      <w:r>
        <w:separator/>
      </w:r>
    </w:p>
  </w:footnote>
  <w:footnote w:type="continuationSeparator" w:id="0">
    <w:p w14:paraId="3D3A1F2B" w14:textId="77777777" w:rsidR="00677FAD" w:rsidRDefault="00677FAD"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985343B"/>
    <w:multiLevelType w:val="hybridMultilevel"/>
    <w:tmpl w:val="5622F1B2"/>
    <w:lvl w:ilvl="0" w:tplc="08090017">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7455DD"/>
    <w:multiLevelType w:val="hybridMultilevel"/>
    <w:tmpl w:val="7B2008AE"/>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D8F0A01"/>
    <w:multiLevelType w:val="hybridMultilevel"/>
    <w:tmpl w:val="0A5235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BEE5F26"/>
    <w:multiLevelType w:val="hybridMultilevel"/>
    <w:tmpl w:val="0308A3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8"/>
  </w:num>
  <w:num w:numId="4" w16cid:durableId="1125923312">
    <w:abstractNumId w:val="18"/>
  </w:num>
  <w:num w:numId="5" w16cid:durableId="1143425367">
    <w:abstractNumId w:val="4"/>
  </w:num>
  <w:num w:numId="6" w16cid:durableId="1293360629">
    <w:abstractNumId w:val="3"/>
  </w:num>
  <w:num w:numId="7" w16cid:durableId="479228409">
    <w:abstractNumId w:val="11"/>
  </w:num>
  <w:num w:numId="8" w16cid:durableId="1553300907">
    <w:abstractNumId w:val="17"/>
  </w:num>
  <w:num w:numId="9" w16cid:durableId="687946864">
    <w:abstractNumId w:val="21"/>
  </w:num>
  <w:num w:numId="10" w16cid:durableId="993416643">
    <w:abstractNumId w:val="1"/>
  </w:num>
  <w:num w:numId="11" w16cid:durableId="1541481371">
    <w:abstractNumId w:val="9"/>
  </w:num>
  <w:num w:numId="12" w16cid:durableId="1525171868">
    <w:abstractNumId w:val="14"/>
  </w:num>
  <w:num w:numId="13" w16cid:durableId="200629463">
    <w:abstractNumId w:val="19"/>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250310346">
    <w:abstractNumId w:val="13"/>
  </w:num>
  <w:num w:numId="20" w16cid:durableId="9702849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78467363">
    <w:abstractNumId w:val="10"/>
  </w:num>
  <w:num w:numId="22" w16cid:durableId="1009023339">
    <w:abstractNumId w:val="16"/>
  </w:num>
  <w:num w:numId="23" w16cid:durableId="9531009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34DF"/>
    <w:rsid w:val="00095DF5"/>
    <w:rsid w:val="000A785B"/>
    <w:rsid w:val="000C00ED"/>
    <w:rsid w:val="000F6539"/>
    <w:rsid w:val="00111757"/>
    <w:rsid w:val="001276F0"/>
    <w:rsid w:val="001508FC"/>
    <w:rsid w:val="00185784"/>
    <w:rsid w:val="001B1339"/>
    <w:rsid w:val="001E2D50"/>
    <w:rsid w:val="0020662E"/>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601F"/>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77FAD"/>
    <w:rsid w:val="00684641"/>
    <w:rsid w:val="006C4048"/>
    <w:rsid w:val="006D5578"/>
    <w:rsid w:val="006F4A69"/>
    <w:rsid w:val="006F5A5D"/>
    <w:rsid w:val="00705C52"/>
    <w:rsid w:val="00730DD2"/>
    <w:rsid w:val="00732794"/>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E3482"/>
    <w:rsid w:val="009F7815"/>
    <w:rsid w:val="00A10460"/>
    <w:rsid w:val="00A115C7"/>
    <w:rsid w:val="00A17614"/>
    <w:rsid w:val="00A55749"/>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30B47"/>
    <w:rsid w:val="00E545D8"/>
    <w:rsid w:val="00E817B3"/>
    <w:rsid w:val="00E90BC7"/>
    <w:rsid w:val="00EA2898"/>
    <w:rsid w:val="00EA57D4"/>
    <w:rsid w:val="00EE0615"/>
    <w:rsid w:val="00F26B29"/>
    <w:rsid w:val="00F91A7E"/>
    <w:rsid w:val="00F93E6C"/>
    <w:rsid w:val="00F96598"/>
    <w:rsid w:val="00FA0C91"/>
    <w:rsid w:val="00FA177F"/>
    <w:rsid w:val="00FB1E19"/>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4C601F"/>
    <w:rPr>
      <w:sz w:val="16"/>
      <w:szCs w:val="16"/>
    </w:rPr>
  </w:style>
  <w:style w:type="paragraph" w:styleId="CommentText">
    <w:name w:val="annotation text"/>
    <w:basedOn w:val="Normal"/>
    <w:link w:val="CommentTextChar"/>
    <w:uiPriority w:val="99"/>
    <w:unhideWhenUsed/>
    <w:rsid w:val="004C601F"/>
    <w:pPr>
      <w:spacing w:line="240" w:lineRule="auto"/>
    </w:pPr>
    <w:rPr>
      <w:sz w:val="20"/>
      <w:szCs w:val="20"/>
    </w:rPr>
  </w:style>
  <w:style w:type="character" w:customStyle="1" w:styleId="CommentTextChar">
    <w:name w:val="Comment Text Char"/>
    <w:basedOn w:val="DefaultParagraphFont"/>
    <w:link w:val="CommentText"/>
    <w:uiPriority w:val="99"/>
    <w:rsid w:val="004C601F"/>
  </w:style>
  <w:style w:type="paragraph" w:styleId="CommentSubject">
    <w:name w:val="annotation subject"/>
    <w:basedOn w:val="CommentText"/>
    <w:next w:val="CommentText"/>
    <w:link w:val="CommentSubjectChar"/>
    <w:uiPriority w:val="99"/>
    <w:semiHidden/>
    <w:unhideWhenUsed/>
    <w:rsid w:val="004C601F"/>
    <w:rPr>
      <w:b/>
      <w:bCs/>
    </w:rPr>
  </w:style>
  <w:style w:type="character" w:customStyle="1" w:styleId="CommentSubjectChar">
    <w:name w:val="Comment Subject Char"/>
    <w:basedOn w:val="CommentTextChar"/>
    <w:link w:val="CommentSubject"/>
    <w:uiPriority w:val="99"/>
    <w:semiHidden/>
    <w:rsid w:val="004C60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102</TotalTime>
  <Pages>3</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32</cp:revision>
  <cp:lastPrinted>2019-03-26T11:11:00Z</cp:lastPrinted>
  <dcterms:created xsi:type="dcterms:W3CDTF">2021-09-13T07:38:00Z</dcterms:created>
  <dcterms:modified xsi:type="dcterms:W3CDTF">2026-06-18T09:39:00Z</dcterms:modified>
</cp:coreProperties>
</file>