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5B6BAE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A23BC">
                              <w:rPr>
                                <w:rFonts w:ascii="Verdana" w:hAnsi="Verdana"/>
                                <w:b/>
                                <w:sz w:val="22"/>
                                <w:szCs w:val="22"/>
                              </w:rPr>
                              <w:t>26-F-008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A23BC">
                              <w:rPr>
                                <w:rFonts w:ascii="Verdana" w:hAnsi="Verdana"/>
                                <w:b/>
                                <w:noProof/>
                                <w:sz w:val="22"/>
                                <w:szCs w:val="22"/>
                              </w:rPr>
                              <w:t>19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5B6BAE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A23BC">
                        <w:rPr>
                          <w:rFonts w:ascii="Verdana" w:hAnsi="Verdana"/>
                          <w:b/>
                          <w:sz w:val="22"/>
                          <w:szCs w:val="22"/>
                        </w:rPr>
                        <w:t>26-F-008</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AA23BC">
                        <w:rPr>
                          <w:rFonts w:ascii="Verdana" w:hAnsi="Verdana"/>
                          <w:b/>
                          <w:noProof/>
                          <w:sz w:val="22"/>
                          <w:szCs w:val="22"/>
                        </w:rPr>
                        <w:t>19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043D1791"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F980CEA" w14:textId="39C2E96C" w:rsidR="009F6DF5" w:rsidRPr="009F6DF5" w:rsidRDefault="009F6DF5" w:rsidP="009F6DF5">
      <w:pPr>
        <w:rPr>
          <w:rFonts w:ascii="Verdana" w:hAnsi="Verdana"/>
          <w:b/>
          <w:bCs/>
          <w:sz w:val="22"/>
          <w:szCs w:val="22"/>
        </w:rPr>
      </w:pPr>
      <w:r>
        <w:rPr>
          <w:rFonts w:ascii="Verdana" w:hAnsi="Verdana"/>
          <w:b/>
          <w:bCs/>
          <w:sz w:val="22"/>
          <w:szCs w:val="22"/>
        </w:rPr>
        <w:t xml:space="preserve">Could you let me know how many </w:t>
      </w:r>
      <w:r w:rsidRPr="009F6DF5">
        <w:rPr>
          <w:rFonts w:ascii="Verdana" w:hAnsi="Verdana"/>
          <w:b/>
          <w:bCs/>
          <w:sz w:val="22"/>
          <w:szCs w:val="22"/>
        </w:rPr>
        <w:t xml:space="preserve">Advanced Nurse Practitioners (who have completed their MSc in Advanced Clinical Practice) who have been to panel and attained their accreditation (completed their clinical portfolios) in </w:t>
      </w:r>
      <w:r>
        <w:rPr>
          <w:rFonts w:ascii="Verdana" w:hAnsi="Verdana"/>
          <w:b/>
          <w:bCs/>
          <w:sz w:val="22"/>
          <w:szCs w:val="22"/>
        </w:rPr>
        <w:t xml:space="preserve">each department </w:t>
      </w:r>
      <w:r w:rsidRPr="009F6DF5">
        <w:rPr>
          <w:rFonts w:ascii="Verdana" w:hAnsi="Verdana"/>
          <w:b/>
          <w:bCs/>
          <w:sz w:val="22"/>
          <w:szCs w:val="22"/>
        </w:rPr>
        <w:t>Swansea Bay UHB please.</w:t>
      </w:r>
    </w:p>
    <w:p w14:paraId="20F6E59F" w14:textId="59A38F45" w:rsidR="009F6DF5" w:rsidRPr="00FC3B42" w:rsidRDefault="009F6DF5" w:rsidP="009F6DF5">
      <w:pPr>
        <w:rPr>
          <w:rFonts w:ascii="Verdana" w:hAnsi="Verdana"/>
          <w:sz w:val="22"/>
          <w:szCs w:val="22"/>
          <w:lang w:val="en"/>
        </w:rPr>
      </w:pPr>
      <w:bookmarkStart w:id="0" w:name="_Hlk216440947"/>
      <w:r w:rsidRPr="003738EA">
        <w:rPr>
          <w:rFonts w:ascii="Verdana" w:hAnsi="Verdana"/>
          <w:sz w:val="22"/>
          <w:szCs w:val="22"/>
        </w:rPr>
        <w:t>This information is not held centrally.</w:t>
      </w:r>
      <w:r>
        <w:rPr>
          <w:rFonts w:ascii="Verdana" w:hAnsi="Verdana"/>
          <w:b/>
          <w:bCs/>
          <w:sz w:val="22"/>
          <w:szCs w:val="22"/>
        </w:rPr>
        <w:t xml:space="preserve"> </w:t>
      </w:r>
      <w:r w:rsidRPr="00FC3B42">
        <w:rPr>
          <w:rFonts w:ascii="Verdana" w:hAnsi="Verdana"/>
          <w:sz w:val="22"/>
          <w:szCs w:val="22"/>
        </w:rPr>
        <w:t xml:space="preserve">To obtain this information would involve a manual trawl and search of </w:t>
      </w:r>
      <w:r>
        <w:rPr>
          <w:rFonts w:ascii="Verdana" w:hAnsi="Verdana"/>
          <w:sz w:val="22"/>
          <w:szCs w:val="22"/>
        </w:rPr>
        <w:t xml:space="preserve">staff </w:t>
      </w:r>
      <w:r w:rsidRPr="00FC3B42">
        <w:rPr>
          <w:rFonts w:ascii="Verdana" w:hAnsi="Verdana"/>
          <w:sz w:val="22"/>
          <w:szCs w:val="22"/>
        </w:rPr>
        <w:t xml:space="preserve">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provides that we are not obliged to spend in excess of 18 hours in any sixty day period locating, retrieving and identifying information in order to deal with a request for information and therefore we are withholding this information at this time.</w:t>
      </w:r>
      <w:bookmarkEnd w:id="0"/>
      <w:r w:rsidRPr="00FC3B42">
        <w:rPr>
          <w:rFonts w:ascii="Verdana" w:hAnsi="Verdana" w:cs="Times New Roman"/>
          <w:sz w:val="22"/>
          <w:szCs w:val="22"/>
        </w:rPr>
        <w:t xml:space="preserve"> </w:t>
      </w:r>
    </w:p>
    <w:p w14:paraId="7F202BA5" w14:textId="1BC5899D" w:rsidR="00A115C7" w:rsidRDefault="00A115C7" w:rsidP="009F6DF5">
      <w:pPr>
        <w:ind w:left="284"/>
        <w:rPr>
          <w:rFonts w:ascii="Verdana" w:hAnsi="Verdana"/>
          <w:sz w:val="22"/>
          <w:szCs w:val="22"/>
        </w:rPr>
      </w:pPr>
      <w:r>
        <w:rPr>
          <w:rFonts w:ascii="Verdana" w:hAnsi="Verdana"/>
          <w:b/>
          <w:bCs/>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2C321B2C" w14:textId="4BBC9A40" w:rsidR="004F001A" w:rsidRPr="00A10460" w:rsidRDefault="00A115C7" w:rsidP="009F6DF5">
      <w:pPr>
        <w:ind w:left="284"/>
        <w:rPr>
          <w:rFonts w:ascii="Verdana" w:hAnsi="Verdana"/>
          <w:b/>
          <w:bCs/>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F1AB" w14:textId="77777777" w:rsidR="003320D4" w:rsidRDefault="003320D4" w:rsidP="007D6A3E">
      <w:pPr>
        <w:spacing w:before="0" w:after="0" w:line="240" w:lineRule="auto"/>
      </w:pPr>
      <w:r>
        <w:separator/>
      </w:r>
    </w:p>
  </w:endnote>
  <w:endnote w:type="continuationSeparator" w:id="0">
    <w:p w14:paraId="03395651" w14:textId="77777777" w:rsidR="003320D4" w:rsidRDefault="003320D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B28D" w14:textId="77777777" w:rsidR="003320D4" w:rsidRDefault="003320D4" w:rsidP="007D6A3E">
      <w:pPr>
        <w:spacing w:before="0" w:after="0" w:line="240" w:lineRule="auto"/>
      </w:pPr>
      <w:r>
        <w:separator/>
      </w:r>
    </w:p>
  </w:footnote>
  <w:footnote w:type="continuationSeparator" w:id="0">
    <w:p w14:paraId="515C2A8E" w14:textId="77777777" w:rsidR="003320D4" w:rsidRDefault="003320D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5AE8"/>
    <w:rsid w:val="00286642"/>
    <w:rsid w:val="00296FDA"/>
    <w:rsid w:val="002B74C8"/>
    <w:rsid w:val="002C252B"/>
    <w:rsid w:val="002D32B6"/>
    <w:rsid w:val="002E02A9"/>
    <w:rsid w:val="00304A21"/>
    <w:rsid w:val="003320D4"/>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6DF5"/>
    <w:rsid w:val="009F7815"/>
    <w:rsid w:val="00A10460"/>
    <w:rsid w:val="00A115C7"/>
    <w:rsid w:val="00A17614"/>
    <w:rsid w:val="00A23663"/>
    <w:rsid w:val="00A56076"/>
    <w:rsid w:val="00A84640"/>
    <w:rsid w:val="00AA23BC"/>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EE5CB8"/>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74</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2026-06-19T11:42:00Z</dcterms:modified>
</cp:coreProperties>
</file>