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  <w:lang w:bidi="cy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55F87BA">
                <wp:simplePos x="0" y="0"/>
                <wp:positionH relativeFrom="column">
                  <wp:posOffset>285750</wp:posOffset>
                </wp:positionH>
                <wp:positionV relativeFrom="paragraph">
                  <wp:posOffset>97790</wp:posOffset>
                </wp:positionV>
                <wp:extent cx="5248894" cy="7620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5883A88" w:rsidR="00DC7FA9" w:rsidRPr="00A10460" w:rsidRDefault="00A10460" w:rsidP="00EA2898">
                            <w:pPr>
                              <w:pStyle w:val="NoSpacing"/>
                              <w:spacing w:line="276" w:lineRule="auto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eastAsia="Verdana" w:hAnsi="Verdana" w:cs="Verdana"/>
                                <w:b/>
                                <w:sz w:val="22"/>
                                <w:szCs w:val="22"/>
                                <w:lang w:bidi="cy-GB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eastAsia="Verdana" w:hAnsi="Verdana" w:cs="Verdana"/>
                                <w:b/>
                                <w:sz w:val="22"/>
                                <w:szCs w:val="22"/>
                                <w:lang w:bidi="cy-GB"/>
                              </w:rPr>
                              <w:br/>
                              <w:t>Ein Cyf / Our Ref: 26-F-018</w:t>
                            </w:r>
                            <w:r w:rsidRPr="00A10460">
                              <w:rPr>
                                <w:rFonts w:ascii="Verdana" w:eastAsia="Verdana" w:hAnsi="Verdana" w:cs="Verdana"/>
                                <w:b/>
                                <w:sz w:val="22"/>
                                <w:szCs w:val="22"/>
                                <w:lang w:bidi="cy-GB"/>
                              </w:rPr>
                              <w:br/>
                              <w:t xml:space="preserve">Dyddiad / Date: </w:t>
                            </w:r>
                            <w:r w:rsidR="00A115C7">
                              <w:rPr>
                                <w:rFonts w:ascii="Verdana" w:eastAsia="Verdana" w:hAnsi="Verdana" w:cs="Verdana"/>
                                <w:b/>
                                <w:sz w:val="22"/>
                                <w:szCs w:val="22"/>
                                <w:lang w:bidi="cy-GB"/>
                              </w:rPr>
                              <w:fldChar w:fldCharType="begin"/>
                            </w:r>
                            <w:r w:rsidR="00A115C7">
                              <w:rPr>
                                <w:rFonts w:ascii="Verdana" w:eastAsia="Verdana" w:hAnsi="Verdana" w:cs="Verdana"/>
                                <w:b/>
                                <w:sz w:val="22"/>
                                <w:szCs w:val="22"/>
                                <w:lang w:bidi="cy-GB"/>
                              </w:rPr>
                              <w:instrText xml:space="preserve"> DATE \@ "dd MMMM yyyy" </w:instrText>
                            </w:r>
                            <w:r w:rsidR="00A115C7">
                              <w:rPr>
                                <w:rFonts w:ascii="Verdana" w:eastAsia="Verdana" w:hAnsi="Verdana" w:cs="Verdana"/>
                                <w:b/>
                                <w:sz w:val="22"/>
                                <w:szCs w:val="22"/>
                                <w:lang w:bidi="cy-GB"/>
                              </w:rPr>
                              <w:fldChar w:fldCharType="separate"/>
                            </w:r>
                            <w:r w:rsidR="001B250C">
                              <w:rPr>
                                <w:rFonts w:ascii="Verdana" w:eastAsia="Verdana" w:hAnsi="Verdana" w:cs="Verdana"/>
                                <w:b/>
                                <w:noProof/>
                                <w:sz w:val="22"/>
                                <w:szCs w:val="22"/>
                                <w:lang w:bidi="cy-GB"/>
                              </w:rPr>
                              <w:t>03 Gorffennaf 2026</w:t>
                            </w:r>
                            <w:r w:rsidR="00A115C7">
                              <w:rPr>
                                <w:rFonts w:ascii="Verdana" w:eastAsia="Verdana" w:hAnsi="Verdana" w:cs="Verdana"/>
                                <w:b/>
                                <w:sz w:val="22"/>
                                <w:szCs w:val="22"/>
                                <w:lang w:bidi="cy-GB"/>
                              </w:rPr>
                              <w:fldChar w:fldCharType="end"/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5pt;margin-top:7.7pt;width:413.3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" filled="f" stroked="f">
                <v:textbox>
                  <w:txbxContent>
                    <w:p w14:paraId="6B840BE9" w14:textId="45883A88" w:rsidR="00DC7FA9" w:rsidRPr="00A10460" w:rsidRDefault="00A10460" w:rsidP="00EA2898">
                      <w:pPr>
                        <w:pStyle w:val="NoSpacing"/>
                        <w:spacing w:line="276" w:lineRule="auto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eastAsia="Verdana" w:hAnsi="Verdana" w:cs="Verdana"/>
                          <w:b/>
                          <w:sz w:val="22"/>
                          <w:szCs w:val="22"/>
                          <w:lang w:bidi="cy-GB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eastAsia="Verdana" w:hAnsi="Verdana" w:cs="Verdana"/>
                          <w:b/>
                          <w:sz w:val="22"/>
                          <w:szCs w:val="22"/>
                          <w:lang w:bidi="cy-GB"/>
                        </w:rPr>
                        <w:br/>
                        <w:t>Ein Cyf / Our Ref: 26-F-018</w:t>
                      </w:r>
                      <w:r w:rsidRPr="00A10460">
                        <w:rPr>
                          <w:rFonts w:ascii="Verdana" w:eastAsia="Verdana" w:hAnsi="Verdana" w:cs="Verdana"/>
                          <w:b/>
                          <w:sz w:val="22"/>
                          <w:szCs w:val="22"/>
                          <w:lang w:bidi="cy-GB"/>
                        </w:rPr>
                        <w:br/>
                        <w:t xml:space="preserve">Dyddiad / Date: </w:t>
                      </w:r>
                      <w:r w:rsidR="00A115C7">
                        <w:rPr>
                          <w:rFonts w:ascii="Verdana" w:eastAsia="Verdana" w:hAnsi="Verdana" w:cs="Verdana"/>
                          <w:b/>
                          <w:sz w:val="22"/>
                          <w:szCs w:val="22"/>
                          <w:lang w:bidi="cy-GB"/>
                        </w:rPr>
                        <w:fldChar w:fldCharType="begin"/>
                      </w:r>
                      <w:r w:rsidR="00A115C7">
                        <w:rPr>
                          <w:rFonts w:ascii="Verdana" w:eastAsia="Verdana" w:hAnsi="Verdana" w:cs="Verdana"/>
                          <w:b/>
                          <w:sz w:val="22"/>
                          <w:szCs w:val="22"/>
                          <w:lang w:bidi="cy-GB"/>
                        </w:rPr>
                        <w:instrText xml:space="preserve"> DATE \@ "dd MMMM yyyy" </w:instrText>
                      </w:r>
                      <w:r w:rsidR="00A115C7">
                        <w:rPr>
                          <w:rFonts w:ascii="Verdana" w:eastAsia="Verdana" w:hAnsi="Verdana" w:cs="Verdana"/>
                          <w:b/>
                          <w:sz w:val="22"/>
                          <w:szCs w:val="22"/>
                          <w:lang w:bidi="cy-GB"/>
                        </w:rPr>
                        <w:fldChar w:fldCharType="separate"/>
                      </w:r>
                      <w:r w:rsidR="001B250C">
                        <w:rPr>
                          <w:rFonts w:ascii="Verdana" w:eastAsia="Verdana" w:hAnsi="Verdana" w:cs="Verdana"/>
                          <w:b/>
                          <w:noProof/>
                          <w:sz w:val="22"/>
                          <w:szCs w:val="22"/>
                          <w:lang w:bidi="cy-GB"/>
                        </w:rPr>
                        <w:t>03 Gorffennaf 2026</w:t>
                      </w:r>
                      <w:r w:rsidR="00A115C7">
                        <w:rPr>
                          <w:rFonts w:ascii="Verdana" w:eastAsia="Verdana" w:hAnsi="Verdana" w:cs="Verdana"/>
                          <w:b/>
                          <w:sz w:val="22"/>
                          <w:szCs w:val="22"/>
                          <w:lang w:bidi="cy-GB"/>
                        </w:rPr>
                        <w:fldChar w:fldCharType="end"/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3B4A81C5" w14:textId="77777777" w:rsidR="00A115C7" w:rsidRPr="001B250C" w:rsidRDefault="00A115C7" w:rsidP="00DC0D5A">
      <w:pPr>
        <w:spacing w:before="280"/>
        <w:rPr>
          <w:rFonts w:ascii="Verdana" w:hAnsi="Verdana"/>
          <w:sz w:val="22"/>
        </w:rPr>
      </w:pPr>
      <w:r w:rsidRPr="001B250C">
        <w:rPr>
          <w:rFonts w:ascii="Verdana" w:eastAsia="Verdana" w:hAnsi="Verdana" w:cs="Verdana"/>
          <w:sz w:val="22"/>
          <w:lang w:bidi="cy-GB"/>
        </w:rPr>
        <w:br/>
        <w:t>Diolch am eich cais am wybodaeth. Gweler ein hymateb isod.</w:t>
      </w:r>
    </w:p>
    <w:p w14:paraId="635CAE49" w14:textId="493CC47B" w:rsidR="00DC0D5A" w:rsidRPr="001B250C" w:rsidRDefault="00A10460" w:rsidP="00DC0D5A">
      <w:pPr>
        <w:spacing w:before="280"/>
        <w:rPr>
          <w:rFonts w:ascii="Verdana" w:hAnsi="Verdana"/>
          <w:bCs/>
          <w:sz w:val="22"/>
          <w:u w:val="single"/>
        </w:rPr>
      </w:pPr>
      <w:r w:rsidRPr="001B250C">
        <w:rPr>
          <w:rFonts w:ascii="Verdana" w:eastAsia="Verdana" w:hAnsi="Verdana" w:cs="Verdana"/>
          <w:sz w:val="22"/>
          <w:lang w:bidi="cy-GB"/>
        </w:rPr>
        <w:br/>
      </w:r>
      <w:r w:rsidRPr="001B250C">
        <w:rPr>
          <w:rFonts w:ascii="Verdana" w:eastAsia="Verdana" w:hAnsi="Verdana" w:cs="Verdana"/>
          <w:sz w:val="22"/>
          <w:u w:val="single"/>
          <w:lang w:bidi="cy-GB"/>
        </w:rPr>
        <w:t>Cais ac ymateb:</w:t>
      </w:r>
    </w:p>
    <w:p w14:paraId="23DF621B" w14:textId="74EB35B6" w:rsidR="00873328" w:rsidRPr="001B250C" w:rsidRDefault="004A176B" w:rsidP="004A176B">
      <w:pPr>
        <w:rPr>
          <w:rFonts w:ascii="Verdana" w:hAnsi="Verdana"/>
          <w:b/>
          <w:bCs/>
          <w:noProof/>
          <w:sz w:val="22"/>
          <w:szCs w:val="22"/>
        </w:rPr>
      </w:pPr>
      <w:r w:rsidRPr="001B250C">
        <w:rPr>
          <w:rFonts w:ascii="Verdana" w:eastAsia="Verdana" w:hAnsi="Verdana" w:cs="Verdana"/>
          <w:b/>
          <w:noProof/>
          <w:sz w:val="22"/>
          <w:szCs w:val="22"/>
          <w:lang w:bidi="cy-GB"/>
        </w:rPr>
        <w:t>Hoffwn dderbyn data crynswth a dienw ar gyfer nifer y cleifion sy'n cyflwyno symptomau clywed lleisiau yn eu pennau neu alluoedd telepathig, mewn meddygfeydd teulu a chyfleusterau'r GIG o fewn yr 20 mlynedd diwethaf.</w:t>
      </w:r>
    </w:p>
    <w:p w14:paraId="06D99EF8" w14:textId="05EF65F1" w:rsidR="004F001A" w:rsidRPr="001B250C" w:rsidRDefault="009F23DF" w:rsidP="00F31D55">
      <w:pPr>
        <w:rPr>
          <w:rFonts w:ascii="Verdana" w:hAnsi="Verdana"/>
          <w:b/>
          <w:bCs/>
          <w:noProof/>
          <w:sz w:val="22"/>
          <w:szCs w:val="22"/>
        </w:rPr>
      </w:pPr>
      <w:r w:rsidRPr="001B250C">
        <w:rPr>
          <w:rFonts w:ascii="Verdana" w:eastAsia="Verdana" w:hAnsi="Verdana" w:cs="Verdana"/>
          <w:sz w:val="22"/>
          <w:szCs w:val="22"/>
          <w:lang w:bidi="cy-GB"/>
        </w:rPr>
        <w:t>Gallaf gadarnhau nad yw'r Bwrdd Iechyd yn cadw data ar gleifion sy'n dod i feddygfeydd teulu gyda'r cwynion hyn a dylid cyfeirio eich cais at y meddygfeydd teulu perthnasol.</w:t>
      </w:r>
    </w:p>
    <w:p w14:paraId="3E88E1C7" w14:textId="19084261" w:rsidR="004A176B" w:rsidRPr="001B250C" w:rsidRDefault="004A176B" w:rsidP="004A176B">
      <w:pPr>
        <w:rPr>
          <w:rFonts w:ascii="Verdana" w:hAnsi="Verdana"/>
          <w:noProof/>
          <w:sz w:val="22"/>
          <w:szCs w:val="22"/>
        </w:rPr>
      </w:pPr>
      <w:r w:rsidRPr="001B250C">
        <w:rPr>
          <w:rFonts w:ascii="Verdana" w:eastAsia="Verdana" w:hAnsi="Verdana" w:cs="Verdana"/>
          <w:noProof/>
          <w:sz w:val="22"/>
          <w:szCs w:val="22"/>
          <w:lang w:bidi="cy-GB"/>
        </w:rPr>
        <w:t>Nid yw ein systemau gwybodaeth cleifion yn dal y wybodaeth hon yn y fformat y gofynnwyd amdano.</w:t>
      </w:r>
    </w:p>
    <w:p w14:paraId="35BB315A" w14:textId="100A03EE" w:rsidR="004A176B" w:rsidRPr="001B250C" w:rsidRDefault="004A176B" w:rsidP="004A176B">
      <w:pPr>
        <w:rPr>
          <w:rFonts w:ascii="Verdana" w:hAnsi="Verdana" w:cs="Times New Roman"/>
          <w:sz w:val="22"/>
          <w:szCs w:val="22"/>
        </w:rPr>
      </w:pPr>
      <w:r w:rsidRPr="001B250C">
        <w:rPr>
          <w:rFonts w:ascii="Verdana" w:eastAsia="Verdana" w:hAnsi="Verdana" w:cs="Verdana"/>
          <w:noProof/>
          <w:sz w:val="22"/>
          <w:szCs w:val="22"/>
          <w:lang w:bidi="cy-GB"/>
        </w:rPr>
        <w:t>Er bod ein systemau’n cofnodi diagnosisau, cysylltiadau ac asesiadau clinigol, nid ydynt yn rheolaidd yn cipio na chodio symptomau penodol fel “clywed lleisiau” mewn fformat y gellir ei adalw a’i adrodd. Yn ogystal, nid yw “galluoedd telepathig” yn gategori codio clinigol cydnabyddedig o fewn systemau’r GIG.</w:t>
      </w:r>
      <w:r w:rsidRPr="001B250C">
        <w:rPr>
          <w:rFonts w:ascii="Verdana" w:eastAsia="Verdana" w:hAnsi="Verdana" w:cs="Verdana"/>
          <w:noProof/>
          <w:sz w:val="22"/>
          <w:szCs w:val="22"/>
          <w:lang w:bidi="cy-GB"/>
        </w:rPr>
        <w:br/>
      </w:r>
      <w:r w:rsidRPr="001B250C">
        <w:rPr>
          <w:rFonts w:ascii="Verdana" w:eastAsia="Verdana" w:hAnsi="Verdana" w:cs="Verdana"/>
          <w:noProof/>
          <w:sz w:val="22"/>
          <w:szCs w:val="22"/>
          <w:lang w:bidi="cy-GB"/>
        </w:rPr>
        <w:br/>
        <w:t xml:space="preserve">Felly, byddai cael y wybodaeth hon yn golygu chwilio â llaw drwy gofnodion ac rydym wedi amcangyfrif y byddai'n cymryd llawer mwy na'r terfyn amser o 18 awr a bennwyd gan y Ddeddf Rhyddid Gwybodaeth fel y terfyn rhesymol. Mae Adran 12 o Ddeddf Rhyddid Gwybodaeth a Rheoliad Rhyddid Gwybodaeth a Diogelu Data (Terfyn a Ffioedd Priodol) 2004 yn nodi nad oes rhaid i ni dreulio mwy na 18 awr mewn unrhyw gyfnod o chwe deg diwrnod yn lleoli, adalw ac adnabod gwybodaeth er mwyn delio â chais am wybodaeth ac felly nid ydym am rhyddhau’r wybodaeth hon ar hyn o bryd. </w:t>
      </w:r>
    </w:p>
    <w:p w14:paraId="7F202BA5" w14:textId="5E606930" w:rsidR="00A115C7" w:rsidRPr="001B250C" w:rsidRDefault="00A115C7" w:rsidP="004A176B">
      <w:pPr>
        <w:ind w:left="284"/>
        <w:rPr>
          <w:rFonts w:ascii="Verdana" w:hAnsi="Verdana"/>
          <w:sz w:val="22"/>
          <w:szCs w:val="22"/>
        </w:rPr>
      </w:pPr>
      <w:r w:rsidRPr="001B250C">
        <w:rPr>
          <w:rFonts w:ascii="Verdana" w:eastAsia="Verdana" w:hAnsi="Verdana" w:cs="Verdana"/>
          <w:sz w:val="22"/>
          <w:szCs w:val="22"/>
          <w:lang w:bidi="cy-GB"/>
        </w:rPr>
        <w:t xml:space="preserve">Gobeithio bod yr wybodaeth hon yn ddefnyddiol. Os oes angen unrhyw beth pellach arnoch, cysylltwch â ni yn </w:t>
      </w:r>
      <w:hyperlink r:id="rId11" w:history="1">
        <w:r w:rsidRPr="001B250C">
          <w:rPr>
            <w:rStyle w:val="Hyperlink"/>
            <w:rFonts w:ascii="Verdana" w:eastAsia="Verdana" w:hAnsi="Verdana" w:cs="Verdana"/>
            <w:sz w:val="22"/>
            <w:szCs w:val="22"/>
            <w:lang w:bidi="cy-GB"/>
          </w:rPr>
          <w:t>BIPBA.RhyddidGwybodaeth@wales.nhs.uk</w:t>
        </w:r>
      </w:hyperlink>
      <w:r w:rsidRPr="001B250C">
        <w:rPr>
          <w:rFonts w:ascii="Verdana" w:eastAsia="Verdana" w:hAnsi="Verdana" w:cs="Verdana"/>
          <w:sz w:val="22"/>
          <w:szCs w:val="22"/>
          <w:lang w:bidi="cy-GB"/>
        </w:rPr>
        <w:t>.</w:t>
      </w:r>
    </w:p>
    <w:p w14:paraId="103764B0" w14:textId="0C3B42CF" w:rsidR="00A115C7" w:rsidRPr="001B250C" w:rsidRDefault="00A115C7" w:rsidP="00A115C7">
      <w:pPr>
        <w:ind w:left="284"/>
        <w:rPr>
          <w:rFonts w:ascii="Verdana" w:hAnsi="Verdana"/>
          <w:sz w:val="22"/>
          <w:szCs w:val="22"/>
        </w:rPr>
      </w:pPr>
      <w:r w:rsidRPr="001B250C">
        <w:rPr>
          <w:rFonts w:ascii="Verdana" w:eastAsia="Verdana" w:hAnsi="Verdana" w:cs="Verdana"/>
          <w:sz w:val="22"/>
          <w:szCs w:val="22"/>
          <w:lang w:bidi="cy-GB"/>
        </w:rPr>
        <w:t xml:space="preserve">O dan delerau polisi Rhyddid Gwybodaeth y Bwrdd Iechyd, mae gan unigolion sy'n ceisio mynediad at wybodaeth gofnodedig a gedwir gan y Bwrdd Iechyd hawl i ofyn am adolygiad mewnol o'r ffordd y mae eu ceisiadau wedi cael eu trin. Os hoffech gwyno am y ffordd y mae'r Bwrdd Iechyd wedi ymdrin â'ch cais, cysylltwch â mi'n uniongyrchol yn y cyfeiriad isod neu cofrestrwch eich cwyn drwy </w:t>
      </w:r>
      <w:hyperlink r:id="rId12" w:history="1">
        <w:r w:rsidRPr="001B250C">
          <w:rPr>
            <w:rStyle w:val="Hyperlink"/>
            <w:rFonts w:ascii="Verdana" w:eastAsia="Verdana" w:hAnsi="Verdana" w:cs="Verdana"/>
            <w:sz w:val="22"/>
            <w:szCs w:val="22"/>
            <w:lang w:bidi="cy-GB"/>
          </w:rPr>
          <w:t>BIPBA.RhyddidGwybodaeth@wales.nhs.uk</w:t>
        </w:r>
      </w:hyperlink>
      <w:r w:rsidRPr="001B250C">
        <w:rPr>
          <w:rFonts w:ascii="Verdana" w:eastAsia="Verdana" w:hAnsi="Verdana" w:cs="Verdana"/>
          <w:sz w:val="22"/>
          <w:szCs w:val="22"/>
          <w:lang w:bidi="cy-GB"/>
        </w:rPr>
        <w:t xml:space="preserve">. </w:t>
      </w:r>
    </w:p>
    <w:p w14:paraId="381E5E46" w14:textId="77777777" w:rsidR="00A115C7" w:rsidRPr="001B250C" w:rsidRDefault="00A115C7" w:rsidP="00A115C7">
      <w:pPr>
        <w:ind w:left="284"/>
        <w:rPr>
          <w:rFonts w:ascii="Verdana" w:hAnsi="Verdana" w:cs="Times New Roman"/>
          <w:sz w:val="22"/>
          <w:szCs w:val="22"/>
        </w:rPr>
      </w:pPr>
      <w:r w:rsidRPr="001B250C">
        <w:rPr>
          <w:rFonts w:ascii="Verdana" w:eastAsia="Verdana" w:hAnsi="Verdana" w:cs="Verdana"/>
          <w:sz w:val="22"/>
          <w:szCs w:val="22"/>
          <w:lang w:bidi="cy-GB"/>
        </w:rPr>
        <w:t xml:space="preserve">Os byddwch yn parhau i fod yn anfodlon ar ôl yr Adolygiad Mewnol, mae gennych hefyd hawl i atgyfeirio'r mater at y comisiynydd gwybodaeth yn Swyddfa'r Comisiynydd </w:t>
      </w:r>
      <w:r w:rsidRPr="001B250C">
        <w:rPr>
          <w:rFonts w:ascii="Verdana" w:eastAsia="Verdana" w:hAnsi="Verdana" w:cs="Verdana"/>
          <w:sz w:val="22"/>
          <w:szCs w:val="22"/>
          <w:lang w:bidi="cy-GB"/>
        </w:rPr>
        <w:lastRenderedPageBreak/>
        <w:t xml:space="preserve">Gwybodaeth (Cymru), Ail </w:t>
      </w:r>
      <w:r w:rsidRPr="001B250C">
        <w:rPr>
          <w:rFonts w:ascii="Verdana" w:eastAsia="Verdana" w:hAnsi="Verdana" w:cs="Times New Roman"/>
          <w:sz w:val="22"/>
          <w:szCs w:val="22"/>
          <w:lang w:bidi="cy-GB"/>
        </w:rPr>
        <w:t xml:space="preserve">Lawr, Tŷ Churchill, Ffordd Churchill, Caerdydd, CF10 2HH. Rhif Ffôn: 0330 414 6421  </w:t>
      </w:r>
    </w:p>
    <w:p w14:paraId="00136EF6" w14:textId="77777777" w:rsidR="00A115C7" w:rsidRPr="001B250C" w:rsidRDefault="00A115C7" w:rsidP="00A115C7">
      <w:pPr>
        <w:ind w:left="284"/>
        <w:jc w:val="both"/>
        <w:rPr>
          <w:rFonts w:ascii="Verdana" w:hAnsi="Verdana"/>
          <w:sz w:val="22"/>
          <w:szCs w:val="22"/>
        </w:rPr>
      </w:pPr>
      <w:r w:rsidRPr="001B250C">
        <w:rPr>
          <w:rFonts w:ascii="Verdana" w:eastAsia="Verdana" w:hAnsi="Verdana" w:cs="Verdana"/>
          <w:sz w:val="22"/>
          <w:szCs w:val="22"/>
          <w:lang w:bidi="cy-GB"/>
        </w:rPr>
        <w:t>Yr eiddoch yn gywir</w:t>
      </w:r>
    </w:p>
    <w:p w14:paraId="04948A72" w14:textId="77777777" w:rsidR="00A115C7" w:rsidRPr="001B250C" w:rsidRDefault="00A115C7" w:rsidP="00A115C7">
      <w:pPr>
        <w:ind w:left="284"/>
        <w:jc w:val="both"/>
        <w:rPr>
          <w:rFonts w:ascii="Verdana" w:hAnsi="Verdana"/>
          <w:sz w:val="22"/>
          <w:szCs w:val="22"/>
        </w:rPr>
      </w:pPr>
      <w:r w:rsidRPr="001B250C">
        <w:rPr>
          <w:rFonts w:ascii="Calibri" w:hAnsi="Calibri" w:cs="Calibri"/>
          <w:noProof/>
          <w:color w:val="1F497D"/>
          <w:lang w:bidi="cy-GB"/>
        </w:rPr>
        <w:drawing>
          <wp:inline distT="0" distB="0" distL="0" distR="0" wp14:anchorId="1D6274F7" wp14:editId="652DF9B3">
            <wp:extent cx="1530350" cy="562980"/>
            <wp:effectExtent l="0" t="0" r="0" b="8890"/>
            <wp:docPr id="7" name="Picture 7" descr="cid:image002.png@01D7E51B.D422D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7E51B.D422D8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7" t="40145" r="9086" b="21168"/>
                    <a:stretch/>
                  </pic:blipFill>
                  <pic:spPr bwMode="auto">
                    <a:xfrm>
                      <a:off x="0" y="0"/>
                      <a:ext cx="1530350" cy="56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8FD7EF" w14:textId="77777777" w:rsidR="00A115C7" w:rsidRPr="001B250C" w:rsidRDefault="00A115C7" w:rsidP="00A115C7">
      <w:pPr>
        <w:ind w:left="284"/>
        <w:jc w:val="both"/>
        <w:rPr>
          <w:rFonts w:ascii="Verdana" w:hAnsi="Verdana"/>
          <w:sz w:val="22"/>
          <w:szCs w:val="22"/>
        </w:rPr>
      </w:pPr>
    </w:p>
    <w:p w14:paraId="165BCCE1" w14:textId="77777777" w:rsidR="00A115C7" w:rsidRPr="00304A21" w:rsidRDefault="00A115C7" w:rsidP="00A115C7">
      <w:pPr>
        <w:ind w:left="284"/>
        <w:rPr>
          <w:rFonts w:ascii="Verdana" w:hAnsi="Verdana"/>
          <w:b/>
          <w:bCs/>
          <w:noProof/>
          <w:sz w:val="22"/>
          <w:szCs w:val="22"/>
        </w:rPr>
      </w:pPr>
      <w:r w:rsidRPr="001B250C">
        <w:rPr>
          <w:rFonts w:ascii="Verdana" w:eastAsia="Verdana" w:hAnsi="Verdana" w:cs="Verdana"/>
          <w:sz w:val="22"/>
          <w:szCs w:val="22"/>
          <w:lang w:bidi="cy-GB"/>
        </w:rPr>
        <w:t>Hazel Lloyd</w:t>
      </w:r>
      <w:r w:rsidRPr="001B250C">
        <w:rPr>
          <w:rFonts w:ascii="Verdana" w:eastAsia="Verdana" w:hAnsi="Verdana" w:cs="Verdana"/>
          <w:sz w:val="22"/>
          <w:szCs w:val="22"/>
          <w:lang w:bidi="cy-GB"/>
        </w:rPr>
        <w:br/>
      </w:r>
      <w:r w:rsidRPr="001B250C">
        <w:rPr>
          <w:rFonts w:ascii="Verdana" w:eastAsia="Verdana" w:hAnsi="Verdana" w:cs="Verdana"/>
          <w:b/>
          <w:noProof/>
          <w:sz w:val="22"/>
          <w:szCs w:val="22"/>
          <w:lang w:bidi="cy-GB"/>
        </w:rPr>
        <w:t>Cyfarwyddwr Llywodraethu Corfforaethol</w:t>
      </w:r>
    </w:p>
    <w:p w14:paraId="5ACF87F6" w14:textId="77777777" w:rsidR="00A115C7" w:rsidRPr="00EE2F1B" w:rsidRDefault="00A115C7" w:rsidP="00A115C7">
      <w:pPr>
        <w:spacing w:before="0" w:after="0" w:line="240" w:lineRule="auto"/>
        <w:ind w:left="284" w:right="0"/>
      </w:pPr>
    </w:p>
    <w:p w14:paraId="75970B72" w14:textId="669FD95B" w:rsidR="00A1046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4DE1297A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B0BC0" w14:textId="77777777" w:rsidR="0000064D" w:rsidRDefault="0000064D" w:rsidP="007D6A3E">
      <w:pPr>
        <w:spacing w:before="0" w:after="0" w:line="240" w:lineRule="auto"/>
      </w:pPr>
      <w:r>
        <w:separator/>
      </w:r>
    </w:p>
  </w:endnote>
  <w:endnote w:type="continuationSeparator" w:id="0">
    <w:p w14:paraId="23132FAA" w14:textId="77777777" w:rsidR="0000064D" w:rsidRDefault="0000064D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  <w:lang w:bidi="cy-GB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color w:val="1F355E"/>
        <w:sz w:val="14"/>
        <w:szCs w:val="14"/>
        <w:lang w:bidi="cy-GB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color w:val="1F355E"/>
        <w:sz w:val="14"/>
        <w:szCs w:val="14"/>
        <w:lang w:bidi="cy-GB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  <w:lang w:bidi="cy-GB"/>
      </w:rPr>
      <w:t xml:space="preserve">Cadeirydd/Chair: </w:t>
    </w:r>
    <w:r>
      <w:rPr>
        <w:color w:val="1F355E"/>
        <w:sz w:val="14"/>
        <w:szCs w:val="14"/>
        <w:lang w:bidi="cy-GB"/>
      </w:rPr>
      <w:t xml:space="preserve">Jan Williams </w:t>
    </w:r>
    <w:r>
      <w:rPr>
        <w:b/>
        <w:color w:val="1F355E"/>
        <w:sz w:val="14"/>
        <w:szCs w:val="14"/>
        <w:lang w:bidi="cy-GB"/>
      </w:rPr>
      <w:t xml:space="preserve">Prif Weithredwr/Chief Executive: </w:t>
    </w:r>
    <w:r>
      <w:rPr>
        <w:color w:val="1F355E"/>
        <w:sz w:val="14"/>
        <w:szCs w:val="14"/>
        <w:lang w:bidi="cy-GB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  <w:lang w:bidi="cy-GB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  <w:lang w:bidi="cy-GB"/>
      </w:rPr>
      <w:t>Bwrdd Iechyd Prifysgol Bae Abertawe yw enw gweithredu Bwrdd Iechyd Lleol Prifysgol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  <w:lang w:bidi="cy-GB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  <w:lang w:bidi="cy-GB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rPr>
        <w:lang w:bidi="cy-GB"/>
      </w:rPr>
      <w:tab/>
    </w:r>
    <w:r>
      <w:rPr>
        <w:lang w:bidi="cy-GB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  <w:lang w:bidi="cy-GB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color w:val="1F355E"/>
        <w:sz w:val="14"/>
        <w:szCs w:val="14"/>
        <w:lang w:bidi="cy-GB"/>
      </w:rPr>
      <w:t xml:space="preserve">Rydym </w:t>
    </w:r>
    <w:r w:rsidR="004F001A">
      <w:rPr>
        <w:b/>
        <w:color w:val="1F355E"/>
        <w:sz w:val="14"/>
        <w:szCs w:val="14"/>
        <w:lang w:bidi="cy-GB"/>
      </w:rPr>
      <w:t>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color w:val="1F355E"/>
        <w:sz w:val="14"/>
        <w:szCs w:val="14"/>
        <w:lang w:bidi="cy-GB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  <w:lang w:bidi="cy-GB"/>
      </w:rPr>
      <w:t xml:space="preserve">Cadeirydd/Chair: </w:t>
    </w:r>
    <w:r>
      <w:rPr>
        <w:color w:val="1F355E"/>
        <w:sz w:val="14"/>
        <w:szCs w:val="14"/>
        <w:lang w:bidi="cy-GB"/>
      </w:rPr>
      <w:t xml:space="preserve">Jan Williams </w:t>
    </w:r>
    <w:r>
      <w:rPr>
        <w:b/>
        <w:color w:val="1F355E"/>
        <w:sz w:val="14"/>
        <w:szCs w:val="14"/>
        <w:lang w:bidi="cy-GB"/>
      </w:rPr>
      <w:t xml:space="preserve">Prif Weithredwr/Chief Executive: </w:t>
    </w:r>
    <w:r>
      <w:rPr>
        <w:color w:val="1F355E"/>
        <w:sz w:val="14"/>
        <w:szCs w:val="14"/>
        <w:lang w:bidi="cy-GB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  <w:lang w:bidi="cy-GB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  <w:lang w:bidi="cy-GB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  <w:lang w:bidi="cy-GB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  <w:lang w:bidi="cy-GB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rPr>
        <w:lang w:bidi="cy-GB"/>
      </w:rPr>
      <w:tab/>
    </w:r>
    <w:r>
      <w:rPr>
        <w:lang w:bidi="cy-GB"/>
      </w:rPr>
      <w:tab/>
    </w:r>
    <w:r>
      <w:rPr>
        <w:lang w:bidi="cy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C7DF9" w14:textId="77777777" w:rsidR="0000064D" w:rsidRDefault="0000064D" w:rsidP="007D6A3E">
      <w:pPr>
        <w:spacing w:before="0" w:after="0" w:line="240" w:lineRule="auto"/>
      </w:pPr>
      <w:r>
        <w:separator/>
      </w:r>
    </w:p>
  </w:footnote>
  <w:footnote w:type="continuationSeparator" w:id="0">
    <w:p w14:paraId="4081BC69" w14:textId="77777777" w:rsidR="0000064D" w:rsidRDefault="0000064D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  <w:lang w:bidi="cy-GB"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  <w:lang w:bidi="cy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  <w:lang w:bidi="cy-GB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color w:val="1F355E"/>
                              <w:sz w:val="16"/>
                              <w:szCs w:val="20"/>
                              <w:lang w:bidi="cy-GB"/>
                            </w:rPr>
                            <w:t>Bwrdd Iechyd Prifysgol Bae Abertawe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  <w:lang w:bidi="cy-GB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color w:val="1F355E"/>
                              <w:sz w:val="16"/>
                              <w:szCs w:val="20"/>
                              <w:lang w:bidi="cy-GB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  <w:lang w:bidi="cy-GB"/>
                            </w:rPr>
                            <w:t>Un Porthfa Talbot</w:t>
                          </w:r>
                          <w:r w:rsidRPr="004F001A">
                            <w:rPr>
                              <w:color w:val="1F355E"/>
                              <w:sz w:val="16"/>
                              <w:szCs w:val="20"/>
                              <w:lang w:bidi="cy-GB"/>
                            </w:rPr>
                            <w:t xml:space="preserve"> | 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  <w:lang w:bidi="cy-GB"/>
                            </w:rPr>
                            <w:t>Parc Ynni, Baglan</w:t>
                          </w:r>
                          <w:r w:rsidRPr="004F001A">
                            <w:rPr>
                              <w:color w:val="1F355E"/>
                              <w:sz w:val="16"/>
                              <w:szCs w:val="20"/>
                              <w:lang w:bidi="cy-GB"/>
                            </w:rPr>
                            <w:t xml:space="preserve"> | 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color w:val="1F355E"/>
                              <w:sz w:val="16"/>
                              <w:szCs w:val="20"/>
                              <w:lang w:bidi="cy-GB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  <w:lang w:bidi="cy-GB"/>
                            </w:rPr>
                            <w:t xml:space="preserve">Ffôn </w:t>
                          </w:r>
                          <w:r w:rsidRPr="004F001A">
                            <w:rPr>
                              <w:color w:val="1F355E"/>
                              <w:sz w:val="16"/>
                              <w:szCs w:val="20"/>
                              <w:lang w:bidi="cy-GB"/>
                            </w:rPr>
                            <w:t>Phone 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  <w:lang w:bidi="cy-GB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color w:val="1F355E"/>
                        <w:sz w:val="16"/>
                        <w:szCs w:val="20"/>
                        <w:lang w:bidi="cy-GB"/>
                      </w:rPr>
                      <w:t>Bwrdd Iechyd Prifysgol Bae Abertawe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  <w:lang w:bidi="cy-GB"/>
                      </w:rPr>
                      <w:t xml:space="preserve">Gwasanaethau Corfforaethol | </w:t>
                    </w:r>
                    <w:r w:rsidRPr="004F001A">
                      <w:rPr>
                        <w:color w:val="1F355E"/>
                        <w:sz w:val="16"/>
                        <w:szCs w:val="20"/>
                        <w:lang w:bidi="cy-GB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  <w:lang w:bidi="cy-GB"/>
                      </w:rPr>
                      <w:t>Un Porthfa Talbot</w:t>
                    </w:r>
                    <w:r w:rsidRPr="004F001A">
                      <w:rPr>
                        <w:color w:val="1F355E"/>
                        <w:sz w:val="16"/>
                        <w:szCs w:val="20"/>
                        <w:lang w:bidi="cy-GB"/>
                      </w:rPr>
                      <w:t xml:space="preserve"> | 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  <w:lang w:bidi="cy-GB"/>
                      </w:rPr>
                      <w:t>Parc Ynni, Baglan</w:t>
                    </w:r>
                    <w:r w:rsidRPr="004F001A">
                      <w:rPr>
                        <w:color w:val="1F355E"/>
                        <w:sz w:val="16"/>
                        <w:szCs w:val="20"/>
                        <w:lang w:bidi="cy-GB"/>
                      </w:rPr>
                      <w:t xml:space="preserve"> | 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color w:val="1F355E"/>
                        <w:sz w:val="16"/>
                        <w:szCs w:val="20"/>
                        <w:lang w:bidi="cy-GB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  <w:lang w:bidi="cy-GB"/>
                      </w:rPr>
                      <w:t xml:space="preserve">Ffôn </w:t>
                    </w:r>
                    <w:r w:rsidRPr="004F001A">
                      <w:rPr>
                        <w:color w:val="1F355E"/>
                        <w:sz w:val="16"/>
                        <w:szCs w:val="20"/>
                        <w:lang w:bidi="cy-GB"/>
                      </w:rPr>
                      <w:t>Phone 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rPr>
        <w:lang w:bidi="cy-GB"/>
      </w:rPr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rPr>
        <w:lang w:bidi="cy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064D"/>
    <w:rsid w:val="00040038"/>
    <w:rsid w:val="00095DF5"/>
    <w:rsid w:val="000A785B"/>
    <w:rsid w:val="000C00ED"/>
    <w:rsid w:val="000F6539"/>
    <w:rsid w:val="00111757"/>
    <w:rsid w:val="00124A0E"/>
    <w:rsid w:val="001276F0"/>
    <w:rsid w:val="001508FC"/>
    <w:rsid w:val="00185784"/>
    <w:rsid w:val="001B1339"/>
    <w:rsid w:val="001B250C"/>
    <w:rsid w:val="001E2D50"/>
    <w:rsid w:val="00213076"/>
    <w:rsid w:val="002156AF"/>
    <w:rsid w:val="00236F74"/>
    <w:rsid w:val="00257A6E"/>
    <w:rsid w:val="002677FD"/>
    <w:rsid w:val="00267C77"/>
    <w:rsid w:val="00286642"/>
    <w:rsid w:val="00296FDA"/>
    <w:rsid w:val="002B74C8"/>
    <w:rsid w:val="002C252B"/>
    <w:rsid w:val="002D32B6"/>
    <w:rsid w:val="002E02A9"/>
    <w:rsid w:val="00304A21"/>
    <w:rsid w:val="00334380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A176B"/>
    <w:rsid w:val="004C59CA"/>
    <w:rsid w:val="004C7B47"/>
    <w:rsid w:val="004E1954"/>
    <w:rsid w:val="004F001A"/>
    <w:rsid w:val="004F1E5A"/>
    <w:rsid w:val="004F4D32"/>
    <w:rsid w:val="005029F2"/>
    <w:rsid w:val="005317D4"/>
    <w:rsid w:val="00531F21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B2EE4"/>
    <w:rsid w:val="006C4048"/>
    <w:rsid w:val="006D5578"/>
    <w:rsid w:val="006F4A69"/>
    <w:rsid w:val="006F5A5D"/>
    <w:rsid w:val="00705C52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8E0356"/>
    <w:rsid w:val="0090178A"/>
    <w:rsid w:val="00912B14"/>
    <w:rsid w:val="00925523"/>
    <w:rsid w:val="009267EE"/>
    <w:rsid w:val="009269BD"/>
    <w:rsid w:val="00937E61"/>
    <w:rsid w:val="009574AC"/>
    <w:rsid w:val="00957705"/>
    <w:rsid w:val="0097033E"/>
    <w:rsid w:val="0097092D"/>
    <w:rsid w:val="00982170"/>
    <w:rsid w:val="009A0943"/>
    <w:rsid w:val="009B087A"/>
    <w:rsid w:val="009B21AD"/>
    <w:rsid w:val="009B7CC6"/>
    <w:rsid w:val="009C5169"/>
    <w:rsid w:val="009D50E8"/>
    <w:rsid w:val="009F23DF"/>
    <w:rsid w:val="009F7815"/>
    <w:rsid w:val="00A10460"/>
    <w:rsid w:val="00A115C7"/>
    <w:rsid w:val="00A17614"/>
    <w:rsid w:val="00A56076"/>
    <w:rsid w:val="00A84640"/>
    <w:rsid w:val="00AB4D54"/>
    <w:rsid w:val="00AC7F3C"/>
    <w:rsid w:val="00AF0E8B"/>
    <w:rsid w:val="00AF1F1F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16308"/>
    <w:rsid w:val="00C21013"/>
    <w:rsid w:val="00C75A00"/>
    <w:rsid w:val="00CA07E3"/>
    <w:rsid w:val="00CB2BBE"/>
    <w:rsid w:val="00CC2CAD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0470A"/>
    <w:rsid w:val="00E11F2D"/>
    <w:rsid w:val="00E15F1E"/>
    <w:rsid w:val="00E26720"/>
    <w:rsid w:val="00E545D8"/>
    <w:rsid w:val="00E817B3"/>
    <w:rsid w:val="00E90BC7"/>
    <w:rsid w:val="00EA2898"/>
    <w:rsid w:val="00EA57D4"/>
    <w:rsid w:val="00EE0615"/>
    <w:rsid w:val="00F04C84"/>
    <w:rsid w:val="00F26B29"/>
    <w:rsid w:val="00F31D55"/>
    <w:rsid w:val="00F91A7E"/>
    <w:rsid w:val="00F93E6C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9703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FOIA.Requests@wales.nhs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OIA.Requests@wales.nhs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cid:image002.png@01D7E51B.D422D81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20" ma:contentTypeDescription="Create a new document." ma:contentTypeScope="" ma:versionID="7ce1275f8bfb2c32d2e4a96cff12588c">
  <xsd:schema xmlns:xsd="http://www.w3.org/2001/XMLSchema" xmlns:xs="http://www.w3.org/2001/XMLSchema" xmlns:p="http://schemas.microsoft.com/office/2006/metadata/properties" xmlns:ns1="http://schemas.microsoft.com/sharepoint/v3" xmlns:ns2="25dada87-73c5-4853-ad06-9b7ecadc6792" xmlns:ns3="d0612e75-ae18-4a31-8ff8-faeebe33f569" targetNamespace="http://schemas.microsoft.com/office/2006/metadata/properties" ma:root="true" ma:fieldsID="f16923dc6f15b063fd8c679aac5c813a" ns1:_="" ns2:_="" ns3:_="">
    <xsd:import namespace="http://schemas.microsoft.com/sharepoint/v3"/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5dada87-73c5-4853-ad06-9b7ecadc6792">
      <Terms xmlns="http://schemas.microsoft.com/office/infopath/2007/PartnerControls"/>
    </lcf76f155ced4ddcb4097134ff3c332f>
    <_ip_UnifiedCompliancePolicyProperties xmlns="http://schemas.microsoft.com/sharepoint/v3" xsi:nil="true"/>
    <TaxCatchAll xmlns="d0612e75-ae18-4a31-8ff8-faeebe33f56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6470E1-ADF8-4BFD-8BDC-C13741EED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5dada87-73c5-4853-ad06-9b7ecadc6792"/>
    <ds:schemaRef ds:uri="d0612e75-ae18-4a31-8ff8-faeebe33f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E15F16-7B89-4D8C-B9FA-153C0B044B9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5dada87-73c5-4853-ad06-9b7ecadc6792"/>
    <ds:schemaRef ds:uri="d0612e75-ae18-4a31-8ff8-faeebe33f569"/>
  </ds:schemaRefs>
</ds:datastoreItem>
</file>

<file path=customXml/itemProps4.xml><?xml version="1.0" encoding="utf-8"?>
<ds:datastoreItem xmlns:ds="http://schemas.openxmlformats.org/officeDocument/2006/customXml" ds:itemID="{718C280A-A2E4-4652-87F7-CAF7451A6F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85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35</cp:revision>
  <cp:lastPrinted>2026-07-03T13:25:00Z</cp:lastPrinted>
  <dcterms:created xsi:type="dcterms:W3CDTF">2021-09-13T07:38:00Z</dcterms:created>
  <dcterms:modified xsi:type="dcterms:W3CDTF">2026-07-03T13:25:00Z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9678e92f-57e3-4ec5-8821-cd571d1d18b7</vt:lpwstr>
  </property>
  <property fmtid="{D5CDD505-2E9C-101B-9397-08002B2CF9AE}" pid="3" name="ContentTypeId">
    <vt:lpwstr>0x010100E67880F6D1F72542BF2C5D6E8DC71BCE</vt:lpwstr>
  </property>
</Properties>
</file>