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F936D3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27723">
                              <w:rPr>
                                <w:rFonts w:ascii="Verdana" w:hAnsi="Verdana"/>
                                <w:b/>
                                <w:sz w:val="22"/>
                                <w:szCs w:val="22"/>
                              </w:rPr>
                              <w:t>26-F-052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E1339">
                              <w:rPr>
                                <w:rFonts w:ascii="Verdana" w:hAnsi="Verdana"/>
                                <w:b/>
                                <w:noProof/>
                                <w:sz w:val="22"/>
                                <w:szCs w:val="22"/>
                              </w:rPr>
                              <w:t>24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F936D3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27723">
                        <w:rPr>
                          <w:rFonts w:ascii="Verdana" w:hAnsi="Verdana"/>
                          <w:b/>
                          <w:sz w:val="22"/>
                          <w:szCs w:val="22"/>
                        </w:rPr>
                        <w:t>26-F-052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E1339">
                        <w:rPr>
                          <w:rFonts w:ascii="Verdana" w:hAnsi="Verdana"/>
                          <w:b/>
                          <w:noProof/>
                          <w:sz w:val="22"/>
                          <w:szCs w:val="22"/>
                        </w:rPr>
                        <w:t>24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54B9584E" w14:textId="19014E13" w:rsidR="00B27723" w:rsidRPr="00B27723" w:rsidRDefault="00B27723" w:rsidP="00B27723">
      <w:pPr>
        <w:rPr>
          <w:rFonts w:ascii="Verdana" w:hAnsi="Verdana"/>
          <w:b/>
          <w:bCs/>
          <w:noProof/>
          <w:sz w:val="22"/>
          <w:szCs w:val="22"/>
        </w:rPr>
      </w:pPr>
      <w:r w:rsidRPr="00B27723">
        <w:rPr>
          <w:rFonts w:ascii="Verdana" w:hAnsi="Verdana"/>
          <w:b/>
          <w:bCs/>
          <w:noProof/>
          <w:sz w:val="22"/>
          <w:szCs w:val="22"/>
        </w:rPr>
        <w:t>I would be grateful if you could provide the following information relating to within your Health Board from 1 January 2025 to the date this request is processed</w:t>
      </w:r>
      <w:r>
        <w:rPr>
          <w:rFonts w:ascii="Verdana" w:hAnsi="Verdana"/>
          <w:b/>
          <w:bCs/>
          <w:noProof/>
          <w:sz w:val="22"/>
          <w:szCs w:val="22"/>
        </w:rPr>
        <w:t xml:space="preserve"> (30</w:t>
      </w:r>
      <w:r w:rsidRPr="00B27723">
        <w:rPr>
          <w:rFonts w:ascii="Verdana" w:hAnsi="Verdana"/>
          <w:b/>
          <w:bCs/>
          <w:noProof/>
          <w:sz w:val="22"/>
          <w:szCs w:val="22"/>
          <w:vertAlign w:val="superscript"/>
        </w:rPr>
        <w:t>th</w:t>
      </w:r>
      <w:r>
        <w:rPr>
          <w:rFonts w:ascii="Verdana" w:hAnsi="Verdana"/>
          <w:b/>
          <w:bCs/>
          <w:noProof/>
          <w:sz w:val="22"/>
          <w:szCs w:val="22"/>
        </w:rPr>
        <w:t xml:space="preserve"> June 2026)</w:t>
      </w:r>
      <w:r w:rsidRPr="00B27723">
        <w:rPr>
          <w:rFonts w:ascii="Verdana" w:hAnsi="Verdana"/>
          <w:b/>
          <w:bCs/>
          <w:noProof/>
          <w:sz w:val="22"/>
          <w:szCs w:val="22"/>
        </w:rPr>
        <w:t>:</w:t>
      </w:r>
    </w:p>
    <w:p w14:paraId="657D7C54" w14:textId="77777777" w:rsidR="00B27723" w:rsidRDefault="00B27723" w:rsidP="00B27723">
      <w:pPr>
        <w:numPr>
          <w:ilvl w:val="0"/>
          <w:numId w:val="19"/>
        </w:numPr>
        <w:tabs>
          <w:tab w:val="clear" w:pos="720"/>
        </w:tabs>
        <w:ind w:left="851"/>
        <w:rPr>
          <w:rFonts w:ascii="Verdana" w:hAnsi="Verdana"/>
          <w:b/>
          <w:bCs/>
          <w:noProof/>
          <w:sz w:val="22"/>
          <w:szCs w:val="22"/>
        </w:rPr>
      </w:pPr>
      <w:r w:rsidRPr="00B27723">
        <w:rPr>
          <w:rFonts w:ascii="Verdana" w:hAnsi="Verdana"/>
          <w:b/>
          <w:bCs/>
          <w:noProof/>
          <w:sz w:val="22"/>
          <w:szCs w:val="22"/>
        </w:rPr>
        <w:t>The total number of Band 5 Physiotherapist vacancies advertised.</w:t>
      </w:r>
    </w:p>
    <w:p w14:paraId="07FE6C5C" w14:textId="6C86C35A" w:rsidR="00B27723" w:rsidRPr="00B27723" w:rsidRDefault="00B27723" w:rsidP="00B27723">
      <w:pPr>
        <w:ind w:left="491" w:firstLine="360"/>
        <w:rPr>
          <w:rFonts w:ascii="Verdana" w:hAnsi="Verdana"/>
          <w:noProof/>
          <w:sz w:val="22"/>
          <w:szCs w:val="22"/>
        </w:rPr>
      </w:pPr>
      <w:r>
        <w:rPr>
          <w:rFonts w:ascii="Verdana" w:hAnsi="Verdana"/>
          <w:noProof/>
          <w:sz w:val="22"/>
          <w:szCs w:val="22"/>
        </w:rPr>
        <w:t>16.5 Whole Time Equivelent (WTE).</w:t>
      </w:r>
    </w:p>
    <w:p w14:paraId="79B2E2E7" w14:textId="77777777" w:rsidR="00B27723" w:rsidRPr="00B27723" w:rsidRDefault="00B27723" w:rsidP="00B27723">
      <w:pPr>
        <w:ind w:left="360"/>
        <w:rPr>
          <w:rFonts w:ascii="Verdana" w:hAnsi="Verdana"/>
          <w:b/>
          <w:bCs/>
          <w:noProof/>
          <w:sz w:val="22"/>
          <w:szCs w:val="22"/>
        </w:rPr>
      </w:pPr>
    </w:p>
    <w:p w14:paraId="1A17941C" w14:textId="483AEF0A" w:rsidR="00B27723" w:rsidRPr="00B27723" w:rsidRDefault="00B27723" w:rsidP="00B27723">
      <w:pPr>
        <w:numPr>
          <w:ilvl w:val="0"/>
          <w:numId w:val="19"/>
        </w:numPr>
        <w:tabs>
          <w:tab w:val="clear" w:pos="720"/>
        </w:tabs>
        <w:ind w:left="851"/>
        <w:rPr>
          <w:rFonts w:ascii="Verdana" w:hAnsi="Verdana"/>
          <w:b/>
          <w:bCs/>
          <w:noProof/>
          <w:sz w:val="22"/>
          <w:szCs w:val="22"/>
        </w:rPr>
      </w:pPr>
      <w:r w:rsidRPr="00B27723">
        <w:rPr>
          <w:rFonts w:ascii="Verdana" w:hAnsi="Verdana"/>
          <w:b/>
          <w:bCs/>
          <w:noProof/>
          <w:sz w:val="22"/>
          <w:szCs w:val="22"/>
        </w:rPr>
        <w:t>For each vacancy, please provide:</w:t>
      </w:r>
    </w:p>
    <w:p w14:paraId="1599B7BD" w14:textId="77777777" w:rsidR="00B27723" w:rsidRPr="00B27723" w:rsidRDefault="00B27723" w:rsidP="00B27723">
      <w:pPr>
        <w:pStyle w:val="ListParagraph"/>
        <w:numPr>
          <w:ilvl w:val="0"/>
          <w:numId w:val="21"/>
        </w:numPr>
        <w:ind w:left="1276"/>
        <w:rPr>
          <w:rFonts w:ascii="Verdana" w:hAnsi="Verdana"/>
          <w:b/>
          <w:bCs/>
          <w:noProof/>
          <w:sz w:val="22"/>
          <w:szCs w:val="22"/>
        </w:rPr>
      </w:pPr>
      <w:r w:rsidRPr="00B27723">
        <w:rPr>
          <w:rFonts w:ascii="Verdana" w:hAnsi="Verdana"/>
          <w:b/>
          <w:bCs/>
          <w:noProof/>
          <w:sz w:val="22"/>
          <w:szCs w:val="22"/>
        </w:rPr>
        <w:t>the job title,</w:t>
      </w:r>
    </w:p>
    <w:p w14:paraId="452A7EAA" w14:textId="77777777" w:rsidR="00B27723" w:rsidRPr="00B27723" w:rsidRDefault="00B27723" w:rsidP="00B27723">
      <w:pPr>
        <w:pStyle w:val="ListParagraph"/>
        <w:numPr>
          <w:ilvl w:val="0"/>
          <w:numId w:val="21"/>
        </w:numPr>
        <w:ind w:left="1276"/>
        <w:rPr>
          <w:rFonts w:ascii="Verdana" w:hAnsi="Verdana"/>
          <w:b/>
          <w:bCs/>
          <w:noProof/>
          <w:sz w:val="22"/>
          <w:szCs w:val="22"/>
        </w:rPr>
      </w:pPr>
      <w:r w:rsidRPr="00B27723">
        <w:rPr>
          <w:rFonts w:ascii="Verdana" w:hAnsi="Verdana"/>
          <w:b/>
          <w:bCs/>
          <w:noProof/>
          <w:sz w:val="22"/>
          <w:szCs w:val="22"/>
        </w:rPr>
        <w:t>Agenda for Change band,</w:t>
      </w:r>
    </w:p>
    <w:p w14:paraId="0A4A11A8" w14:textId="77777777" w:rsidR="00B27723" w:rsidRPr="00B27723" w:rsidRDefault="00B27723" w:rsidP="00B27723">
      <w:pPr>
        <w:pStyle w:val="ListParagraph"/>
        <w:numPr>
          <w:ilvl w:val="0"/>
          <w:numId w:val="21"/>
        </w:numPr>
        <w:ind w:left="1276"/>
        <w:rPr>
          <w:rFonts w:ascii="Verdana" w:hAnsi="Verdana"/>
          <w:b/>
          <w:bCs/>
          <w:noProof/>
          <w:sz w:val="22"/>
          <w:szCs w:val="22"/>
        </w:rPr>
      </w:pPr>
      <w:r w:rsidRPr="00B27723">
        <w:rPr>
          <w:rFonts w:ascii="Verdana" w:hAnsi="Verdana"/>
          <w:b/>
          <w:bCs/>
          <w:noProof/>
          <w:sz w:val="22"/>
          <w:szCs w:val="22"/>
        </w:rPr>
        <w:t>date advertised,</w:t>
      </w:r>
    </w:p>
    <w:p w14:paraId="569421F6" w14:textId="77777777" w:rsidR="00B27723" w:rsidRPr="00B27723" w:rsidRDefault="00B27723" w:rsidP="00B27723">
      <w:pPr>
        <w:pStyle w:val="ListParagraph"/>
        <w:numPr>
          <w:ilvl w:val="0"/>
          <w:numId w:val="21"/>
        </w:numPr>
        <w:ind w:left="1276"/>
        <w:rPr>
          <w:rFonts w:ascii="Verdana" w:hAnsi="Verdana"/>
          <w:b/>
          <w:bCs/>
          <w:noProof/>
          <w:sz w:val="22"/>
          <w:szCs w:val="22"/>
        </w:rPr>
      </w:pPr>
      <w:r w:rsidRPr="00B27723">
        <w:rPr>
          <w:rFonts w:ascii="Verdana" w:hAnsi="Verdana"/>
          <w:b/>
          <w:bCs/>
          <w:noProof/>
          <w:sz w:val="22"/>
          <w:szCs w:val="22"/>
        </w:rPr>
        <w:t>whether the post was permanent, fixed-term or bank,</w:t>
      </w:r>
    </w:p>
    <w:p w14:paraId="0BE7C299" w14:textId="77777777" w:rsidR="00B27723" w:rsidRDefault="00B27723" w:rsidP="00B27723">
      <w:pPr>
        <w:pStyle w:val="ListParagraph"/>
        <w:numPr>
          <w:ilvl w:val="0"/>
          <w:numId w:val="21"/>
        </w:numPr>
        <w:ind w:left="1276"/>
        <w:rPr>
          <w:rFonts w:ascii="Verdana" w:hAnsi="Verdana"/>
          <w:b/>
          <w:bCs/>
          <w:noProof/>
          <w:sz w:val="22"/>
          <w:szCs w:val="22"/>
        </w:rPr>
      </w:pPr>
      <w:r w:rsidRPr="00B27723">
        <w:rPr>
          <w:rFonts w:ascii="Verdana" w:hAnsi="Verdana"/>
          <w:b/>
          <w:bCs/>
          <w:noProof/>
          <w:sz w:val="22"/>
          <w:szCs w:val="22"/>
        </w:rPr>
        <w:t>whether the post was full-time or part-time.</w:t>
      </w:r>
    </w:p>
    <w:p w14:paraId="4AD37136" w14:textId="77777777" w:rsidR="00CE0A87" w:rsidRPr="00B27723" w:rsidRDefault="00CE0A87" w:rsidP="00CE0A87">
      <w:pPr>
        <w:pStyle w:val="ListParagraph"/>
        <w:ind w:left="1276"/>
        <w:rPr>
          <w:rFonts w:ascii="Verdana" w:hAnsi="Verdana"/>
          <w:b/>
          <w:bCs/>
          <w:noProof/>
          <w:sz w:val="22"/>
          <w:szCs w:val="22"/>
        </w:rPr>
      </w:pPr>
    </w:p>
    <w:p w14:paraId="0357FB04" w14:textId="20EED0B9" w:rsidR="00B27723" w:rsidRPr="00CE0A87" w:rsidRDefault="00B27723" w:rsidP="00CE0A87">
      <w:pPr>
        <w:pStyle w:val="ListParagraph"/>
        <w:numPr>
          <w:ilvl w:val="0"/>
          <w:numId w:val="22"/>
        </w:numPr>
        <w:rPr>
          <w:rFonts w:ascii="Verdana" w:hAnsi="Verdana"/>
          <w:noProof/>
          <w:sz w:val="22"/>
          <w:szCs w:val="22"/>
        </w:rPr>
      </w:pPr>
      <w:r w:rsidRPr="00CE0A87">
        <w:rPr>
          <w:rFonts w:ascii="Verdana" w:hAnsi="Verdana"/>
          <w:noProof/>
          <w:sz w:val="22"/>
          <w:szCs w:val="22"/>
        </w:rPr>
        <w:t>15 WTE Band 5 Rotational Physiotherapist, advertised April 2025</w:t>
      </w:r>
      <w:r w:rsidR="00CE0A87">
        <w:rPr>
          <w:rFonts w:ascii="Verdana" w:hAnsi="Verdana"/>
          <w:noProof/>
          <w:sz w:val="22"/>
          <w:szCs w:val="22"/>
        </w:rPr>
        <w:t>, Full Time, Permanent</w:t>
      </w:r>
    </w:p>
    <w:p w14:paraId="4183258D" w14:textId="2E436A00" w:rsidR="00B27723" w:rsidRPr="00CE0A87" w:rsidRDefault="00B27723" w:rsidP="00CE0A87">
      <w:pPr>
        <w:pStyle w:val="ListParagraph"/>
        <w:numPr>
          <w:ilvl w:val="0"/>
          <w:numId w:val="22"/>
        </w:numPr>
        <w:rPr>
          <w:rFonts w:ascii="Verdana" w:hAnsi="Verdana"/>
          <w:noProof/>
          <w:sz w:val="22"/>
          <w:szCs w:val="22"/>
        </w:rPr>
      </w:pPr>
      <w:r w:rsidRPr="00CE0A87">
        <w:rPr>
          <w:rFonts w:ascii="Verdana" w:hAnsi="Verdana"/>
          <w:noProof/>
          <w:sz w:val="22"/>
          <w:szCs w:val="22"/>
        </w:rPr>
        <w:t>0.5 WTE Band 5 Muscul</w:t>
      </w:r>
      <w:r w:rsidR="00CE7708">
        <w:rPr>
          <w:rFonts w:ascii="Verdana" w:hAnsi="Verdana"/>
          <w:noProof/>
          <w:sz w:val="22"/>
          <w:szCs w:val="22"/>
        </w:rPr>
        <w:t>o</w:t>
      </w:r>
      <w:r w:rsidRPr="00CE0A87">
        <w:rPr>
          <w:rFonts w:ascii="Verdana" w:hAnsi="Verdana"/>
          <w:noProof/>
          <w:sz w:val="22"/>
          <w:szCs w:val="22"/>
        </w:rPr>
        <w:t>skeletal (MSK) Physiotherapist, advertised May 2026</w:t>
      </w:r>
      <w:r w:rsidR="00CE0A87">
        <w:rPr>
          <w:rFonts w:ascii="Verdana" w:hAnsi="Verdana"/>
          <w:noProof/>
          <w:sz w:val="22"/>
          <w:szCs w:val="22"/>
        </w:rPr>
        <w:t>, Part Time, Permanent</w:t>
      </w:r>
    </w:p>
    <w:p w14:paraId="13330B8F" w14:textId="020E3F92" w:rsidR="00CE0A87" w:rsidRPr="00CE0A87" w:rsidRDefault="00B27723" w:rsidP="00CE0A87">
      <w:pPr>
        <w:pStyle w:val="ListParagraph"/>
        <w:numPr>
          <w:ilvl w:val="0"/>
          <w:numId w:val="22"/>
        </w:numPr>
        <w:rPr>
          <w:rFonts w:ascii="Verdana" w:hAnsi="Verdana"/>
          <w:noProof/>
          <w:sz w:val="22"/>
          <w:szCs w:val="22"/>
        </w:rPr>
      </w:pPr>
      <w:r w:rsidRPr="00CE0A87">
        <w:rPr>
          <w:rFonts w:ascii="Verdana" w:hAnsi="Verdana"/>
          <w:noProof/>
          <w:sz w:val="22"/>
          <w:szCs w:val="22"/>
        </w:rPr>
        <w:t>1.0 WTE Band 5 Front Door Physiotherapist, advertised January 2026</w:t>
      </w:r>
      <w:r w:rsidR="00CE0A87">
        <w:rPr>
          <w:rFonts w:ascii="Verdana" w:hAnsi="Verdana"/>
          <w:noProof/>
          <w:sz w:val="22"/>
          <w:szCs w:val="22"/>
        </w:rPr>
        <w:t>, Full Time, Permanent</w:t>
      </w:r>
    </w:p>
    <w:p w14:paraId="3AF5D7E8" w14:textId="284F376E" w:rsidR="00B27723" w:rsidRPr="00CE0A87" w:rsidRDefault="00B27723" w:rsidP="00B27723">
      <w:pPr>
        <w:ind w:left="491"/>
        <w:rPr>
          <w:rFonts w:ascii="Verdana" w:hAnsi="Verdana"/>
          <w:b/>
          <w:bCs/>
          <w:noProof/>
          <w:sz w:val="22"/>
          <w:szCs w:val="22"/>
        </w:rPr>
      </w:pPr>
    </w:p>
    <w:p w14:paraId="55210E18" w14:textId="3132D3A0" w:rsidR="00B27723" w:rsidRDefault="00B27723" w:rsidP="00B27723">
      <w:pPr>
        <w:numPr>
          <w:ilvl w:val="0"/>
          <w:numId w:val="19"/>
        </w:numPr>
        <w:tabs>
          <w:tab w:val="clear" w:pos="720"/>
        </w:tabs>
        <w:ind w:left="851"/>
        <w:rPr>
          <w:rFonts w:ascii="Verdana" w:hAnsi="Verdana"/>
          <w:b/>
          <w:bCs/>
          <w:noProof/>
          <w:sz w:val="22"/>
          <w:szCs w:val="22"/>
        </w:rPr>
      </w:pPr>
      <w:r w:rsidRPr="00B27723">
        <w:rPr>
          <w:rFonts w:ascii="Verdana" w:hAnsi="Verdana"/>
          <w:b/>
          <w:bCs/>
          <w:noProof/>
          <w:sz w:val="22"/>
          <w:szCs w:val="22"/>
        </w:rPr>
        <w:t>The number of applications received for each Band 5 Physiotherapist vacancy.</w:t>
      </w:r>
    </w:p>
    <w:p w14:paraId="52E98CEB" w14:textId="77777777" w:rsidR="00CE0A87" w:rsidRPr="00CE0A87" w:rsidRDefault="00CE0A87" w:rsidP="00CE0A87">
      <w:pPr>
        <w:pStyle w:val="ListParagraph"/>
        <w:numPr>
          <w:ilvl w:val="0"/>
          <w:numId w:val="22"/>
        </w:numPr>
        <w:rPr>
          <w:rFonts w:ascii="Verdana" w:hAnsi="Verdana"/>
          <w:noProof/>
          <w:sz w:val="22"/>
          <w:szCs w:val="22"/>
        </w:rPr>
      </w:pPr>
      <w:r w:rsidRPr="00CE0A87">
        <w:rPr>
          <w:rFonts w:ascii="Verdana" w:hAnsi="Verdana"/>
          <w:noProof/>
          <w:sz w:val="22"/>
          <w:szCs w:val="22"/>
        </w:rPr>
        <w:t>Rotational Band 5 – 359 applications</w:t>
      </w:r>
    </w:p>
    <w:p w14:paraId="64CFE9D6" w14:textId="77777777" w:rsidR="00CE0A87" w:rsidRPr="00CE0A87" w:rsidRDefault="00CE0A87" w:rsidP="00CE0A87">
      <w:pPr>
        <w:pStyle w:val="ListParagraph"/>
        <w:numPr>
          <w:ilvl w:val="0"/>
          <w:numId w:val="22"/>
        </w:numPr>
        <w:rPr>
          <w:rFonts w:ascii="Verdana" w:hAnsi="Verdana"/>
          <w:noProof/>
          <w:sz w:val="22"/>
          <w:szCs w:val="22"/>
        </w:rPr>
      </w:pPr>
      <w:r w:rsidRPr="00CE0A87">
        <w:rPr>
          <w:rFonts w:ascii="Verdana" w:hAnsi="Verdana"/>
          <w:noProof/>
          <w:sz w:val="22"/>
          <w:szCs w:val="22"/>
        </w:rPr>
        <w:t>Band 5 MSK – 4 applications</w:t>
      </w:r>
    </w:p>
    <w:p w14:paraId="1823C7AC" w14:textId="174AA81D" w:rsidR="00B27723" w:rsidRPr="00CE0A87" w:rsidRDefault="00CE0A87" w:rsidP="00CE0A87">
      <w:pPr>
        <w:pStyle w:val="ListParagraph"/>
        <w:numPr>
          <w:ilvl w:val="0"/>
          <w:numId w:val="22"/>
        </w:numPr>
        <w:rPr>
          <w:rFonts w:ascii="Verdana" w:hAnsi="Verdana"/>
          <w:noProof/>
          <w:sz w:val="22"/>
          <w:szCs w:val="22"/>
        </w:rPr>
      </w:pPr>
      <w:r w:rsidRPr="00CE0A87">
        <w:rPr>
          <w:rFonts w:ascii="Verdana" w:hAnsi="Verdana"/>
          <w:noProof/>
          <w:sz w:val="22"/>
          <w:szCs w:val="22"/>
        </w:rPr>
        <w:t>Band 5 medical / front door – 7 applications</w:t>
      </w:r>
    </w:p>
    <w:p w14:paraId="07FE0232" w14:textId="77777777" w:rsidR="00B27723" w:rsidRPr="00B27723" w:rsidRDefault="00B27723" w:rsidP="00B27723">
      <w:pPr>
        <w:ind w:left="491"/>
        <w:rPr>
          <w:rFonts w:ascii="Verdana" w:hAnsi="Verdana"/>
          <w:b/>
          <w:bCs/>
          <w:noProof/>
          <w:sz w:val="22"/>
          <w:szCs w:val="22"/>
        </w:rPr>
      </w:pPr>
    </w:p>
    <w:p w14:paraId="7026967E" w14:textId="77777777" w:rsidR="00B27723" w:rsidRDefault="00B27723" w:rsidP="00B27723">
      <w:pPr>
        <w:numPr>
          <w:ilvl w:val="0"/>
          <w:numId w:val="19"/>
        </w:numPr>
        <w:tabs>
          <w:tab w:val="clear" w:pos="720"/>
        </w:tabs>
        <w:ind w:left="851"/>
        <w:rPr>
          <w:rFonts w:ascii="Verdana" w:hAnsi="Verdana"/>
          <w:b/>
          <w:bCs/>
          <w:noProof/>
          <w:sz w:val="22"/>
          <w:szCs w:val="22"/>
        </w:rPr>
      </w:pPr>
      <w:r w:rsidRPr="00B27723">
        <w:rPr>
          <w:rFonts w:ascii="Verdana" w:hAnsi="Verdana"/>
          <w:b/>
          <w:bCs/>
          <w:noProof/>
          <w:sz w:val="22"/>
          <w:szCs w:val="22"/>
        </w:rPr>
        <w:lastRenderedPageBreak/>
        <w:t>The number of applicants shortlisted for interview for each Band 5 Physiotherapist vacancy.</w:t>
      </w:r>
    </w:p>
    <w:p w14:paraId="33EBF180" w14:textId="77777777" w:rsidR="00CE0A87" w:rsidRPr="00CE0A87" w:rsidRDefault="00CE0A87" w:rsidP="00CE0A87">
      <w:pPr>
        <w:pStyle w:val="ListParagraph"/>
        <w:numPr>
          <w:ilvl w:val="0"/>
          <w:numId w:val="23"/>
        </w:numPr>
        <w:rPr>
          <w:rFonts w:ascii="Verdana" w:hAnsi="Verdana"/>
          <w:bCs/>
          <w:noProof/>
          <w:sz w:val="22"/>
          <w:szCs w:val="22"/>
        </w:rPr>
      </w:pPr>
      <w:r w:rsidRPr="00CE0A87">
        <w:rPr>
          <w:rFonts w:ascii="Verdana" w:hAnsi="Verdana"/>
          <w:bCs/>
          <w:noProof/>
          <w:sz w:val="22"/>
          <w:szCs w:val="22"/>
        </w:rPr>
        <w:t>Rotational Band 5 – 161 shortlisted</w:t>
      </w:r>
    </w:p>
    <w:p w14:paraId="7D9C83F4" w14:textId="77777777" w:rsidR="00CE0A87" w:rsidRPr="00CE0A87" w:rsidRDefault="00CE0A87" w:rsidP="00CE0A87">
      <w:pPr>
        <w:pStyle w:val="ListParagraph"/>
        <w:numPr>
          <w:ilvl w:val="0"/>
          <w:numId w:val="23"/>
        </w:numPr>
        <w:rPr>
          <w:rFonts w:ascii="Verdana" w:hAnsi="Verdana"/>
          <w:bCs/>
          <w:noProof/>
          <w:sz w:val="22"/>
          <w:szCs w:val="22"/>
        </w:rPr>
      </w:pPr>
      <w:r w:rsidRPr="00CE0A87">
        <w:rPr>
          <w:rFonts w:ascii="Verdana" w:hAnsi="Verdana"/>
          <w:bCs/>
          <w:noProof/>
          <w:sz w:val="22"/>
          <w:szCs w:val="22"/>
        </w:rPr>
        <w:t>Band 5 MSK – 4 shortlisted</w:t>
      </w:r>
    </w:p>
    <w:p w14:paraId="426456FC" w14:textId="2F10F7DD" w:rsidR="00B27723" w:rsidRPr="00CE0A87" w:rsidRDefault="00CE0A87" w:rsidP="00CE0A87">
      <w:pPr>
        <w:pStyle w:val="ListParagraph"/>
        <w:numPr>
          <w:ilvl w:val="0"/>
          <w:numId w:val="23"/>
        </w:numPr>
        <w:rPr>
          <w:rFonts w:ascii="Verdana" w:hAnsi="Verdana"/>
          <w:bCs/>
          <w:noProof/>
          <w:sz w:val="22"/>
          <w:szCs w:val="22"/>
        </w:rPr>
      </w:pPr>
      <w:r w:rsidRPr="00CE0A87">
        <w:rPr>
          <w:rFonts w:ascii="Verdana" w:hAnsi="Verdana"/>
          <w:bCs/>
          <w:noProof/>
          <w:sz w:val="22"/>
          <w:szCs w:val="22"/>
        </w:rPr>
        <w:t>Band 5 medical/front door – 5 shortlisted</w:t>
      </w:r>
    </w:p>
    <w:p w14:paraId="5BB0D20D" w14:textId="77777777" w:rsidR="00B27723" w:rsidRPr="00B27723" w:rsidRDefault="00B27723" w:rsidP="00B27723">
      <w:pPr>
        <w:ind w:left="491"/>
        <w:rPr>
          <w:rFonts w:ascii="Verdana" w:hAnsi="Verdana"/>
          <w:b/>
          <w:bCs/>
          <w:noProof/>
          <w:sz w:val="22"/>
          <w:szCs w:val="22"/>
        </w:rPr>
      </w:pPr>
    </w:p>
    <w:p w14:paraId="13684F92" w14:textId="77777777" w:rsidR="00B27723" w:rsidRDefault="00B27723" w:rsidP="00B27723">
      <w:pPr>
        <w:numPr>
          <w:ilvl w:val="0"/>
          <w:numId w:val="19"/>
        </w:numPr>
        <w:tabs>
          <w:tab w:val="clear" w:pos="720"/>
        </w:tabs>
        <w:ind w:left="851"/>
        <w:rPr>
          <w:rFonts w:ascii="Verdana" w:hAnsi="Verdana"/>
          <w:b/>
          <w:bCs/>
          <w:noProof/>
          <w:sz w:val="22"/>
          <w:szCs w:val="22"/>
        </w:rPr>
      </w:pPr>
      <w:r w:rsidRPr="00B27723">
        <w:rPr>
          <w:rFonts w:ascii="Verdana" w:hAnsi="Verdana"/>
          <w:b/>
          <w:bCs/>
          <w:noProof/>
          <w:sz w:val="22"/>
          <w:szCs w:val="22"/>
        </w:rPr>
        <w:t>The number of appointments made to Band 5 Physiotherapist posts.</w:t>
      </w:r>
    </w:p>
    <w:p w14:paraId="5D0A718C" w14:textId="4EBDFDE0" w:rsidR="00B27723" w:rsidRPr="00CE0A87" w:rsidRDefault="00CE0A87" w:rsidP="00CE0A87">
      <w:pPr>
        <w:ind w:left="622" w:firstLine="229"/>
        <w:rPr>
          <w:rFonts w:ascii="Verdana" w:hAnsi="Verdana"/>
          <w:noProof/>
          <w:sz w:val="22"/>
          <w:szCs w:val="22"/>
        </w:rPr>
      </w:pPr>
      <w:r w:rsidRPr="00CE0A87">
        <w:rPr>
          <w:rFonts w:ascii="Verdana" w:hAnsi="Verdana"/>
          <w:noProof/>
          <w:sz w:val="22"/>
          <w:szCs w:val="22"/>
        </w:rPr>
        <w:t>12.5 WTE</w:t>
      </w:r>
    </w:p>
    <w:p w14:paraId="0E135B7F" w14:textId="77777777" w:rsidR="00B27723" w:rsidRPr="00B27723" w:rsidRDefault="00B27723" w:rsidP="00B27723">
      <w:pPr>
        <w:ind w:left="491"/>
        <w:rPr>
          <w:rFonts w:ascii="Verdana" w:hAnsi="Verdana"/>
          <w:b/>
          <w:bCs/>
          <w:noProof/>
          <w:sz w:val="22"/>
          <w:szCs w:val="22"/>
        </w:rPr>
      </w:pPr>
    </w:p>
    <w:p w14:paraId="23C147D1" w14:textId="77777777" w:rsidR="00B27723" w:rsidRDefault="00B27723" w:rsidP="00B27723">
      <w:pPr>
        <w:numPr>
          <w:ilvl w:val="0"/>
          <w:numId w:val="19"/>
        </w:numPr>
        <w:tabs>
          <w:tab w:val="clear" w:pos="720"/>
        </w:tabs>
        <w:ind w:left="851"/>
        <w:rPr>
          <w:rFonts w:ascii="Verdana" w:hAnsi="Verdana"/>
          <w:b/>
          <w:bCs/>
          <w:noProof/>
          <w:sz w:val="22"/>
          <w:szCs w:val="22"/>
        </w:rPr>
      </w:pPr>
      <w:r w:rsidRPr="00B27723">
        <w:rPr>
          <w:rFonts w:ascii="Verdana" w:hAnsi="Verdana"/>
          <w:b/>
          <w:bCs/>
          <w:noProof/>
          <w:sz w:val="22"/>
          <w:szCs w:val="22"/>
        </w:rPr>
        <w:t>The number of Band 5 Physiotherapist vacancies that were withdrawn or remained unfilled.</w:t>
      </w:r>
    </w:p>
    <w:p w14:paraId="66DD4591" w14:textId="69C15170" w:rsidR="00B27723" w:rsidRPr="00CE0A87" w:rsidRDefault="00CE0A87" w:rsidP="00CE0A87">
      <w:pPr>
        <w:ind w:left="851"/>
        <w:rPr>
          <w:rFonts w:ascii="Verdana" w:hAnsi="Verdana"/>
          <w:noProof/>
          <w:sz w:val="22"/>
          <w:szCs w:val="22"/>
        </w:rPr>
      </w:pPr>
      <w:r>
        <w:rPr>
          <w:rFonts w:ascii="Verdana" w:hAnsi="Verdana"/>
          <w:noProof/>
          <w:sz w:val="22"/>
          <w:szCs w:val="22"/>
        </w:rPr>
        <w:t>0</w:t>
      </w:r>
    </w:p>
    <w:p w14:paraId="392587A3" w14:textId="77777777" w:rsidR="00B27723" w:rsidRPr="00B27723" w:rsidRDefault="00B27723" w:rsidP="00B27723">
      <w:pPr>
        <w:ind w:left="491"/>
        <w:rPr>
          <w:rFonts w:ascii="Verdana" w:hAnsi="Verdana"/>
          <w:b/>
          <w:bCs/>
          <w:noProof/>
          <w:sz w:val="22"/>
          <w:szCs w:val="22"/>
        </w:rPr>
      </w:pPr>
    </w:p>
    <w:p w14:paraId="48ECE41C" w14:textId="77777777" w:rsidR="00B27723" w:rsidRDefault="00B27723" w:rsidP="00B27723">
      <w:pPr>
        <w:numPr>
          <w:ilvl w:val="0"/>
          <w:numId w:val="19"/>
        </w:numPr>
        <w:tabs>
          <w:tab w:val="clear" w:pos="720"/>
        </w:tabs>
        <w:ind w:left="851"/>
        <w:rPr>
          <w:rFonts w:ascii="Verdana" w:hAnsi="Verdana"/>
          <w:b/>
          <w:bCs/>
          <w:noProof/>
          <w:sz w:val="22"/>
          <w:szCs w:val="22"/>
        </w:rPr>
      </w:pPr>
      <w:r w:rsidRPr="00B27723">
        <w:rPr>
          <w:rFonts w:ascii="Verdana" w:hAnsi="Verdana"/>
          <w:b/>
          <w:bCs/>
          <w:noProof/>
          <w:sz w:val="22"/>
          <w:szCs w:val="22"/>
        </w:rPr>
        <w:t>The number of newly qualified physiotherapists employed by your Health Board during this period.</w:t>
      </w:r>
    </w:p>
    <w:p w14:paraId="487FE036" w14:textId="11A7F91B" w:rsidR="00B27723" w:rsidRPr="00CE0A87" w:rsidRDefault="00CE0A87" w:rsidP="00CE0A87">
      <w:pPr>
        <w:ind w:left="851"/>
        <w:rPr>
          <w:rFonts w:ascii="Verdana" w:hAnsi="Verdana"/>
          <w:noProof/>
          <w:sz w:val="22"/>
          <w:szCs w:val="22"/>
        </w:rPr>
      </w:pPr>
      <w:r>
        <w:rPr>
          <w:rFonts w:ascii="Verdana" w:hAnsi="Verdana"/>
          <w:noProof/>
          <w:sz w:val="22"/>
          <w:szCs w:val="22"/>
        </w:rPr>
        <w:t>10</w:t>
      </w:r>
    </w:p>
    <w:p w14:paraId="02C5417D" w14:textId="77777777" w:rsidR="00B27723" w:rsidRPr="00B27723" w:rsidRDefault="00B27723" w:rsidP="00B27723">
      <w:pPr>
        <w:ind w:left="491"/>
        <w:rPr>
          <w:rFonts w:ascii="Verdana" w:hAnsi="Verdana"/>
          <w:b/>
          <w:bCs/>
          <w:noProof/>
          <w:sz w:val="22"/>
          <w:szCs w:val="22"/>
        </w:rPr>
      </w:pPr>
    </w:p>
    <w:p w14:paraId="42F7CF14" w14:textId="77777777" w:rsidR="00B27723" w:rsidRPr="00B27723" w:rsidRDefault="00B27723" w:rsidP="00B27723">
      <w:pPr>
        <w:numPr>
          <w:ilvl w:val="0"/>
          <w:numId w:val="19"/>
        </w:numPr>
        <w:tabs>
          <w:tab w:val="clear" w:pos="720"/>
        </w:tabs>
        <w:ind w:left="851"/>
        <w:rPr>
          <w:rFonts w:ascii="Verdana" w:hAnsi="Verdana"/>
          <w:b/>
          <w:bCs/>
          <w:noProof/>
          <w:sz w:val="22"/>
          <w:szCs w:val="22"/>
        </w:rPr>
      </w:pPr>
      <w:r w:rsidRPr="00B27723">
        <w:rPr>
          <w:rFonts w:ascii="Verdana" w:hAnsi="Verdana"/>
          <w:b/>
          <w:bCs/>
          <w:noProof/>
          <w:sz w:val="22"/>
          <w:szCs w:val="22"/>
        </w:rPr>
        <w:t>Whether your Health Board has implemented any recruitment freeze, vacancy control measures, or restrictions affecting physiotherapy recruitment during this period. If recorded information is held, please provide copies of any relevant policies, guidance, or communications.</w:t>
      </w:r>
    </w:p>
    <w:p w14:paraId="4E1EE258" w14:textId="3E8BEF85" w:rsidR="00CE0A87" w:rsidRPr="00CE0A87" w:rsidRDefault="00CE0A87" w:rsidP="00FA7ADE">
      <w:pPr>
        <w:ind w:left="935"/>
        <w:rPr>
          <w:rFonts w:ascii="Verdana" w:hAnsi="Verdana"/>
          <w:noProof/>
          <w:sz w:val="22"/>
          <w:szCs w:val="22"/>
        </w:rPr>
      </w:pPr>
      <w:r>
        <w:rPr>
          <w:rFonts w:ascii="Verdana" w:hAnsi="Verdana"/>
          <w:noProof/>
          <w:sz w:val="22"/>
          <w:szCs w:val="22"/>
        </w:rPr>
        <w:t>D</w:t>
      </w:r>
      <w:r w:rsidRPr="00CE0A87">
        <w:rPr>
          <w:rFonts w:ascii="Verdana" w:hAnsi="Verdana"/>
          <w:noProof/>
          <w:sz w:val="22"/>
          <w:szCs w:val="22"/>
        </w:rPr>
        <w:t>ue to the Health Board's financial position, vacancy control measures have been in place since October 2025. These measures require all vacancies to undergo several stages of scrutiny through authorisation panels before executive approval is granted.</w:t>
      </w:r>
    </w:p>
    <w:p w14:paraId="11DE22FD" w14:textId="77777777" w:rsidR="00CE0A87" w:rsidRPr="00CE0A87" w:rsidRDefault="00CE0A87" w:rsidP="00FA7ADE">
      <w:pPr>
        <w:ind w:left="935"/>
        <w:rPr>
          <w:rFonts w:ascii="Verdana" w:hAnsi="Verdana"/>
          <w:noProof/>
          <w:sz w:val="22"/>
          <w:szCs w:val="22"/>
        </w:rPr>
      </w:pPr>
      <w:r w:rsidRPr="00CE0A87">
        <w:rPr>
          <w:rFonts w:ascii="Verdana" w:hAnsi="Verdana"/>
          <w:noProof/>
          <w:sz w:val="22"/>
          <w:szCs w:val="22"/>
        </w:rPr>
        <w:t>All vacancies submitted for recruitment must be categorised as one of the following:</w:t>
      </w:r>
    </w:p>
    <w:p w14:paraId="11F0EF4C" w14:textId="77777777" w:rsidR="00CE0A87" w:rsidRPr="00CE0A87" w:rsidRDefault="00CE0A87" w:rsidP="00FA7ADE">
      <w:pPr>
        <w:ind w:left="1418" w:hanging="425"/>
        <w:rPr>
          <w:rFonts w:ascii="Verdana" w:hAnsi="Verdana"/>
          <w:noProof/>
          <w:sz w:val="22"/>
          <w:szCs w:val="22"/>
        </w:rPr>
      </w:pPr>
      <w:r w:rsidRPr="00CE0A87">
        <w:rPr>
          <w:rFonts w:ascii="Verdana" w:hAnsi="Verdana"/>
          <w:noProof/>
          <w:sz w:val="22"/>
          <w:szCs w:val="22"/>
        </w:rPr>
        <w:t>•</w:t>
      </w:r>
      <w:r w:rsidRPr="00CE0A87">
        <w:rPr>
          <w:rFonts w:ascii="Verdana" w:hAnsi="Verdana"/>
          <w:noProof/>
          <w:sz w:val="22"/>
          <w:szCs w:val="22"/>
        </w:rPr>
        <w:tab/>
        <w:t>Category 1 – Legislative posts;</w:t>
      </w:r>
    </w:p>
    <w:p w14:paraId="6318F09A" w14:textId="77777777" w:rsidR="00CE0A87" w:rsidRPr="00CE0A87" w:rsidRDefault="00CE0A87" w:rsidP="00FA7ADE">
      <w:pPr>
        <w:ind w:left="1418" w:hanging="425"/>
        <w:rPr>
          <w:rFonts w:ascii="Verdana" w:hAnsi="Verdana"/>
          <w:noProof/>
          <w:sz w:val="22"/>
          <w:szCs w:val="22"/>
        </w:rPr>
      </w:pPr>
      <w:r w:rsidRPr="00CE0A87">
        <w:rPr>
          <w:rFonts w:ascii="Verdana" w:hAnsi="Verdana"/>
          <w:noProof/>
          <w:sz w:val="22"/>
          <w:szCs w:val="22"/>
        </w:rPr>
        <w:t>•</w:t>
      </w:r>
      <w:r w:rsidRPr="00CE0A87">
        <w:rPr>
          <w:rFonts w:ascii="Verdana" w:hAnsi="Verdana"/>
          <w:noProof/>
          <w:sz w:val="22"/>
          <w:szCs w:val="22"/>
        </w:rPr>
        <w:tab/>
        <w:t>Category 2 – Externally funded posts; or</w:t>
      </w:r>
    </w:p>
    <w:p w14:paraId="4ED33469" w14:textId="77777777" w:rsidR="00CE0A87" w:rsidRPr="00CE0A87" w:rsidRDefault="00CE0A87" w:rsidP="00FA7ADE">
      <w:pPr>
        <w:ind w:left="1418" w:hanging="425"/>
        <w:rPr>
          <w:rFonts w:ascii="Verdana" w:hAnsi="Verdana"/>
          <w:noProof/>
          <w:sz w:val="22"/>
          <w:szCs w:val="22"/>
        </w:rPr>
      </w:pPr>
      <w:r w:rsidRPr="00CE0A87">
        <w:rPr>
          <w:rFonts w:ascii="Verdana" w:hAnsi="Verdana"/>
          <w:noProof/>
          <w:sz w:val="22"/>
          <w:szCs w:val="22"/>
        </w:rPr>
        <w:t>•</w:t>
      </w:r>
      <w:r w:rsidRPr="00CE0A87">
        <w:rPr>
          <w:rFonts w:ascii="Verdana" w:hAnsi="Verdana"/>
          <w:noProof/>
          <w:sz w:val="22"/>
          <w:szCs w:val="22"/>
        </w:rPr>
        <w:tab/>
        <w:t>Category 3 – Business-critical posts, supported by a Quality Impact Assessment for review.</w:t>
      </w:r>
    </w:p>
    <w:p w14:paraId="178E92A3" w14:textId="336B4D22" w:rsidR="00CE0A87" w:rsidRPr="00CE0A87" w:rsidRDefault="00CE0A87" w:rsidP="00FA7ADE">
      <w:pPr>
        <w:ind w:left="993"/>
        <w:rPr>
          <w:rFonts w:ascii="Verdana" w:hAnsi="Verdana"/>
          <w:noProof/>
          <w:sz w:val="22"/>
          <w:szCs w:val="22"/>
        </w:rPr>
      </w:pPr>
      <w:r w:rsidRPr="00CE0A87">
        <w:rPr>
          <w:rFonts w:ascii="Verdana" w:hAnsi="Verdana"/>
          <w:noProof/>
          <w:sz w:val="22"/>
          <w:szCs w:val="22"/>
        </w:rPr>
        <w:t xml:space="preserve">Information regarding these vacancy control measures was communicated to staff via an intranet bulletin. Supporting documentation, including Frequently Asked Questions (FAQs), manager guidance, and other recruitment support materials, is available on </w:t>
      </w:r>
      <w:r>
        <w:rPr>
          <w:rFonts w:ascii="Verdana" w:hAnsi="Verdana"/>
          <w:noProof/>
          <w:sz w:val="22"/>
          <w:szCs w:val="22"/>
        </w:rPr>
        <w:t>our</w:t>
      </w:r>
      <w:r w:rsidRPr="00CE0A87">
        <w:rPr>
          <w:rFonts w:ascii="Verdana" w:hAnsi="Verdana"/>
          <w:noProof/>
          <w:sz w:val="22"/>
          <w:szCs w:val="22"/>
        </w:rPr>
        <w:t xml:space="preserve"> Recruitment SharePoint site.</w:t>
      </w:r>
    </w:p>
    <w:p w14:paraId="539C3FAB" w14:textId="77777777" w:rsidR="00CE0A87" w:rsidRPr="00CE0A87" w:rsidRDefault="00CE0A87" w:rsidP="00FA7ADE">
      <w:pPr>
        <w:ind w:left="935"/>
        <w:rPr>
          <w:rFonts w:ascii="Verdana" w:hAnsi="Verdana"/>
          <w:noProof/>
          <w:sz w:val="22"/>
          <w:szCs w:val="22"/>
        </w:rPr>
      </w:pPr>
      <w:r w:rsidRPr="00CE0A87">
        <w:rPr>
          <w:rFonts w:ascii="Verdana" w:hAnsi="Verdana"/>
          <w:noProof/>
          <w:sz w:val="22"/>
          <w:szCs w:val="22"/>
        </w:rPr>
        <w:t xml:space="preserve">On 3 March 2026, the Executive Team implemented a vacancy freeze on all live vacancies within the recruitment system. This included vacancies that were being </w:t>
      </w:r>
      <w:r w:rsidRPr="00CE0A87">
        <w:rPr>
          <w:rFonts w:ascii="Verdana" w:hAnsi="Verdana"/>
          <w:noProof/>
          <w:sz w:val="22"/>
          <w:szCs w:val="22"/>
        </w:rPr>
        <w:lastRenderedPageBreak/>
        <w:t>advertised, shortlisted, or awaiting interview. Four physiotherapy vacancies, ranging from Band 6 to Band 8a, were affected by this freeze.</w:t>
      </w:r>
    </w:p>
    <w:p w14:paraId="2C4375C3" w14:textId="77777777" w:rsidR="00CE0A87" w:rsidRPr="00CE0A87" w:rsidRDefault="00CE0A87" w:rsidP="00FA7ADE">
      <w:pPr>
        <w:ind w:left="935"/>
        <w:rPr>
          <w:rFonts w:ascii="Verdana" w:hAnsi="Verdana"/>
          <w:noProof/>
          <w:sz w:val="22"/>
          <w:szCs w:val="22"/>
        </w:rPr>
      </w:pPr>
      <w:r w:rsidRPr="00CE0A87">
        <w:rPr>
          <w:rFonts w:ascii="Verdana" w:hAnsi="Verdana"/>
          <w:noProof/>
          <w:sz w:val="22"/>
          <w:szCs w:val="22"/>
        </w:rPr>
        <w:t>Following the lifting of the vacancy freeze in April 2026, three of the four physiotherapy vacancies were re-advertised and subsequently recruited to. The remaining vacancy was withdrawn as the recruiting manager chose not to proceed with recruitment.</w:t>
      </w:r>
    </w:p>
    <w:p w14:paraId="6E51C38C" w14:textId="2E5B5407" w:rsidR="00B27723" w:rsidRPr="00CE0A87" w:rsidRDefault="00CE0A87" w:rsidP="00FA7ADE">
      <w:pPr>
        <w:ind w:left="935"/>
        <w:rPr>
          <w:rFonts w:ascii="Verdana" w:hAnsi="Verdana"/>
          <w:noProof/>
          <w:sz w:val="22"/>
          <w:szCs w:val="22"/>
        </w:rPr>
      </w:pPr>
      <w:r w:rsidRPr="00CE0A87">
        <w:rPr>
          <w:rFonts w:ascii="Verdana" w:hAnsi="Verdana"/>
          <w:noProof/>
          <w:sz w:val="22"/>
          <w:szCs w:val="22"/>
        </w:rPr>
        <w:t>The vacancy freeze was communicated to staff through a joint letter from the Chief Executive Officer and Chair dated 3 March 2026</w:t>
      </w:r>
      <w:r w:rsidR="00B6153B">
        <w:rPr>
          <w:rFonts w:ascii="Verdana" w:hAnsi="Verdana"/>
          <w:noProof/>
          <w:sz w:val="22"/>
          <w:szCs w:val="22"/>
        </w:rPr>
        <w:t xml:space="preserve"> (as attached)</w:t>
      </w:r>
      <w:r w:rsidRPr="00CE0A87">
        <w:rPr>
          <w:rFonts w:ascii="Verdana" w:hAnsi="Verdana"/>
          <w:noProof/>
          <w:sz w:val="22"/>
          <w:szCs w:val="22"/>
        </w:rPr>
        <w:t>, which outlined the Health Board's financial position. A corresponding bulletin was also published on the staff intranet. In addition, the Central Resourcing Team contacted recruiting managers whose vacancies were affected by the freeze.</w:t>
      </w:r>
    </w:p>
    <w:p w14:paraId="7F202BA5" w14:textId="4CA080AF"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5ACF87F6" w14:textId="35D226D5" w:rsidR="00A115C7" w:rsidRPr="005E1339" w:rsidRDefault="00A115C7" w:rsidP="005E1339">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A115C7" w:rsidRPr="005E1339"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D25E0" w14:textId="77777777" w:rsidR="00A06D22" w:rsidRDefault="00A06D22" w:rsidP="007D6A3E">
      <w:pPr>
        <w:spacing w:before="0" w:after="0" w:line="240" w:lineRule="auto"/>
      </w:pPr>
      <w:r>
        <w:separator/>
      </w:r>
    </w:p>
  </w:endnote>
  <w:endnote w:type="continuationSeparator" w:id="0">
    <w:p w14:paraId="017C452C" w14:textId="77777777" w:rsidR="00A06D22" w:rsidRDefault="00A06D2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E9A1C" w14:textId="77777777" w:rsidR="00A06D22" w:rsidRDefault="00A06D22" w:rsidP="007D6A3E">
      <w:pPr>
        <w:spacing w:before="0" w:after="0" w:line="240" w:lineRule="auto"/>
      </w:pPr>
      <w:r>
        <w:separator/>
      </w:r>
    </w:p>
  </w:footnote>
  <w:footnote w:type="continuationSeparator" w:id="0">
    <w:p w14:paraId="25DE9655" w14:textId="77777777" w:rsidR="00A06D22" w:rsidRDefault="00A06D2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4483E7D"/>
    <w:multiLevelType w:val="hybridMultilevel"/>
    <w:tmpl w:val="EEA0274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7E953C3"/>
    <w:multiLevelType w:val="hybridMultilevel"/>
    <w:tmpl w:val="3DA07E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9827525"/>
    <w:multiLevelType w:val="hybridMultilevel"/>
    <w:tmpl w:val="ACE4528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5AA1DFA"/>
    <w:multiLevelType w:val="hybridMultilevel"/>
    <w:tmpl w:val="713A5C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DB65766"/>
    <w:multiLevelType w:val="multilevel"/>
    <w:tmpl w:val="3A2C0D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20"/>
  </w:num>
  <w:num w:numId="5" w16cid:durableId="1143425367">
    <w:abstractNumId w:val="5"/>
  </w:num>
  <w:num w:numId="6" w16cid:durableId="1293360629">
    <w:abstractNumId w:val="4"/>
  </w:num>
  <w:num w:numId="7" w16cid:durableId="479228409">
    <w:abstractNumId w:val="13"/>
  </w:num>
  <w:num w:numId="8" w16cid:durableId="1553300907">
    <w:abstractNumId w:val="19"/>
  </w:num>
  <w:num w:numId="9" w16cid:durableId="687946864">
    <w:abstractNumId w:val="22"/>
  </w:num>
  <w:num w:numId="10" w16cid:durableId="993416643">
    <w:abstractNumId w:val="1"/>
  </w:num>
  <w:num w:numId="11" w16cid:durableId="1541481371">
    <w:abstractNumId w:val="12"/>
  </w:num>
  <w:num w:numId="12" w16cid:durableId="1525171868">
    <w:abstractNumId w:val="15"/>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667484374">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9168418">
    <w:abstractNumId w:val="6"/>
  </w:num>
  <w:num w:numId="21" w16cid:durableId="658003051">
    <w:abstractNumId w:val="16"/>
  </w:num>
  <w:num w:numId="22" w16cid:durableId="1645041344">
    <w:abstractNumId w:val="10"/>
  </w:num>
  <w:num w:numId="23" w16cid:durableId="1707606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75804"/>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650B5"/>
    <w:rsid w:val="0059250D"/>
    <w:rsid w:val="005925B8"/>
    <w:rsid w:val="0059485C"/>
    <w:rsid w:val="005E1339"/>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4930"/>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D22"/>
    <w:rsid w:val="00A10460"/>
    <w:rsid w:val="00A115C7"/>
    <w:rsid w:val="00A17614"/>
    <w:rsid w:val="00A56076"/>
    <w:rsid w:val="00A84640"/>
    <w:rsid w:val="00AB4D54"/>
    <w:rsid w:val="00AC7F3C"/>
    <w:rsid w:val="00AF0E8B"/>
    <w:rsid w:val="00AF1F1F"/>
    <w:rsid w:val="00AF691A"/>
    <w:rsid w:val="00B031C2"/>
    <w:rsid w:val="00B27723"/>
    <w:rsid w:val="00B34966"/>
    <w:rsid w:val="00B6153B"/>
    <w:rsid w:val="00B61DE2"/>
    <w:rsid w:val="00B73D24"/>
    <w:rsid w:val="00B82C9E"/>
    <w:rsid w:val="00B8458F"/>
    <w:rsid w:val="00BB4931"/>
    <w:rsid w:val="00BC67E1"/>
    <w:rsid w:val="00C021A4"/>
    <w:rsid w:val="00C050BE"/>
    <w:rsid w:val="00C21013"/>
    <w:rsid w:val="00C75A00"/>
    <w:rsid w:val="00CA07E3"/>
    <w:rsid w:val="00CB2BBE"/>
    <w:rsid w:val="00CC79E8"/>
    <w:rsid w:val="00CE0A87"/>
    <w:rsid w:val="00CE1516"/>
    <w:rsid w:val="00CE325E"/>
    <w:rsid w:val="00CE3DBC"/>
    <w:rsid w:val="00CE7708"/>
    <w:rsid w:val="00D15865"/>
    <w:rsid w:val="00D62A67"/>
    <w:rsid w:val="00DC0D5A"/>
    <w:rsid w:val="00DC47F3"/>
    <w:rsid w:val="00DC7FA9"/>
    <w:rsid w:val="00DD5E37"/>
    <w:rsid w:val="00DF2EA1"/>
    <w:rsid w:val="00E11F2D"/>
    <w:rsid w:val="00E2593D"/>
    <w:rsid w:val="00E26720"/>
    <w:rsid w:val="00E545D8"/>
    <w:rsid w:val="00E817B3"/>
    <w:rsid w:val="00E90BC7"/>
    <w:rsid w:val="00EA2898"/>
    <w:rsid w:val="00EA57D4"/>
    <w:rsid w:val="00EE0615"/>
    <w:rsid w:val="00F26B29"/>
    <w:rsid w:val="00F91A7E"/>
    <w:rsid w:val="00F93E6C"/>
    <w:rsid w:val="00F96598"/>
    <w:rsid w:val="00FA0C91"/>
    <w:rsid w:val="00FA177F"/>
    <w:rsid w:val="00FA7ADE"/>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135</TotalTime>
  <Pages>3</Pages>
  <Words>718</Words>
  <Characters>3738</Characters>
  <Application>Microsoft Office Word</Application>
  <DocSecurity>0</DocSecurity>
  <Lines>89</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34</cp:revision>
  <cp:lastPrinted>2019-03-26T11:11:00Z</cp:lastPrinted>
  <dcterms:created xsi:type="dcterms:W3CDTF">2021-09-13T07:38:00Z</dcterms:created>
  <dcterms:modified xsi:type="dcterms:W3CDTF">2026-07-24T08:05:00Z</dcterms:modified>
</cp:coreProperties>
</file>