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2188CC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CC0A0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2188CC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CC0A0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4BC97282" w:rsidR="00873328" w:rsidRDefault="00CC0A0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CC0A0F">
        <w:rPr>
          <w:rFonts w:ascii="Verdana" w:hAnsi="Verdana"/>
          <w:b/>
          <w:bCs/>
          <w:noProof/>
          <w:sz w:val="22"/>
          <w:szCs w:val="22"/>
        </w:rPr>
        <w:t>How many new dentists (without contracts previously) have been added to the register of NHS dentists in your health board area during the 2025-26 financial year and what months of the financial year did they register?</w:t>
      </w:r>
    </w:p>
    <w:p w14:paraId="646EBB3C" w14:textId="77777777" w:rsidR="00CC0A0F" w:rsidRPr="00CC0A0F" w:rsidRDefault="00CC0A0F" w:rsidP="00CC0A0F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eastAsia="en-US"/>
        </w:rPr>
      </w:pPr>
      <w:r w:rsidRPr="00CC0A0F">
        <w:rPr>
          <w:rFonts w:ascii="Verdana" w:eastAsia="Aptos" w:hAnsi="Verdana" w:cs="Calibri"/>
          <w:sz w:val="22"/>
          <w:szCs w:val="22"/>
          <w:lang w:eastAsia="en-US"/>
        </w:rPr>
        <w:t>The table below outlines the number of dentists who were added to the Swansea Bay UHB list of Dental Performers in 2025/26 to date.</w:t>
      </w:r>
    </w:p>
    <w:p w14:paraId="0711E98E" w14:textId="77777777" w:rsidR="00CC0A0F" w:rsidRPr="00CC0A0F" w:rsidRDefault="00CC0A0F" w:rsidP="00CC0A0F">
      <w:pPr>
        <w:spacing w:before="0" w:after="0" w:line="240" w:lineRule="auto"/>
        <w:ind w:right="0"/>
        <w:rPr>
          <w:rFonts w:ascii="Verdana" w:eastAsia="Aptos" w:hAnsi="Verdana" w:cs="Calibri"/>
          <w:sz w:val="22"/>
          <w:szCs w:val="22"/>
          <w:lang w:eastAsia="en-US"/>
        </w:rPr>
      </w:pPr>
    </w:p>
    <w:tbl>
      <w:tblPr>
        <w:tblW w:w="447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1776"/>
        <w:gridCol w:w="1836"/>
      </w:tblGrid>
      <w:tr w:rsidR="00CC0A0F" w:rsidRPr="00CC0A0F" w14:paraId="0B6B18BA" w14:textId="77777777" w:rsidTr="00CC0A0F">
        <w:trPr>
          <w:trHeight w:val="580"/>
          <w:jc w:val="center"/>
        </w:trPr>
        <w:tc>
          <w:tcPr>
            <w:tcW w:w="1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39B09F" w14:textId="5A231F89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99AE8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Included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F87346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Conditionally included</w:t>
            </w:r>
          </w:p>
        </w:tc>
      </w:tr>
      <w:tr w:rsidR="00CC0A0F" w:rsidRPr="00CC0A0F" w14:paraId="049786E1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0584F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Apr-25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8A623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A8BF1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1</w:t>
            </w:r>
          </w:p>
        </w:tc>
      </w:tr>
      <w:tr w:rsidR="00CC0A0F" w:rsidRPr="00CC0A0F" w14:paraId="64A397B8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E0FA0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May-25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A3535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020D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CC0A0F" w:rsidRPr="00CC0A0F" w14:paraId="1CDF8194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0565E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Jun-25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E3CE5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31AFF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1</w:t>
            </w:r>
          </w:p>
        </w:tc>
      </w:tr>
      <w:tr w:rsidR="00CC0A0F" w:rsidRPr="00CC0A0F" w14:paraId="4D02D1DF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AD58B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Jul-25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F19FA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4558D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CC0A0F" w:rsidRPr="00CC0A0F" w14:paraId="2AC20BF7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A3514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Aug-25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2E44E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D6C56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CC0A0F" w:rsidRPr="00CC0A0F" w14:paraId="42AE2CC6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1CBC8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Sep-25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3BBAD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3DE26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2</w:t>
            </w:r>
          </w:p>
        </w:tc>
      </w:tr>
      <w:tr w:rsidR="00CC0A0F" w:rsidRPr="00CC0A0F" w14:paraId="76CD8A6B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88105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Oct-25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A7589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BBEA6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1</w:t>
            </w:r>
          </w:p>
        </w:tc>
      </w:tr>
      <w:tr w:rsidR="00CC0A0F" w:rsidRPr="00CC0A0F" w14:paraId="5388463A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419D7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Nov-25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02765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422CF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CC0A0F" w:rsidRPr="00CC0A0F" w14:paraId="4651F6CE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AEF8B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Dec-25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4847C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B4C7C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CC0A0F" w:rsidRPr="00CC0A0F" w14:paraId="312F1022" w14:textId="77777777" w:rsidTr="00CC0A0F">
        <w:trPr>
          <w:trHeight w:val="290"/>
          <w:jc w:val="center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61ACC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Jan-26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ED568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DD3B0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color w:val="000000"/>
                <w:sz w:val="22"/>
                <w:szCs w:val="22"/>
              </w:rPr>
              <w:t>0</w:t>
            </w:r>
          </w:p>
        </w:tc>
      </w:tr>
      <w:tr w:rsidR="00CC0A0F" w:rsidRPr="00CC0A0F" w14:paraId="28CFA350" w14:textId="77777777" w:rsidTr="00CC0A0F">
        <w:trPr>
          <w:trHeight w:val="290"/>
          <w:jc w:val="center"/>
        </w:trPr>
        <w:tc>
          <w:tcPr>
            <w:tcW w:w="133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8AB24E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color w:val="000000"/>
                <w:sz w:val="22"/>
                <w:szCs w:val="22"/>
              </w:rPr>
            </w:pPr>
          </w:p>
        </w:tc>
        <w:tc>
          <w:tcPr>
            <w:tcW w:w="17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73EE3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481AE" w14:textId="77777777" w:rsidR="00CC0A0F" w:rsidRPr="00CC0A0F" w:rsidRDefault="00CC0A0F" w:rsidP="00CC0A0F">
            <w:pPr>
              <w:spacing w:before="0" w:after="0" w:line="240" w:lineRule="auto"/>
              <w:ind w:left="0" w:right="0"/>
              <w:jc w:val="center"/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</w:pPr>
            <w:r w:rsidRPr="00CC0A0F">
              <w:rPr>
                <w:rFonts w:ascii="Verdana" w:eastAsia="Aptos" w:hAnsi="Verdana" w:cs="Aptos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</w:tbl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40F3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C0A0F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102</Words>
  <Characters>492</Characters>
  <Application>Microsoft Office Word</Application>
  <DocSecurity>0</DocSecurity>
  <Lines>54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2026-03-23T11:27:00Z</dcterms:modified>
</cp:coreProperties>
</file>