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D1586DC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2C3C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16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2D1586DC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2C3C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16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85D0447" w14:textId="77777777" w:rsidR="002C3CCC" w:rsidRPr="002C3CCC" w:rsidRDefault="002C3CCC" w:rsidP="002C3CCC">
      <w:pPr>
        <w:rPr>
          <w:rFonts w:ascii="Verdana" w:hAnsi="Verdana"/>
          <w:b/>
          <w:bCs/>
          <w:noProof/>
          <w:sz w:val="22"/>
          <w:szCs w:val="22"/>
        </w:rPr>
      </w:pPr>
      <w:r w:rsidRPr="002C3CCC">
        <w:rPr>
          <w:rFonts w:ascii="Verdana" w:hAnsi="Verdana"/>
          <w:b/>
          <w:bCs/>
          <w:noProof/>
          <w:sz w:val="22"/>
          <w:szCs w:val="22"/>
        </w:rPr>
        <w:t>Please can we request the following;</w:t>
      </w:r>
    </w:p>
    <w:p w14:paraId="23DF621B" w14:textId="6379DE4C" w:rsidR="00873328" w:rsidRDefault="002C3CCC" w:rsidP="002C3CCC">
      <w:pPr>
        <w:rPr>
          <w:rFonts w:ascii="Verdana" w:hAnsi="Verdana"/>
          <w:b/>
          <w:bCs/>
          <w:noProof/>
          <w:sz w:val="22"/>
          <w:szCs w:val="22"/>
        </w:rPr>
      </w:pPr>
      <w:r w:rsidRPr="002C3CCC">
        <w:rPr>
          <w:rFonts w:ascii="Verdana" w:hAnsi="Verdana"/>
          <w:b/>
          <w:bCs/>
          <w:noProof/>
          <w:sz w:val="22"/>
          <w:szCs w:val="22"/>
        </w:rPr>
        <w:t>Emergency Department Policy &amp; Procedures documents to cover Pulmonary Embolism and also how it operates in times of great demand.</w:t>
      </w:r>
    </w:p>
    <w:p w14:paraId="2178A95B" w14:textId="2AF8CCF8" w:rsidR="00873328" w:rsidRPr="002C3CCC" w:rsidRDefault="002C3CCC" w:rsidP="00421E7F">
      <w:pPr>
        <w:rPr>
          <w:rFonts w:ascii="Verdana" w:hAnsi="Verdana"/>
          <w:noProof/>
          <w:sz w:val="22"/>
          <w:szCs w:val="22"/>
        </w:rPr>
      </w:pPr>
      <w:r w:rsidRPr="002C3CCC">
        <w:rPr>
          <w:rFonts w:ascii="Verdana" w:hAnsi="Verdana"/>
          <w:noProof/>
          <w:sz w:val="22"/>
          <w:szCs w:val="22"/>
        </w:rPr>
        <w:t>Please find attached the documents you have requested.</w:t>
      </w:r>
      <w:r w:rsidR="00CE4C8D">
        <w:rPr>
          <w:rFonts w:ascii="Verdana" w:hAnsi="Verdana"/>
          <w:noProof/>
          <w:sz w:val="22"/>
          <w:szCs w:val="22"/>
        </w:rPr>
        <w:t xml:space="preserve"> Please note that CID726 is currently under review and remains extant until replaced.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01A"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3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5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0"/>
  </w:num>
  <w:num w:numId="8" w16cid:durableId="1553300907">
    <w:abstractNumId w:val="14"/>
  </w:num>
  <w:num w:numId="9" w16cid:durableId="687946864">
    <w:abstractNumId w:val="17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2"/>
  </w:num>
  <w:num w:numId="13" w16cid:durableId="200629463">
    <w:abstractNumId w:val="16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1"/>
  </w:num>
  <w:num w:numId="17" w16cid:durableId="1764229674">
    <w:abstractNumId w:val="5"/>
  </w:num>
  <w:num w:numId="18" w16cid:durableId="949163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C3CCC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25CD8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CE4C8D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68</TotalTime>
  <Pages>1</Pages>
  <Words>40</Words>
  <Characters>347</Characters>
  <Application>Microsoft Office Word</Application>
  <DocSecurity>0</DocSecurity>
  <Lines>173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2026-03-27T14:35:00Z</dcterms:modified>
</cp:coreProperties>
</file>