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49C1885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116A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26-C-0</w:t>
                            </w:r>
                            <w:r w:rsidR="00B6722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40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449C1885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116A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26-C-0</w:t>
                      </w:r>
                      <w:r w:rsidR="00B6722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40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5895B812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1811C4C7" w14:textId="77777777" w:rsidR="00C61E4B" w:rsidRPr="00C61E4B" w:rsidRDefault="00C61E4B" w:rsidP="00C61E4B">
      <w:p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>Under the Freedom of Information Act 2000, I request disclosure of the following information relating to Quail AI tool for complaints in Healthcare.</w:t>
      </w:r>
    </w:p>
    <w:p w14:paraId="7CB6C574" w14:textId="77777777" w:rsidR="00C61E4B" w:rsidRPr="00C61E4B" w:rsidRDefault="00C61E4B" w:rsidP="00C61E4B">
      <w:pPr>
        <w:rPr>
          <w:rFonts w:ascii="Verdana" w:hAnsi="Verdana"/>
          <w:b/>
          <w:bCs/>
          <w:noProof/>
          <w:sz w:val="22"/>
          <w:szCs w:val="22"/>
        </w:rPr>
      </w:pPr>
    </w:p>
    <w:p w14:paraId="0AC1F811" w14:textId="77777777" w:rsidR="00C61E4B" w:rsidRPr="00C61E4B" w:rsidRDefault="00C61E4B" w:rsidP="00C61E4B">
      <w:p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>I would be grateful if you could answer the following:</w:t>
      </w:r>
    </w:p>
    <w:p w14:paraId="4E5660A4" w14:textId="77777777" w:rsidR="00C61E4B" w:rsidRPr="00C61E4B" w:rsidRDefault="00C61E4B" w:rsidP="00C61E4B">
      <w:pPr>
        <w:rPr>
          <w:rFonts w:ascii="Verdana" w:hAnsi="Verdana"/>
          <w:b/>
          <w:bCs/>
          <w:noProof/>
          <w:sz w:val="22"/>
          <w:szCs w:val="22"/>
          <w:u w:val="single"/>
        </w:rPr>
      </w:pPr>
      <w:r w:rsidRPr="00C61E4B">
        <w:rPr>
          <w:rFonts w:ascii="Verdana" w:hAnsi="Verdana"/>
          <w:b/>
          <w:bCs/>
          <w:noProof/>
          <w:sz w:val="22"/>
          <w:szCs w:val="22"/>
          <w:u w:val="single"/>
        </w:rPr>
        <w:t>Implementation and Usage</w:t>
      </w:r>
    </w:p>
    <w:p w14:paraId="62C663D2" w14:textId="77777777" w:rsidR="00C61E4B" w:rsidRDefault="00C61E4B" w:rsidP="00C61E4B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>Has your organisation implemented or piloted the Quail AI tool for complaints handling?</w:t>
      </w:r>
    </w:p>
    <w:p w14:paraId="4556ACF2" w14:textId="17248F90" w:rsidR="00C61E4B" w:rsidRDefault="00C61E4B" w:rsidP="00C61E4B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I can confirm that the Quail AI tool has not been implemented or piloted in this organisation (Swansea Bay University Health Board).  Therefore the remaining questions are not applicable.</w:t>
      </w:r>
    </w:p>
    <w:p w14:paraId="53440CF1" w14:textId="77777777" w:rsidR="00C61E4B" w:rsidRPr="00C61E4B" w:rsidRDefault="00C61E4B" w:rsidP="00C61E4B">
      <w:pPr>
        <w:rPr>
          <w:rFonts w:ascii="Verdana" w:hAnsi="Verdana"/>
          <w:noProof/>
          <w:sz w:val="22"/>
          <w:szCs w:val="22"/>
        </w:rPr>
      </w:pPr>
    </w:p>
    <w:p w14:paraId="6FF04CDF" w14:textId="77777777" w:rsidR="00C61E4B" w:rsidRPr="00C61E4B" w:rsidRDefault="00C61E4B" w:rsidP="00C61E4B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>If yes:</w:t>
      </w:r>
    </w:p>
    <w:p w14:paraId="70C20231" w14:textId="77777777" w:rsidR="00C61E4B" w:rsidRPr="00C61E4B" w:rsidRDefault="00C61E4B" w:rsidP="00C61E4B">
      <w:pPr>
        <w:numPr>
          <w:ilvl w:val="1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>Date of implementation</w:t>
      </w:r>
    </w:p>
    <w:p w14:paraId="5DDB0351" w14:textId="77777777" w:rsidR="00C61E4B" w:rsidRPr="00C61E4B" w:rsidRDefault="00C61E4B" w:rsidP="00C61E4B">
      <w:pPr>
        <w:numPr>
          <w:ilvl w:val="1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>Scope of use (e.g. departments, complaint types, Trust-wide or pilot)</w:t>
      </w:r>
    </w:p>
    <w:p w14:paraId="361B1B75" w14:textId="77777777" w:rsidR="00C61E4B" w:rsidRPr="00C61E4B" w:rsidRDefault="00C61E4B" w:rsidP="00C61E4B">
      <w:p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 xml:space="preserve">2. </w:t>
      </w:r>
      <w:r w:rsidRPr="00C61E4B">
        <w:rPr>
          <w:rFonts w:ascii="Verdana" w:hAnsi="Verdana"/>
          <w:b/>
          <w:bCs/>
          <w:noProof/>
          <w:sz w:val="22"/>
          <w:szCs w:val="22"/>
          <w:u w:val="single"/>
        </w:rPr>
        <w:t>Accuracy and Quality Assurance</w:t>
      </w:r>
    </w:p>
    <w:p w14:paraId="48F939F6" w14:textId="77777777" w:rsidR="00C61E4B" w:rsidRPr="00C61E4B" w:rsidRDefault="00C61E4B" w:rsidP="00C61E4B">
      <w:pPr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>What measures are in place to assess the accuracy of Quail-generated responses?</w:t>
      </w:r>
    </w:p>
    <w:p w14:paraId="1C315FC5" w14:textId="77777777" w:rsidR="00C61E4B" w:rsidRPr="00C61E4B" w:rsidRDefault="00C61E4B" w:rsidP="00C61E4B">
      <w:pPr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>Has your organisation conducted any formal evaluation or audit of the accuracy or quality of letters generated using Quail?</w:t>
      </w:r>
    </w:p>
    <w:p w14:paraId="2D33D465" w14:textId="77777777" w:rsidR="00C61E4B" w:rsidRPr="00C61E4B" w:rsidRDefault="00C61E4B" w:rsidP="00C61E4B">
      <w:pPr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>If so, please provide:</w:t>
      </w:r>
    </w:p>
    <w:p w14:paraId="3867F9A3" w14:textId="77777777" w:rsidR="00C61E4B" w:rsidRPr="00C61E4B" w:rsidRDefault="00C61E4B" w:rsidP="00C61E4B">
      <w:pPr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>Results of such evaluations</w:t>
      </w:r>
    </w:p>
    <w:p w14:paraId="07E0BEFB" w14:textId="77777777" w:rsidR="00C61E4B" w:rsidRPr="00C61E4B" w:rsidRDefault="00C61E4B" w:rsidP="00C61E4B">
      <w:pPr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>Any internal reports, audits, or summaries</w:t>
      </w:r>
    </w:p>
    <w:p w14:paraId="540B51B7" w14:textId="77777777" w:rsidR="00C61E4B" w:rsidRPr="00C61E4B" w:rsidRDefault="00C61E4B" w:rsidP="00C61E4B">
      <w:p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 xml:space="preserve">3. </w:t>
      </w:r>
      <w:r w:rsidRPr="00C61E4B">
        <w:rPr>
          <w:rFonts w:ascii="Verdana" w:hAnsi="Verdana"/>
          <w:b/>
          <w:bCs/>
          <w:noProof/>
          <w:sz w:val="22"/>
          <w:szCs w:val="22"/>
          <w:u w:val="single"/>
        </w:rPr>
        <w:t>Human Oversight and Editing</w:t>
      </w:r>
    </w:p>
    <w:p w14:paraId="514AAB9A" w14:textId="77777777" w:rsidR="00C61E4B" w:rsidRPr="00C61E4B" w:rsidRDefault="00C61E4B" w:rsidP="00C61E4B">
      <w:pPr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>What percentage of Quail-generated complaint responses require:</w:t>
      </w:r>
    </w:p>
    <w:p w14:paraId="38A60FC8" w14:textId="77777777" w:rsidR="00C61E4B" w:rsidRPr="00C61E4B" w:rsidRDefault="00C61E4B" w:rsidP="00C61E4B">
      <w:pPr>
        <w:numPr>
          <w:ilvl w:val="1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>Minor edits</w:t>
      </w:r>
    </w:p>
    <w:p w14:paraId="55B84784" w14:textId="77777777" w:rsidR="00C61E4B" w:rsidRPr="00C61E4B" w:rsidRDefault="00C61E4B" w:rsidP="00C61E4B">
      <w:pPr>
        <w:numPr>
          <w:ilvl w:val="1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>Significant edits</w:t>
      </w:r>
    </w:p>
    <w:p w14:paraId="199C8752" w14:textId="77777777" w:rsidR="00C61E4B" w:rsidRPr="00C61E4B" w:rsidRDefault="00C61E4B" w:rsidP="00C61E4B">
      <w:pPr>
        <w:numPr>
          <w:ilvl w:val="1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>Complete rewriting</w:t>
      </w:r>
    </w:p>
    <w:p w14:paraId="25000BA3" w14:textId="77777777" w:rsidR="00C61E4B" w:rsidRPr="00C61E4B" w:rsidRDefault="00C61E4B" w:rsidP="00C61E4B">
      <w:pPr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lastRenderedPageBreak/>
        <w:t>Are clinicians or complaints staff required to review all AI-generated responses before they are sent?</w:t>
      </w:r>
    </w:p>
    <w:p w14:paraId="0DCB448F" w14:textId="77777777" w:rsidR="00C61E4B" w:rsidRPr="00C61E4B" w:rsidRDefault="00C61E4B" w:rsidP="00C61E4B">
      <w:p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 xml:space="preserve">4. </w:t>
      </w:r>
      <w:r w:rsidRPr="00C61E4B">
        <w:rPr>
          <w:rFonts w:ascii="Verdana" w:hAnsi="Verdana"/>
          <w:b/>
          <w:bCs/>
          <w:noProof/>
          <w:sz w:val="22"/>
          <w:szCs w:val="22"/>
          <w:u w:val="single"/>
        </w:rPr>
        <w:t>Impact on Complaints Handling</w:t>
      </w:r>
    </w:p>
    <w:p w14:paraId="4A11DB58" w14:textId="77777777" w:rsidR="00C61E4B" w:rsidRPr="00C61E4B" w:rsidRDefault="00C61E4B" w:rsidP="00C61E4B">
      <w:pPr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>Has the use of Quail:</w:t>
      </w:r>
    </w:p>
    <w:p w14:paraId="2A189E0E" w14:textId="77777777" w:rsidR="00C61E4B" w:rsidRPr="00C61E4B" w:rsidRDefault="00C61E4B" w:rsidP="00C61E4B">
      <w:pPr>
        <w:numPr>
          <w:ilvl w:val="1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>Reduced complaint response times? If so, by how much (average time reduction)?</w:t>
      </w:r>
    </w:p>
    <w:p w14:paraId="0D7445D2" w14:textId="77777777" w:rsidR="00C61E4B" w:rsidRPr="00C61E4B" w:rsidRDefault="00C61E4B" w:rsidP="00C61E4B">
      <w:pPr>
        <w:numPr>
          <w:ilvl w:val="1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>Improved response rates or compliance with statutory timelines?</w:t>
      </w:r>
    </w:p>
    <w:p w14:paraId="40A74EBF" w14:textId="77777777" w:rsidR="00C61E4B" w:rsidRPr="00C61E4B" w:rsidRDefault="00C61E4B" w:rsidP="00C61E4B">
      <w:pPr>
        <w:numPr>
          <w:ilvl w:val="1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>Reduced workload for complaints teams or clinicians?</w:t>
      </w:r>
    </w:p>
    <w:p w14:paraId="6D84DDD6" w14:textId="77777777" w:rsidR="00C61E4B" w:rsidRPr="00C61E4B" w:rsidRDefault="00C61E4B" w:rsidP="00C61E4B">
      <w:pPr>
        <w:rPr>
          <w:rFonts w:ascii="Verdana" w:hAnsi="Verdana"/>
          <w:b/>
          <w:bCs/>
          <w:noProof/>
          <w:sz w:val="22"/>
          <w:szCs w:val="22"/>
          <w:u w:val="single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 xml:space="preserve">5. </w:t>
      </w:r>
      <w:r w:rsidRPr="00C61E4B">
        <w:rPr>
          <w:rFonts w:ascii="Verdana" w:hAnsi="Verdana"/>
          <w:b/>
          <w:bCs/>
          <w:noProof/>
          <w:sz w:val="22"/>
          <w:szCs w:val="22"/>
          <w:u w:val="single"/>
        </w:rPr>
        <w:t>Service User Feedback</w:t>
      </w:r>
    </w:p>
    <w:p w14:paraId="1D3F3C87" w14:textId="77777777" w:rsidR="00C61E4B" w:rsidRPr="00C61E4B" w:rsidRDefault="00C61E4B" w:rsidP="00C61E4B">
      <w:pPr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>Has your organisation received any feedback from patients or service users regarding AI-generated complaint responses?</w:t>
      </w:r>
    </w:p>
    <w:p w14:paraId="1E01BC2B" w14:textId="77777777" w:rsidR="00C61E4B" w:rsidRPr="00C61E4B" w:rsidRDefault="00C61E4B" w:rsidP="00C61E4B">
      <w:pPr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>If so, please provide:</w:t>
      </w:r>
    </w:p>
    <w:p w14:paraId="439C8F25" w14:textId="77777777" w:rsidR="00C61E4B" w:rsidRPr="00C61E4B" w:rsidRDefault="00C61E4B" w:rsidP="00C61E4B">
      <w:pPr>
        <w:numPr>
          <w:ilvl w:val="1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>Themes of feedback</w:t>
      </w:r>
    </w:p>
    <w:p w14:paraId="682C49E4" w14:textId="77777777" w:rsidR="00C61E4B" w:rsidRPr="00C61E4B" w:rsidRDefault="00C61E4B" w:rsidP="00C61E4B">
      <w:pPr>
        <w:numPr>
          <w:ilvl w:val="1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>Number of complaints or concerns raised about AI-generated responses</w:t>
      </w:r>
    </w:p>
    <w:p w14:paraId="061BACAA" w14:textId="77777777" w:rsidR="00C61E4B" w:rsidRPr="00C61E4B" w:rsidRDefault="00C61E4B" w:rsidP="00C61E4B">
      <w:pPr>
        <w:rPr>
          <w:rFonts w:ascii="Verdana" w:hAnsi="Verdana"/>
          <w:b/>
          <w:bCs/>
          <w:noProof/>
          <w:sz w:val="22"/>
          <w:szCs w:val="22"/>
          <w:u w:val="single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 xml:space="preserve">6. </w:t>
      </w:r>
      <w:r w:rsidRPr="00C61E4B">
        <w:rPr>
          <w:rFonts w:ascii="Verdana" w:hAnsi="Verdana"/>
          <w:b/>
          <w:bCs/>
          <w:noProof/>
          <w:sz w:val="22"/>
          <w:szCs w:val="22"/>
          <w:u w:val="single"/>
        </w:rPr>
        <w:t>Clinical and Investigative Quality</w:t>
      </w:r>
    </w:p>
    <w:p w14:paraId="6EBB9A65" w14:textId="77777777" w:rsidR="00C61E4B" w:rsidRPr="00C61E4B" w:rsidRDefault="00C61E4B" w:rsidP="00C61E4B">
      <w:pPr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>Has the use of Quail impacted:</w:t>
      </w:r>
    </w:p>
    <w:p w14:paraId="2E1F0E14" w14:textId="77777777" w:rsidR="00C61E4B" w:rsidRPr="00C61E4B" w:rsidRDefault="00C61E4B" w:rsidP="00C61E4B">
      <w:pPr>
        <w:numPr>
          <w:ilvl w:val="1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>The quality of investigations?</w:t>
      </w:r>
    </w:p>
    <w:p w14:paraId="786BD2A1" w14:textId="77777777" w:rsidR="00C61E4B" w:rsidRPr="00C61E4B" w:rsidRDefault="00C61E4B" w:rsidP="00C61E4B">
      <w:pPr>
        <w:numPr>
          <w:ilvl w:val="1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>The quality of clinical input within complaint responses?</w:t>
      </w:r>
    </w:p>
    <w:p w14:paraId="5B7C619F" w14:textId="77777777" w:rsidR="00C61E4B" w:rsidRPr="00C61E4B" w:rsidRDefault="00C61E4B" w:rsidP="00C61E4B">
      <w:pPr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>Please provide any available evidence, reports, or internal assessments.</w:t>
      </w:r>
    </w:p>
    <w:p w14:paraId="4DBA09C5" w14:textId="77777777" w:rsidR="00C61E4B" w:rsidRPr="00C61E4B" w:rsidRDefault="00C61E4B" w:rsidP="00C61E4B">
      <w:p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 xml:space="preserve">7. </w:t>
      </w:r>
      <w:r w:rsidRPr="00C61E4B">
        <w:rPr>
          <w:rFonts w:ascii="Verdana" w:hAnsi="Verdana"/>
          <w:b/>
          <w:bCs/>
          <w:noProof/>
          <w:sz w:val="22"/>
          <w:szCs w:val="22"/>
          <w:u w:val="single"/>
        </w:rPr>
        <w:t>Governance, Risk, and Safety</w:t>
      </w:r>
    </w:p>
    <w:p w14:paraId="7515B1D1" w14:textId="77777777" w:rsidR="00C61E4B" w:rsidRPr="00C61E4B" w:rsidRDefault="00C61E4B" w:rsidP="00C61E4B">
      <w:pPr>
        <w:numPr>
          <w:ilvl w:val="0"/>
          <w:numId w:val="25"/>
        </w:num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>What governance processes are in place to oversee the use of AI in complaints handling?</w:t>
      </w:r>
    </w:p>
    <w:p w14:paraId="5C53844D" w14:textId="77777777" w:rsidR="00C61E4B" w:rsidRPr="00C61E4B" w:rsidRDefault="00C61E4B" w:rsidP="00C61E4B">
      <w:pPr>
        <w:numPr>
          <w:ilvl w:val="0"/>
          <w:numId w:val="25"/>
        </w:num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>Have any risks, incidents, or concerns been identified relating to:</w:t>
      </w:r>
    </w:p>
    <w:p w14:paraId="0B07750A" w14:textId="77777777" w:rsidR="00C61E4B" w:rsidRPr="00C61E4B" w:rsidRDefault="00C61E4B" w:rsidP="00C61E4B">
      <w:pPr>
        <w:numPr>
          <w:ilvl w:val="1"/>
          <w:numId w:val="25"/>
        </w:num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>Accuracy</w:t>
      </w:r>
    </w:p>
    <w:p w14:paraId="3821A5CC" w14:textId="77777777" w:rsidR="00C61E4B" w:rsidRPr="00C61E4B" w:rsidRDefault="00C61E4B" w:rsidP="00C61E4B">
      <w:pPr>
        <w:numPr>
          <w:ilvl w:val="1"/>
          <w:numId w:val="25"/>
        </w:num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>Patient safety</w:t>
      </w:r>
    </w:p>
    <w:p w14:paraId="7DE2608B" w14:textId="77777777" w:rsidR="00C61E4B" w:rsidRPr="00C61E4B" w:rsidRDefault="00C61E4B" w:rsidP="00C61E4B">
      <w:pPr>
        <w:numPr>
          <w:ilvl w:val="1"/>
          <w:numId w:val="25"/>
        </w:num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>Miscommunication</w:t>
      </w:r>
    </w:p>
    <w:p w14:paraId="709EA1BD" w14:textId="77777777" w:rsidR="00C61E4B" w:rsidRPr="00C61E4B" w:rsidRDefault="00C61E4B" w:rsidP="00C61E4B">
      <w:pPr>
        <w:numPr>
          <w:ilvl w:val="0"/>
          <w:numId w:val="25"/>
        </w:num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>If so, please provide details (anonymised where appropriate).</w:t>
      </w:r>
    </w:p>
    <w:p w14:paraId="10AFC992" w14:textId="77777777" w:rsidR="00C61E4B" w:rsidRPr="00C61E4B" w:rsidRDefault="00C61E4B" w:rsidP="00C61E4B">
      <w:p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 xml:space="preserve">8. </w:t>
      </w:r>
      <w:r w:rsidRPr="00C61E4B">
        <w:rPr>
          <w:rFonts w:ascii="Verdana" w:hAnsi="Verdana"/>
          <w:b/>
          <w:bCs/>
          <w:noProof/>
          <w:sz w:val="22"/>
          <w:szCs w:val="22"/>
          <w:u w:val="single"/>
        </w:rPr>
        <w:t>Data Protection and Information Governance</w:t>
      </w:r>
    </w:p>
    <w:p w14:paraId="42D4ADE5" w14:textId="77777777" w:rsidR="00C61E4B" w:rsidRPr="00C61E4B" w:rsidRDefault="00C61E4B" w:rsidP="00C61E4B">
      <w:pPr>
        <w:numPr>
          <w:ilvl w:val="0"/>
          <w:numId w:val="26"/>
        </w:num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>What data protection impact assessments (DPIAs) or information governance reviews have been completed in relation to Quail?</w:t>
      </w:r>
    </w:p>
    <w:p w14:paraId="74200B72" w14:textId="77777777" w:rsidR="00C61E4B" w:rsidRPr="00C61E4B" w:rsidRDefault="00C61E4B" w:rsidP="00C61E4B">
      <w:pPr>
        <w:numPr>
          <w:ilvl w:val="0"/>
          <w:numId w:val="26"/>
        </w:num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>Please provide copies or summaries of these assessments.</w:t>
      </w:r>
    </w:p>
    <w:p w14:paraId="0C640BC7" w14:textId="77777777" w:rsidR="00C61E4B" w:rsidRPr="00C61E4B" w:rsidRDefault="00C61E4B" w:rsidP="00C61E4B">
      <w:p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 xml:space="preserve">9. </w:t>
      </w:r>
      <w:r w:rsidRPr="00C61E4B">
        <w:rPr>
          <w:rFonts w:ascii="Verdana" w:hAnsi="Verdana"/>
          <w:b/>
          <w:bCs/>
          <w:noProof/>
          <w:sz w:val="22"/>
          <w:szCs w:val="22"/>
          <w:u w:val="single"/>
        </w:rPr>
        <w:t>Costs and Procurement</w:t>
      </w:r>
    </w:p>
    <w:p w14:paraId="75249267" w14:textId="77777777" w:rsidR="00C61E4B" w:rsidRPr="00C61E4B" w:rsidRDefault="00C61E4B" w:rsidP="00C61E4B">
      <w:pPr>
        <w:numPr>
          <w:ilvl w:val="0"/>
          <w:numId w:val="27"/>
        </w:num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lastRenderedPageBreak/>
        <w:t>What is the cost of implementing and using Quail (including licensing, training, and ongoing costs)?</w:t>
      </w:r>
    </w:p>
    <w:p w14:paraId="171173B4" w14:textId="77777777" w:rsidR="00C61E4B" w:rsidRPr="00C61E4B" w:rsidRDefault="00C61E4B" w:rsidP="00C61E4B">
      <w:pPr>
        <w:numPr>
          <w:ilvl w:val="0"/>
          <w:numId w:val="27"/>
        </w:num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>Please provide details of the procurement process and supplier.</w:t>
      </w:r>
    </w:p>
    <w:p w14:paraId="139084A7" w14:textId="77777777" w:rsidR="00C61E4B" w:rsidRPr="00C61E4B" w:rsidRDefault="00C61E4B" w:rsidP="00C61E4B">
      <w:pPr>
        <w:rPr>
          <w:rFonts w:ascii="Verdana" w:hAnsi="Verdana"/>
          <w:b/>
          <w:bCs/>
          <w:noProof/>
          <w:sz w:val="22"/>
          <w:szCs w:val="22"/>
          <w:u w:val="single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 xml:space="preserve">10. </w:t>
      </w:r>
      <w:r w:rsidRPr="00C61E4B">
        <w:rPr>
          <w:rFonts w:ascii="Verdana" w:hAnsi="Verdana"/>
          <w:b/>
          <w:bCs/>
          <w:noProof/>
          <w:sz w:val="22"/>
          <w:szCs w:val="22"/>
          <w:u w:val="single"/>
        </w:rPr>
        <w:t>Future Plans</w:t>
      </w:r>
    </w:p>
    <w:p w14:paraId="2A3DC05A" w14:textId="77777777" w:rsidR="00C61E4B" w:rsidRPr="00C61E4B" w:rsidRDefault="00C61E4B" w:rsidP="00C61E4B">
      <w:pPr>
        <w:numPr>
          <w:ilvl w:val="0"/>
          <w:numId w:val="28"/>
        </w:num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>Does your organisation plan to:</w:t>
      </w:r>
    </w:p>
    <w:p w14:paraId="1E0913B1" w14:textId="77777777" w:rsidR="00C61E4B" w:rsidRPr="00C61E4B" w:rsidRDefault="00C61E4B" w:rsidP="00C61E4B">
      <w:pPr>
        <w:numPr>
          <w:ilvl w:val="1"/>
          <w:numId w:val="28"/>
        </w:num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>Continue using Quail?</w:t>
      </w:r>
    </w:p>
    <w:p w14:paraId="5D451C5B" w14:textId="77777777" w:rsidR="00C61E4B" w:rsidRPr="00C61E4B" w:rsidRDefault="00C61E4B" w:rsidP="00C61E4B">
      <w:pPr>
        <w:numPr>
          <w:ilvl w:val="1"/>
          <w:numId w:val="28"/>
        </w:num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>Expand its use (e.g. incident reporting modules)?</w:t>
      </w:r>
    </w:p>
    <w:p w14:paraId="3F5DAB98" w14:textId="77777777" w:rsidR="00C61E4B" w:rsidRPr="00C61E4B" w:rsidRDefault="00C61E4B" w:rsidP="00C61E4B">
      <w:pPr>
        <w:numPr>
          <w:ilvl w:val="0"/>
          <w:numId w:val="28"/>
        </w:numPr>
        <w:rPr>
          <w:rFonts w:ascii="Verdana" w:hAnsi="Verdana"/>
          <w:b/>
          <w:bCs/>
          <w:noProof/>
          <w:sz w:val="22"/>
          <w:szCs w:val="22"/>
        </w:rPr>
      </w:pPr>
      <w:r w:rsidRPr="00C61E4B">
        <w:rPr>
          <w:rFonts w:ascii="Verdana" w:hAnsi="Verdana"/>
          <w:b/>
          <w:bCs/>
          <w:noProof/>
          <w:sz w:val="22"/>
          <w:szCs w:val="22"/>
        </w:rPr>
        <w:t>Please provide any available business cases or strategy documents.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1949337D" w:rsidR="00AC7F3C" w:rsidRDefault="00AC7F3C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AC7F3C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C22999B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2576" behindDoc="1" locked="0" layoutInCell="1" allowOverlap="1" wp14:anchorId="0D6B943D" wp14:editId="203C8B44">
          <wp:simplePos x="0" y="0"/>
          <wp:positionH relativeFrom="column">
            <wp:posOffset>1666875</wp:posOffset>
          </wp:positionH>
          <wp:positionV relativeFrom="paragraph">
            <wp:posOffset>-290830</wp:posOffset>
          </wp:positionV>
          <wp:extent cx="5407660" cy="1537295"/>
          <wp:effectExtent l="0" t="0" r="2540" b="6350"/>
          <wp:wrapNone/>
          <wp:docPr id="744710632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710632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001A"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1EBD6AA6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4D803FF6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19D5081E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0528" behindDoc="1" locked="0" layoutInCell="1" allowOverlap="1" wp14:anchorId="1CA527F0" wp14:editId="682C9C4C">
          <wp:simplePos x="0" y="0"/>
          <wp:positionH relativeFrom="column">
            <wp:posOffset>1743075</wp:posOffset>
          </wp:positionH>
          <wp:positionV relativeFrom="paragraph">
            <wp:posOffset>-295910</wp:posOffset>
          </wp:positionV>
          <wp:extent cx="5407660" cy="1537295"/>
          <wp:effectExtent l="0" t="0" r="2540" b="0"/>
          <wp:wrapNone/>
          <wp:docPr id="892628164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628164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001A"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23162B"/>
    <w:multiLevelType w:val="multilevel"/>
    <w:tmpl w:val="51302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06A22CEC"/>
    <w:multiLevelType w:val="multilevel"/>
    <w:tmpl w:val="14E05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A2D573F"/>
    <w:multiLevelType w:val="multilevel"/>
    <w:tmpl w:val="9B06C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735549"/>
    <w:multiLevelType w:val="multilevel"/>
    <w:tmpl w:val="4ECA1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F5F33E9"/>
    <w:multiLevelType w:val="multilevel"/>
    <w:tmpl w:val="8014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2F61514E"/>
    <w:multiLevelType w:val="multilevel"/>
    <w:tmpl w:val="E4E0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3" w15:restartNumberingAfterBreak="0">
    <w:nsid w:val="367E341E"/>
    <w:multiLevelType w:val="multilevel"/>
    <w:tmpl w:val="3D4CF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44FB09D4"/>
    <w:multiLevelType w:val="multilevel"/>
    <w:tmpl w:val="518C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AA60FD"/>
    <w:multiLevelType w:val="multilevel"/>
    <w:tmpl w:val="2CA41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6" w15:restartNumberingAfterBreak="0">
    <w:nsid w:val="7219666A"/>
    <w:multiLevelType w:val="multilevel"/>
    <w:tmpl w:val="6B52C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22"/>
  </w:num>
  <w:num w:numId="2" w16cid:durableId="828599020">
    <w:abstractNumId w:val="0"/>
  </w:num>
  <w:num w:numId="3" w16cid:durableId="1966037800">
    <w:abstractNumId w:val="15"/>
  </w:num>
  <w:num w:numId="4" w16cid:durableId="1125923312">
    <w:abstractNumId w:val="24"/>
  </w:num>
  <w:num w:numId="5" w16cid:durableId="1143425367">
    <w:abstractNumId w:val="8"/>
  </w:num>
  <w:num w:numId="6" w16cid:durableId="1293360629">
    <w:abstractNumId w:val="5"/>
  </w:num>
  <w:num w:numId="7" w16cid:durableId="479228409">
    <w:abstractNumId w:val="19"/>
  </w:num>
  <w:num w:numId="8" w16cid:durableId="1553300907">
    <w:abstractNumId w:val="23"/>
  </w:num>
  <w:num w:numId="9" w16cid:durableId="687946864">
    <w:abstractNumId w:val="27"/>
  </w:num>
  <w:num w:numId="10" w16cid:durableId="993416643">
    <w:abstractNumId w:val="1"/>
  </w:num>
  <w:num w:numId="11" w16cid:durableId="1541481371">
    <w:abstractNumId w:val="16"/>
  </w:num>
  <w:num w:numId="12" w16cid:durableId="1525171868">
    <w:abstractNumId w:val="21"/>
  </w:num>
  <w:num w:numId="13" w16cid:durableId="200629463">
    <w:abstractNumId w:val="25"/>
  </w:num>
  <w:num w:numId="14" w16cid:durableId="54383208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20"/>
  </w:num>
  <w:num w:numId="17" w16cid:durableId="1764229674">
    <w:abstractNumId w:val="10"/>
  </w:num>
  <w:num w:numId="18" w16cid:durableId="949163570">
    <w:abstractNumId w:val="3"/>
  </w:num>
  <w:num w:numId="19" w16cid:durableId="489637539">
    <w:abstractNumId w:val="9"/>
  </w:num>
  <w:num w:numId="20" w16cid:durableId="766387131">
    <w:abstractNumId w:val="13"/>
  </w:num>
  <w:num w:numId="21" w16cid:durableId="1076589652">
    <w:abstractNumId w:val="2"/>
  </w:num>
  <w:num w:numId="22" w16cid:durableId="1759911421">
    <w:abstractNumId w:val="18"/>
  </w:num>
  <w:num w:numId="23" w16cid:durableId="1785802429">
    <w:abstractNumId w:val="6"/>
  </w:num>
  <w:num w:numId="24" w16cid:durableId="653602860">
    <w:abstractNumId w:val="17"/>
  </w:num>
  <w:num w:numId="25" w16cid:durableId="2007123795">
    <w:abstractNumId w:val="7"/>
  </w:num>
  <w:num w:numId="26" w16cid:durableId="1294483543">
    <w:abstractNumId w:val="11"/>
  </w:num>
  <w:num w:numId="27" w16cid:durableId="1509101941">
    <w:abstractNumId w:val="4"/>
  </w:num>
  <w:num w:numId="28" w16cid:durableId="5393197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2F7E5E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7028C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11687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A4EFF"/>
    <w:rsid w:val="009B087A"/>
    <w:rsid w:val="009B21AD"/>
    <w:rsid w:val="009B7CC6"/>
    <w:rsid w:val="009C5169"/>
    <w:rsid w:val="009D50E8"/>
    <w:rsid w:val="009F7815"/>
    <w:rsid w:val="00A10460"/>
    <w:rsid w:val="00A116A6"/>
    <w:rsid w:val="00A17614"/>
    <w:rsid w:val="00A56076"/>
    <w:rsid w:val="00A84640"/>
    <w:rsid w:val="00AB4D54"/>
    <w:rsid w:val="00AC7F3C"/>
    <w:rsid w:val="00AF0E8B"/>
    <w:rsid w:val="00AF691A"/>
    <w:rsid w:val="00B031C2"/>
    <w:rsid w:val="00B34966"/>
    <w:rsid w:val="00B61DE2"/>
    <w:rsid w:val="00B67222"/>
    <w:rsid w:val="00B73D24"/>
    <w:rsid w:val="00B82C9E"/>
    <w:rsid w:val="00B8458F"/>
    <w:rsid w:val="00BB4931"/>
    <w:rsid w:val="00BC67E1"/>
    <w:rsid w:val="00C021A4"/>
    <w:rsid w:val="00C050BE"/>
    <w:rsid w:val="00C21013"/>
    <w:rsid w:val="00C61E4B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73</TotalTime>
  <Pages>3</Pages>
  <Words>430</Words>
  <Characters>2519</Characters>
  <Application>Microsoft Office Word</Application>
  <DocSecurity>0</DocSecurity>
  <Lines>74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29</cp:revision>
  <cp:lastPrinted>2026-04-14T12:28:00Z</cp:lastPrinted>
  <dcterms:created xsi:type="dcterms:W3CDTF">2021-09-13T07:38:00Z</dcterms:created>
  <dcterms:modified xsi:type="dcterms:W3CDTF">2026-04-14T12:29:00Z</dcterms:modified>
</cp:coreProperties>
</file>