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1246A5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16A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26-C-0</w:t>
                            </w:r>
                            <w:r w:rsidR="00FE3AB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42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1246A5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116A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26-C-0</w:t>
                      </w:r>
                      <w:r w:rsidR="00FE3AB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42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00CEC8A5" w14:textId="77777777" w:rsidR="00FE3ABA" w:rsidRPr="00FE3ABA" w:rsidRDefault="00FE3ABA" w:rsidP="00FE3ABA">
      <w:pPr>
        <w:rPr>
          <w:rFonts w:ascii="Verdana" w:hAnsi="Verdana"/>
          <w:b/>
          <w:bCs/>
          <w:noProof/>
          <w:sz w:val="22"/>
          <w:szCs w:val="22"/>
        </w:rPr>
      </w:pPr>
      <w:r w:rsidRPr="00FE3ABA">
        <w:rPr>
          <w:rFonts w:ascii="Verdana" w:hAnsi="Verdana"/>
          <w:b/>
          <w:bCs/>
          <w:noProof/>
          <w:sz w:val="22"/>
          <w:szCs w:val="22"/>
        </w:rPr>
        <w:t>Please could you provide the following information regarding the Reverse Osmosis (RO) unit currently in use in the Endoscopy Department at all of your hospitals (Singleton, Neath and Morriston)</w:t>
      </w:r>
    </w:p>
    <w:p w14:paraId="17F42468" w14:textId="77777777" w:rsidR="00FE3ABA" w:rsidRPr="00FE3ABA" w:rsidRDefault="00FE3ABA" w:rsidP="00FE3ABA">
      <w:pPr>
        <w:rPr>
          <w:rFonts w:ascii="Verdana" w:hAnsi="Verdana"/>
          <w:b/>
          <w:bCs/>
          <w:noProof/>
          <w:sz w:val="22"/>
          <w:szCs w:val="22"/>
        </w:rPr>
      </w:pPr>
    </w:p>
    <w:p w14:paraId="0C2561AF" w14:textId="77777777" w:rsidR="00FE3ABA" w:rsidRDefault="00FE3ABA" w:rsidP="00FE3ABA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FE3ABA">
        <w:rPr>
          <w:rFonts w:ascii="Verdana" w:hAnsi="Verdana"/>
          <w:b/>
          <w:bCs/>
          <w:noProof/>
          <w:sz w:val="22"/>
          <w:szCs w:val="22"/>
        </w:rPr>
        <w:t>The make and model of the Reverse Osmosis unit.</w:t>
      </w:r>
    </w:p>
    <w:p w14:paraId="62AEE7CD" w14:textId="668934B3" w:rsidR="00FE3ABA" w:rsidRDefault="00FE3ABA" w:rsidP="00FE3ABA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Not applicable - our Endosco</w:t>
      </w:r>
      <w:r w:rsidR="00025395">
        <w:rPr>
          <w:rFonts w:ascii="Verdana" w:hAnsi="Verdana"/>
          <w:noProof/>
          <w:sz w:val="22"/>
          <w:szCs w:val="22"/>
        </w:rPr>
        <w:t>p</w:t>
      </w:r>
      <w:r>
        <w:rPr>
          <w:rFonts w:ascii="Verdana" w:hAnsi="Verdana"/>
          <w:noProof/>
          <w:sz w:val="22"/>
          <w:szCs w:val="22"/>
        </w:rPr>
        <w:t>y units do not use Reverse Osmosis water.</w:t>
      </w:r>
    </w:p>
    <w:p w14:paraId="74C683CE" w14:textId="77777777" w:rsidR="00FE3ABA" w:rsidRPr="00FE3ABA" w:rsidRDefault="00FE3ABA" w:rsidP="00FE3ABA">
      <w:pPr>
        <w:ind w:left="720"/>
        <w:rPr>
          <w:rFonts w:ascii="Verdana" w:hAnsi="Verdana"/>
          <w:noProof/>
          <w:sz w:val="22"/>
          <w:szCs w:val="22"/>
        </w:rPr>
      </w:pPr>
    </w:p>
    <w:p w14:paraId="11212286" w14:textId="77777777" w:rsidR="00FE3ABA" w:rsidRDefault="00FE3ABA" w:rsidP="00FE3ABA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FE3ABA">
        <w:rPr>
          <w:rFonts w:ascii="Verdana" w:hAnsi="Verdana"/>
          <w:b/>
          <w:bCs/>
          <w:noProof/>
          <w:sz w:val="22"/>
          <w:szCs w:val="22"/>
        </w:rPr>
        <w:t>The date of installation and/or commissioning.</w:t>
      </w:r>
    </w:p>
    <w:p w14:paraId="159499FC" w14:textId="72039190" w:rsidR="00FE3ABA" w:rsidRPr="00FE3ABA" w:rsidRDefault="00FE3ABA" w:rsidP="00FE3ABA">
      <w:pPr>
        <w:ind w:left="360" w:firstLine="360"/>
        <w:rPr>
          <w:rFonts w:ascii="Verdana" w:hAnsi="Verdana"/>
          <w:noProof/>
          <w:sz w:val="22"/>
          <w:szCs w:val="22"/>
        </w:rPr>
      </w:pPr>
      <w:r w:rsidRPr="00FE3ABA">
        <w:rPr>
          <w:rFonts w:ascii="Verdana" w:hAnsi="Verdana"/>
          <w:noProof/>
          <w:sz w:val="22"/>
          <w:szCs w:val="22"/>
        </w:rPr>
        <w:t>Not applicable - our Endosco</w:t>
      </w:r>
      <w:r w:rsidR="00025395">
        <w:rPr>
          <w:rFonts w:ascii="Verdana" w:hAnsi="Verdana"/>
          <w:noProof/>
          <w:sz w:val="22"/>
          <w:szCs w:val="22"/>
        </w:rPr>
        <w:t>p</w:t>
      </w:r>
      <w:r w:rsidRPr="00FE3ABA">
        <w:rPr>
          <w:rFonts w:ascii="Verdana" w:hAnsi="Verdana"/>
          <w:noProof/>
          <w:sz w:val="22"/>
          <w:szCs w:val="22"/>
        </w:rPr>
        <w:t>y units do not use Reverse Osmosis water.</w:t>
      </w:r>
    </w:p>
    <w:p w14:paraId="00E4111F" w14:textId="77777777" w:rsidR="00FE3ABA" w:rsidRPr="00FE3ABA" w:rsidRDefault="00FE3ABA" w:rsidP="00FE3ABA">
      <w:pPr>
        <w:ind w:left="360"/>
        <w:rPr>
          <w:rFonts w:ascii="Verdana" w:hAnsi="Verdana"/>
          <w:noProof/>
          <w:sz w:val="22"/>
          <w:szCs w:val="22"/>
        </w:rPr>
      </w:pPr>
    </w:p>
    <w:p w14:paraId="3F362364" w14:textId="77777777" w:rsidR="00FE3ABA" w:rsidRDefault="00FE3ABA" w:rsidP="00FE3ABA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FE3ABA">
        <w:rPr>
          <w:rFonts w:ascii="Verdana" w:hAnsi="Verdana"/>
          <w:b/>
          <w:bCs/>
          <w:noProof/>
          <w:sz w:val="22"/>
          <w:szCs w:val="22"/>
        </w:rPr>
        <w:t>The current age of the unit.</w:t>
      </w:r>
    </w:p>
    <w:p w14:paraId="08B451BF" w14:textId="423FF247" w:rsidR="00FE3ABA" w:rsidRPr="00FE3ABA" w:rsidRDefault="00FE3ABA" w:rsidP="00FE3ABA">
      <w:pPr>
        <w:ind w:left="360" w:firstLine="360"/>
        <w:rPr>
          <w:rFonts w:ascii="Verdana" w:hAnsi="Verdana"/>
          <w:noProof/>
          <w:sz w:val="22"/>
          <w:szCs w:val="22"/>
        </w:rPr>
      </w:pPr>
      <w:r w:rsidRPr="00FE3ABA">
        <w:rPr>
          <w:rFonts w:ascii="Verdana" w:hAnsi="Verdana"/>
          <w:noProof/>
          <w:sz w:val="22"/>
          <w:szCs w:val="22"/>
        </w:rPr>
        <w:t>Not applicable - our Endosco</w:t>
      </w:r>
      <w:r w:rsidR="00025395">
        <w:rPr>
          <w:rFonts w:ascii="Verdana" w:hAnsi="Verdana"/>
          <w:noProof/>
          <w:sz w:val="22"/>
          <w:szCs w:val="22"/>
        </w:rPr>
        <w:t>p</w:t>
      </w:r>
      <w:r w:rsidRPr="00FE3ABA">
        <w:rPr>
          <w:rFonts w:ascii="Verdana" w:hAnsi="Verdana"/>
          <w:noProof/>
          <w:sz w:val="22"/>
          <w:szCs w:val="22"/>
        </w:rPr>
        <w:t>y units do not use Reverse Osmosis water.</w:t>
      </w:r>
    </w:p>
    <w:p w14:paraId="08B0BF0B" w14:textId="77777777" w:rsidR="00FE3ABA" w:rsidRPr="00FE3ABA" w:rsidRDefault="00FE3ABA" w:rsidP="00FE3ABA">
      <w:pPr>
        <w:ind w:left="360"/>
        <w:rPr>
          <w:rFonts w:ascii="Verdana" w:hAnsi="Verdana"/>
          <w:noProof/>
          <w:sz w:val="22"/>
          <w:szCs w:val="22"/>
        </w:rPr>
      </w:pPr>
    </w:p>
    <w:p w14:paraId="1AF89812" w14:textId="77777777" w:rsidR="00FE3ABA" w:rsidRPr="00FE3ABA" w:rsidRDefault="00FE3ABA" w:rsidP="00FE3ABA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FE3ABA">
        <w:rPr>
          <w:rFonts w:ascii="Verdana" w:hAnsi="Verdana"/>
          <w:b/>
          <w:bCs/>
          <w:noProof/>
          <w:sz w:val="22"/>
          <w:szCs w:val="22"/>
        </w:rPr>
        <w:t>Details of any major upgrades carried out since installation (if applicable).</w:t>
      </w:r>
    </w:p>
    <w:p w14:paraId="5AA5D84C" w14:textId="3AAF3C65" w:rsidR="00FE3ABA" w:rsidRPr="00FE3ABA" w:rsidRDefault="00FE3ABA" w:rsidP="00FE3ABA">
      <w:pPr>
        <w:ind w:left="360" w:firstLine="360"/>
        <w:rPr>
          <w:rFonts w:ascii="Verdana" w:hAnsi="Verdana"/>
          <w:noProof/>
          <w:sz w:val="22"/>
          <w:szCs w:val="22"/>
        </w:rPr>
      </w:pPr>
      <w:r w:rsidRPr="00FE3ABA">
        <w:rPr>
          <w:rFonts w:ascii="Verdana" w:hAnsi="Verdana"/>
          <w:noProof/>
          <w:sz w:val="22"/>
          <w:szCs w:val="22"/>
        </w:rPr>
        <w:t>Not applicable.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AC7F3C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8C263E3"/>
    <w:multiLevelType w:val="hybridMultilevel"/>
    <w:tmpl w:val="2AF674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242376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25395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4F0D"/>
    <w:rsid w:val="002677FD"/>
    <w:rsid w:val="00286642"/>
    <w:rsid w:val="00296FDA"/>
    <w:rsid w:val="002B74C8"/>
    <w:rsid w:val="002C252B"/>
    <w:rsid w:val="002D32B6"/>
    <w:rsid w:val="002E02A9"/>
    <w:rsid w:val="002F61C7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05C52"/>
    <w:rsid w:val="00711687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16A6"/>
    <w:rsid w:val="00A17614"/>
    <w:rsid w:val="00A27161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461"/>
    <w:rsid w:val="00EE0615"/>
    <w:rsid w:val="00F26B29"/>
    <w:rsid w:val="00F46F92"/>
    <w:rsid w:val="00F91A7E"/>
    <w:rsid w:val="00F96598"/>
    <w:rsid w:val="00FA0C91"/>
    <w:rsid w:val="00FA177F"/>
    <w:rsid w:val="00FB1E56"/>
    <w:rsid w:val="00FE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0253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1</Pages>
  <Words>106</Words>
  <Characters>604</Characters>
  <Application>Microsoft Office Word</Application>
  <DocSecurity>0</DocSecurity>
  <Lines>23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31</cp:revision>
  <cp:lastPrinted>2026-04-14T12:33:00Z</cp:lastPrinted>
  <dcterms:created xsi:type="dcterms:W3CDTF">2021-09-13T07:38:00Z</dcterms:created>
  <dcterms:modified xsi:type="dcterms:W3CDTF">2026-04-14T12:35:00Z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077e551f-9c50-4cff-974b-824def7a00d1</vt:lpwstr>
  </property>
</Properties>
</file>