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20EE58C"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694480">
                              <w:rPr>
                                <w:rFonts w:ascii="Verdana" w:hAnsi="Verdana"/>
                                <w:b/>
                                <w:noProof/>
                                <w:sz w:val="22"/>
                                <w:szCs w:val="22"/>
                              </w:rPr>
                              <w:t>26-E 051</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694480">
                              <w:rPr>
                                <w:rFonts w:ascii="Verdana" w:hAnsi="Verdana"/>
                                <w:b/>
                                <w:noProof/>
                                <w:sz w:val="22"/>
                                <w:szCs w:val="22"/>
                              </w:rPr>
                              <w:t>12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20EE58C"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694480">
                        <w:rPr>
                          <w:rFonts w:ascii="Verdana" w:hAnsi="Verdana"/>
                          <w:b/>
                          <w:noProof/>
                          <w:sz w:val="22"/>
                          <w:szCs w:val="22"/>
                        </w:rPr>
                        <w:t>26-E 051</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694480">
                        <w:rPr>
                          <w:rFonts w:ascii="Verdana" w:hAnsi="Verdana"/>
                          <w:b/>
                          <w:noProof/>
                          <w:sz w:val="22"/>
                          <w:szCs w:val="22"/>
                        </w:rPr>
                        <w:t>12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sz w:val="22"/>
          <w:szCs w:val="22"/>
        </w:rPr>
      </w:pPr>
    </w:p>
    <w:p w14:paraId="675D7A3B" w14:textId="77777777" w:rsidR="00694480" w:rsidRPr="00694480" w:rsidRDefault="00694480" w:rsidP="00694480">
      <w:pPr>
        <w:rPr>
          <w:rFonts w:ascii="Verdana" w:hAnsi="Verdana"/>
          <w:b/>
          <w:bCs/>
          <w:sz w:val="22"/>
          <w:szCs w:val="22"/>
        </w:rPr>
      </w:pPr>
      <w:r w:rsidRPr="00694480">
        <w:rPr>
          <w:rFonts w:ascii="Verdana" w:hAnsi="Verdana"/>
          <w:b/>
          <w:bCs/>
          <w:sz w:val="22"/>
          <w:szCs w:val="22"/>
        </w:rPr>
        <w:t>Where possible, please provide the information requested in Questions 1, 2 and 3 in spreadsheet format.</w:t>
      </w:r>
    </w:p>
    <w:p w14:paraId="15E31F6C" w14:textId="3FC84A75" w:rsidR="00694480" w:rsidRPr="00694480" w:rsidRDefault="00694480" w:rsidP="00694480">
      <w:pPr>
        <w:rPr>
          <w:rFonts w:ascii="Verdana" w:hAnsi="Verdana"/>
          <w:b/>
          <w:bCs/>
          <w:sz w:val="22"/>
          <w:szCs w:val="22"/>
        </w:rPr>
      </w:pPr>
      <w:r w:rsidRPr="00694480">
        <w:rPr>
          <w:rFonts w:ascii="Verdana" w:hAnsi="Verdana"/>
          <w:b/>
          <w:bCs/>
          <w:sz w:val="22"/>
          <w:szCs w:val="22"/>
        </w:rPr>
        <w:t>Definitions</w:t>
      </w:r>
      <w:r>
        <w:rPr>
          <w:rFonts w:ascii="Verdana" w:hAnsi="Verdana"/>
          <w:b/>
          <w:bCs/>
          <w:sz w:val="22"/>
          <w:szCs w:val="22"/>
        </w:rPr>
        <w:t xml:space="preserve"> </w:t>
      </w:r>
      <w:r w:rsidRPr="00694480">
        <w:rPr>
          <w:rFonts w:ascii="Verdana" w:hAnsi="Verdana"/>
          <w:b/>
          <w:bCs/>
          <w:sz w:val="22"/>
          <w:szCs w:val="22"/>
        </w:rPr>
        <w:t>For the purposes of this request:</w:t>
      </w:r>
    </w:p>
    <w:p w14:paraId="4539288F" w14:textId="77777777" w:rsidR="00694480" w:rsidRPr="00694480" w:rsidRDefault="00694480" w:rsidP="00694480">
      <w:pPr>
        <w:numPr>
          <w:ilvl w:val="0"/>
          <w:numId w:val="19"/>
        </w:numPr>
        <w:rPr>
          <w:rFonts w:ascii="Verdana" w:hAnsi="Verdana"/>
          <w:b/>
          <w:bCs/>
          <w:sz w:val="22"/>
          <w:szCs w:val="22"/>
        </w:rPr>
      </w:pPr>
      <w:r w:rsidRPr="00694480">
        <w:rPr>
          <w:rFonts w:ascii="Verdana" w:hAnsi="Verdana"/>
          <w:b/>
          <w:bCs/>
          <w:sz w:val="22"/>
          <w:szCs w:val="22"/>
        </w:rPr>
        <w:t>“In-centre haemodialysis” refers to maintenance haemodialysis delivered in NHS or commissioned satellite dialysis units, excluding home haemodialysis and acute inpatient dialysis</w:t>
      </w:r>
    </w:p>
    <w:p w14:paraId="3CD5C3E0" w14:textId="77777777" w:rsidR="00694480" w:rsidRPr="00694480" w:rsidRDefault="00694480" w:rsidP="00694480">
      <w:pPr>
        <w:numPr>
          <w:ilvl w:val="0"/>
          <w:numId w:val="19"/>
        </w:numPr>
        <w:rPr>
          <w:rFonts w:ascii="Verdana" w:hAnsi="Verdana"/>
          <w:b/>
          <w:bCs/>
          <w:sz w:val="22"/>
          <w:szCs w:val="22"/>
        </w:rPr>
      </w:pPr>
      <w:r w:rsidRPr="00694480">
        <w:rPr>
          <w:rFonts w:ascii="Verdana" w:hAnsi="Verdana"/>
          <w:b/>
          <w:bCs/>
          <w:sz w:val="22"/>
          <w:szCs w:val="22"/>
        </w:rPr>
        <w:t>“Most recent month” means the latest complete calendar month for which data is held</w:t>
      </w:r>
    </w:p>
    <w:p w14:paraId="5E791D14" w14:textId="77777777" w:rsidR="00694480" w:rsidRDefault="00694480" w:rsidP="00421E7F">
      <w:pPr>
        <w:rPr>
          <w:rFonts w:ascii="Verdana" w:hAnsi="Verdana"/>
          <w:b/>
          <w:bCs/>
          <w:sz w:val="22"/>
          <w:szCs w:val="22"/>
        </w:rPr>
      </w:pPr>
    </w:p>
    <w:p w14:paraId="26852B35" w14:textId="77777777" w:rsidR="00694480" w:rsidRPr="00694480" w:rsidRDefault="00694480" w:rsidP="00694480">
      <w:pPr>
        <w:rPr>
          <w:rFonts w:ascii="Verdana" w:hAnsi="Verdana"/>
          <w:b/>
          <w:bCs/>
          <w:sz w:val="22"/>
          <w:szCs w:val="22"/>
        </w:rPr>
      </w:pPr>
      <w:r w:rsidRPr="00694480">
        <w:rPr>
          <w:rFonts w:ascii="Verdana" w:hAnsi="Verdana"/>
          <w:b/>
          <w:bCs/>
          <w:sz w:val="22"/>
          <w:szCs w:val="22"/>
        </w:rPr>
        <w:t>1: Current in-centre haemodialysis patient numbers</w:t>
      </w:r>
    </w:p>
    <w:p w14:paraId="5DD758A2" w14:textId="77777777" w:rsidR="00694480" w:rsidRPr="00694480" w:rsidRDefault="00694480" w:rsidP="00694480">
      <w:pPr>
        <w:rPr>
          <w:rFonts w:ascii="Verdana" w:hAnsi="Verdana"/>
          <w:b/>
          <w:bCs/>
          <w:sz w:val="22"/>
          <w:szCs w:val="22"/>
        </w:rPr>
      </w:pPr>
      <w:r w:rsidRPr="00694480">
        <w:rPr>
          <w:rFonts w:ascii="Verdana" w:hAnsi="Verdana"/>
          <w:b/>
          <w:bCs/>
          <w:sz w:val="22"/>
          <w:szCs w:val="22"/>
        </w:rPr>
        <w:t>Please provide the total number of patients receiving in-centre haemodialysis in the most recent complete available month for each dialysis unit in your area by name.</w:t>
      </w:r>
    </w:p>
    <w:p w14:paraId="29702A86" w14:textId="77777777" w:rsidR="00694480" w:rsidRPr="00694480" w:rsidRDefault="00694480" w:rsidP="00694480">
      <w:pPr>
        <w:rPr>
          <w:rFonts w:ascii="Verdana" w:hAnsi="Verdana"/>
          <w:b/>
          <w:bCs/>
          <w:sz w:val="22"/>
          <w:szCs w:val="22"/>
        </w:rPr>
      </w:pPr>
      <w:r w:rsidRPr="00694480">
        <w:rPr>
          <w:rFonts w:ascii="Verdana" w:hAnsi="Verdana"/>
          <w:b/>
          <w:bCs/>
          <w:sz w:val="22"/>
          <w:szCs w:val="22"/>
        </w:rPr>
        <w:t>Please also provide for each dialysis unit in your area by name the number of these patients prescribed:</w:t>
      </w:r>
    </w:p>
    <w:p w14:paraId="4F1C3131" w14:textId="35FC1E4C" w:rsidR="00694480" w:rsidRPr="00694480" w:rsidRDefault="00694480" w:rsidP="00694480">
      <w:pPr>
        <w:pStyle w:val="ListParagraph"/>
        <w:numPr>
          <w:ilvl w:val="0"/>
          <w:numId w:val="20"/>
        </w:numPr>
        <w:ind w:left="851"/>
        <w:rPr>
          <w:rFonts w:ascii="Verdana" w:hAnsi="Verdana"/>
          <w:b/>
          <w:bCs/>
          <w:sz w:val="22"/>
          <w:szCs w:val="22"/>
        </w:rPr>
      </w:pPr>
      <w:r w:rsidRPr="00694480">
        <w:rPr>
          <w:rFonts w:ascii="Verdana" w:hAnsi="Verdana"/>
          <w:b/>
          <w:bCs/>
          <w:sz w:val="22"/>
          <w:szCs w:val="22"/>
        </w:rPr>
        <w:t>Two haemodialysis sessions per week</w:t>
      </w:r>
    </w:p>
    <w:p w14:paraId="07980ED4" w14:textId="2B80F467" w:rsidR="00694480" w:rsidRPr="00694480" w:rsidRDefault="00694480" w:rsidP="00694480">
      <w:pPr>
        <w:pStyle w:val="ListParagraph"/>
        <w:numPr>
          <w:ilvl w:val="0"/>
          <w:numId w:val="20"/>
        </w:numPr>
        <w:ind w:left="851"/>
        <w:rPr>
          <w:rFonts w:ascii="Verdana" w:hAnsi="Verdana"/>
          <w:b/>
          <w:bCs/>
          <w:sz w:val="22"/>
          <w:szCs w:val="22"/>
        </w:rPr>
      </w:pPr>
      <w:r w:rsidRPr="00694480">
        <w:rPr>
          <w:rFonts w:ascii="Verdana" w:hAnsi="Verdana"/>
          <w:b/>
          <w:bCs/>
          <w:sz w:val="22"/>
          <w:szCs w:val="22"/>
        </w:rPr>
        <w:t>Three haemodialysis sessions per week</w:t>
      </w:r>
    </w:p>
    <w:p w14:paraId="6F7D8F50" w14:textId="51E39764" w:rsidR="00694480" w:rsidRPr="00694480" w:rsidRDefault="00694480" w:rsidP="00694480">
      <w:pPr>
        <w:pStyle w:val="ListParagraph"/>
        <w:numPr>
          <w:ilvl w:val="0"/>
          <w:numId w:val="20"/>
        </w:numPr>
        <w:ind w:left="851"/>
        <w:rPr>
          <w:rFonts w:ascii="Verdana" w:hAnsi="Verdana"/>
          <w:b/>
          <w:bCs/>
          <w:sz w:val="22"/>
          <w:szCs w:val="22"/>
        </w:rPr>
      </w:pPr>
      <w:r w:rsidRPr="00694480">
        <w:rPr>
          <w:rFonts w:ascii="Verdana" w:hAnsi="Verdana"/>
          <w:b/>
          <w:bCs/>
          <w:sz w:val="22"/>
          <w:szCs w:val="22"/>
        </w:rPr>
        <w:t>Any other frequency of haemodialysis (please specify frequency categories used)</w:t>
      </w:r>
    </w:p>
    <w:p w14:paraId="4992663B" w14:textId="1068C558" w:rsidR="00694480" w:rsidRPr="00335AAE" w:rsidRDefault="00694480" w:rsidP="001454DB">
      <w:pPr>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w:t>
      </w:r>
      <w:r w:rsidRPr="00FC3B42">
        <w:rPr>
          <w:rFonts w:ascii="Verdana" w:hAnsi="Verdana"/>
          <w:sz w:val="22"/>
          <w:szCs w:val="22"/>
        </w:rPr>
        <w:lastRenderedPageBreak/>
        <w:t xml:space="preserve">information at this time. </w:t>
      </w:r>
      <w:r>
        <w:rPr>
          <w:rFonts w:ascii="Verdana" w:hAnsi="Verdana"/>
          <w:b/>
          <w:bCs/>
          <w:noProof/>
          <w:sz w:val="22"/>
          <w:szCs w:val="22"/>
        </w:rPr>
        <w:br/>
      </w:r>
    </w:p>
    <w:p w14:paraId="14A500AE" w14:textId="77777777" w:rsidR="00694480" w:rsidRPr="00694480" w:rsidRDefault="00694480" w:rsidP="00694480">
      <w:pPr>
        <w:rPr>
          <w:rFonts w:ascii="Verdana" w:hAnsi="Verdana"/>
          <w:b/>
          <w:bCs/>
          <w:sz w:val="22"/>
          <w:szCs w:val="22"/>
        </w:rPr>
      </w:pPr>
      <w:r w:rsidRPr="00694480">
        <w:rPr>
          <w:rFonts w:ascii="Verdana" w:hAnsi="Verdana"/>
          <w:b/>
          <w:bCs/>
          <w:sz w:val="22"/>
          <w:szCs w:val="22"/>
        </w:rPr>
        <w:t>2: Two haemodialysis sessions per week</w:t>
      </w:r>
    </w:p>
    <w:p w14:paraId="1917C62A" w14:textId="77777777" w:rsidR="00694480" w:rsidRPr="00694480" w:rsidRDefault="00694480" w:rsidP="00694480">
      <w:pPr>
        <w:rPr>
          <w:rFonts w:ascii="Verdana" w:hAnsi="Verdana"/>
          <w:b/>
          <w:bCs/>
          <w:sz w:val="22"/>
          <w:szCs w:val="22"/>
        </w:rPr>
      </w:pPr>
      <w:r w:rsidRPr="00694480">
        <w:rPr>
          <w:rFonts w:ascii="Verdana" w:hAnsi="Verdana"/>
          <w:b/>
          <w:bCs/>
          <w:sz w:val="22"/>
          <w:szCs w:val="22"/>
        </w:rPr>
        <w:t>For the total number of patients prescribed two in-centre haemodialysis sessions per week (the total at point 1a above) please provide the total number who:</w:t>
      </w:r>
    </w:p>
    <w:p w14:paraId="401A0084" w14:textId="477FCB99" w:rsidR="00694480" w:rsidRDefault="00694480" w:rsidP="00694480">
      <w:pPr>
        <w:pStyle w:val="ListParagraph"/>
        <w:numPr>
          <w:ilvl w:val="0"/>
          <w:numId w:val="22"/>
        </w:numPr>
        <w:ind w:left="851"/>
        <w:rPr>
          <w:rFonts w:ascii="Verdana" w:hAnsi="Verdana"/>
          <w:b/>
          <w:bCs/>
          <w:sz w:val="22"/>
          <w:szCs w:val="22"/>
        </w:rPr>
      </w:pPr>
      <w:r w:rsidRPr="00694480">
        <w:rPr>
          <w:rFonts w:ascii="Verdana" w:hAnsi="Verdana"/>
          <w:b/>
          <w:bCs/>
          <w:sz w:val="22"/>
          <w:szCs w:val="22"/>
        </w:rPr>
        <w:t>Didn't originally start dialysis on two sessions per week and have since transitioned to 2 sessions per week.</w:t>
      </w:r>
    </w:p>
    <w:p w14:paraId="00C29E6A" w14:textId="77777777" w:rsidR="00694480" w:rsidRPr="00694480" w:rsidRDefault="00694480" w:rsidP="00694480">
      <w:pPr>
        <w:ind w:left="851"/>
        <w:rPr>
          <w:rFonts w:ascii="Verdana" w:hAnsi="Verdana"/>
          <w:b/>
          <w:bCs/>
          <w:noProof/>
          <w:sz w:val="22"/>
          <w:szCs w:val="22"/>
        </w:rPr>
      </w:pPr>
      <w:r w:rsidRPr="00694480">
        <w:rPr>
          <w:rFonts w:ascii="Verdana" w:hAnsi="Verdana"/>
          <w:noProof/>
          <w:sz w:val="22"/>
          <w:szCs w:val="22"/>
        </w:rPr>
        <w:t>This information is not held centrally.</w:t>
      </w:r>
      <w:r w:rsidRPr="00694480">
        <w:rPr>
          <w:rFonts w:ascii="Verdana" w:hAnsi="Verdana"/>
          <w:b/>
          <w:bCs/>
          <w:noProof/>
          <w:sz w:val="22"/>
          <w:szCs w:val="22"/>
        </w:rPr>
        <w:t xml:space="preserve"> </w:t>
      </w:r>
      <w:r w:rsidRPr="00694480">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694480">
        <w:rPr>
          <w:rFonts w:ascii="Verdana" w:hAnsi="Verdana" w:cs="Tahoma"/>
          <w:sz w:val="22"/>
          <w:szCs w:val="22"/>
        </w:rPr>
        <w:t>Section 12 of the FOI Act and T</w:t>
      </w:r>
      <w:r w:rsidRPr="00694480">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694480">
        <w:rPr>
          <w:rFonts w:ascii="Verdana" w:hAnsi="Verdana"/>
          <w:b/>
          <w:bCs/>
          <w:noProof/>
          <w:sz w:val="22"/>
          <w:szCs w:val="22"/>
        </w:rPr>
        <w:br/>
      </w:r>
    </w:p>
    <w:p w14:paraId="409297D4" w14:textId="0CB27D6F" w:rsidR="00694480" w:rsidRDefault="00694480" w:rsidP="00694480">
      <w:pPr>
        <w:pStyle w:val="ListParagraph"/>
        <w:numPr>
          <w:ilvl w:val="0"/>
          <w:numId w:val="22"/>
        </w:numPr>
        <w:ind w:left="851"/>
        <w:rPr>
          <w:rFonts w:ascii="Verdana" w:hAnsi="Verdana"/>
          <w:b/>
          <w:bCs/>
          <w:sz w:val="22"/>
          <w:szCs w:val="22"/>
        </w:rPr>
      </w:pPr>
      <w:r w:rsidRPr="00694480">
        <w:rPr>
          <w:rFonts w:ascii="Verdana" w:hAnsi="Verdana"/>
          <w:b/>
          <w:bCs/>
          <w:sz w:val="22"/>
          <w:szCs w:val="22"/>
        </w:rPr>
        <w:t>Started on two sessions per week due to renal unit capacity issues.</w:t>
      </w:r>
    </w:p>
    <w:p w14:paraId="457465F6" w14:textId="77777777" w:rsidR="00694480" w:rsidRPr="00694480" w:rsidRDefault="00694480" w:rsidP="00694480">
      <w:pPr>
        <w:ind w:left="636" w:firstLine="215"/>
        <w:rPr>
          <w:rFonts w:ascii="Verdana" w:hAnsi="Verdana"/>
          <w:sz w:val="22"/>
          <w:szCs w:val="22"/>
        </w:rPr>
      </w:pPr>
      <w:r w:rsidRPr="00694480">
        <w:rPr>
          <w:rFonts w:ascii="Verdana" w:hAnsi="Verdana"/>
          <w:sz w:val="22"/>
          <w:szCs w:val="22"/>
        </w:rPr>
        <w:t xml:space="preserve">I can confirm that we do not have capacity issues at any of our 7 dialysis units </w:t>
      </w:r>
    </w:p>
    <w:p w14:paraId="08D36E69" w14:textId="77777777" w:rsidR="00694480" w:rsidRDefault="00694480" w:rsidP="00694480">
      <w:pPr>
        <w:pStyle w:val="ListParagraph"/>
        <w:ind w:left="851"/>
        <w:rPr>
          <w:rFonts w:ascii="Verdana" w:hAnsi="Verdana"/>
          <w:b/>
          <w:bCs/>
          <w:sz w:val="22"/>
          <w:szCs w:val="22"/>
        </w:rPr>
      </w:pPr>
    </w:p>
    <w:p w14:paraId="52D76B9E" w14:textId="50D030CA" w:rsidR="00694480" w:rsidRDefault="00694480" w:rsidP="00694480">
      <w:pPr>
        <w:pStyle w:val="ListParagraph"/>
        <w:numPr>
          <w:ilvl w:val="0"/>
          <w:numId w:val="22"/>
        </w:numPr>
        <w:ind w:left="851"/>
        <w:rPr>
          <w:rFonts w:ascii="Verdana" w:hAnsi="Verdana"/>
          <w:b/>
          <w:bCs/>
          <w:sz w:val="22"/>
          <w:szCs w:val="22"/>
        </w:rPr>
      </w:pPr>
      <w:r w:rsidRPr="00694480">
        <w:rPr>
          <w:rFonts w:ascii="Verdana" w:hAnsi="Verdana"/>
          <w:b/>
          <w:bCs/>
          <w:sz w:val="22"/>
          <w:szCs w:val="22"/>
        </w:rPr>
        <w:t>Started on two sessions per week due to other reasons</w:t>
      </w:r>
    </w:p>
    <w:p w14:paraId="2F714E63" w14:textId="06533779" w:rsidR="00694480" w:rsidRPr="00335AAE" w:rsidRDefault="00694480" w:rsidP="001454DB">
      <w:pPr>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4F1C5199" w14:textId="77777777" w:rsidR="00694480" w:rsidRPr="00694480" w:rsidRDefault="00694480" w:rsidP="00694480">
      <w:pPr>
        <w:rPr>
          <w:rFonts w:ascii="Verdana" w:hAnsi="Verdana"/>
          <w:b/>
          <w:bCs/>
          <w:sz w:val="22"/>
          <w:szCs w:val="22"/>
        </w:rPr>
      </w:pPr>
      <w:r w:rsidRPr="00694480">
        <w:rPr>
          <w:rFonts w:ascii="Verdana" w:hAnsi="Verdana"/>
          <w:b/>
          <w:bCs/>
          <w:sz w:val="22"/>
          <w:szCs w:val="22"/>
        </w:rPr>
        <w:t>3: Historical monthly patient numbers</w:t>
      </w:r>
    </w:p>
    <w:p w14:paraId="0C732E5B" w14:textId="77777777" w:rsidR="00694480" w:rsidRPr="00694480" w:rsidRDefault="00694480" w:rsidP="00694480">
      <w:pPr>
        <w:rPr>
          <w:rFonts w:ascii="Verdana" w:hAnsi="Verdana"/>
          <w:b/>
          <w:bCs/>
          <w:sz w:val="22"/>
          <w:szCs w:val="22"/>
        </w:rPr>
      </w:pPr>
      <w:r w:rsidRPr="00694480">
        <w:rPr>
          <w:rFonts w:ascii="Verdana" w:hAnsi="Verdana"/>
          <w:b/>
          <w:bCs/>
          <w:sz w:val="22"/>
          <w:szCs w:val="22"/>
        </w:rPr>
        <w:t>Please provide the data requested in Question 1 for each of the last twelve complete calendar months.</w:t>
      </w:r>
    </w:p>
    <w:p w14:paraId="7F202BA5" w14:textId="410D62FD" w:rsidR="00A115C7" w:rsidRDefault="00694480" w:rsidP="00694480">
      <w:pPr>
        <w:rPr>
          <w:rFonts w:ascii="Verdana" w:hAnsi="Verdana"/>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r w:rsidR="00A115C7">
        <w:rPr>
          <w:rFonts w:ascii="Verdana" w:hAnsi="Verdana"/>
          <w:b/>
          <w:bCs/>
          <w:sz w:val="22"/>
          <w:szCs w:val="22"/>
        </w:rPr>
        <w:lastRenderedPageBreak/>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17D0C" w14:textId="77777777" w:rsidR="00B1444B" w:rsidRDefault="00B1444B" w:rsidP="007D6A3E">
      <w:pPr>
        <w:spacing w:before="0" w:after="0" w:line="240" w:lineRule="auto"/>
      </w:pPr>
      <w:r>
        <w:separator/>
      </w:r>
    </w:p>
  </w:endnote>
  <w:endnote w:type="continuationSeparator" w:id="0">
    <w:p w14:paraId="0FCEDECD" w14:textId="77777777" w:rsidR="00B1444B" w:rsidRDefault="00B1444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425E4" w14:textId="77777777" w:rsidR="00B1444B" w:rsidRDefault="00B1444B" w:rsidP="007D6A3E">
      <w:pPr>
        <w:spacing w:before="0" w:after="0" w:line="240" w:lineRule="auto"/>
      </w:pPr>
      <w:r>
        <w:separator/>
      </w:r>
    </w:p>
  </w:footnote>
  <w:footnote w:type="continuationSeparator" w:id="0">
    <w:p w14:paraId="21A37342" w14:textId="77777777" w:rsidR="00B1444B" w:rsidRDefault="00B1444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C15C21"/>
    <w:multiLevelType w:val="hybridMultilevel"/>
    <w:tmpl w:val="322AFB34"/>
    <w:lvl w:ilvl="0" w:tplc="08090017">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6CB5811"/>
    <w:multiLevelType w:val="hybridMultilevel"/>
    <w:tmpl w:val="400450EA"/>
    <w:lvl w:ilvl="0" w:tplc="917E189A">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9BC0C37"/>
    <w:multiLevelType w:val="hybridMultilevel"/>
    <w:tmpl w:val="B3321ED4"/>
    <w:lvl w:ilvl="0" w:tplc="08090017">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F8C2B5F"/>
    <w:multiLevelType w:val="multilevel"/>
    <w:tmpl w:val="3D926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3"/>
  </w:num>
  <w:num w:numId="7" w16cid:durableId="479228409">
    <w:abstractNumId w:val="11"/>
  </w:num>
  <w:num w:numId="8" w16cid:durableId="1553300907">
    <w:abstractNumId w:val="15"/>
  </w:num>
  <w:num w:numId="9" w16cid:durableId="687946864">
    <w:abstractNumId w:val="21"/>
  </w:num>
  <w:num w:numId="10" w16cid:durableId="993416643">
    <w:abstractNumId w:val="1"/>
  </w:num>
  <w:num w:numId="11" w16cid:durableId="1541481371">
    <w:abstractNumId w:val="10"/>
  </w:num>
  <w:num w:numId="12" w16cid:durableId="1525171868">
    <w:abstractNumId w:val="13"/>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855416298">
    <w:abstractNumId w:val="20"/>
    <w:lvlOverride w:ilvl="0"/>
    <w:lvlOverride w:ilvl="1"/>
    <w:lvlOverride w:ilvl="2"/>
    <w:lvlOverride w:ilvl="3"/>
    <w:lvlOverride w:ilvl="4"/>
    <w:lvlOverride w:ilvl="5"/>
    <w:lvlOverride w:ilvl="6"/>
    <w:lvlOverride w:ilvl="7"/>
    <w:lvlOverride w:ilvl="8"/>
  </w:num>
  <w:num w:numId="20" w16cid:durableId="196894038">
    <w:abstractNumId w:val="18"/>
  </w:num>
  <w:num w:numId="21" w16cid:durableId="1343973207">
    <w:abstractNumId w:val="16"/>
  </w:num>
  <w:num w:numId="22" w16cid:durableId="2077624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47E6D"/>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65B1D"/>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4480"/>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67F12"/>
    <w:rsid w:val="00A761D3"/>
    <w:rsid w:val="00A84640"/>
    <w:rsid w:val="00AB4D54"/>
    <w:rsid w:val="00AC7F3C"/>
    <w:rsid w:val="00AF0E8B"/>
    <w:rsid w:val="00AF1F1F"/>
    <w:rsid w:val="00AF691A"/>
    <w:rsid w:val="00B031C2"/>
    <w:rsid w:val="00B1444B"/>
    <w:rsid w:val="00B34966"/>
    <w:rsid w:val="00B61DE2"/>
    <w:rsid w:val="00B73D24"/>
    <w:rsid w:val="00B82C9E"/>
    <w:rsid w:val="00B8458F"/>
    <w:rsid w:val="00BB1655"/>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3</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2026-06-12T14:40:00Z</dcterms:modified>
</cp:coreProperties>
</file>