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598EF37F" w:rsidR="002C1256" w:rsidRPr="00937E1F" w:rsidRDefault="009C0690" w:rsidP="001F1194">
      <w:pPr>
        <w:spacing w:line="240" w:lineRule="auto"/>
        <w:rPr>
          <w:rFonts w:ascii="Verdana" w:hAnsi="Verdana" w:cs="Arial"/>
          <w:b/>
          <w:sz w:val="32"/>
          <w:szCs w:val="24"/>
        </w:rPr>
      </w:pPr>
      <w:r w:rsidRPr="00937E1F">
        <w:rPr>
          <w:rFonts w:ascii="Verdana" w:hAnsi="Verdana" w:cs="Arial"/>
          <w:b/>
          <w:sz w:val="32"/>
          <w:szCs w:val="24"/>
        </w:rPr>
        <w:t>HEALTH BOARD MEETING</w:t>
      </w:r>
    </w:p>
    <w:p w14:paraId="3946AE56" w14:textId="32923B2B" w:rsidR="00A34F1B" w:rsidRPr="00937E1F" w:rsidRDefault="003B37E3" w:rsidP="00173BDD">
      <w:pPr>
        <w:spacing w:line="240" w:lineRule="auto"/>
        <w:rPr>
          <w:rFonts w:ascii="Verdana" w:hAnsi="Verdana" w:cs="Arial"/>
          <w:sz w:val="24"/>
          <w:szCs w:val="28"/>
        </w:rPr>
      </w:pPr>
      <w:r w:rsidRPr="00937E1F">
        <w:rPr>
          <w:rFonts w:ascii="Verdana" w:hAnsi="Verdana" w:cs="Arial"/>
          <w:sz w:val="24"/>
          <w:szCs w:val="28"/>
        </w:rPr>
        <w:t xml:space="preserve">Thursday </w:t>
      </w:r>
      <w:r w:rsidR="0048773B">
        <w:rPr>
          <w:rFonts w:ascii="Verdana" w:hAnsi="Verdana" w:cs="Arial"/>
          <w:sz w:val="24"/>
          <w:szCs w:val="28"/>
        </w:rPr>
        <w:t xml:space="preserve">27 March </w:t>
      </w:r>
      <w:r w:rsidR="007A2E4F">
        <w:rPr>
          <w:rFonts w:ascii="Verdana" w:hAnsi="Verdana" w:cs="Arial"/>
          <w:sz w:val="24"/>
          <w:szCs w:val="28"/>
        </w:rPr>
        <w:t>202</w:t>
      </w:r>
      <w:r w:rsidR="00B87873">
        <w:rPr>
          <w:rFonts w:ascii="Verdana" w:hAnsi="Verdana" w:cs="Arial"/>
          <w:sz w:val="24"/>
          <w:szCs w:val="28"/>
        </w:rPr>
        <w:t>5</w:t>
      </w:r>
      <w:r w:rsidR="007A2E4F">
        <w:rPr>
          <w:rFonts w:ascii="Verdana" w:hAnsi="Verdana" w:cs="Arial"/>
          <w:sz w:val="24"/>
          <w:szCs w:val="28"/>
        </w:rPr>
        <w:t xml:space="preserve"> </w:t>
      </w:r>
      <w:r w:rsidR="001F1194" w:rsidRPr="00937E1F">
        <w:rPr>
          <w:rFonts w:ascii="Verdana" w:hAnsi="Verdana" w:cs="Arial"/>
          <w:sz w:val="24"/>
          <w:szCs w:val="28"/>
        </w:rPr>
        <w:t>1</w:t>
      </w:r>
      <w:r w:rsidRPr="00937E1F">
        <w:rPr>
          <w:rFonts w:ascii="Verdana" w:hAnsi="Verdana" w:cs="Arial"/>
          <w:sz w:val="24"/>
          <w:szCs w:val="28"/>
        </w:rPr>
        <w:t>0</w:t>
      </w:r>
      <w:r w:rsidR="0048773B">
        <w:rPr>
          <w:rFonts w:ascii="Verdana" w:hAnsi="Verdana" w:cs="Arial"/>
          <w:sz w:val="24"/>
          <w:szCs w:val="28"/>
        </w:rPr>
        <w:t>.15am</w:t>
      </w:r>
    </w:p>
    <w:p w14:paraId="7CE17FF8" w14:textId="5185B395" w:rsidR="00A01CFB" w:rsidRPr="00937E1F" w:rsidRDefault="00BB749C" w:rsidP="00D05E31">
      <w:pPr>
        <w:spacing w:line="240" w:lineRule="auto"/>
        <w:rPr>
          <w:rFonts w:ascii="Verdana" w:hAnsi="Verdana" w:cs="Arial"/>
          <w:sz w:val="24"/>
          <w:szCs w:val="28"/>
        </w:rPr>
      </w:pPr>
      <w:r w:rsidRPr="00937E1F">
        <w:rPr>
          <w:rFonts w:ascii="Verdana" w:hAnsi="Verdana" w:cs="Arial"/>
          <w:sz w:val="24"/>
          <w:szCs w:val="28"/>
        </w:rPr>
        <w:t xml:space="preserve">Millennium Room, </w:t>
      </w:r>
      <w:r w:rsidR="003015DC">
        <w:rPr>
          <w:rFonts w:ascii="Verdana" w:hAnsi="Verdana" w:cs="Arial"/>
          <w:sz w:val="24"/>
          <w:szCs w:val="28"/>
        </w:rPr>
        <w:t xml:space="preserve">SBU </w:t>
      </w:r>
      <w:r w:rsidRPr="00937E1F">
        <w:rPr>
          <w:rFonts w:ascii="Verdana" w:hAnsi="Verdana" w:cs="Arial"/>
          <w:sz w:val="24"/>
          <w:szCs w:val="28"/>
        </w:rPr>
        <w:t>HQ</w:t>
      </w:r>
    </w:p>
    <w:p w14:paraId="2E5DB6A0" w14:textId="6E714B46" w:rsidR="00471C69" w:rsidRPr="00937E1F" w:rsidRDefault="009C0690" w:rsidP="00D05E31">
      <w:pPr>
        <w:spacing w:line="240" w:lineRule="auto"/>
        <w:rPr>
          <w:rFonts w:ascii="Verdana" w:hAnsi="Verdana" w:cs="Arial"/>
          <w:i/>
          <w:sz w:val="24"/>
          <w:szCs w:val="24"/>
        </w:rPr>
      </w:pPr>
      <w:r w:rsidRPr="00937E1F">
        <w:rPr>
          <w:rFonts w:ascii="Verdana" w:hAnsi="Verdana" w:cs="Arial"/>
          <w:b/>
          <w:sz w:val="28"/>
          <w:szCs w:val="28"/>
        </w:rPr>
        <w:t>AGENDA</w:t>
      </w:r>
      <w:r w:rsidR="00534B92" w:rsidRPr="00937E1F">
        <w:rPr>
          <w:rFonts w:ascii="Verdana" w:hAnsi="Verdana"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7"/>
        <w:gridCol w:w="71"/>
        <w:gridCol w:w="4110"/>
        <w:gridCol w:w="2410"/>
        <w:gridCol w:w="1559"/>
        <w:gridCol w:w="1418"/>
      </w:tblGrid>
      <w:tr w:rsidR="00092B2C" w:rsidRPr="00937E1F" w14:paraId="78EDF12D" w14:textId="77777777" w:rsidTr="00443296">
        <w:tc>
          <w:tcPr>
            <w:tcW w:w="988" w:type="dxa"/>
            <w:gridSpan w:val="2"/>
            <w:shd w:val="clear" w:color="auto" w:fill="002060"/>
          </w:tcPr>
          <w:p w14:paraId="1FCB7648" w14:textId="3175D97E"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Item No:</w:t>
            </w:r>
          </w:p>
        </w:tc>
        <w:tc>
          <w:tcPr>
            <w:tcW w:w="4110" w:type="dxa"/>
            <w:shd w:val="clear" w:color="auto" w:fill="002060"/>
          </w:tcPr>
          <w:p w14:paraId="5B857A6D" w14:textId="1DC565B4"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Topic</w:t>
            </w:r>
          </w:p>
        </w:tc>
        <w:tc>
          <w:tcPr>
            <w:tcW w:w="2410" w:type="dxa"/>
            <w:shd w:val="clear" w:color="auto" w:fill="002060"/>
          </w:tcPr>
          <w:p w14:paraId="2AB6925F" w14:textId="38DB600A"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Lead/Attachment</w:t>
            </w:r>
          </w:p>
        </w:tc>
        <w:tc>
          <w:tcPr>
            <w:tcW w:w="1559" w:type="dxa"/>
            <w:shd w:val="clear" w:color="auto" w:fill="002060"/>
          </w:tcPr>
          <w:p w14:paraId="391A1A22" w14:textId="53003B92"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 xml:space="preserve">Timings </w:t>
            </w:r>
          </w:p>
        </w:tc>
        <w:tc>
          <w:tcPr>
            <w:tcW w:w="1418" w:type="dxa"/>
            <w:shd w:val="clear" w:color="auto" w:fill="002060"/>
          </w:tcPr>
          <w:p w14:paraId="6A9F362B" w14:textId="4AFA2502"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Purpose</w:t>
            </w:r>
          </w:p>
        </w:tc>
      </w:tr>
      <w:tr w:rsidR="0065657F" w:rsidRPr="00937E1F" w14:paraId="57B7320A" w14:textId="77777777" w:rsidTr="00F1293C">
        <w:tc>
          <w:tcPr>
            <w:tcW w:w="9067" w:type="dxa"/>
            <w:gridSpan w:val="5"/>
            <w:shd w:val="clear" w:color="auto" w:fill="002060"/>
          </w:tcPr>
          <w:p w14:paraId="5C33D198" w14:textId="5ABF9056" w:rsidR="0085774E" w:rsidRPr="00937E1F" w:rsidRDefault="00092B2C" w:rsidP="00907B18">
            <w:pPr>
              <w:spacing w:before="120" w:after="120" w:line="240" w:lineRule="auto"/>
              <w:jc w:val="left"/>
              <w:rPr>
                <w:rFonts w:ascii="Verdana" w:hAnsi="Verdana" w:cs="Arial"/>
                <w:b/>
                <w:caps/>
              </w:rPr>
            </w:pPr>
            <w:r w:rsidRPr="00937E1F">
              <w:rPr>
                <w:rFonts w:ascii="Verdana" w:hAnsi="Verdana" w:cs="Arial"/>
                <w:b/>
              </w:rPr>
              <w:t xml:space="preserve">PART 1.  </w:t>
            </w:r>
            <w:r w:rsidRPr="00937E1F">
              <w:rPr>
                <w:rFonts w:ascii="Verdana" w:hAnsi="Verdana" w:cs="Arial"/>
                <w:b/>
                <w:caps/>
              </w:rPr>
              <w:t>Preliminary Matters</w:t>
            </w:r>
          </w:p>
        </w:tc>
        <w:tc>
          <w:tcPr>
            <w:tcW w:w="1418" w:type="dxa"/>
            <w:shd w:val="clear" w:color="auto" w:fill="002060"/>
          </w:tcPr>
          <w:p w14:paraId="4AFC9A45" w14:textId="77777777" w:rsidR="0085774E" w:rsidRPr="00937E1F" w:rsidRDefault="0085774E" w:rsidP="0085774E">
            <w:pPr>
              <w:spacing w:before="120" w:after="120" w:line="240" w:lineRule="auto"/>
              <w:jc w:val="left"/>
              <w:rPr>
                <w:rFonts w:ascii="Verdana" w:hAnsi="Verdana" w:cs="Arial"/>
                <w:b/>
                <w:caps/>
              </w:rPr>
            </w:pPr>
          </w:p>
        </w:tc>
      </w:tr>
      <w:tr w:rsidR="007447C5" w:rsidRPr="00937E1F" w14:paraId="5517DB4B" w14:textId="77777777" w:rsidTr="00D772C7">
        <w:tc>
          <w:tcPr>
            <w:tcW w:w="917" w:type="dxa"/>
            <w:tcBorders>
              <w:bottom w:val="nil"/>
            </w:tcBorders>
            <w:shd w:val="clear" w:color="auto" w:fill="FFFFFF" w:themeFill="background1"/>
          </w:tcPr>
          <w:p w14:paraId="43D870DB" w14:textId="1027C4CF" w:rsidR="007447C5" w:rsidRPr="00937E1F" w:rsidRDefault="007447C5" w:rsidP="003D7581">
            <w:pPr>
              <w:tabs>
                <w:tab w:val="left" w:pos="-76"/>
              </w:tabs>
              <w:spacing w:before="60" w:after="60" w:line="240" w:lineRule="auto"/>
              <w:rPr>
                <w:rFonts w:ascii="Verdana" w:hAnsi="Verdana" w:cs="Arial"/>
              </w:rPr>
            </w:pPr>
            <w:r w:rsidRPr="00937E1F">
              <w:rPr>
                <w:rFonts w:ascii="Verdana" w:hAnsi="Verdana" w:cs="Arial"/>
              </w:rPr>
              <w:t>1.1</w:t>
            </w:r>
          </w:p>
        </w:tc>
        <w:tc>
          <w:tcPr>
            <w:tcW w:w="4181" w:type="dxa"/>
            <w:gridSpan w:val="2"/>
            <w:tcBorders>
              <w:bottom w:val="nil"/>
            </w:tcBorders>
            <w:shd w:val="clear" w:color="auto" w:fill="FFFFFF" w:themeFill="background1"/>
          </w:tcPr>
          <w:p w14:paraId="616E6A15" w14:textId="3E8AE701" w:rsidR="007447C5" w:rsidRPr="00937E1F" w:rsidRDefault="007447C5" w:rsidP="003D7581">
            <w:pPr>
              <w:spacing w:before="60" w:after="60" w:line="240" w:lineRule="auto"/>
              <w:jc w:val="left"/>
              <w:rPr>
                <w:rFonts w:ascii="Verdana" w:hAnsi="Verdana" w:cs="Arial"/>
              </w:rPr>
            </w:pPr>
            <w:r w:rsidRPr="00937E1F">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410" w:type="dxa"/>
            <w:tcBorders>
              <w:bottom w:val="nil"/>
            </w:tcBorders>
            <w:shd w:val="clear" w:color="auto" w:fill="FFFFFF" w:themeFill="background1"/>
          </w:tcPr>
          <w:p w14:paraId="63E89060" w14:textId="0A420BE7" w:rsidR="007447C5" w:rsidRPr="00937E1F" w:rsidRDefault="007447C5" w:rsidP="003D7581">
            <w:pPr>
              <w:tabs>
                <w:tab w:val="left" w:pos="0"/>
              </w:tabs>
              <w:spacing w:before="60" w:after="60" w:line="240" w:lineRule="auto"/>
              <w:ind w:right="-91"/>
              <w:rPr>
                <w:rFonts w:ascii="Verdana" w:hAnsi="Verdana" w:cs="Arial"/>
              </w:rPr>
            </w:pPr>
            <w:r w:rsidRPr="00937E1F">
              <w:rPr>
                <w:rFonts w:ascii="Verdana" w:hAnsi="Verdana" w:cs="Arial"/>
              </w:rPr>
              <w:t>Chair (verbal)</w:t>
            </w:r>
          </w:p>
        </w:tc>
        <w:tc>
          <w:tcPr>
            <w:tcW w:w="1559" w:type="dxa"/>
            <w:vMerge w:val="restart"/>
            <w:shd w:val="clear" w:color="auto" w:fill="FFFFFF" w:themeFill="background1"/>
          </w:tcPr>
          <w:p w14:paraId="68A5510E" w14:textId="77777777" w:rsidR="007447C5" w:rsidRPr="00937E1F" w:rsidRDefault="007447C5" w:rsidP="00302C21">
            <w:pPr>
              <w:spacing w:before="60" w:after="60" w:line="240" w:lineRule="auto"/>
              <w:rPr>
                <w:rFonts w:ascii="Verdana" w:hAnsi="Verdana" w:cs="Arial"/>
              </w:rPr>
            </w:pPr>
          </w:p>
          <w:p w14:paraId="4CAC0249" w14:textId="77777777" w:rsidR="007447C5" w:rsidRPr="00937E1F" w:rsidRDefault="007447C5" w:rsidP="00302C21">
            <w:pPr>
              <w:spacing w:before="60" w:after="60" w:line="240" w:lineRule="auto"/>
              <w:rPr>
                <w:rFonts w:ascii="Verdana" w:hAnsi="Verdana" w:cs="Arial"/>
              </w:rPr>
            </w:pPr>
          </w:p>
          <w:p w14:paraId="63393593" w14:textId="77777777" w:rsidR="007447C5" w:rsidRPr="00937E1F" w:rsidRDefault="007447C5" w:rsidP="00302C21">
            <w:pPr>
              <w:spacing w:before="60" w:after="60" w:line="240" w:lineRule="auto"/>
              <w:rPr>
                <w:rFonts w:ascii="Verdana" w:hAnsi="Verdana" w:cs="Arial"/>
              </w:rPr>
            </w:pPr>
          </w:p>
          <w:p w14:paraId="36799CEB" w14:textId="77777777" w:rsidR="007447C5" w:rsidRPr="00937E1F" w:rsidRDefault="007447C5" w:rsidP="00302C21">
            <w:pPr>
              <w:spacing w:before="60" w:after="60" w:line="240" w:lineRule="auto"/>
              <w:rPr>
                <w:rFonts w:ascii="Verdana" w:hAnsi="Verdana" w:cs="Arial"/>
              </w:rPr>
            </w:pPr>
          </w:p>
          <w:p w14:paraId="1FF107D1" w14:textId="77777777" w:rsidR="007447C5" w:rsidRPr="00937E1F" w:rsidRDefault="007447C5" w:rsidP="00302C21">
            <w:pPr>
              <w:spacing w:before="60" w:after="60" w:line="240" w:lineRule="auto"/>
              <w:rPr>
                <w:rFonts w:ascii="Verdana" w:hAnsi="Verdana" w:cs="Arial"/>
              </w:rPr>
            </w:pPr>
          </w:p>
          <w:p w14:paraId="20B7D894" w14:textId="77777777" w:rsidR="007447C5" w:rsidRPr="00937E1F" w:rsidRDefault="007447C5" w:rsidP="00302C21">
            <w:pPr>
              <w:spacing w:before="60" w:after="60" w:line="240" w:lineRule="auto"/>
              <w:rPr>
                <w:rFonts w:ascii="Verdana" w:hAnsi="Verdana" w:cs="Arial"/>
              </w:rPr>
            </w:pPr>
          </w:p>
          <w:p w14:paraId="77A90FAB" w14:textId="77777777" w:rsidR="00675D1C" w:rsidRDefault="00675D1C" w:rsidP="00302C21">
            <w:pPr>
              <w:spacing w:before="60" w:after="60" w:line="240" w:lineRule="auto"/>
              <w:rPr>
                <w:rFonts w:ascii="Verdana" w:hAnsi="Verdana" w:cs="Arial"/>
              </w:rPr>
            </w:pPr>
          </w:p>
          <w:p w14:paraId="28666C43" w14:textId="77777777" w:rsidR="00675D1C" w:rsidRDefault="00675D1C" w:rsidP="00302C21">
            <w:pPr>
              <w:spacing w:before="60" w:after="60" w:line="240" w:lineRule="auto"/>
              <w:rPr>
                <w:rFonts w:ascii="Verdana" w:hAnsi="Verdana" w:cs="Arial"/>
              </w:rPr>
            </w:pPr>
          </w:p>
          <w:p w14:paraId="422CB8D7" w14:textId="77777777" w:rsidR="00675D1C" w:rsidRDefault="00675D1C" w:rsidP="00302C21">
            <w:pPr>
              <w:spacing w:before="60" w:after="60" w:line="240" w:lineRule="auto"/>
              <w:rPr>
                <w:rFonts w:ascii="Verdana" w:hAnsi="Verdana" w:cs="Arial"/>
              </w:rPr>
            </w:pPr>
          </w:p>
          <w:p w14:paraId="6C38B884" w14:textId="77777777" w:rsidR="00675D1C" w:rsidRDefault="00675D1C" w:rsidP="00302C21">
            <w:pPr>
              <w:spacing w:before="60" w:after="60" w:line="240" w:lineRule="auto"/>
              <w:rPr>
                <w:rFonts w:ascii="Verdana" w:hAnsi="Verdana" w:cs="Arial"/>
              </w:rPr>
            </w:pPr>
          </w:p>
          <w:p w14:paraId="6FD8E0A5" w14:textId="77777777" w:rsidR="00675D1C" w:rsidRDefault="00675D1C" w:rsidP="00302C21">
            <w:pPr>
              <w:spacing w:before="60" w:after="60" w:line="240" w:lineRule="auto"/>
              <w:rPr>
                <w:rFonts w:ascii="Verdana" w:hAnsi="Verdana" w:cs="Arial"/>
              </w:rPr>
            </w:pPr>
          </w:p>
          <w:p w14:paraId="1C47DA71" w14:textId="77777777" w:rsidR="00675D1C" w:rsidRDefault="00675D1C" w:rsidP="00302C21">
            <w:pPr>
              <w:spacing w:before="60" w:after="60" w:line="240" w:lineRule="auto"/>
              <w:rPr>
                <w:rFonts w:ascii="Verdana" w:hAnsi="Verdana" w:cs="Arial"/>
              </w:rPr>
            </w:pPr>
          </w:p>
          <w:p w14:paraId="412A9244" w14:textId="77777777" w:rsidR="00675D1C" w:rsidRDefault="00675D1C" w:rsidP="00302C21">
            <w:pPr>
              <w:spacing w:before="60" w:after="60" w:line="240" w:lineRule="auto"/>
              <w:rPr>
                <w:rFonts w:ascii="Verdana" w:hAnsi="Verdana" w:cs="Arial"/>
              </w:rPr>
            </w:pPr>
          </w:p>
          <w:p w14:paraId="3462CF75" w14:textId="0B93D3A2" w:rsidR="007447C5" w:rsidRPr="00937E1F" w:rsidRDefault="007447C5" w:rsidP="00302C21">
            <w:pPr>
              <w:spacing w:before="60" w:after="60" w:line="240" w:lineRule="auto"/>
              <w:rPr>
                <w:rFonts w:ascii="Verdana" w:hAnsi="Verdana" w:cs="Arial"/>
              </w:rPr>
            </w:pPr>
            <w:r w:rsidRPr="00937E1F">
              <w:rPr>
                <w:rFonts w:ascii="Verdana" w:hAnsi="Verdana" w:cs="Arial"/>
              </w:rPr>
              <w:t>10</w:t>
            </w:r>
            <w:r>
              <w:rPr>
                <w:rFonts w:ascii="Verdana" w:hAnsi="Verdana" w:cs="Arial"/>
              </w:rPr>
              <w:t>.15</w:t>
            </w:r>
            <w:r w:rsidRPr="00937E1F">
              <w:rPr>
                <w:rFonts w:ascii="Verdana" w:hAnsi="Verdana" w:cs="Arial"/>
              </w:rPr>
              <w:t>am</w:t>
            </w:r>
          </w:p>
          <w:p w14:paraId="135F2B2A" w14:textId="77777777" w:rsidR="007447C5" w:rsidRPr="00937E1F" w:rsidRDefault="007447C5" w:rsidP="00302C21">
            <w:pPr>
              <w:spacing w:before="60" w:after="60" w:line="240" w:lineRule="auto"/>
              <w:rPr>
                <w:rFonts w:ascii="Verdana" w:hAnsi="Verdana" w:cs="Arial"/>
              </w:rPr>
            </w:pPr>
          </w:p>
          <w:p w14:paraId="2D523272" w14:textId="77777777" w:rsidR="007447C5" w:rsidRPr="00937E1F" w:rsidRDefault="007447C5" w:rsidP="00302C21">
            <w:pPr>
              <w:spacing w:before="60" w:after="60" w:line="240" w:lineRule="auto"/>
              <w:rPr>
                <w:rFonts w:ascii="Verdana" w:hAnsi="Verdana" w:cs="Arial"/>
              </w:rPr>
            </w:pPr>
          </w:p>
          <w:p w14:paraId="1F4CEE20" w14:textId="77777777" w:rsidR="007447C5" w:rsidRPr="00937E1F" w:rsidRDefault="007447C5" w:rsidP="00302C21">
            <w:pPr>
              <w:spacing w:before="60" w:after="60" w:line="240" w:lineRule="auto"/>
              <w:rPr>
                <w:rFonts w:ascii="Verdana" w:hAnsi="Verdana" w:cs="Arial"/>
              </w:rPr>
            </w:pPr>
          </w:p>
          <w:p w14:paraId="6BF7B087" w14:textId="7DB5318E" w:rsidR="007447C5" w:rsidRPr="00937E1F" w:rsidRDefault="007447C5" w:rsidP="00302C21">
            <w:pPr>
              <w:spacing w:before="60" w:after="60" w:line="240" w:lineRule="auto"/>
              <w:rPr>
                <w:rFonts w:ascii="Verdana" w:hAnsi="Verdana" w:cs="Arial"/>
              </w:rPr>
            </w:pPr>
          </w:p>
        </w:tc>
        <w:tc>
          <w:tcPr>
            <w:tcW w:w="1418" w:type="dxa"/>
            <w:tcBorders>
              <w:bottom w:val="nil"/>
            </w:tcBorders>
            <w:shd w:val="clear" w:color="auto" w:fill="FFFFFF" w:themeFill="background1"/>
          </w:tcPr>
          <w:p w14:paraId="183C1C56" w14:textId="617724A8" w:rsidR="007447C5" w:rsidRPr="00937E1F" w:rsidRDefault="007447C5" w:rsidP="003D7581">
            <w:pPr>
              <w:spacing w:before="60" w:after="60" w:line="240" w:lineRule="auto"/>
              <w:ind w:left="-78" w:right="-110"/>
              <w:rPr>
                <w:rFonts w:ascii="Verdana" w:hAnsi="Verdana" w:cs="Arial"/>
              </w:rPr>
            </w:pPr>
            <w:r w:rsidRPr="00937E1F">
              <w:rPr>
                <w:rFonts w:ascii="Verdana" w:hAnsi="Verdana" w:cs="Arial"/>
              </w:rPr>
              <w:t>Noting</w:t>
            </w:r>
          </w:p>
        </w:tc>
      </w:tr>
      <w:tr w:rsidR="007447C5" w:rsidRPr="00937E1F" w14:paraId="1C5E1B7E" w14:textId="77777777" w:rsidTr="00D772C7">
        <w:tc>
          <w:tcPr>
            <w:tcW w:w="917" w:type="dxa"/>
            <w:tcBorders>
              <w:bottom w:val="nil"/>
            </w:tcBorders>
            <w:shd w:val="clear" w:color="auto" w:fill="FFFFFF" w:themeFill="background1"/>
          </w:tcPr>
          <w:p w14:paraId="0BF02F7F" w14:textId="3C822ED3" w:rsidR="007447C5" w:rsidRPr="00937E1F" w:rsidRDefault="007447C5" w:rsidP="003D7581">
            <w:pPr>
              <w:tabs>
                <w:tab w:val="left" w:pos="-76"/>
              </w:tabs>
              <w:spacing w:before="60" w:after="60" w:line="240" w:lineRule="auto"/>
              <w:rPr>
                <w:rFonts w:ascii="Verdana" w:hAnsi="Verdana" w:cs="Arial"/>
              </w:rPr>
            </w:pPr>
            <w:r w:rsidRPr="00937E1F">
              <w:rPr>
                <w:rFonts w:ascii="Verdana" w:hAnsi="Verdana" w:cs="Arial"/>
              </w:rPr>
              <w:t>1.2</w:t>
            </w:r>
          </w:p>
        </w:tc>
        <w:tc>
          <w:tcPr>
            <w:tcW w:w="4181" w:type="dxa"/>
            <w:gridSpan w:val="2"/>
            <w:tcBorders>
              <w:bottom w:val="nil"/>
            </w:tcBorders>
            <w:shd w:val="clear" w:color="auto" w:fill="FFFFFF" w:themeFill="background1"/>
          </w:tcPr>
          <w:p w14:paraId="185AC972" w14:textId="7B0FF5D7" w:rsidR="007447C5" w:rsidRPr="00937E1F" w:rsidRDefault="007447C5" w:rsidP="003D7581">
            <w:pPr>
              <w:spacing w:before="60" w:after="60" w:line="240" w:lineRule="auto"/>
              <w:jc w:val="left"/>
              <w:rPr>
                <w:rFonts w:ascii="Verdana" w:hAnsi="Verdana" w:cs="Arial"/>
              </w:rPr>
            </w:pPr>
            <w:r w:rsidRPr="00937E1F">
              <w:rPr>
                <w:rFonts w:ascii="Verdana" w:hAnsi="Verdana" w:cs="Arial"/>
              </w:rPr>
              <w:t xml:space="preserve">Welcome and Apologies </w:t>
            </w:r>
          </w:p>
        </w:tc>
        <w:tc>
          <w:tcPr>
            <w:tcW w:w="2410" w:type="dxa"/>
            <w:tcBorders>
              <w:bottom w:val="nil"/>
            </w:tcBorders>
            <w:shd w:val="clear" w:color="auto" w:fill="FFFFFF" w:themeFill="background1"/>
          </w:tcPr>
          <w:p w14:paraId="6DEED7A1" w14:textId="23B48DD9" w:rsidR="007447C5" w:rsidRPr="00937E1F" w:rsidRDefault="007447C5" w:rsidP="003D7581">
            <w:pPr>
              <w:tabs>
                <w:tab w:val="left" w:pos="0"/>
              </w:tabs>
              <w:spacing w:before="60" w:after="60" w:line="240" w:lineRule="auto"/>
              <w:ind w:right="-91"/>
              <w:rPr>
                <w:rFonts w:ascii="Verdana" w:hAnsi="Verdana" w:cs="Arial"/>
              </w:rPr>
            </w:pPr>
            <w:r w:rsidRPr="00937E1F">
              <w:rPr>
                <w:rFonts w:ascii="Verdana" w:hAnsi="Verdana" w:cs="Arial"/>
              </w:rPr>
              <w:t>Chair (verbal)</w:t>
            </w:r>
          </w:p>
        </w:tc>
        <w:tc>
          <w:tcPr>
            <w:tcW w:w="1559" w:type="dxa"/>
            <w:vMerge/>
            <w:shd w:val="clear" w:color="auto" w:fill="FFFFFF" w:themeFill="background1"/>
          </w:tcPr>
          <w:p w14:paraId="7ED324AF" w14:textId="19C56212" w:rsidR="007447C5" w:rsidRPr="00937E1F" w:rsidRDefault="007447C5" w:rsidP="00302C21">
            <w:pPr>
              <w:spacing w:before="60" w:after="60" w:line="240" w:lineRule="auto"/>
              <w:rPr>
                <w:rFonts w:ascii="Verdana" w:hAnsi="Verdana" w:cs="Arial"/>
              </w:rPr>
            </w:pPr>
          </w:p>
        </w:tc>
        <w:tc>
          <w:tcPr>
            <w:tcW w:w="1418" w:type="dxa"/>
            <w:tcBorders>
              <w:bottom w:val="nil"/>
            </w:tcBorders>
            <w:shd w:val="clear" w:color="auto" w:fill="FFFFFF" w:themeFill="background1"/>
          </w:tcPr>
          <w:p w14:paraId="05334EAE" w14:textId="46EB46EA" w:rsidR="007447C5" w:rsidRPr="00937E1F" w:rsidRDefault="007447C5" w:rsidP="003D7581">
            <w:pPr>
              <w:spacing w:before="60" w:after="60" w:line="240" w:lineRule="auto"/>
              <w:ind w:left="-78" w:right="-110"/>
              <w:rPr>
                <w:rFonts w:ascii="Verdana" w:hAnsi="Verdana" w:cs="Arial"/>
              </w:rPr>
            </w:pPr>
            <w:r w:rsidRPr="00937E1F">
              <w:rPr>
                <w:rFonts w:ascii="Verdana" w:hAnsi="Verdana" w:cs="Arial"/>
              </w:rPr>
              <w:t xml:space="preserve">Noting </w:t>
            </w:r>
          </w:p>
        </w:tc>
      </w:tr>
      <w:tr w:rsidR="007447C5" w:rsidRPr="00937E1F" w14:paraId="09ED3D33" w14:textId="77777777" w:rsidTr="00D772C7">
        <w:tc>
          <w:tcPr>
            <w:tcW w:w="917" w:type="dxa"/>
            <w:tcBorders>
              <w:bottom w:val="nil"/>
            </w:tcBorders>
            <w:shd w:val="clear" w:color="auto" w:fill="FFFFFF" w:themeFill="background1"/>
          </w:tcPr>
          <w:p w14:paraId="1E6C7A1B" w14:textId="036BD326" w:rsidR="007447C5" w:rsidRPr="00937E1F" w:rsidRDefault="007447C5" w:rsidP="003D7581">
            <w:pPr>
              <w:tabs>
                <w:tab w:val="left" w:pos="-76"/>
              </w:tabs>
              <w:spacing w:before="60" w:after="60" w:line="240" w:lineRule="auto"/>
              <w:rPr>
                <w:rFonts w:ascii="Verdana" w:hAnsi="Verdana" w:cs="Arial"/>
              </w:rPr>
            </w:pPr>
            <w:r w:rsidRPr="00937E1F">
              <w:rPr>
                <w:rFonts w:ascii="Verdana" w:hAnsi="Verdana" w:cs="Arial"/>
              </w:rPr>
              <w:t>1.3</w:t>
            </w:r>
          </w:p>
        </w:tc>
        <w:tc>
          <w:tcPr>
            <w:tcW w:w="4181" w:type="dxa"/>
            <w:gridSpan w:val="2"/>
            <w:tcBorders>
              <w:bottom w:val="nil"/>
            </w:tcBorders>
            <w:shd w:val="clear" w:color="auto" w:fill="FFFFFF" w:themeFill="background1"/>
          </w:tcPr>
          <w:p w14:paraId="429526CA" w14:textId="2E572C0C" w:rsidR="007447C5" w:rsidRPr="00937E1F" w:rsidRDefault="007447C5" w:rsidP="003D7581">
            <w:pPr>
              <w:spacing w:before="60" w:after="60" w:line="240" w:lineRule="auto"/>
              <w:jc w:val="left"/>
              <w:rPr>
                <w:rFonts w:ascii="Verdana" w:hAnsi="Verdana" w:cs="Arial"/>
              </w:rPr>
            </w:pPr>
            <w:r w:rsidRPr="00937E1F">
              <w:rPr>
                <w:rFonts w:ascii="Verdana" w:hAnsi="Verdana" w:cs="Arial"/>
              </w:rPr>
              <w:t>Declarations of Interest</w:t>
            </w:r>
          </w:p>
        </w:tc>
        <w:tc>
          <w:tcPr>
            <w:tcW w:w="2410" w:type="dxa"/>
            <w:tcBorders>
              <w:bottom w:val="nil"/>
            </w:tcBorders>
            <w:shd w:val="clear" w:color="auto" w:fill="FFFFFF" w:themeFill="background1"/>
          </w:tcPr>
          <w:p w14:paraId="6EFDEA13" w14:textId="41F11AD7" w:rsidR="007447C5" w:rsidRPr="00937E1F" w:rsidRDefault="007447C5" w:rsidP="003D7581">
            <w:pPr>
              <w:tabs>
                <w:tab w:val="left" w:pos="0"/>
              </w:tabs>
              <w:spacing w:before="60" w:after="60" w:line="240" w:lineRule="auto"/>
              <w:ind w:right="-91"/>
              <w:rPr>
                <w:rFonts w:ascii="Verdana" w:hAnsi="Verdana" w:cs="Arial"/>
              </w:rPr>
            </w:pPr>
            <w:r w:rsidRPr="00937E1F">
              <w:rPr>
                <w:rFonts w:ascii="Verdana" w:hAnsi="Verdana" w:cs="Arial"/>
              </w:rPr>
              <w:t>Chair (verbal)</w:t>
            </w:r>
          </w:p>
        </w:tc>
        <w:tc>
          <w:tcPr>
            <w:tcW w:w="1559" w:type="dxa"/>
            <w:vMerge/>
            <w:shd w:val="clear" w:color="auto" w:fill="FFFFFF" w:themeFill="background1"/>
          </w:tcPr>
          <w:p w14:paraId="1E09BAD0" w14:textId="77777777" w:rsidR="007447C5" w:rsidRPr="00937E1F" w:rsidRDefault="007447C5" w:rsidP="00302C21">
            <w:pPr>
              <w:spacing w:before="60" w:after="60" w:line="240" w:lineRule="auto"/>
              <w:rPr>
                <w:rFonts w:ascii="Verdana" w:hAnsi="Verdana" w:cs="Arial"/>
              </w:rPr>
            </w:pPr>
          </w:p>
        </w:tc>
        <w:tc>
          <w:tcPr>
            <w:tcW w:w="1418" w:type="dxa"/>
            <w:tcBorders>
              <w:bottom w:val="nil"/>
            </w:tcBorders>
            <w:shd w:val="clear" w:color="auto" w:fill="FFFFFF" w:themeFill="background1"/>
          </w:tcPr>
          <w:p w14:paraId="76508438" w14:textId="4B0C55B3" w:rsidR="007447C5" w:rsidRPr="00937E1F" w:rsidRDefault="007447C5" w:rsidP="003D7581">
            <w:pPr>
              <w:spacing w:before="60" w:after="60" w:line="240" w:lineRule="auto"/>
              <w:ind w:left="-78" w:right="-110"/>
              <w:rPr>
                <w:rFonts w:ascii="Verdana" w:hAnsi="Verdana" w:cs="Arial"/>
              </w:rPr>
            </w:pPr>
            <w:r w:rsidRPr="00937E1F">
              <w:rPr>
                <w:rFonts w:ascii="Verdana" w:hAnsi="Verdana" w:cs="Arial"/>
              </w:rPr>
              <w:t>Noting</w:t>
            </w:r>
          </w:p>
        </w:tc>
      </w:tr>
      <w:tr w:rsidR="007447C5" w:rsidRPr="00937E1F" w14:paraId="47DD1028" w14:textId="77777777" w:rsidTr="00AE1981">
        <w:trPr>
          <w:trHeight w:val="582"/>
        </w:trPr>
        <w:tc>
          <w:tcPr>
            <w:tcW w:w="917" w:type="dxa"/>
            <w:tcBorders>
              <w:bottom w:val="single" w:sz="4" w:space="0" w:color="auto"/>
            </w:tcBorders>
            <w:shd w:val="clear" w:color="auto" w:fill="FFFFFF" w:themeFill="background1"/>
          </w:tcPr>
          <w:p w14:paraId="08A7FD31" w14:textId="512CDC61" w:rsidR="007447C5" w:rsidRPr="00937E1F" w:rsidRDefault="007447C5" w:rsidP="0093310B">
            <w:pPr>
              <w:tabs>
                <w:tab w:val="left" w:pos="-76"/>
              </w:tabs>
              <w:spacing w:before="60" w:after="60" w:line="240" w:lineRule="auto"/>
              <w:rPr>
                <w:rFonts w:ascii="Verdana" w:hAnsi="Verdana" w:cs="Arial"/>
                <w:color w:val="000000" w:themeColor="text1"/>
              </w:rPr>
            </w:pPr>
            <w:bookmarkStart w:id="0" w:name="_Hlk164080790"/>
            <w:bookmarkStart w:id="1" w:name="_Hlk159940621"/>
            <w:r w:rsidRPr="00937E1F">
              <w:rPr>
                <w:rFonts w:ascii="Verdana" w:hAnsi="Verdana" w:cs="Arial"/>
                <w:color w:val="000000" w:themeColor="text1"/>
              </w:rPr>
              <w:t>1.4</w:t>
            </w:r>
          </w:p>
        </w:tc>
        <w:tc>
          <w:tcPr>
            <w:tcW w:w="4181" w:type="dxa"/>
            <w:gridSpan w:val="2"/>
            <w:tcBorders>
              <w:bottom w:val="single" w:sz="4" w:space="0" w:color="auto"/>
            </w:tcBorders>
            <w:shd w:val="clear" w:color="auto" w:fill="FFFFFF" w:themeFill="background1"/>
          </w:tcPr>
          <w:p w14:paraId="2FA90403" w14:textId="67DCEFAF" w:rsidR="007447C5" w:rsidRPr="00937E1F" w:rsidRDefault="007447C5" w:rsidP="0093310B">
            <w:pPr>
              <w:spacing w:before="60" w:after="60" w:line="240" w:lineRule="auto"/>
              <w:jc w:val="left"/>
              <w:rPr>
                <w:rFonts w:ascii="Verdana" w:hAnsi="Verdana" w:cs="Arial"/>
                <w:color w:val="000000" w:themeColor="text1"/>
              </w:rPr>
            </w:pPr>
            <w:r w:rsidRPr="00937E1F">
              <w:rPr>
                <w:rFonts w:ascii="Verdana" w:hAnsi="Verdana" w:cs="Arial"/>
                <w:color w:val="000000" w:themeColor="text1"/>
              </w:rPr>
              <w:t>To receive the Chief Executive’s report</w:t>
            </w:r>
          </w:p>
        </w:tc>
        <w:tc>
          <w:tcPr>
            <w:tcW w:w="2410" w:type="dxa"/>
            <w:tcBorders>
              <w:bottom w:val="single" w:sz="4" w:space="0" w:color="auto"/>
            </w:tcBorders>
            <w:shd w:val="clear" w:color="auto" w:fill="FFFFFF" w:themeFill="background1"/>
          </w:tcPr>
          <w:p w14:paraId="020BBE4F" w14:textId="75F80ADE" w:rsidR="007447C5" w:rsidRPr="00937E1F" w:rsidRDefault="007447C5" w:rsidP="000247E3">
            <w:pPr>
              <w:tabs>
                <w:tab w:val="left" w:pos="0"/>
              </w:tabs>
              <w:spacing w:before="60" w:after="60" w:line="240" w:lineRule="auto"/>
              <w:ind w:right="-91"/>
              <w:rPr>
                <w:rFonts w:ascii="Verdana" w:hAnsi="Verdana" w:cs="Arial"/>
                <w:color w:val="000000" w:themeColor="text1"/>
              </w:rPr>
            </w:pPr>
            <w:r w:rsidRPr="00937E1F">
              <w:rPr>
                <w:rFonts w:ascii="Verdana" w:hAnsi="Verdana" w:cs="Arial"/>
                <w:color w:val="000000" w:themeColor="text1"/>
              </w:rPr>
              <w:t>Chief Executive</w:t>
            </w:r>
          </w:p>
        </w:tc>
        <w:tc>
          <w:tcPr>
            <w:tcW w:w="1559" w:type="dxa"/>
            <w:vMerge/>
            <w:shd w:val="clear" w:color="auto" w:fill="FFFFFF" w:themeFill="background1"/>
          </w:tcPr>
          <w:p w14:paraId="1790A0A9" w14:textId="16F50C0D" w:rsidR="007447C5" w:rsidRPr="00937E1F" w:rsidRDefault="007447C5" w:rsidP="00302C21">
            <w:pPr>
              <w:spacing w:before="60" w:after="60" w:line="240" w:lineRule="auto"/>
              <w:rPr>
                <w:rFonts w:ascii="Verdana" w:hAnsi="Verdana" w:cs="Arial"/>
                <w:color w:val="000000" w:themeColor="text1"/>
              </w:rPr>
            </w:pPr>
          </w:p>
        </w:tc>
        <w:tc>
          <w:tcPr>
            <w:tcW w:w="1418" w:type="dxa"/>
            <w:tcBorders>
              <w:bottom w:val="single" w:sz="4" w:space="0" w:color="auto"/>
            </w:tcBorders>
            <w:shd w:val="clear" w:color="auto" w:fill="FFFFFF" w:themeFill="background1"/>
          </w:tcPr>
          <w:p w14:paraId="22704393" w14:textId="7B51FDBD" w:rsidR="007447C5" w:rsidRPr="00937E1F" w:rsidRDefault="007447C5" w:rsidP="0093310B">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Assurance</w:t>
            </w:r>
          </w:p>
        </w:tc>
      </w:tr>
      <w:tr w:rsidR="007447C5" w:rsidRPr="00937E1F" w14:paraId="1B68F2C6" w14:textId="77777777" w:rsidTr="00925DDB">
        <w:trPr>
          <w:trHeight w:val="582"/>
        </w:trPr>
        <w:tc>
          <w:tcPr>
            <w:tcW w:w="917" w:type="dxa"/>
            <w:tcBorders>
              <w:bottom w:val="single" w:sz="4" w:space="0" w:color="auto"/>
            </w:tcBorders>
            <w:shd w:val="clear" w:color="auto" w:fill="FFFFFF" w:themeFill="background1"/>
          </w:tcPr>
          <w:p w14:paraId="476E0DC9" w14:textId="264D6DC5" w:rsidR="007447C5" w:rsidRPr="00937E1F" w:rsidRDefault="007447C5" w:rsidP="00A44AA2">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1.5</w:t>
            </w:r>
          </w:p>
        </w:tc>
        <w:tc>
          <w:tcPr>
            <w:tcW w:w="4181" w:type="dxa"/>
            <w:gridSpan w:val="2"/>
            <w:tcBorders>
              <w:bottom w:val="single" w:sz="4" w:space="0" w:color="auto"/>
            </w:tcBorders>
            <w:shd w:val="clear" w:color="auto" w:fill="FFFFFF" w:themeFill="background1"/>
          </w:tcPr>
          <w:p w14:paraId="6413AAD0" w14:textId="42C175C8" w:rsidR="007447C5" w:rsidRPr="00937E1F" w:rsidRDefault="007447C5" w:rsidP="00A44AA2">
            <w:pPr>
              <w:spacing w:before="60" w:after="60" w:line="240" w:lineRule="auto"/>
              <w:jc w:val="left"/>
              <w:rPr>
                <w:rFonts w:ascii="Verdana" w:hAnsi="Verdana" w:cs="Arial"/>
                <w:color w:val="000000" w:themeColor="text1"/>
              </w:rPr>
            </w:pPr>
            <w:r>
              <w:rPr>
                <w:rFonts w:ascii="Verdana" w:hAnsi="Verdana" w:cs="Arial"/>
                <w:color w:val="000000" w:themeColor="text1"/>
              </w:rPr>
              <w:t xml:space="preserve">To receive the </w:t>
            </w:r>
            <w:r w:rsidR="00F671B9">
              <w:rPr>
                <w:rFonts w:ascii="Verdana" w:hAnsi="Verdana" w:cs="Arial"/>
                <w:color w:val="000000" w:themeColor="text1"/>
              </w:rPr>
              <w:t xml:space="preserve">Health Board Risk </w:t>
            </w:r>
            <w:r>
              <w:rPr>
                <w:rFonts w:ascii="Verdana" w:hAnsi="Verdana" w:cs="Arial"/>
                <w:color w:val="000000" w:themeColor="text1"/>
              </w:rPr>
              <w:t>Register</w:t>
            </w:r>
          </w:p>
        </w:tc>
        <w:tc>
          <w:tcPr>
            <w:tcW w:w="2410" w:type="dxa"/>
            <w:tcBorders>
              <w:bottom w:val="single" w:sz="4" w:space="0" w:color="auto"/>
            </w:tcBorders>
            <w:shd w:val="clear" w:color="auto" w:fill="FFFFFF" w:themeFill="background1"/>
          </w:tcPr>
          <w:p w14:paraId="618CE2C0" w14:textId="508B0398" w:rsidR="007447C5" w:rsidRPr="00937E1F" w:rsidRDefault="007447C5" w:rsidP="00A44AA2">
            <w:pPr>
              <w:tabs>
                <w:tab w:val="left" w:pos="0"/>
              </w:tabs>
              <w:spacing w:before="60" w:after="60" w:line="240" w:lineRule="auto"/>
              <w:ind w:right="-91"/>
              <w:rPr>
                <w:rFonts w:ascii="Verdana" w:hAnsi="Verdana" w:cs="Arial"/>
                <w:color w:val="000000" w:themeColor="text1"/>
              </w:rPr>
            </w:pPr>
            <w:r>
              <w:rPr>
                <w:rFonts w:ascii="Verdana" w:hAnsi="Verdana" w:cs="Arial"/>
                <w:color w:val="000000" w:themeColor="text1"/>
              </w:rPr>
              <w:t xml:space="preserve">Director of Corporate Governance </w:t>
            </w:r>
          </w:p>
        </w:tc>
        <w:tc>
          <w:tcPr>
            <w:tcW w:w="1559" w:type="dxa"/>
            <w:vMerge/>
            <w:shd w:val="clear" w:color="auto" w:fill="FFFFFF" w:themeFill="background1"/>
          </w:tcPr>
          <w:p w14:paraId="74E3BCE2" w14:textId="77777777" w:rsidR="007447C5" w:rsidRPr="00937E1F" w:rsidRDefault="007447C5" w:rsidP="00A44AA2">
            <w:pPr>
              <w:spacing w:before="60" w:after="60" w:line="240" w:lineRule="auto"/>
              <w:rPr>
                <w:rFonts w:ascii="Verdana" w:hAnsi="Verdana" w:cs="Arial"/>
                <w:color w:val="000000" w:themeColor="text1"/>
              </w:rPr>
            </w:pPr>
          </w:p>
        </w:tc>
        <w:tc>
          <w:tcPr>
            <w:tcW w:w="1418" w:type="dxa"/>
            <w:tcBorders>
              <w:bottom w:val="single" w:sz="4" w:space="0" w:color="auto"/>
            </w:tcBorders>
            <w:shd w:val="clear" w:color="auto" w:fill="FFFFFF" w:themeFill="background1"/>
          </w:tcPr>
          <w:p w14:paraId="5FD221D6" w14:textId="0015D1D6" w:rsidR="007447C5" w:rsidRPr="00937E1F" w:rsidRDefault="007447C5" w:rsidP="00A44AA2">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Assurance </w:t>
            </w:r>
          </w:p>
        </w:tc>
      </w:tr>
      <w:bookmarkEnd w:id="0"/>
      <w:bookmarkEnd w:id="1"/>
      <w:tr w:rsidR="00B611B2" w:rsidRPr="00937E1F" w14:paraId="789B002E" w14:textId="77777777" w:rsidTr="00F1293C">
        <w:trPr>
          <w:trHeight w:val="418"/>
        </w:trPr>
        <w:tc>
          <w:tcPr>
            <w:tcW w:w="10485" w:type="dxa"/>
            <w:gridSpan w:val="6"/>
            <w:shd w:val="clear" w:color="auto" w:fill="002060"/>
          </w:tcPr>
          <w:p w14:paraId="4EA705EC" w14:textId="7D8017B4" w:rsidR="00B611B2" w:rsidRPr="00937E1F" w:rsidRDefault="00B611B2" w:rsidP="001604C8">
            <w:pPr>
              <w:spacing w:before="60" w:after="60" w:line="240" w:lineRule="auto"/>
              <w:ind w:left="-78" w:right="-110"/>
              <w:rPr>
                <w:rFonts w:ascii="Verdana" w:hAnsi="Verdana" w:cs="Arial"/>
                <w:color w:val="FFFFFF" w:themeColor="background1"/>
              </w:rPr>
            </w:pPr>
            <w:r w:rsidRPr="00937E1F">
              <w:rPr>
                <w:rFonts w:ascii="Verdana" w:hAnsi="Verdana" w:cs="Arial"/>
                <w:b/>
                <w:color w:val="FFFFFF" w:themeColor="background1"/>
                <w:lang w:eastAsia="en-GB"/>
              </w:rPr>
              <w:t xml:space="preserve">PART </w:t>
            </w:r>
            <w:r w:rsidR="00CA6F24" w:rsidRPr="00937E1F">
              <w:rPr>
                <w:rFonts w:ascii="Verdana" w:hAnsi="Verdana" w:cs="Arial"/>
                <w:b/>
                <w:color w:val="FFFFFF" w:themeColor="background1"/>
                <w:lang w:eastAsia="en-GB"/>
              </w:rPr>
              <w:t>2</w:t>
            </w:r>
            <w:r w:rsidRPr="00937E1F">
              <w:rPr>
                <w:rFonts w:ascii="Verdana" w:hAnsi="Verdana" w:cs="Arial"/>
                <w:b/>
                <w:color w:val="FFFFFF" w:themeColor="background1"/>
                <w:lang w:eastAsia="en-GB"/>
              </w:rPr>
              <w:t xml:space="preserve">. </w:t>
            </w:r>
            <w:r w:rsidR="00EB6D6C" w:rsidRPr="00937E1F">
              <w:rPr>
                <w:rFonts w:ascii="Verdana" w:hAnsi="Verdana" w:cs="Arial"/>
                <w:b/>
                <w:color w:val="FFFFFF" w:themeColor="background1"/>
                <w:lang w:eastAsia="en-GB"/>
              </w:rPr>
              <w:t xml:space="preserve"> PATIENT/STAFF EXPERIENCE </w:t>
            </w:r>
            <w:r w:rsidRPr="00937E1F">
              <w:rPr>
                <w:rFonts w:ascii="Verdana" w:hAnsi="Verdana" w:cs="Arial"/>
                <w:b/>
                <w:color w:val="FFFFFF" w:themeColor="background1"/>
                <w:lang w:eastAsia="en-GB"/>
              </w:rPr>
              <w:t xml:space="preserve"> </w:t>
            </w:r>
          </w:p>
        </w:tc>
      </w:tr>
      <w:tr w:rsidR="006837E7" w:rsidRPr="00937E1F" w14:paraId="05104915" w14:textId="77777777" w:rsidTr="00EB6D6C">
        <w:trPr>
          <w:trHeight w:val="581"/>
        </w:trPr>
        <w:tc>
          <w:tcPr>
            <w:tcW w:w="917" w:type="dxa"/>
            <w:shd w:val="clear" w:color="auto" w:fill="FFFFFF" w:themeFill="background1"/>
          </w:tcPr>
          <w:p w14:paraId="3245058C" w14:textId="05468EDC" w:rsidR="006837E7" w:rsidRPr="00937E1F" w:rsidRDefault="006837E7" w:rsidP="006837E7">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2.</w:t>
            </w:r>
            <w:r w:rsidR="007F4AF1" w:rsidRPr="00937E1F">
              <w:rPr>
                <w:rFonts w:ascii="Verdana" w:hAnsi="Verdana" w:cs="Arial"/>
                <w:color w:val="000000" w:themeColor="text1"/>
              </w:rPr>
              <w:t>1</w:t>
            </w:r>
          </w:p>
        </w:tc>
        <w:tc>
          <w:tcPr>
            <w:tcW w:w="4181" w:type="dxa"/>
            <w:gridSpan w:val="2"/>
            <w:shd w:val="clear" w:color="auto" w:fill="FFFFFF" w:themeFill="background1"/>
          </w:tcPr>
          <w:p w14:paraId="1CF29C69" w14:textId="6BBCB524" w:rsidR="006837E7" w:rsidRPr="00937E1F" w:rsidRDefault="00EB6D6C" w:rsidP="006837E7">
            <w:pPr>
              <w:spacing w:before="60" w:after="60" w:line="240" w:lineRule="auto"/>
              <w:jc w:val="left"/>
              <w:rPr>
                <w:rFonts w:ascii="Verdana" w:hAnsi="Verdana" w:cs="Arial"/>
                <w:color w:val="000000" w:themeColor="text1"/>
                <w:lang w:eastAsia="en-GB"/>
              </w:rPr>
            </w:pPr>
            <w:r w:rsidRPr="00EB6D6C">
              <w:rPr>
                <w:rFonts w:ascii="Verdana" w:hAnsi="Verdana" w:cs="Arial"/>
                <w:color w:val="000000" w:themeColor="text1"/>
                <w:lang w:eastAsia="en-GB"/>
              </w:rPr>
              <w:t xml:space="preserve">To receive </w:t>
            </w:r>
            <w:r w:rsidR="009B1C14">
              <w:rPr>
                <w:rFonts w:ascii="Verdana" w:hAnsi="Verdana" w:cs="Arial"/>
                <w:color w:val="000000" w:themeColor="text1"/>
                <w:lang w:eastAsia="en-GB"/>
              </w:rPr>
              <w:t xml:space="preserve">a </w:t>
            </w:r>
            <w:r w:rsidR="00A24C0A">
              <w:rPr>
                <w:rFonts w:ascii="Verdana" w:hAnsi="Verdana" w:cs="Arial"/>
                <w:color w:val="000000" w:themeColor="text1"/>
                <w:lang w:eastAsia="en-GB"/>
              </w:rPr>
              <w:t>Patient/Staff Story</w:t>
            </w:r>
          </w:p>
        </w:tc>
        <w:tc>
          <w:tcPr>
            <w:tcW w:w="2410" w:type="dxa"/>
            <w:shd w:val="clear" w:color="auto" w:fill="FFFFFF" w:themeFill="background1"/>
          </w:tcPr>
          <w:p w14:paraId="226725BD" w14:textId="4BB12AFB" w:rsidR="006837E7" w:rsidRPr="00937E1F" w:rsidRDefault="00D35399" w:rsidP="006837E7">
            <w:pPr>
              <w:spacing w:before="60" w:after="60" w:line="240" w:lineRule="auto"/>
              <w:rPr>
                <w:rFonts w:ascii="Verdana" w:hAnsi="Verdana" w:cs="Arial"/>
                <w:color w:val="000000" w:themeColor="text1"/>
              </w:rPr>
            </w:pPr>
            <w:r>
              <w:rPr>
                <w:rFonts w:ascii="Verdana" w:hAnsi="Verdana" w:cs="Arial"/>
                <w:color w:val="000000" w:themeColor="text1"/>
              </w:rPr>
              <w:t xml:space="preserve">Director of Digital </w:t>
            </w:r>
          </w:p>
        </w:tc>
        <w:tc>
          <w:tcPr>
            <w:tcW w:w="1559" w:type="dxa"/>
            <w:shd w:val="clear" w:color="auto" w:fill="FFFFFF" w:themeFill="background1"/>
          </w:tcPr>
          <w:p w14:paraId="6A1F82F9" w14:textId="12A80045" w:rsidR="00EB6D6C" w:rsidRPr="00EB6D6C" w:rsidRDefault="00EB6D6C" w:rsidP="00EB6D6C">
            <w:pPr>
              <w:spacing w:before="60" w:after="60" w:line="240" w:lineRule="auto"/>
              <w:rPr>
                <w:rFonts w:ascii="Verdana" w:hAnsi="Verdana" w:cs="Arial"/>
                <w:color w:val="000000" w:themeColor="text1"/>
              </w:rPr>
            </w:pPr>
            <w:r>
              <w:rPr>
                <w:rFonts w:ascii="Verdana" w:hAnsi="Verdana" w:cs="Arial"/>
                <w:color w:val="000000" w:themeColor="text1"/>
              </w:rPr>
              <w:t>10</w:t>
            </w:r>
            <w:r w:rsidR="00821B5F">
              <w:rPr>
                <w:rFonts w:ascii="Verdana" w:hAnsi="Verdana" w:cs="Arial"/>
                <w:color w:val="000000" w:themeColor="text1"/>
              </w:rPr>
              <w:t>.</w:t>
            </w:r>
            <w:r w:rsidR="00675D1C">
              <w:rPr>
                <w:rFonts w:ascii="Verdana" w:hAnsi="Verdana" w:cs="Arial"/>
                <w:color w:val="000000" w:themeColor="text1"/>
              </w:rPr>
              <w:t>35</w:t>
            </w:r>
            <w:r>
              <w:rPr>
                <w:rFonts w:ascii="Verdana" w:hAnsi="Verdana" w:cs="Arial"/>
                <w:color w:val="000000" w:themeColor="text1"/>
              </w:rPr>
              <w:t>am</w:t>
            </w:r>
          </w:p>
        </w:tc>
        <w:tc>
          <w:tcPr>
            <w:tcW w:w="1418" w:type="dxa"/>
            <w:shd w:val="clear" w:color="auto" w:fill="FFFFFF" w:themeFill="background1"/>
          </w:tcPr>
          <w:p w14:paraId="55F076F4" w14:textId="332BB393" w:rsidR="006837E7" w:rsidRPr="00937E1F" w:rsidRDefault="00EB6D6C" w:rsidP="006837E7">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Noting </w:t>
            </w:r>
          </w:p>
        </w:tc>
      </w:tr>
      <w:tr w:rsidR="00340686" w:rsidRPr="00937E1F" w14:paraId="7047B740" w14:textId="77777777" w:rsidTr="000A2B8E">
        <w:trPr>
          <w:trHeight w:val="368"/>
        </w:trPr>
        <w:tc>
          <w:tcPr>
            <w:tcW w:w="10485" w:type="dxa"/>
            <w:gridSpan w:val="6"/>
            <w:shd w:val="clear" w:color="auto" w:fill="002060"/>
          </w:tcPr>
          <w:p w14:paraId="0397C405" w14:textId="34821583" w:rsidR="00340686" w:rsidRPr="00937E1F" w:rsidRDefault="00340686" w:rsidP="001F1194">
            <w:pPr>
              <w:spacing w:before="60" w:after="60" w:line="240" w:lineRule="auto"/>
              <w:ind w:left="-78" w:right="-110"/>
              <w:rPr>
                <w:rFonts w:ascii="Verdana" w:hAnsi="Verdana" w:cs="Arial"/>
                <w:color w:val="000000" w:themeColor="text1"/>
              </w:rPr>
            </w:pPr>
            <w:bookmarkStart w:id="2" w:name="_Hlk159940651"/>
            <w:r w:rsidRPr="00937E1F">
              <w:rPr>
                <w:rFonts w:ascii="Verdana" w:hAnsi="Verdana" w:cs="Arial"/>
                <w:b/>
                <w:color w:val="FFFFFF" w:themeColor="background1"/>
                <w:lang w:eastAsia="en-GB"/>
              </w:rPr>
              <w:t xml:space="preserve">PART 3. </w:t>
            </w:r>
            <w:r w:rsidR="00EB6D6C" w:rsidRPr="00937E1F">
              <w:rPr>
                <w:rFonts w:ascii="Verdana" w:hAnsi="Verdana" w:cs="Arial"/>
                <w:b/>
                <w:color w:val="FFFFFF" w:themeColor="background1"/>
                <w:lang w:eastAsia="en-GB"/>
              </w:rPr>
              <w:t xml:space="preserve"> SETTING STRATEGIC DIRECTION</w:t>
            </w:r>
          </w:p>
        </w:tc>
      </w:tr>
      <w:tr w:rsidR="00ED602D" w:rsidRPr="00937E1F" w14:paraId="45A38349" w14:textId="77777777" w:rsidTr="000A2B8E">
        <w:trPr>
          <w:trHeight w:val="368"/>
        </w:trPr>
        <w:tc>
          <w:tcPr>
            <w:tcW w:w="917" w:type="dxa"/>
            <w:tcBorders>
              <w:bottom w:val="single" w:sz="4" w:space="0" w:color="auto"/>
            </w:tcBorders>
            <w:shd w:val="clear" w:color="auto" w:fill="FFFFFF" w:themeFill="background1"/>
          </w:tcPr>
          <w:p w14:paraId="4FB9C0F6" w14:textId="4B0AA6AB" w:rsidR="00ED602D" w:rsidRDefault="00ED602D" w:rsidP="00340686">
            <w:pPr>
              <w:tabs>
                <w:tab w:val="left" w:pos="-76"/>
              </w:tabs>
              <w:spacing w:before="60" w:after="60" w:line="240" w:lineRule="auto"/>
              <w:rPr>
                <w:rFonts w:ascii="Verdana" w:hAnsi="Verdana" w:cs="Arial"/>
                <w:color w:val="000000" w:themeColor="text1"/>
              </w:rPr>
            </w:pPr>
            <w:r>
              <w:rPr>
                <w:rFonts w:ascii="Verdana" w:hAnsi="Verdana" w:cs="Arial"/>
                <w:color w:val="000000" w:themeColor="text1"/>
              </w:rPr>
              <w:lastRenderedPageBreak/>
              <w:t>3.1</w:t>
            </w:r>
          </w:p>
        </w:tc>
        <w:tc>
          <w:tcPr>
            <w:tcW w:w="4181" w:type="dxa"/>
            <w:gridSpan w:val="2"/>
            <w:tcBorders>
              <w:bottom w:val="single" w:sz="4" w:space="0" w:color="auto"/>
            </w:tcBorders>
            <w:shd w:val="clear" w:color="auto" w:fill="FFFFFF" w:themeFill="background1"/>
          </w:tcPr>
          <w:p w14:paraId="242C8C30" w14:textId="7C6EB542" w:rsidR="00ED602D" w:rsidRDefault="00ED602D" w:rsidP="00340686">
            <w:pPr>
              <w:spacing w:line="240" w:lineRule="auto"/>
              <w:jc w:val="both"/>
              <w:rPr>
                <w:rFonts w:ascii="Verdana" w:hAnsi="Verdana" w:cs="Arial"/>
                <w:color w:val="000000" w:themeColor="text1"/>
              </w:rPr>
            </w:pPr>
            <w:r>
              <w:rPr>
                <w:rFonts w:ascii="Verdana" w:hAnsi="Verdana" w:cs="Arial"/>
                <w:color w:val="000000" w:themeColor="text1"/>
              </w:rPr>
              <w:t xml:space="preserve">To receive a </w:t>
            </w:r>
            <w:r w:rsidR="00CB0AE2">
              <w:rPr>
                <w:rFonts w:ascii="Verdana" w:hAnsi="Verdana" w:cs="Arial"/>
                <w:color w:val="000000" w:themeColor="text1"/>
              </w:rPr>
              <w:t xml:space="preserve">presentation </w:t>
            </w:r>
            <w:r>
              <w:rPr>
                <w:rFonts w:ascii="Verdana" w:hAnsi="Verdana" w:cs="Arial"/>
                <w:color w:val="000000" w:themeColor="text1"/>
              </w:rPr>
              <w:t xml:space="preserve">from the NHS Wales Joint Commissioning Committee </w:t>
            </w:r>
          </w:p>
        </w:tc>
        <w:tc>
          <w:tcPr>
            <w:tcW w:w="2410" w:type="dxa"/>
            <w:tcBorders>
              <w:bottom w:val="single" w:sz="4" w:space="0" w:color="auto"/>
            </w:tcBorders>
            <w:shd w:val="clear" w:color="auto" w:fill="FFFFFF" w:themeFill="background1"/>
          </w:tcPr>
          <w:p w14:paraId="5C0AD9B7" w14:textId="7A70ABE2" w:rsidR="00ED602D" w:rsidRDefault="00ED602D" w:rsidP="00340686">
            <w:pPr>
              <w:spacing w:before="60" w:after="60" w:line="240" w:lineRule="auto"/>
              <w:rPr>
                <w:rFonts w:ascii="Verdana" w:hAnsi="Verdana" w:cs="Arial"/>
                <w:color w:val="000000" w:themeColor="text1"/>
              </w:rPr>
            </w:pPr>
            <w:r>
              <w:rPr>
                <w:rFonts w:ascii="Verdana" w:hAnsi="Verdana" w:cs="Arial"/>
                <w:color w:val="000000" w:themeColor="text1"/>
              </w:rPr>
              <w:t xml:space="preserve">NHS Wales Joint Commissioning Committee </w:t>
            </w:r>
          </w:p>
        </w:tc>
        <w:tc>
          <w:tcPr>
            <w:tcW w:w="1559" w:type="dxa"/>
            <w:shd w:val="clear" w:color="auto" w:fill="FFFFFF" w:themeFill="background1"/>
          </w:tcPr>
          <w:p w14:paraId="274F17E0" w14:textId="0233EA61" w:rsidR="00ED602D" w:rsidRDefault="00ED602D" w:rsidP="00340686">
            <w:pPr>
              <w:spacing w:before="60" w:after="60" w:line="240" w:lineRule="auto"/>
              <w:rPr>
                <w:rFonts w:ascii="Verdana" w:hAnsi="Verdana" w:cs="Arial"/>
                <w:color w:val="000000" w:themeColor="text1"/>
              </w:rPr>
            </w:pPr>
            <w:r>
              <w:rPr>
                <w:rFonts w:ascii="Verdana" w:hAnsi="Verdana" w:cs="Arial"/>
                <w:color w:val="000000" w:themeColor="text1"/>
              </w:rPr>
              <w:t>10.50am</w:t>
            </w:r>
          </w:p>
        </w:tc>
        <w:tc>
          <w:tcPr>
            <w:tcW w:w="1418" w:type="dxa"/>
            <w:tcBorders>
              <w:bottom w:val="single" w:sz="4" w:space="0" w:color="auto"/>
            </w:tcBorders>
            <w:shd w:val="clear" w:color="auto" w:fill="FFFFFF" w:themeFill="background1"/>
          </w:tcPr>
          <w:p w14:paraId="2053B06A" w14:textId="5E3B00B8" w:rsidR="00ED602D" w:rsidRDefault="00421040" w:rsidP="00340686">
            <w:pPr>
              <w:spacing w:before="60" w:after="60" w:line="240" w:lineRule="auto"/>
              <w:ind w:left="-78" w:right="-110"/>
              <w:rPr>
                <w:rFonts w:ascii="Verdana" w:hAnsi="Verdana" w:cs="Arial"/>
                <w:color w:val="000000" w:themeColor="text1"/>
              </w:rPr>
            </w:pPr>
            <w:r>
              <w:rPr>
                <w:rFonts w:ascii="Verdana" w:hAnsi="Verdana" w:cs="Arial"/>
                <w:color w:val="000000" w:themeColor="text1"/>
              </w:rPr>
              <w:t>Assurance</w:t>
            </w:r>
            <w:r w:rsidR="00ED602D">
              <w:rPr>
                <w:rFonts w:ascii="Verdana" w:hAnsi="Verdana" w:cs="Arial"/>
                <w:color w:val="000000" w:themeColor="text1"/>
              </w:rPr>
              <w:t xml:space="preserve"> </w:t>
            </w:r>
          </w:p>
        </w:tc>
      </w:tr>
      <w:tr w:rsidR="007A2E4F" w:rsidRPr="00937E1F" w14:paraId="440F9775" w14:textId="77777777" w:rsidTr="000A2B8E">
        <w:trPr>
          <w:trHeight w:val="368"/>
        </w:trPr>
        <w:tc>
          <w:tcPr>
            <w:tcW w:w="917" w:type="dxa"/>
            <w:tcBorders>
              <w:bottom w:val="single" w:sz="4" w:space="0" w:color="auto"/>
            </w:tcBorders>
            <w:shd w:val="clear" w:color="auto" w:fill="FFFFFF" w:themeFill="background1"/>
          </w:tcPr>
          <w:p w14:paraId="49B2FC82" w14:textId="1E40E7AC" w:rsidR="007A2E4F" w:rsidRPr="00937E1F" w:rsidRDefault="007A2E4F" w:rsidP="00340686">
            <w:pPr>
              <w:tabs>
                <w:tab w:val="left" w:pos="-76"/>
              </w:tabs>
              <w:spacing w:before="60" w:after="60" w:line="240" w:lineRule="auto"/>
              <w:rPr>
                <w:rFonts w:ascii="Verdana" w:hAnsi="Verdana" w:cs="Arial"/>
                <w:color w:val="000000" w:themeColor="text1"/>
              </w:rPr>
            </w:pPr>
            <w:bookmarkStart w:id="3" w:name="_Hlk187833115"/>
            <w:r>
              <w:rPr>
                <w:rFonts w:ascii="Verdana" w:hAnsi="Verdana" w:cs="Arial"/>
                <w:color w:val="000000" w:themeColor="text1"/>
              </w:rPr>
              <w:t>3.</w:t>
            </w:r>
            <w:r w:rsidR="00ED602D">
              <w:rPr>
                <w:rFonts w:ascii="Verdana" w:hAnsi="Verdana" w:cs="Arial"/>
                <w:color w:val="000000" w:themeColor="text1"/>
              </w:rPr>
              <w:t>2</w:t>
            </w:r>
          </w:p>
        </w:tc>
        <w:tc>
          <w:tcPr>
            <w:tcW w:w="4181" w:type="dxa"/>
            <w:gridSpan w:val="2"/>
            <w:tcBorders>
              <w:bottom w:val="single" w:sz="4" w:space="0" w:color="auto"/>
            </w:tcBorders>
            <w:shd w:val="clear" w:color="auto" w:fill="FFFFFF" w:themeFill="background1"/>
          </w:tcPr>
          <w:p w14:paraId="7F1857ED" w14:textId="491DCDC2" w:rsidR="007A2E4F" w:rsidRDefault="007A2E4F" w:rsidP="00340686">
            <w:pPr>
              <w:spacing w:line="240" w:lineRule="auto"/>
              <w:jc w:val="both"/>
              <w:rPr>
                <w:rFonts w:ascii="Verdana" w:hAnsi="Verdana" w:cs="Arial"/>
                <w:color w:val="000000" w:themeColor="text1"/>
              </w:rPr>
            </w:pPr>
            <w:r>
              <w:rPr>
                <w:rFonts w:ascii="Verdana" w:hAnsi="Verdana" w:cs="Arial"/>
                <w:color w:val="000000" w:themeColor="text1"/>
              </w:rPr>
              <w:t xml:space="preserve">To </w:t>
            </w:r>
            <w:r w:rsidR="00AF2E23">
              <w:rPr>
                <w:rFonts w:ascii="Verdana" w:hAnsi="Verdana" w:cs="Arial"/>
                <w:color w:val="000000" w:themeColor="text1"/>
              </w:rPr>
              <w:t xml:space="preserve">receive </w:t>
            </w:r>
            <w:r>
              <w:rPr>
                <w:rFonts w:ascii="Verdana" w:hAnsi="Verdana" w:cs="Arial"/>
                <w:color w:val="000000" w:themeColor="text1"/>
              </w:rPr>
              <w:t xml:space="preserve">a </w:t>
            </w:r>
            <w:r w:rsidR="00ED602D">
              <w:rPr>
                <w:rFonts w:ascii="Verdana" w:hAnsi="Verdana" w:cs="Arial"/>
                <w:color w:val="000000" w:themeColor="text1"/>
              </w:rPr>
              <w:t>report on the 2025/2</w:t>
            </w:r>
            <w:r w:rsidR="00376693">
              <w:rPr>
                <w:rFonts w:ascii="Verdana" w:hAnsi="Verdana" w:cs="Arial"/>
                <w:color w:val="000000" w:themeColor="text1"/>
              </w:rPr>
              <w:t xml:space="preserve">8 Integrated Medium Term Plan </w:t>
            </w:r>
          </w:p>
          <w:p w14:paraId="728DD992" w14:textId="521F20F2" w:rsidR="00ED602D" w:rsidRPr="00A44AA2" w:rsidRDefault="00A44AA2" w:rsidP="00486172">
            <w:pPr>
              <w:pStyle w:val="ListParagraph"/>
              <w:spacing w:line="240" w:lineRule="auto"/>
              <w:jc w:val="both"/>
              <w:rPr>
                <w:rFonts w:ascii="Verdana" w:hAnsi="Verdana" w:cs="Arial"/>
                <w:color w:val="000000" w:themeColor="text1"/>
              </w:rPr>
            </w:pPr>
            <w:r>
              <w:rPr>
                <w:rFonts w:ascii="Verdana" w:hAnsi="Verdana" w:cs="Arial"/>
                <w:color w:val="000000" w:themeColor="text1"/>
              </w:rPr>
              <w:t xml:space="preserve"> </w:t>
            </w:r>
          </w:p>
        </w:tc>
        <w:tc>
          <w:tcPr>
            <w:tcW w:w="2410" w:type="dxa"/>
            <w:tcBorders>
              <w:bottom w:val="single" w:sz="4" w:space="0" w:color="auto"/>
            </w:tcBorders>
            <w:shd w:val="clear" w:color="auto" w:fill="FFFFFF" w:themeFill="background1"/>
          </w:tcPr>
          <w:p w14:paraId="2101B95F" w14:textId="77777777" w:rsidR="007A2E4F" w:rsidRDefault="007A2E4F" w:rsidP="00340686">
            <w:pPr>
              <w:spacing w:before="60" w:after="60" w:line="240" w:lineRule="auto"/>
              <w:rPr>
                <w:rFonts w:ascii="Verdana" w:hAnsi="Verdana" w:cs="Arial"/>
                <w:color w:val="000000" w:themeColor="text1"/>
              </w:rPr>
            </w:pPr>
            <w:r>
              <w:rPr>
                <w:rFonts w:ascii="Verdana" w:hAnsi="Verdana" w:cs="Arial"/>
                <w:color w:val="000000" w:themeColor="text1"/>
              </w:rPr>
              <w:t xml:space="preserve">Director of </w:t>
            </w:r>
            <w:r w:rsidR="0048773B">
              <w:rPr>
                <w:rFonts w:ascii="Verdana" w:hAnsi="Verdana" w:cs="Arial"/>
                <w:color w:val="000000" w:themeColor="text1"/>
              </w:rPr>
              <w:t xml:space="preserve">Planning and Partnerships </w:t>
            </w:r>
          </w:p>
          <w:p w14:paraId="46E0A7C8" w14:textId="56137148" w:rsidR="00792D52" w:rsidRPr="00937E1F" w:rsidRDefault="00792D52" w:rsidP="00340686">
            <w:pPr>
              <w:spacing w:before="60" w:after="60" w:line="240" w:lineRule="auto"/>
              <w:rPr>
                <w:rFonts w:ascii="Verdana" w:hAnsi="Verdana" w:cs="Arial"/>
                <w:color w:val="000000" w:themeColor="text1"/>
              </w:rPr>
            </w:pPr>
          </w:p>
        </w:tc>
        <w:tc>
          <w:tcPr>
            <w:tcW w:w="1559" w:type="dxa"/>
            <w:shd w:val="clear" w:color="auto" w:fill="FFFFFF" w:themeFill="background1"/>
          </w:tcPr>
          <w:p w14:paraId="16CA1246" w14:textId="18D30615" w:rsidR="007A2E4F" w:rsidRDefault="00ED602D" w:rsidP="00340686">
            <w:pPr>
              <w:spacing w:before="60" w:after="60" w:line="240" w:lineRule="auto"/>
              <w:rPr>
                <w:rFonts w:ascii="Verdana" w:hAnsi="Verdana" w:cs="Arial"/>
                <w:color w:val="000000" w:themeColor="text1"/>
              </w:rPr>
            </w:pPr>
            <w:r>
              <w:rPr>
                <w:rFonts w:ascii="Verdana" w:hAnsi="Verdana" w:cs="Arial"/>
                <w:color w:val="000000" w:themeColor="text1"/>
              </w:rPr>
              <w:t>11.</w:t>
            </w:r>
            <w:r w:rsidR="00EE14A6">
              <w:rPr>
                <w:rFonts w:ascii="Verdana" w:hAnsi="Verdana" w:cs="Arial"/>
                <w:color w:val="000000" w:themeColor="text1"/>
              </w:rPr>
              <w:t>10</w:t>
            </w:r>
            <w:r>
              <w:rPr>
                <w:rFonts w:ascii="Verdana" w:hAnsi="Verdana" w:cs="Arial"/>
                <w:color w:val="000000" w:themeColor="text1"/>
              </w:rPr>
              <w:t>am</w:t>
            </w:r>
          </w:p>
          <w:p w14:paraId="3391734E" w14:textId="1D8631E4" w:rsidR="00E4519B" w:rsidRPr="00937E1F" w:rsidRDefault="00E4519B" w:rsidP="00340686">
            <w:pPr>
              <w:spacing w:before="60" w:after="60" w:line="240" w:lineRule="auto"/>
              <w:rPr>
                <w:rFonts w:ascii="Verdana" w:hAnsi="Verdana" w:cs="Arial"/>
                <w:color w:val="000000" w:themeColor="text1"/>
              </w:rPr>
            </w:pPr>
          </w:p>
        </w:tc>
        <w:tc>
          <w:tcPr>
            <w:tcW w:w="1418" w:type="dxa"/>
            <w:tcBorders>
              <w:bottom w:val="single" w:sz="4" w:space="0" w:color="auto"/>
            </w:tcBorders>
            <w:shd w:val="clear" w:color="auto" w:fill="FFFFFF" w:themeFill="background1"/>
          </w:tcPr>
          <w:p w14:paraId="6E015465" w14:textId="43A591F5" w:rsidR="007A2E4F" w:rsidRPr="00937E1F" w:rsidRDefault="00AF2E23" w:rsidP="00340686">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Receive </w:t>
            </w:r>
          </w:p>
        </w:tc>
      </w:tr>
      <w:tr w:rsidR="00A44AA2" w:rsidRPr="00937E1F" w14:paraId="15D69CB8" w14:textId="77777777" w:rsidTr="000A2B8E">
        <w:trPr>
          <w:trHeight w:val="368"/>
        </w:trPr>
        <w:tc>
          <w:tcPr>
            <w:tcW w:w="917" w:type="dxa"/>
            <w:tcBorders>
              <w:bottom w:val="single" w:sz="4" w:space="0" w:color="auto"/>
            </w:tcBorders>
            <w:shd w:val="clear" w:color="auto" w:fill="FFFFFF" w:themeFill="background1"/>
          </w:tcPr>
          <w:p w14:paraId="7E388F34" w14:textId="4EE4ED3C" w:rsidR="00A44AA2" w:rsidRDefault="00A44AA2" w:rsidP="00340686">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3.3</w:t>
            </w:r>
          </w:p>
        </w:tc>
        <w:tc>
          <w:tcPr>
            <w:tcW w:w="4181" w:type="dxa"/>
            <w:gridSpan w:val="2"/>
            <w:tcBorders>
              <w:bottom w:val="single" w:sz="4" w:space="0" w:color="auto"/>
            </w:tcBorders>
            <w:shd w:val="clear" w:color="auto" w:fill="FFFFFF" w:themeFill="background1"/>
          </w:tcPr>
          <w:p w14:paraId="61F6A28E" w14:textId="77777777" w:rsidR="00A44AA2" w:rsidRDefault="00A44AA2" w:rsidP="00340686">
            <w:pPr>
              <w:spacing w:line="240" w:lineRule="auto"/>
              <w:jc w:val="both"/>
              <w:rPr>
                <w:rFonts w:ascii="Verdana" w:hAnsi="Verdana" w:cs="Arial"/>
                <w:color w:val="000000" w:themeColor="text1"/>
              </w:rPr>
            </w:pPr>
            <w:r>
              <w:rPr>
                <w:rFonts w:ascii="Verdana" w:hAnsi="Verdana" w:cs="Arial"/>
                <w:color w:val="000000" w:themeColor="text1"/>
              </w:rPr>
              <w:t>To receive the Key Issues Report for</w:t>
            </w:r>
          </w:p>
          <w:p w14:paraId="5ADAB600" w14:textId="44258895" w:rsidR="00A44AA2" w:rsidRDefault="00A44AA2" w:rsidP="00340686">
            <w:pPr>
              <w:spacing w:line="240" w:lineRule="auto"/>
              <w:jc w:val="both"/>
              <w:rPr>
                <w:rFonts w:ascii="Verdana" w:hAnsi="Verdana" w:cs="Arial"/>
                <w:color w:val="000000" w:themeColor="text1"/>
              </w:rPr>
            </w:pPr>
            <w:r>
              <w:rPr>
                <w:rFonts w:ascii="Verdana" w:hAnsi="Verdana" w:cs="Arial"/>
                <w:color w:val="000000" w:themeColor="text1"/>
              </w:rPr>
              <w:t>Digital, Data, Research and Innovation Committee</w:t>
            </w:r>
          </w:p>
        </w:tc>
        <w:tc>
          <w:tcPr>
            <w:tcW w:w="2410" w:type="dxa"/>
            <w:tcBorders>
              <w:bottom w:val="single" w:sz="4" w:space="0" w:color="auto"/>
            </w:tcBorders>
            <w:shd w:val="clear" w:color="auto" w:fill="FFFFFF" w:themeFill="background1"/>
          </w:tcPr>
          <w:p w14:paraId="1384FE70" w14:textId="351434A4" w:rsidR="00A44AA2" w:rsidRDefault="00A44AA2" w:rsidP="00340686">
            <w:pPr>
              <w:spacing w:before="60" w:after="60" w:line="240" w:lineRule="auto"/>
              <w:rPr>
                <w:rFonts w:ascii="Verdana" w:hAnsi="Verdana" w:cs="Arial"/>
                <w:color w:val="000000" w:themeColor="text1"/>
              </w:rPr>
            </w:pPr>
            <w:r>
              <w:rPr>
                <w:rFonts w:ascii="Verdana" w:hAnsi="Verdana" w:cs="Arial"/>
                <w:color w:val="000000" w:themeColor="text1"/>
              </w:rPr>
              <w:t xml:space="preserve">Committee Chair </w:t>
            </w:r>
          </w:p>
        </w:tc>
        <w:tc>
          <w:tcPr>
            <w:tcW w:w="1559" w:type="dxa"/>
            <w:shd w:val="clear" w:color="auto" w:fill="FFFFFF" w:themeFill="background1"/>
          </w:tcPr>
          <w:p w14:paraId="7021B965" w14:textId="680B909B" w:rsidR="00A44AA2" w:rsidRDefault="00675D1C" w:rsidP="00340686">
            <w:pPr>
              <w:spacing w:before="60" w:after="60" w:line="240" w:lineRule="auto"/>
              <w:rPr>
                <w:rFonts w:ascii="Verdana" w:hAnsi="Verdana" w:cs="Arial"/>
                <w:color w:val="000000" w:themeColor="text1"/>
              </w:rPr>
            </w:pPr>
            <w:r>
              <w:rPr>
                <w:rFonts w:ascii="Verdana" w:hAnsi="Verdana" w:cs="Arial"/>
                <w:color w:val="000000" w:themeColor="text1"/>
              </w:rPr>
              <w:t>1</w:t>
            </w:r>
            <w:r w:rsidR="00EE14A6">
              <w:rPr>
                <w:rFonts w:ascii="Verdana" w:hAnsi="Verdana" w:cs="Arial"/>
                <w:color w:val="000000" w:themeColor="text1"/>
              </w:rPr>
              <w:t>1</w:t>
            </w:r>
            <w:r w:rsidR="00376693">
              <w:rPr>
                <w:rFonts w:ascii="Verdana" w:hAnsi="Verdana" w:cs="Arial"/>
                <w:color w:val="000000" w:themeColor="text1"/>
              </w:rPr>
              <w:t>.</w:t>
            </w:r>
            <w:r w:rsidR="00A24C0A">
              <w:rPr>
                <w:rFonts w:ascii="Verdana" w:hAnsi="Verdana" w:cs="Arial"/>
                <w:color w:val="000000" w:themeColor="text1"/>
              </w:rPr>
              <w:t>30a</w:t>
            </w:r>
            <w:r>
              <w:rPr>
                <w:rFonts w:ascii="Verdana" w:hAnsi="Verdana" w:cs="Arial"/>
                <w:color w:val="000000" w:themeColor="text1"/>
              </w:rPr>
              <w:t>m</w:t>
            </w:r>
          </w:p>
        </w:tc>
        <w:tc>
          <w:tcPr>
            <w:tcW w:w="1418" w:type="dxa"/>
            <w:tcBorders>
              <w:bottom w:val="single" w:sz="4" w:space="0" w:color="auto"/>
            </w:tcBorders>
            <w:shd w:val="clear" w:color="auto" w:fill="FFFFFF" w:themeFill="background1"/>
          </w:tcPr>
          <w:p w14:paraId="58D2460F" w14:textId="4B9D62C1" w:rsidR="00A44AA2" w:rsidRDefault="00A44AA2" w:rsidP="00340686">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Assurance </w:t>
            </w:r>
          </w:p>
        </w:tc>
      </w:tr>
      <w:tr w:rsidR="00886094" w:rsidRPr="00937E1F" w14:paraId="32CE572F" w14:textId="77777777" w:rsidTr="000A2B8E">
        <w:trPr>
          <w:trHeight w:val="368"/>
        </w:trPr>
        <w:tc>
          <w:tcPr>
            <w:tcW w:w="917" w:type="dxa"/>
            <w:tcBorders>
              <w:bottom w:val="single" w:sz="4" w:space="0" w:color="auto"/>
            </w:tcBorders>
            <w:shd w:val="clear" w:color="auto" w:fill="FFFFFF" w:themeFill="background1"/>
          </w:tcPr>
          <w:p w14:paraId="08537459" w14:textId="77CC6DD9" w:rsidR="00886094" w:rsidRDefault="00886094" w:rsidP="00340686">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3.</w:t>
            </w:r>
            <w:r w:rsidR="00A44AA2">
              <w:rPr>
                <w:rFonts w:ascii="Verdana" w:hAnsi="Verdana" w:cs="Arial"/>
                <w:color w:val="000000" w:themeColor="text1"/>
              </w:rPr>
              <w:t>4</w:t>
            </w:r>
            <w:r>
              <w:rPr>
                <w:rFonts w:ascii="Verdana" w:hAnsi="Verdana" w:cs="Arial"/>
                <w:color w:val="000000" w:themeColor="text1"/>
              </w:rPr>
              <w:t xml:space="preserve"> </w:t>
            </w:r>
          </w:p>
        </w:tc>
        <w:tc>
          <w:tcPr>
            <w:tcW w:w="4181" w:type="dxa"/>
            <w:gridSpan w:val="2"/>
            <w:tcBorders>
              <w:bottom w:val="single" w:sz="4" w:space="0" w:color="auto"/>
            </w:tcBorders>
            <w:shd w:val="clear" w:color="auto" w:fill="FFFFFF" w:themeFill="background1"/>
          </w:tcPr>
          <w:p w14:paraId="0FD757C7" w14:textId="344713CC" w:rsidR="00376693" w:rsidRDefault="00886094" w:rsidP="00F671B9">
            <w:pPr>
              <w:spacing w:line="240" w:lineRule="auto"/>
              <w:jc w:val="both"/>
              <w:rPr>
                <w:rFonts w:ascii="Verdana" w:hAnsi="Verdana" w:cs="Arial"/>
                <w:color w:val="000000" w:themeColor="text1"/>
              </w:rPr>
            </w:pPr>
            <w:r>
              <w:rPr>
                <w:rFonts w:ascii="Verdana" w:hAnsi="Verdana" w:cs="Arial"/>
                <w:color w:val="000000" w:themeColor="text1"/>
              </w:rPr>
              <w:t xml:space="preserve">To </w:t>
            </w:r>
            <w:r w:rsidR="00F671B9">
              <w:rPr>
                <w:rFonts w:ascii="Verdana" w:hAnsi="Verdana" w:cs="Arial"/>
                <w:color w:val="000000" w:themeColor="text1"/>
              </w:rPr>
              <w:t>approve</w:t>
            </w:r>
            <w:r>
              <w:rPr>
                <w:rFonts w:ascii="Verdana" w:hAnsi="Verdana" w:cs="Arial"/>
                <w:color w:val="000000" w:themeColor="text1"/>
              </w:rPr>
              <w:t xml:space="preserve"> the Digital Strategy</w:t>
            </w:r>
          </w:p>
          <w:p w14:paraId="04A32F89" w14:textId="7A3CF6DC" w:rsidR="00F671B9" w:rsidRPr="00F671B9" w:rsidRDefault="00F671B9" w:rsidP="00F671B9">
            <w:pPr>
              <w:spacing w:line="240" w:lineRule="auto"/>
              <w:jc w:val="both"/>
              <w:rPr>
                <w:rFonts w:ascii="Verdana" w:hAnsi="Verdana" w:cs="Arial"/>
                <w:color w:val="000000" w:themeColor="text1"/>
              </w:rPr>
            </w:pPr>
          </w:p>
        </w:tc>
        <w:tc>
          <w:tcPr>
            <w:tcW w:w="2410" w:type="dxa"/>
            <w:tcBorders>
              <w:bottom w:val="single" w:sz="4" w:space="0" w:color="auto"/>
            </w:tcBorders>
            <w:shd w:val="clear" w:color="auto" w:fill="FFFFFF" w:themeFill="background1"/>
          </w:tcPr>
          <w:p w14:paraId="03634CE7" w14:textId="3E1CAE02" w:rsidR="00886094" w:rsidRDefault="00886094" w:rsidP="00340686">
            <w:pPr>
              <w:spacing w:before="60" w:after="60" w:line="240" w:lineRule="auto"/>
              <w:rPr>
                <w:rFonts w:ascii="Verdana" w:hAnsi="Verdana" w:cs="Arial"/>
                <w:color w:val="000000" w:themeColor="text1"/>
              </w:rPr>
            </w:pPr>
            <w:r>
              <w:rPr>
                <w:rFonts w:ascii="Verdana" w:hAnsi="Verdana" w:cs="Arial"/>
                <w:color w:val="000000" w:themeColor="text1"/>
              </w:rPr>
              <w:t xml:space="preserve">Director of Digital </w:t>
            </w:r>
          </w:p>
        </w:tc>
        <w:tc>
          <w:tcPr>
            <w:tcW w:w="1559" w:type="dxa"/>
            <w:shd w:val="clear" w:color="auto" w:fill="FFFFFF" w:themeFill="background1"/>
          </w:tcPr>
          <w:p w14:paraId="1389DAE4" w14:textId="7F279957" w:rsidR="00886094" w:rsidRDefault="00675D1C" w:rsidP="00340686">
            <w:pPr>
              <w:spacing w:before="60" w:after="60" w:line="240" w:lineRule="auto"/>
              <w:rPr>
                <w:rFonts w:ascii="Verdana" w:hAnsi="Verdana" w:cs="Arial"/>
                <w:color w:val="000000" w:themeColor="text1"/>
              </w:rPr>
            </w:pPr>
            <w:r>
              <w:rPr>
                <w:rFonts w:ascii="Verdana" w:hAnsi="Verdana" w:cs="Arial"/>
                <w:color w:val="000000" w:themeColor="text1"/>
              </w:rPr>
              <w:t>1</w:t>
            </w:r>
            <w:r w:rsidR="00EE14A6">
              <w:rPr>
                <w:rFonts w:ascii="Verdana" w:hAnsi="Verdana" w:cs="Arial"/>
                <w:color w:val="000000" w:themeColor="text1"/>
              </w:rPr>
              <w:t>1</w:t>
            </w:r>
            <w:r>
              <w:rPr>
                <w:rFonts w:ascii="Verdana" w:hAnsi="Verdana" w:cs="Arial"/>
                <w:color w:val="000000" w:themeColor="text1"/>
              </w:rPr>
              <w:t>.</w:t>
            </w:r>
            <w:r w:rsidR="00A24C0A">
              <w:rPr>
                <w:rFonts w:ascii="Verdana" w:hAnsi="Verdana" w:cs="Arial"/>
                <w:color w:val="000000" w:themeColor="text1"/>
              </w:rPr>
              <w:t>40a</w:t>
            </w:r>
            <w:r>
              <w:rPr>
                <w:rFonts w:ascii="Verdana" w:hAnsi="Verdana" w:cs="Arial"/>
                <w:color w:val="000000" w:themeColor="text1"/>
              </w:rPr>
              <w:t>m</w:t>
            </w:r>
          </w:p>
        </w:tc>
        <w:tc>
          <w:tcPr>
            <w:tcW w:w="1418" w:type="dxa"/>
            <w:tcBorders>
              <w:bottom w:val="single" w:sz="4" w:space="0" w:color="auto"/>
            </w:tcBorders>
            <w:shd w:val="clear" w:color="auto" w:fill="FFFFFF" w:themeFill="background1"/>
          </w:tcPr>
          <w:p w14:paraId="2A9F0D4F" w14:textId="77A59F2D" w:rsidR="00886094" w:rsidRDefault="00CA41D6" w:rsidP="00340686">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Approval </w:t>
            </w:r>
          </w:p>
        </w:tc>
      </w:tr>
      <w:tr w:rsidR="00886094" w:rsidRPr="00937E1F" w14:paraId="71F2673A" w14:textId="77777777" w:rsidTr="000A2B8E">
        <w:trPr>
          <w:trHeight w:val="368"/>
        </w:trPr>
        <w:tc>
          <w:tcPr>
            <w:tcW w:w="917" w:type="dxa"/>
            <w:tcBorders>
              <w:bottom w:val="single" w:sz="4" w:space="0" w:color="auto"/>
            </w:tcBorders>
            <w:shd w:val="clear" w:color="auto" w:fill="FFFFFF" w:themeFill="background1"/>
          </w:tcPr>
          <w:p w14:paraId="7DA2A4F9" w14:textId="442BF930" w:rsidR="00886094" w:rsidRDefault="00886094" w:rsidP="00340686">
            <w:pPr>
              <w:tabs>
                <w:tab w:val="left" w:pos="-76"/>
              </w:tabs>
              <w:spacing w:before="60" w:after="60" w:line="240" w:lineRule="auto"/>
              <w:rPr>
                <w:rFonts w:ascii="Verdana" w:hAnsi="Verdana" w:cs="Arial"/>
                <w:color w:val="000000" w:themeColor="text1"/>
              </w:rPr>
            </w:pPr>
            <w:bookmarkStart w:id="4" w:name="_Hlk191905747"/>
            <w:r>
              <w:rPr>
                <w:rFonts w:ascii="Verdana" w:hAnsi="Verdana" w:cs="Arial"/>
                <w:color w:val="000000" w:themeColor="text1"/>
              </w:rPr>
              <w:t>3.</w:t>
            </w:r>
            <w:r w:rsidR="00EA2B01">
              <w:rPr>
                <w:rFonts w:ascii="Verdana" w:hAnsi="Verdana" w:cs="Arial"/>
                <w:color w:val="000000" w:themeColor="text1"/>
              </w:rPr>
              <w:t>5</w:t>
            </w:r>
          </w:p>
        </w:tc>
        <w:tc>
          <w:tcPr>
            <w:tcW w:w="4181" w:type="dxa"/>
            <w:gridSpan w:val="2"/>
            <w:tcBorders>
              <w:bottom w:val="single" w:sz="4" w:space="0" w:color="auto"/>
            </w:tcBorders>
            <w:shd w:val="clear" w:color="auto" w:fill="FFFFFF" w:themeFill="background1"/>
          </w:tcPr>
          <w:p w14:paraId="639FE448" w14:textId="49E236EB" w:rsidR="00886094" w:rsidRDefault="00886094" w:rsidP="00340686">
            <w:pPr>
              <w:spacing w:line="240" w:lineRule="auto"/>
              <w:jc w:val="both"/>
              <w:rPr>
                <w:rFonts w:ascii="Verdana" w:hAnsi="Verdana" w:cs="Arial"/>
                <w:color w:val="000000" w:themeColor="text1"/>
              </w:rPr>
            </w:pPr>
            <w:r>
              <w:rPr>
                <w:rFonts w:ascii="Verdana" w:hAnsi="Verdana" w:cs="Arial"/>
                <w:color w:val="000000" w:themeColor="text1"/>
              </w:rPr>
              <w:t xml:space="preserve">To </w:t>
            </w:r>
            <w:r w:rsidR="00863A66">
              <w:rPr>
                <w:rFonts w:ascii="Verdana" w:hAnsi="Verdana" w:cs="Arial"/>
                <w:color w:val="000000" w:themeColor="text1"/>
              </w:rPr>
              <w:t>receive the</w:t>
            </w:r>
            <w:r>
              <w:rPr>
                <w:rFonts w:ascii="Verdana" w:hAnsi="Verdana" w:cs="Arial"/>
                <w:color w:val="000000" w:themeColor="text1"/>
              </w:rPr>
              <w:t xml:space="preserve"> Pathology </w:t>
            </w:r>
            <w:r w:rsidR="00FE5C99">
              <w:rPr>
                <w:rFonts w:ascii="Verdana" w:hAnsi="Verdana" w:cs="Arial"/>
                <w:color w:val="000000" w:themeColor="text1"/>
              </w:rPr>
              <w:t>Operational Delivery Network</w:t>
            </w:r>
            <w:r w:rsidR="00863A66">
              <w:rPr>
                <w:rFonts w:ascii="Verdana" w:hAnsi="Verdana" w:cs="Arial"/>
                <w:color w:val="000000" w:themeColor="text1"/>
              </w:rPr>
              <w:t xml:space="preserve"> update</w:t>
            </w:r>
            <w:r w:rsidR="00FE5C99">
              <w:rPr>
                <w:rFonts w:ascii="Verdana" w:hAnsi="Verdana" w:cs="Arial"/>
                <w:color w:val="000000" w:themeColor="text1"/>
              </w:rPr>
              <w:t xml:space="preserve"> </w:t>
            </w:r>
          </w:p>
        </w:tc>
        <w:tc>
          <w:tcPr>
            <w:tcW w:w="2410" w:type="dxa"/>
            <w:tcBorders>
              <w:bottom w:val="single" w:sz="4" w:space="0" w:color="auto"/>
            </w:tcBorders>
            <w:shd w:val="clear" w:color="auto" w:fill="FFFFFF" w:themeFill="background1"/>
          </w:tcPr>
          <w:p w14:paraId="080599DE" w14:textId="2D7D56C9" w:rsidR="00886094" w:rsidRDefault="008F46F3" w:rsidP="00340686">
            <w:pPr>
              <w:spacing w:before="60" w:after="60" w:line="240" w:lineRule="auto"/>
              <w:rPr>
                <w:rFonts w:ascii="Verdana" w:hAnsi="Verdana" w:cs="Arial"/>
                <w:color w:val="000000" w:themeColor="text1"/>
              </w:rPr>
            </w:pPr>
            <w:r w:rsidRPr="008F46F3">
              <w:rPr>
                <w:rFonts w:ascii="Verdana" w:hAnsi="Verdana" w:cs="Arial"/>
                <w:color w:val="000000" w:themeColor="text1"/>
              </w:rPr>
              <w:t>Executive Director of Allied Health Professions and Health Science</w:t>
            </w:r>
          </w:p>
        </w:tc>
        <w:tc>
          <w:tcPr>
            <w:tcW w:w="1559" w:type="dxa"/>
            <w:shd w:val="clear" w:color="auto" w:fill="FFFFFF" w:themeFill="background1"/>
          </w:tcPr>
          <w:p w14:paraId="59EC88DA" w14:textId="1467FF32" w:rsidR="00886094" w:rsidRDefault="00A24C0A" w:rsidP="00340686">
            <w:pPr>
              <w:spacing w:before="60" w:after="60" w:line="240" w:lineRule="auto"/>
              <w:rPr>
                <w:rFonts w:ascii="Verdana" w:hAnsi="Verdana" w:cs="Arial"/>
                <w:color w:val="000000" w:themeColor="text1"/>
              </w:rPr>
            </w:pPr>
            <w:r>
              <w:rPr>
                <w:rFonts w:ascii="Verdana" w:hAnsi="Verdana" w:cs="Arial"/>
                <w:color w:val="000000" w:themeColor="text1"/>
              </w:rPr>
              <w:t>12</w:t>
            </w:r>
            <w:r w:rsidR="00675D1C">
              <w:rPr>
                <w:rFonts w:ascii="Verdana" w:hAnsi="Verdana" w:cs="Arial"/>
                <w:color w:val="000000" w:themeColor="text1"/>
              </w:rPr>
              <w:t>pm</w:t>
            </w:r>
          </w:p>
        </w:tc>
        <w:tc>
          <w:tcPr>
            <w:tcW w:w="1418" w:type="dxa"/>
            <w:tcBorders>
              <w:bottom w:val="single" w:sz="4" w:space="0" w:color="auto"/>
            </w:tcBorders>
            <w:shd w:val="clear" w:color="auto" w:fill="FFFFFF" w:themeFill="background1"/>
          </w:tcPr>
          <w:p w14:paraId="624AFDAB" w14:textId="7AF2DA7A" w:rsidR="00886094" w:rsidRDefault="00886094" w:rsidP="00340686">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Approval </w:t>
            </w:r>
          </w:p>
        </w:tc>
      </w:tr>
      <w:bookmarkEnd w:id="2"/>
      <w:bookmarkEnd w:id="3"/>
      <w:bookmarkEnd w:id="4"/>
      <w:tr w:rsidR="001F1194" w:rsidRPr="00937E1F" w14:paraId="0B8F4130" w14:textId="77777777" w:rsidTr="00F1293C">
        <w:trPr>
          <w:trHeight w:val="458"/>
        </w:trPr>
        <w:tc>
          <w:tcPr>
            <w:tcW w:w="10485" w:type="dxa"/>
            <w:gridSpan w:val="6"/>
            <w:shd w:val="clear" w:color="auto" w:fill="002060"/>
          </w:tcPr>
          <w:p w14:paraId="4D59DD65" w14:textId="27A0C445" w:rsidR="001F1194" w:rsidRPr="00937E1F" w:rsidRDefault="001F1194" w:rsidP="001F1194">
            <w:pPr>
              <w:spacing w:before="60" w:after="60" w:line="240" w:lineRule="auto"/>
              <w:ind w:left="-78" w:right="-110"/>
              <w:rPr>
                <w:rFonts w:ascii="Verdana" w:hAnsi="Verdana" w:cs="Arial"/>
                <w:b/>
                <w:color w:val="000000" w:themeColor="text1"/>
              </w:rPr>
            </w:pPr>
            <w:r w:rsidRPr="00937E1F">
              <w:rPr>
                <w:rFonts w:ascii="Verdana" w:hAnsi="Verdana" w:cs="Arial"/>
                <w:b/>
                <w:color w:val="FFFFFF" w:themeColor="background1"/>
              </w:rPr>
              <w:t xml:space="preserve">PART </w:t>
            </w:r>
            <w:r w:rsidR="00601BA6" w:rsidRPr="00937E1F">
              <w:rPr>
                <w:rFonts w:ascii="Verdana" w:hAnsi="Verdana" w:cs="Arial"/>
                <w:b/>
                <w:color w:val="FFFFFF" w:themeColor="background1"/>
              </w:rPr>
              <w:t>4</w:t>
            </w:r>
            <w:r w:rsidRPr="00937E1F">
              <w:rPr>
                <w:rFonts w:ascii="Verdana" w:hAnsi="Verdana" w:cs="Arial"/>
                <w:b/>
                <w:color w:val="FFFFFF" w:themeColor="background1"/>
              </w:rPr>
              <w:t>. IN YEAR DELIVERY: QUALITY, SAFETY, PERFORMANCE AND RESOURCES</w:t>
            </w:r>
          </w:p>
        </w:tc>
      </w:tr>
      <w:tr w:rsidR="006E1B68" w:rsidRPr="00937E1F" w14:paraId="52A28790" w14:textId="77777777" w:rsidTr="00D772C7">
        <w:trPr>
          <w:trHeight w:val="458"/>
        </w:trPr>
        <w:tc>
          <w:tcPr>
            <w:tcW w:w="917" w:type="dxa"/>
            <w:shd w:val="clear" w:color="auto" w:fill="FFFFFF" w:themeFill="background1"/>
          </w:tcPr>
          <w:p w14:paraId="3301C2F0" w14:textId="60C602E6" w:rsidR="006E1B68" w:rsidRPr="00CA41D6" w:rsidRDefault="006E1B68" w:rsidP="006E1B68">
            <w:pPr>
              <w:tabs>
                <w:tab w:val="left" w:pos="-76"/>
              </w:tabs>
              <w:spacing w:before="60" w:after="60" w:line="240" w:lineRule="auto"/>
              <w:rPr>
                <w:rFonts w:ascii="Verdana" w:hAnsi="Verdana" w:cs="Arial"/>
              </w:rPr>
            </w:pPr>
            <w:r w:rsidRPr="00CA41D6">
              <w:rPr>
                <w:rFonts w:ascii="Verdana" w:hAnsi="Verdana" w:cs="Arial"/>
              </w:rPr>
              <w:t>4.</w:t>
            </w:r>
            <w:r w:rsidR="00A44AA2">
              <w:rPr>
                <w:rFonts w:ascii="Verdana" w:hAnsi="Verdana" w:cs="Arial"/>
              </w:rPr>
              <w:t>1</w:t>
            </w:r>
          </w:p>
        </w:tc>
        <w:tc>
          <w:tcPr>
            <w:tcW w:w="4181" w:type="dxa"/>
            <w:gridSpan w:val="2"/>
            <w:shd w:val="clear" w:color="auto" w:fill="FFFFFF" w:themeFill="background1"/>
          </w:tcPr>
          <w:p w14:paraId="65A02EA0" w14:textId="28C81EA8" w:rsidR="006E1B68" w:rsidRPr="00CA41D6" w:rsidRDefault="006E1B68" w:rsidP="006E1B68">
            <w:pPr>
              <w:spacing w:before="60" w:after="60" w:line="240" w:lineRule="auto"/>
              <w:jc w:val="left"/>
              <w:rPr>
                <w:rFonts w:ascii="Verdana" w:hAnsi="Verdana" w:cs="Arial"/>
                <w:lang w:eastAsia="en-GB"/>
              </w:rPr>
            </w:pPr>
            <w:r w:rsidRPr="00CA41D6">
              <w:rPr>
                <w:rFonts w:ascii="Verdana" w:hAnsi="Verdana" w:cs="Arial"/>
                <w:lang w:eastAsia="en-GB"/>
              </w:rPr>
              <w:t>To receive the Key Issues report from Performance and Finance Committee</w:t>
            </w:r>
          </w:p>
        </w:tc>
        <w:tc>
          <w:tcPr>
            <w:tcW w:w="2410" w:type="dxa"/>
            <w:shd w:val="clear" w:color="auto" w:fill="FFFFFF" w:themeFill="background1"/>
          </w:tcPr>
          <w:p w14:paraId="4D29AE3B" w14:textId="204CCEE7" w:rsidR="006E1B68" w:rsidRPr="00CA41D6" w:rsidRDefault="006E1B68" w:rsidP="006E1B68">
            <w:pPr>
              <w:spacing w:before="60" w:after="60" w:line="240" w:lineRule="auto"/>
              <w:rPr>
                <w:rFonts w:ascii="Verdana" w:hAnsi="Verdana" w:cs="Arial"/>
              </w:rPr>
            </w:pPr>
            <w:r w:rsidRPr="00CA41D6">
              <w:rPr>
                <w:rFonts w:ascii="Verdana" w:hAnsi="Verdana" w:cs="Arial"/>
              </w:rPr>
              <w:t>Committee Chair</w:t>
            </w:r>
          </w:p>
        </w:tc>
        <w:tc>
          <w:tcPr>
            <w:tcW w:w="1559" w:type="dxa"/>
            <w:shd w:val="clear" w:color="auto" w:fill="FFFFFF" w:themeFill="background1"/>
          </w:tcPr>
          <w:p w14:paraId="530DDBCF" w14:textId="6C0B8CDF" w:rsidR="006E1B68" w:rsidRPr="00CA41D6" w:rsidRDefault="00555154" w:rsidP="00E744A0">
            <w:pPr>
              <w:spacing w:before="60" w:after="60" w:line="240" w:lineRule="auto"/>
              <w:rPr>
                <w:rFonts w:ascii="Verdana" w:hAnsi="Verdana" w:cs="Arial"/>
              </w:rPr>
            </w:pPr>
            <w:r>
              <w:rPr>
                <w:rFonts w:ascii="Verdana" w:hAnsi="Verdana" w:cs="Arial"/>
              </w:rPr>
              <w:t>1</w:t>
            </w:r>
            <w:r w:rsidR="00EE14A6">
              <w:rPr>
                <w:rFonts w:ascii="Verdana" w:hAnsi="Verdana" w:cs="Arial"/>
              </w:rPr>
              <w:t>2</w:t>
            </w:r>
            <w:r>
              <w:rPr>
                <w:rFonts w:ascii="Verdana" w:hAnsi="Verdana" w:cs="Arial"/>
              </w:rPr>
              <w:t>.</w:t>
            </w:r>
            <w:r w:rsidR="00A24C0A">
              <w:rPr>
                <w:rFonts w:ascii="Verdana" w:hAnsi="Verdana" w:cs="Arial"/>
              </w:rPr>
              <w:t>10</w:t>
            </w:r>
            <w:r>
              <w:rPr>
                <w:rFonts w:ascii="Verdana" w:hAnsi="Verdana" w:cs="Arial"/>
              </w:rPr>
              <w:t>pm</w:t>
            </w:r>
          </w:p>
        </w:tc>
        <w:tc>
          <w:tcPr>
            <w:tcW w:w="1418" w:type="dxa"/>
            <w:shd w:val="clear" w:color="auto" w:fill="FFFFFF" w:themeFill="background1"/>
          </w:tcPr>
          <w:p w14:paraId="55B66DE3" w14:textId="2D1178C2" w:rsidR="006E1B68" w:rsidRPr="00CA41D6" w:rsidRDefault="00BB749C" w:rsidP="006E1B68">
            <w:pPr>
              <w:spacing w:before="60" w:after="60" w:line="240" w:lineRule="auto"/>
              <w:ind w:left="-78" w:right="-110"/>
              <w:rPr>
                <w:rFonts w:ascii="Verdana" w:hAnsi="Verdana" w:cs="Arial"/>
              </w:rPr>
            </w:pPr>
            <w:r w:rsidRPr="00CA41D6">
              <w:rPr>
                <w:rFonts w:ascii="Verdana" w:hAnsi="Verdana" w:cs="Arial"/>
              </w:rPr>
              <w:t>Assurance</w:t>
            </w:r>
          </w:p>
        </w:tc>
      </w:tr>
      <w:tr w:rsidR="00CA6F24" w:rsidRPr="00937E1F" w14:paraId="41E04F43" w14:textId="77777777" w:rsidTr="00D772C7">
        <w:trPr>
          <w:trHeight w:val="458"/>
        </w:trPr>
        <w:tc>
          <w:tcPr>
            <w:tcW w:w="917" w:type="dxa"/>
            <w:shd w:val="clear" w:color="auto" w:fill="FFFFFF" w:themeFill="background1"/>
          </w:tcPr>
          <w:p w14:paraId="05C57DC3" w14:textId="2D2F51BD" w:rsidR="00CA6F24" w:rsidRPr="00CA41D6" w:rsidRDefault="00CA6F24" w:rsidP="00CA6F24">
            <w:pPr>
              <w:tabs>
                <w:tab w:val="left" w:pos="-76"/>
              </w:tabs>
              <w:spacing w:before="60" w:after="60" w:line="240" w:lineRule="auto"/>
              <w:rPr>
                <w:rFonts w:ascii="Verdana" w:hAnsi="Verdana" w:cs="Arial"/>
              </w:rPr>
            </w:pPr>
            <w:bookmarkStart w:id="5" w:name="_Hlk190856048"/>
            <w:r w:rsidRPr="00CA41D6">
              <w:rPr>
                <w:rFonts w:ascii="Verdana" w:hAnsi="Verdana" w:cs="Arial"/>
              </w:rPr>
              <w:t>4.</w:t>
            </w:r>
            <w:r w:rsidR="00A44AA2">
              <w:rPr>
                <w:rFonts w:ascii="Verdana" w:hAnsi="Verdana" w:cs="Arial"/>
              </w:rPr>
              <w:t>2</w:t>
            </w:r>
          </w:p>
        </w:tc>
        <w:tc>
          <w:tcPr>
            <w:tcW w:w="4181" w:type="dxa"/>
            <w:gridSpan w:val="2"/>
            <w:shd w:val="clear" w:color="auto" w:fill="FFFFFF" w:themeFill="background1"/>
          </w:tcPr>
          <w:p w14:paraId="047649A1" w14:textId="5E888845" w:rsidR="00CA6F24" w:rsidRPr="00CA41D6" w:rsidRDefault="00CA6F24" w:rsidP="00CA6F24">
            <w:pPr>
              <w:spacing w:before="60" w:after="60" w:line="240" w:lineRule="auto"/>
              <w:jc w:val="left"/>
              <w:rPr>
                <w:rFonts w:ascii="Verdana" w:hAnsi="Verdana" w:cs="Arial"/>
                <w:lang w:eastAsia="en-GB"/>
              </w:rPr>
            </w:pPr>
            <w:r w:rsidRPr="00CA41D6">
              <w:rPr>
                <w:rFonts w:ascii="Verdana" w:hAnsi="Verdana" w:cs="Arial"/>
              </w:rPr>
              <w:t xml:space="preserve">To receive the </w:t>
            </w:r>
            <w:r w:rsidR="00DA26B1" w:rsidRPr="00CA41D6">
              <w:rPr>
                <w:rFonts w:ascii="Verdana" w:hAnsi="Verdana" w:cs="Arial"/>
              </w:rPr>
              <w:t>M</w:t>
            </w:r>
            <w:r w:rsidRPr="00CA41D6">
              <w:rPr>
                <w:rFonts w:ascii="Verdana" w:hAnsi="Verdana" w:cs="Arial"/>
              </w:rPr>
              <w:t xml:space="preserve">onth </w:t>
            </w:r>
            <w:r w:rsidR="0048773B" w:rsidRPr="00CA41D6">
              <w:rPr>
                <w:rFonts w:ascii="Verdana" w:hAnsi="Verdana" w:cs="Arial"/>
              </w:rPr>
              <w:t>11</w:t>
            </w:r>
            <w:r w:rsidRPr="00CA41D6">
              <w:rPr>
                <w:rFonts w:ascii="Verdana" w:hAnsi="Verdana" w:cs="Arial"/>
              </w:rPr>
              <w:t xml:space="preserve"> finance report </w:t>
            </w:r>
          </w:p>
        </w:tc>
        <w:tc>
          <w:tcPr>
            <w:tcW w:w="2410" w:type="dxa"/>
            <w:shd w:val="clear" w:color="auto" w:fill="FFFFFF" w:themeFill="background1"/>
          </w:tcPr>
          <w:p w14:paraId="48F36A46" w14:textId="538BD8F8" w:rsidR="00CE5269" w:rsidRPr="00CA41D6" w:rsidRDefault="00CA6F24" w:rsidP="00836112">
            <w:pPr>
              <w:spacing w:before="60" w:after="60" w:line="240" w:lineRule="auto"/>
              <w:rPr>
                <w:rFonts w:ascii="Verdana" w:hAnsi="Verdana" w:cs="Arial"/>
              </w:rPr>
            </w:pPr>
            <w:r w:rsidRPr="00CA41D6">
              <w:rPr>
                <w:rFonts w:ascii="Verdana" w:hAnsi="Verdana" w:cs="Arial"/>
              </w:rPr>
              <w:t>Director of Finance and Performance</w:t>
            </w:r>
          </w:p>
        </w:tc>
        <w:tc>
          <w:tcPr>
            <w:tcW w:w="1559" w:type="dxa"/>
            <w:shd w:val="clear" w:color="auto" w:fill="FFFFFF" w:themeFill="background1"/>
          </w:tcPr>
          <w:p w14:paraId="3D40CF87" w14:textId="0BE761E4" w:rsidR="00CA6F24" w:rsidRPr="00CA41D6" w:rsidRDefault="00555154" w:rsidP="00CA6F24">
            <w:pPr>
              <w:spacing w:before="60" w:after="60" w:line="240" w:lineRule="auto"/>
              <w:rPr>
                <w:rFonts w:ascii="Verdana" w:hAnsi="Verdana" w:cs="Arial"/>
              </w:rPr>
            </w:pPr>
            <w:r>
              <w:rPr>
                <w:rFonts w:ascii="Verdana" w:hAnsi="Verdana" w:cs="Arial"/>
              </w:rPr>
              <w:t>1</w:t>
            </w:r>
            <w:r w:rsidR="00EE14A6">
              <w:rPr>
                <w:rFonts w:ascii="Verdana" w:hAnsi="Verdana" w:cs="Arial"/>
              </w:rPr>
              <w:t>2.</w:t>
            </w:r>
            <w:r w:rsidR="00A24C0A">
              <w:rPr>
                <w:rFonts w:ascii="Verdana" w:hAnsi="Verdana" w:cs="Arial"/>
              </w:rPr>
              <w:t>20p</w:t>
            </w:r>
            <w:r>
              <w:rPr>
                <w:rFonts w:ascii="Verdana" w:hAnsi="Verdana" w:cs="Arial"/>
              </w:rPr>
              <w:t>m</w:t>
            </w:r>
          </w:p>
        </w:tc>
        <w:tc>
          <w:tcPr>
            <w:tcW w:w="1418" w:type="dxa"/>
            <w:shd w:val="clear" w:color="auto" w:fill="FFFFFF" w:themeFill="background1"/>
          </w:tcPr>
          <w:p w14:paraId="7A664E8C" w14:textId="0741CAF2" w:rsidR="00CA6F24" w:rsidRPr="00CA41D6" w:rsidRDefault="00CA6F24" w:rsidP="00CA6F24">
            <w:pPr>
              <w:spacing w:before="60" w:after="60" w:line="240" w:lineRule="auto"/>
              <w:ind w:left="-78" w:right="-110"/>
              <w:rPr>
                <w:rFonts w:ascii="Verdana" w:hAnsi="Verdana" w:cs="Arial"/>
              </w:rPr>
            </w:pPr>
            <w:r w:rsidRPr="00CA41D6">
              <w:rPr>
                <w:rFonts w:ascii="Verdana" w:hAnsi="Verdana" w:cs="Arial"/>
              </w:rPr>
              <w:t>Approval</w:t>
            </w:r>
          </w:p>
        </w:tc>
      </w:tr>
      <w:bookmarkEnd w:id="5"/>
      <w:tr w:rsidR="00555154" w:rsidRPr="00937E1F" w14:paraId="4112C842" w14:textId="77777777" w:rsidTr="00CB7BF3">
        <w:trPr>
          <w:trHeight w:val="458"/>
        </w:trPr>
        <w:tc>
          <w:tcPr>
            <w:tcW w:w="10485" w:type="dxa"/>
            <w:gridSpan w:val="6"/>
            <w:shd w:val="clear" w:color="auto" w:fill="002060"/>
          </w:tcPr>
          <w:p w14:paraId="6AEDD50A" w14:textId="6C8C3A7B" w:rsidR="00555154" w:rsidRPr="00486172" w:rsidRDefault="00555154" w:rsidP="006837E7">
            <w:pPr>
              <w:spacing w:before="60" w:after="60" w:line="240" w:lineRule="auto"/>
              <w:ind w:left="-78" w:right="-110"/>
              <w:rPr>
                <w:rFonts w:ascii="Verdana" w:hAnsi="Verdana" w:cs="Arial"/>
                <w:b/>
                <w:bCs/>
                <w:color w:val="FFFFFF" w:themeColor="background1"/>
              </w:rPr>
            </w:pPr>
            <w:r w:rsidRPr="00486172">
              <w:rPr>
                <w:rFonts w:ascii="Verdana" w:hAnsi="Verdana" w:cs="Arial"/>
                <w:b/>
                <w:bCs/>
                <w:color w:val="FFFFFF" w:themeColor="background1"/>
              </w:rPr>
              <w:t xml:space="preserve">COMFORT BREAK: </w:t>
            </w:r>
            <w:r w:rsidR="00A24C0A">
              <w:rPr>
                <w:rFonts w:ascii="Verdana" w:hAnsi="Verdana" w:cs="Arial"/>
                <w:b/>
                <w:bCs/>
                <w:color w:val="FFFFFF" w:themeColor="background1"/>
              </w:rPr>
              <w:t xml:space="preserve">12.50pm </w:t>
            </w:r>
            <w:r w:rsidRPr="00486172">
              <w:rPr>
                <w:rFonts w:ascii="Verdana" w:hAnsi="Verdana" w:cs="Arial"/>
                <w:b/>
                <w:bCs/>
                <w:color w:val="FFFFFF" w:themeColor="background1"/>
              </w:rPr>
              <w:t>(30MINS)</w:t>
            </w:r>
          </w:p>
        </w:tc>
      </w:tr>
      <w:tr w:rsidR="006837E7" w:rsidRPr="00937E1F" w14:paraId="713DC313" w14:textId="77777777" w:rsidTr="00D772C7">
        <w:trPr>
          <w:trHeight w:val="458"/>
        </w:trPr>
        <w:tc>
          <w:tcPr>
            <w:tcW w:w="917" w:type="dxa"/>
            <w:shd w:val="clear" w:color="auto" w:fill="FFFFFF" w:themeFill="background1"/>
          </w:tcPr>
          <w:p w14:paraId="240ED958" w14:textId="6DE6D14A" w:rsidR="006837E7" w:rsidRPr="00CA41D6" w:rsidRDefault="006837E7" w:rsidP="006837E7">
            <w:pPr>
              <w:tabs>
                <w:tab w:val="left" w:pos="-76"/>
              </w:tabs>
              <w:spacing w:before="60" w:after="60" w:line="240" w:lineRule="auto"/>
              <w:rPr>
                <w:rFonts w:ascii="Verdana" w:hAnsi="Verdana" w:cs="Arial"/>
              </w:rPr>
            </w:pPr>
            <w:bookmarkStart w:id="6" w:name="_Hlk190856594"/>
            <w:r w:rsidRPr="00CA41D6">
              <w:rPr>
                <w:rFonts w:ascii="Verdana" w:hAnsi="Verdana" w:cs="Arial"/>
              </w:rPr>
              <w:t>4.</w:t>
            </w:r>
            <w:r w:rsidR="00A44AA2">
              <w:rPr>
                <w:rFonts w:ascii="Verdana" w:hAnsi="Verdana" w:cs="Arial"/>
              </w:rPr>
              <w:t>3</w:t>
            </w:r>
          </w:p>
        </w:tc>
        <w:tc>
          <w:tcPr>
            <w:tcW w:w="4181" w:type="dxa"/>
            <w:gridSpan w:val="2"/>
            <w:shd w:val="clear" w:color="auto" w:fill="FFFFFF" w:themeFill="background1"/>
          </w:tcPr>
          <w:p w14:paraId="68B4D00B" w14:textId="02ACF393" w:rsidR="006837E7" w:rsidRPr="00CA41D6" w:rsidRDefault="006837E7" w:rsidP="006837E7">
            <w:pPr>
              <w:spacing w:before="60" w:after="60" w:line="240" w:lineRule="auto"/>
              <w:jc w:val="left"/>
              <w:rPr>
                <w:rFonts w:ascii="Verdana" w:hAnsi="Verdana" w:cs="Arial"/>
              </w:rPr>
            </w:pPr>
            <w:r w:rsidRPr="00CA41D6">
              <w:rPr>
                <w:rFonts w:ascii="Verdana" w:hAnsi="Verdana" w:cs="Arial"/>
                <w:lang w:eastAsia="en-GB"/>
              </w:rPr>
              <w:t xml:space="preserve">To receive </w:t>
            </w:r>
            <w:r w:rsidR="00421040">
              <w:rPr>
                <w:rFonts w:ascii="Verdana" w:hAnsi="Verdana" w:cs="Arial"/>
                <w:lang w:eastAsia="en-GB"/>
              </w:rPr>
              <w:t>the Escalation</w:t>
            </w:r>
            <w:r w:rsidR="0054105C">
              <w:rPr>
                <w:rFonts w:ascii="Verdana" w:hAnsi="Verdana" w:cs="Arial"/>
                <w:lang w:eastAsia="en-GB"/>
              </w:rPr>
              <w:t xml:space="preserve"> and Oversight</w:t>
            </w:r>
            <w:r w:rsidR="00421040">
              <w:rPr>
                <w:rFonts w:ascii="Verdana" w:hAnsi="Verdana" w:cs="Arial"/>
                <w:lang w:eastAsia="en-GB"/>
              </w:rPr>
              <w:t xml:space="preserve"> Report </w:t>
            </w:r>
          </w:p>
        </w:tc>
        <w:tc>
          <w:tcPr>
            <w:tcW w:w="2410" w:type="dxa"/>
            <w:shd w:val="clear" w:color="auto" w:fill="FFFFFF" w:themeFill="background1"/>
          </w:tcPr>
          <w:p w14:paraId="7B9E3658" w14:textId="2AD74272" w:rsidR="006837E7" w:rsidRPr="00CA41D6" w:rsidRDefault="001852D9" w:rsidP="00421040">
            <w:pPr>
              <w:spacing w:before="60" w:after="60" w:line="240" w:lineRule="auto"/>
              <w:rPr>
                <w:rFonts w:ascii="Verdana" w:hAnsi="Verdana" w:cs="Arial"/>
              </w:rPr>
            </w:pPr>
            <w:r>
              <w:rPr>
                <w:rFonts w:ascii="Verdana" w:hAnsi="Verdana" w:cs="Arial"/>
              </w:rPr>
              <w:t xml:space="preserve">Director of Finance and Performance/Chief Operating Officer  </w:t>
            </w:r>
          </w:p>
        </w:tc>
        <w:tc>
          <w:tcPr>
            <w:tcW w:w="1559" w:type="dxa"/>
            <w:shd w:val="clear" w:color="auto" w:fill="FFFFFF" w:themeFill="background1"/>
          </w:tcPr>
          <w:p w14:paraId="7F97D3F0" w14:textId="0B8566AE" w:rsidR="006837E7" w:rsidRPr="00CA41D6" w:rsidRDefault="00A24C0A" w:rsidP="006837E7">
            <w:pPr>
              <w:spacing w:before="60" w:after="60" w:line="240" w:lineRule="auto"/>
              <w:rPr>
                <w:rFonts w:ascii="Verdana" w:hAnsi="Verdana" w:cs="Arial"/>
              </w:rPr>
            </w:pPr>
            <w:r>
              <w:rPr>
                <w:rFonts w:ascii="Verdana" w:hAnsi="Verdana" w:cs="Arial"/>
              </w:rPr>
              <w:t>1.20</w:t>
            </w:r>
            <w:r w:rsidR="00555154">
              <w:rPr>
                <w:rFonts w:ascii="Verdana" w:hAnsi="Verdana" w:cs="Arial"/>
              </w:rPr>
              <w:t>pm</w:t>
            </w:r>
          </w:p>
        </w:tc>
        <w:tc>
          <w:tcPr>
            <w:tcW w:w="1418" w:type="dxa"/>
            <w:shd w:val="clear" w:color="auto" w:fill="FFFFFF" w:themeFill="background1"/>
          </w:tcPr>
          <w:p w14:paraId="7EAA95B2" w14:textId="26AC0404" w:rsidR="006837E7" w:rsidRPr="00CA41D6" w:rsidRDefault="006837E7" w:rsidP="006837E7">
            <w:pPr>
              <w:spacing w:before="60" w:after="60" w:line="240" w:lineRule="auto"/>
              <w:ind w:left="-78" w:right="-110"/>
              <w:rPr>
                <w:rFonts w:ascii="Verdana" w:hAnsi="Verdana" w:cs="Arial"/>
              </w:rPr>
            </w:pPr>
            <w:r w:rsidRPr="00CA41D6">
              <w:rPr>
                <w:rFonts w:ascii="Verdana" w:hAnsi="Verdana" w:cs="Arial"/>
              </w:rPr>
              <w:t>Assurance</w:t>
            </w:r>
          </w:p>
        </w:tc>
      </w:tr>
      <w:bookmarkEnd w:id="6"/>
      <w:tr w:rsidR="00340686" w:rsidRPr="00937E1F" w14:paraId="0E7C1AA1" w14:textId="77777777" w:rsidTr="00D772C7">
        <w:trPr>
          <w:trHeight w:val="458"/>
        </w:trPr>
        <w:tc>
          <w:tcPr>
            <w:tcW w:w="917" w:type="dxa"/>
            <w:shd w:val="clear" w:color="auto" w:fill="FFFFFF" w:themeFill="background1"/>
          </w:tcPr>
          <w:p w14:paraId="3D1B6FDD" w14:textId="16C5131F" w:rsidR="00340686" w:rsidRPr="00CA41D6" w:rsidRDefault="00340686" w:rsidP="00340686">
            <w:pPr>
              <w:tabs>
                <w:tab w:val="left" w:pos="-76"/>
              </w:tabs>
              <w:spacing w:before="60" w:after="60" w:line="240" w:lineRule="auto"/>
              <w:rPr>
                <w:rFonts w:ascii="Verdana" w:hAnsi="Verdana" w:cs="Arial"/>
              </w:rPr>
            </w:pPr>
            <w:r w:rsidRPr="00CA41D6">
              <w:rPr>
                <w:rFonts w:ascii="Verdana" w:hAnsi="Verdana" w:cs="Arial"/>
              </w:rPr>
              <w:t>4.</w:t>
            </w:r>
            <w:r w:rsidR="00A44AA2">
              <w:rPr>
                <w:rFonts w:ascii="Verdana" w:hAnsi="Verdana" w:cs="Arial"/>
              </w:rPr>
              <w:t>4</w:t>
            </w:r>
          </w:p>
        </w:tc>
        <w:tc>
          <w:tcPr>
            <w:tcW w:w="4181" w:type="dxa"/>
            <w:gridSpan w:val="2"/>
            <w:shd w:val="clear" w:color="auto" w:fill="FFFFFF" w:themeFill="background1"/>
          </w:tcPr>
          <w:p w14:paraId="609F53D0" w14:textId="7FCDCF17" w:rsidR="00340686" w:rsidRPr="00CA41D6" w:rsidRDefault="00340686" w:rsidP="00340686">
            <w:pPr>
              <w:spacing w:before="60" w:after="60" w:line="240" w:lineRule="auto"/>
              <w:jc w:val="left"/>
              <w:rPr>
                <w:rFonts w:ascii="Verdana" w:hAnsi="Verdana" w:cs="Arial"/>
                <w:lang w:eastAsia="en-GB"/>
              </w:rPr>
            </w:pPr>
            <w:r w:rsidRPr="00CA41D6">
              <w:rPr>
                <w:rFonts w:ascii="Verdana" w:hAnsi="Verdana" w:cs="Arial"/>
                <w:lang w:eastAsia="en-GB"/>
              </w:rPr>
              <w:t xml:space="preserve">To receive the Key Issues report from </w:t>
            </w:r>
            <w:r w:rsidRPr="00CA41D6">
              <w:rPr>
                <w:rFonts w:ascii="Verdana" w:hAnsi="Verdana" w:cs="Arial"/>
                <w:shd w:val="clear" w:color="auto" w:fill="FFFFFF"/>
              </w:rPr>
              <w:t>Quality and Safety Committee</w:t>
            </w:r>
          </w:p>
        </w:tc>
        <w:tc>
          <w:tcPr>
            <w:tcW w:w="2410" w:type="dxa"/>
            <w:shd w:val="clear" w:color="auto" w:fill="FFFFFF" w:themeFill="background1"/>
          </w:tcPr>
          <w:p w14:paraId="158E9BAC" w14:textId="77777777" w:rsidR="00340686" w:rsidRPr="00CA41D6" w:rsidRDefault="00340686" w:rsidP="00340686">
            <w:pPr>
              <w:spacing w:before="60" w:after="60" w:line="240" w:lineRule="auto"/>
              <w:rPr>
                <w:rFonts w:ascii="Verdana" w:hAnsi="Verdana" w:cs="Arial"/>
              </w:rPr>
            </w:pPr>
            <w:r w:rsidRPr="00CA41D6">
              <w:rPr>
                <w:rFonts w:ascii="Verdana" w:hAnsi="Verdana" w:cs="Arial"/>
              </w:rPr>
              <w:t>Committee Chair</w:t>
            </w:r>
          </w:p>
          <w:p w14:paraId="5B5F4D4B" w14:textId="77777777" w:rsidR="00340686" w:rsidRPr="00CA41D6" w:rsidRDefault="00340686" w:rsidP="00340686">
            <w:pPr>
              <w:spacing w:before="60" w:after="60" w:line="240" w:lineRule="auto"/>
              <w:rPr>
                <w:rFonts w:ascii="Verdana" w:hAnsi="Verdana" w:cs="Arial"/>
              </w:rPr>
            </w:pPr>
          </w:p>
        </w:tc>
        <w:tc>
          <w:tcPr>
            <w:tcW w:w="1559" w:type="dxa"/>
            <w:shd w:val="clear" w:color="auto" w:fill="FFFFFF" w:themeFill="background1"/>
          </w:tcPr>
          <w:p w14:paraId="72252450" w14:textId="36CE70EB" w:rsidR="00340686" w:rsidRPr="00CA41D6" w:rsidRDefault="00A24C0A" w:rsidP="00340686">
            <w:pPr>
              <w:spacing w:before="60" w:after="60" w:line="240" w:lineRule="auto"/>
              <w:rPr>
                <w:rFonts w:ascii="Verdana" w:hAnsi="Verdana" w:cs="Arial"/>
              </w:rPr>
            </w:pPr>
            <w:r>
              <w:rPr>
                <w:rFonts w:ascii="Verdana" w:hAnsi="Verdana" w:cs="Arial"/>
              </w:rPr>
              <w:t>1.40pm</w:t>
            </w:r>
          </w:p>
        </w:tc>
        <w:tc>
          <w:tcPr>
            <w:tcW w:w="1418" w:type="dxa"/>
            <w:shd w:val="clear" w:color="auto" w:fill="FFFFFF" w:themeFill="background1"/>
          </w:tcPr>
          <w:p w14:paraId="15EF0AC0" w14:textId="1AF6C1C5" w:rsidR="00340686" w:rsidRPr="00CA41D6" w:rsidRDefault="00340686" w:rsidP="00340686">
            <w:pPr>
              <w:spacing w:before="60" w:after="60" w:line="240" w:lineRule="auto"/>
              <w:ind w:left="-78" w:right="-110"/>
              <w:rPr>
                <w:rFonts w:ascii="Verdana" w:hAnsi="Verdana" w:cs="Arial"/>
              </w:rPr>
            </w:pPr>
            <w:r w:rsidRPr="00CA41D6">
              <w:rPr>
                <w:rFonts w:ascii="Verdana" w:hAnsi="Verdana" w:cs="Arial"/>
              </w:rPr>
              <w:t>Assurance</w:t>
            </w:r>
          </w:p>
        </w:tc>
      </w:tr>
      <w:tr w:rsidR="00C84D17" w:rsidRPr="00937E1F" w14:paraId="1090FB17" w14:textId="77777777" w:rsidTr="00D772C7">
        <w:trPr>
          <w:trHeight w:val="458"/>
        </w:trPr>
        <w:tc>
          <w:tcPr>
            <w:tcW w:w="917" w:type="dxa"/>
            <w:shd w:val="clear" w:color="auto" w:fill="FFFFFF" w:themeFill="background1"/>
          </w:tcPr>
          <w:p w14:paraId="54DCD0AC" w14:textId="145C7864" w:rsidR="00C84D17" w:rsidRPr="00CA41D6" w:rsidRDefault="00C84D17" w:rsidP="00340686">
            <w:pPr>
              <w:tabs>
                <w:tab w:val="left" w:pos="-76"/>
              </w:tabs>
              <w:spacing w:before="60" w:after="60" w:line="240" w:lineRule="auto"/>
              <w:rPr>
                <w:rFonts w:ascii="Verdana" w:hAnsi="Verdana" w:cs="Arial"/>
              </w:rPr>
            </w:pPr>
            <w:bookmarkStart w:id="7" w:name="_Hlk190856584"/>
            <w:r w:rsidRPr="00CA41D6">
              <w:rPr>
                <w:rFonts w:ascii="Verdana" w:hAnsi="Verdana" w:cs="Arial"/>
              </w:rPr>
              <w:t>4.</w:t>
            </w:r>
            <w:r w:rsidR="00A44AA2">
              <w:rPr>
                <w:rFonts w:ascii="Verdana" w:hAnsi="Verdana" w:cs="Arial"/>
              </w:rPr>
              <w:t>5</w:t>
            </w:r>
          </w:p>
        </w:tc>
        <w:tc>
          <w:tcPr>
            <w:tcW w:w="4181" w:type="dxa"/>
            <w:gridSpan w:val="2"/>
            <w:shd w:val="clear" w:color="auto" w:fill="FFFFFF" w:themeFill="background1"/>
          </w:tcPr>
          <w:p w14:paraId="363E368B" w14:textId="3F48DE67" w:rsidR="00C84D17" w:rsidRPr="00CA41D6" w:rsidRDefault="00C84D17" w:rsidP="00340686">
            <w:pPr>
              <w:spacing w:before="60" w:after="60" w:line="240" w:lineRule="auto"/>
              <w:jc w:val="left"/>
              <w:rPr>
                <w:rFonts w:ascii="Verdana" w:hAnsi="Verdana" w:cs="Arial"/>
                <w:lang w:eastAsia="en-GB"/>
              </w:rPr>
            </w:pPr>
            <w:r w:rsidRPr="00CA41D6">
              <w:rPr>
                <w:rFonts w:ascii="Verdana" w:hAnsi="Verdana" w:cs="Arial"/>
                <w:lang w:eastAsia="en-GB"/>
              </w:rPr>
              <w:t xml:space="preserve">To receive a </w:t>
            </w:r>
            <w:r w:rsidR="0048773B" w:rsidRPr="00CA41D6">
              <w:rPr>
                <w:rFonts w:ascii="Verdana" w:hAnsi="Verdana" w:cs="Arial"/>
                <w:lang w:eastAsia="en-GB"/>
              </w:rPr>
              <w:t xml:space="preserve">report on Cancer Services </w:t>
            </w:r>
          </w:p>
        </w:tc>
        <w:tc>
          <w:tcPr>
            <w:tcW w:w="2410" w:type="dxa"/>
            <w:shd w:val="clear" w:color="auto" w:fill="FFFFFF" w:themeFill="background1"/>
          </w:tcPr>
          <w:p w14:paraId="0BBF4718" w14:textId="3C725124" w:rsidR="00C84D17" w:rsidRPr="00CA41D6" w:rsidRDefault="0048773B" w:rsidP="00340686">
            <w:pPr>
              <w:spacing w:before="60" w:after="60" w:line="240" w:lineRule="auto"/>
              <w:rPr>
                <w:rFonts w:ascii="Verdana" w:hAnsi="Verdana" w:cs="Arial"/>
              </w:rPr>
            </w:pPr>
            <w:r w:rsidRPr="00CA41D6">
              <w:rPr>
                <w:rFonts w:ascii="Verdana" w:hAnsi="Verdana" w:cs="Arial"/>
              </w:rPr>
              <w:t xml:space="preserve">Chief Operating Officer </w:t>
            </w:r>
          </w:p>
        </w:tc>
        <w:tc>
          <w:tcPr>
            <w:tcW w:w="1559" w:type="dxa"/>
            <w:shd w:val="clear" w:color="auto" w:fill="FFFFFF" w:themeFill="background1"/>
          </w:tcPr>
          <w:p w14:paraId="441719F8" w14:textId="380D7AAF" w:rsidR="00C84D17" w:rsidRPr="00CA41D6" w:rsidRDefault="00A24C0A" w:rsidP="00555154">
            <w:pPr>
              <w:spacing w:before="60" w:after="60" w:line="240" w:lineRule="auto"/>
              <w:rPr>
                <w:rFonts w:ascii="Verdana" w:hAnsi="Verdana" w:cs="Arial"/>
              </w:rPr>
            </w:pPr>
            <w:r>
              <w:rPr>
                <w:rFonts w:ascii="Verdana" w:hAnsi="Verdana" w:cs="Arial"/>
              </w:rPr>
              <w:t>1.50</w:t>
            </w:r>
            <w:r w:rsidR="00555154">
              <w:rPr>
                <w:rFonts w:ascii="Verdana" w:hAnsi="Verdana" w:cs="Arial"/>
              </w:rPr>
              <w:t>pm</w:t>
            </w:r>
          </w:p>
        </w:tc>
        <w:tc>
          <w:tcPr>
            <w:tcW w:w="1418" w:type="dxa"/>
            <w:shd w:val="clear" w:color="auto" w:fill="FFFFFF" w:themeFill="background1"/>
          </w:tcPr>
          <w:p w14:paraId="454C060D" w14:textId="0F404851" w:rsidR="00C84D17" w:rsidRPr="00CA41D6" w:rsidRDefault="00C84D17" w:rsidP="00340686">
            <w:pPr>
              <w:spacing w:before="60" w:after="60" w:line="240" w:lineRule="auto"/>
              <w:ind w:left="-78" w:right="-110"/>
              <w:rPr>
                <w:rFonts w:ascii="Verdana" w:hAnsi="Verdana" w:cs="Arial"/>
              </w:rPr>
            </w:pPr>
            <w:r w:rsidRPr="00CA41D6">
              <w:rPr>
                <w:rFonts w:ascii="Verdana" w:hAnsi="Verdana" w:cs="Arial"/>
              </w:rPr>
              <w:t xml:space="preserve">Assurance </w:t>
            </w:r>
          </w:p>
        </w:tc>
      </w:tr>
      <w:bookmarkEnd w:id="7"/>
      <w:tr w:rsidR="00443296" w:rsidRPr="00937E1F" w14:paraId="3DA82B44" w14:textId="77777777" w:rsidTr="003C03EF">
        <w:trPr>
          <w:trHeight w:val="418"/>
        </w:trPr>
        <w:tc>
          <w:tcPr>
            <w:tcW w:w="10485" w:type="dxa"/>
            <w:gridSpan w:val="6"/>
            <w:tcBorders>
              <w:top w:val="single" w:sz="4" w:space="0" w:color="auto"/>
            </w:tcBorders>
            <w:shd w:val="clear" w:color="auto" w:fill="002060"/>
          </w:tcPr>
          <w:p w14:paraId="15DC40A1" w14:textId="28868FFF" w:rsidR="00443296" w:rsidRPr="00937E1F" w:rsidRDefault="00443296" w:rsidP="001F1194">
            <w:pPr>
              <w:spacing w:before="60" w:after="60" w:line="240" w:lineRule="auto"/>
              <w:ind w:left="-78" w:right="-110"/>
              <w:rPr>
                <w:rFonts w:ascii="Verdana" w:hAnsi="Verdana" w:cs="Arial"/>
                <w:b/>
                <w:color w:val="FFFFFF" w:themeColor="background1"/>
                <w:lang w:eastAsia="en-GB"/>
              </w:rPr>
            </w:pPr>
            <w:r>
              <w:rPr>
                <w:rFonts w:ascii="Verdana" w:hAnsi="Verdana" w:cs="Arial"/>
                <w:b/>
                <w:color w:val="FFFFFF" w:themeColor="background1"/>
                <w:lang w:eastAsia="en-GB"/>
              </w:rPr>
              <w:t xml:space="preserve">PART 5. PEOPLE </w:t>
            </w:r>
            <w:r w:rsidR="00886094">
              <w:rPr>
                <w:rFonts w:ascii="Verdana" w:hAnsi="Verdana" w:cs="Arial"/>
                <w:b/>
                <w:color w:val="FFFFFF" w:themeColor="background1"/>
                <w:lang w:eastAsia="en-GB"/>
              </w:rPr>
              <w:t>AND PARTNERSHIPS</w:t>
            </w:r>
          </w:p>
        </w:tc>
      </w:tr>
      <w:tr w:rsidR="00CB5724" w:rsidRPr="00937E1F" w14:paraId="53DB87F5" w14:textId="77777777" w:rsidTr="00443296">
        <w:trPr>
          <w:trHeight w:val="418"/>
        </w:trPr>
        <w:tc>
          <w:tcPr>
            <w:tcW w:w="988" w:type="dxa"/>
            <w:gridSpan w:val="2"/>
            <w:tcBorders>
              <w:top w:val="single" w:sz="4" w:space="0" w:color="auto"/>
            </w:tcBorders>
            <w:shd w:val="clear" w:color="auto" w:fill="FFFFFF" w:themeFill="background1"/>
          </w:tcPr>
          <w:p w14:paraId="38422DC8" w14:textId="2F299243" w:rsidR="00CB5724" w:rsidRPr="00443296" w:rsidRDefault="00CB5724" w:rsidP="00443296">
            <w:pPr>
              <w:spacing w:before="60" w:after="60" w:line="240" w:lineRule="auto"/>
              <w:ind w:right="-110"/>
              <w:rPr>
                <w:rFonts w:ascii="Verdana" w:hAnsi="Verdana" w:cs="Arial"/>
                <w:bCs/>
                <w:lang w:eastAsia="en-GB"/>
              </w:rPr>
            </w:pPr>
            <w:r>
              <w:rPr>
                <w:rFonts w:ascii="Verdana" w:hAnsi="Verdana" w:cs="Arial"/>
                <w:bCs/>
                <w:lang w:eastAsia="en-GB"/>
              </w:rPr>
              <w:t>5.1</w:t>
            </w:r>
          </w:p>
        </w:tc>
        <w:tc>
          <w:tcPr>
            <w:tcW w:w="4110" w:type="dxa"/>
            <w:tcBorders>
              <w:top w:val="single" w:sz="4" w:space="0" w:color="auto"/>
            </w:tcBorders>
            <w:shd w:val="clear" w:color="auto" w:fill="FFFFFF" w:themeFill="background1"/>
          </w:tcPr>
          <w:p w14:paraId="5DE31311" w14:textId="6A8A0A53" w:rsidR="00CB5724" w:rsidRPr="00443296" w:rsidRDefault="00CB5724" w:rsidP="00443296">
            <w:pPr>
              <w:spacing w:before="60" w:after="60" w:line="240" w:lineRule="auto"/>
              <w:ind w:left="-78" w:right="-110"/>
              <w:jc w:val="left"/>
              <w:rPr>
                <w:rFonts w:ascii="Verdana" w:hAnsi="Verdana" w:cs="Arial"/>
                <w:bCs/>
                <w:lang w:eastAsia="en-GB"/>
              </w:rPr>
            </w:pPr>
            <w:r>
              <w:rPr>
                <w:rFonts w:ascii="Verdana" w:hAnsi="Verdana" w:cs="Arial"/>
                <w:bCs/>
                <w:lang w:eastAsia="en-GB"/>
              </w:rPr>
              <w:t xml:space="preserve">To receive the key </w:t>
            </w:r>
            <w:r w:rsidR="000E4EA2">
              <w:rPr>
                <w:rFonts w:ascii="Verdana" w:hAnsi="Verdana" w:cs="Arial"/>
                <w:bCs/>
                <w:lang w:eastAsia="en-GB"/>
              </w:rPr>
              <w:t>I</w:t>
            </w:r>
            <w:r>
              <w:rPr>
                <w:rFonts w:ascii="Verdana" w:hAnsi="Verdana" w:cs="Arial"/>
                <w:bCs/>
                <w:lang w:eastAsia="en-GB"/>
              </w:rPr>
              <w:t xml:space="preserve">ssues report from Workforce and OD </w:t>
            </w:r>
            <w:r w:rsidR="00376693">
              <w:rPr>
                <w:rFonts w:ascii="Verdana" w:hAnsi="Verdana" w:cs="Arial"/>
                <w:bCs/>
                <w:lang w:eastAsia="en-GB"/>
              </w:rPr>
              <w:t xml:space="preserve">Committee </w:t>
            </w:r>
          </w:p>
        </w:tc>
        <w:tc>
          <w:tcPr>
            <w:tcW w:w="2410" w:type="dxa"/>
            <w:tcBorders>
              <w:top w:val="single" w:sz="4" w:space="0" w:color="auto"/>
            </w:tcBorders>
            <w:shd w:val="clear" w:color="auto" w:fill="FFFFFF" w:themeFill="background1"/>
          </w:tcPr>
          <w:p w14:paraId="6B5F62F7" w14:textId="084E57AC" w:rsidR="00CB5724" w:rsidRPr="00443296" w:rsidRDefault="00CB5724" w:rsidP="001F1194">
            <w:pPr>
              <w:spacing w:before="60" w:after="60" w:line="240" w:lineRule="auto"/>
              <w:ind w:left="-78" w:right="-110"/>
              <w:rPr>
                <w:rFonts w:ascii="Verdana" w:hAnsi="Verdana" w:cs="Arial"/>
                <w:bCs/>
                <w:lang w:eastAsia="en-GB"/>
              </w:rPr>
            </w:pPr>
            <w:r>
              <w:rPr>
                <w:rFonts w:ascii="Verdana" w:hAnsi="Verdana" w:cs="Arial"/>
                <w:bCs/>
                <w:lang w:eastAsia="en-GB"/>
              </w:rPr>
              <w:t xml:space="preserve">Committee Chair </w:t>
            </w:r>
          </w:p>
        </w:tc>
        <w:tc>
          <w:tcPr>
            <w:tcW w:w="1559" w:type="dxa"/>
            <w:tcBorders>
              <w:top w:val="single" w:sz="4" w:space="0" w:color="auto"/>
            </w:tcBorders>
            <w:shd w:val="clear" w:color="auto" w:fill="FFFFFF" w:themeFill="background1"/>
          </w:tcPr>
          <w:p w14:paraId="45649E3C" w14:textId="3D0190A2" w:rsidR="00CB5724" w:rsidRPr="00443296" w:rsidRDefault="00A24C0A" w:rsidP="001F1194">
            <w:pPr>
              <w:spacing w:before="60" w:after="60" w:line="240" w:lineRule="auto"/>
              <w:ind w:left="-78" w:right="-110"/>
              <w:rPr>
                <w:rFonts w:ascii="Verdana" w:hAnsi="Verdana" w:cs="Arial"/>
                <w:bCs/>
                <w:lang w:eastAsia="en-GB"/>
              </w:rPr>
            </w:pPr>
            <w:r>
              <w:rPr>
                <w:rFonts w:ascii="Verdana" w:hAnsi="Verdana" w:cs="Arial"/>
                <w:bCs/>
                <w:lang w:eastAsia="en-GB"/>
              </w:rPr>
              <w:t>2.10</w:t>
            </w:r>
            <w:r w:rsidR="00555154">
              <w:rPr>
                <w:rFonts w:ascii="Verdana" w:hAnsi="Verdana" w:cs="Arial"/>
                <w:bCs/>
                <w:lang w:eastAsia="en-GB"/>
              </w:rPr>
              <w:t>pm</w:t>
            </w:r>
          </w:p>
        </w:tc>
        <w:tc>
          <w:tcPr>
            <w:tcW w:w="1418" w:type="dxa"/>
            <w:tcBorders>
              <w:top w:val="single" w:sz="4" w:space="0" w:color="auto"/>
            </w:tcBorders>
            <w:shd w:val="clear" w:color="auto" w:fill="FFFFFF" w:themeFill="background1"/>
          </w:tcPr>
          <w:p w14:paraId="40172B0E" w14:textId="567AB0AE" w:rsidR="00CB5724" w:rsidRPr="00443296" w:rsidRDefault="00CB5724" w:rsidP="001F1194">
            <w:pPr>
              <w:spacing w:before="60" w:after="60" w:line="240" w:lineRule="auto"/>
              <w:ind w:left="-78" w:right="-110"/>
              <w:rPr>
                <w:rFonts w:ascii="Verdana" w:hAnsi="Verdana" w:cs="Arial"/>
                <w:bCs/>
                <w:lang w:eastAsia="en-GB"/>
              </w:rPr>
            </w:pPr>
            <w:r>
              <w:rPr>
                <w:rFonts w:ascii="Verdana" w:hAnsi="Verdana" w:cs="Arial"/>
                <w:bCs/>
                <w:lang w:eastAsia="en-GB"/>
              </w:rPr>
              <w:t>Assurance</w:t>
            </w:r>
          </w:p>
        </w:tc>
      </w:tr>
      <w:tr w:rsidR="001F1194" w:rsidRPr="00937E1F" w14:paraId="3C9EDA95" w14:textId="77777777" w:rsidTr="003C03EF">
        <w:trPr>
          <w:trHeight w:val="418"/>
        </w:trPr>
        <w:tc>
          <w:tcPr>
            <w:tcW w:w="10485" w:type="dxa"/>
            <w:gridSpan w:val="6"/>
            <w:tcBorders>
              <w:top w:val="single" w:sz="4" w:space="0" w:color="auto"/>
            </w:tcBorders>
            <w:shd w:val="clear" w:color="auto" w:fill="002060"/>
          </w:tcPr>
          <w:p w14:paraId="761FCA3F" w14:textId="6DFCC4C4" w:rsidR="001F1194" w:rsidRPr="00937E1F" w:rsidRDefault="001F1194" w:rsidP="001F1194">
            <w:pPr>
              <w:spacing w:before="60" w:after="60" w:line="240" w:lineRule="auto"/>
              <w:ind w:left="-78" w:right="-110"/>
              <w:rPr>
                <w:rFonts w:ascii="Verdana" w:hAnsi="Verdana" w:cs="Arial"/>
                <w:color w:val="FFFFFF" w:themeColor="background1"/>
              </w:rPr>
            </w:pPr>
            <w:r w:rsidRPr="00937E1F">
              <w:rPr>
                <w:rFonts w:ascii="Verdana" w:hAnsi="Verdana" w:cs="Arial"/>
                <w:b/>
                <w:color w:val="FFFFFF" w:themeColor="background1"/>
                <w:lang w:eastAsia="en-GB"/>
              </w:rPr>
              <w:t xml:space="preserve">PART </w:t>
            </w:r>
            <w:r w:rsidR="00443296">
              <w:rPr>
                <w:rFonts w:ascii="Verdana" w:hAnsi="Verdana" w:cs="Arial"/>
                <w:b/>
                <w:color w:val="FFFFFF" w:themeColor="background1"/>
                <w:lang w:eastAsia="en-GB"/>
              </w:rPr>
              <w:t>6</w:t>
            </w:r>
            <w:r w:rsidRPr="00937E1F">
              <w:rPr>
                <w:rFonts w:ascii="Verdana" w:hAnsi="Verdana" w:cs="Arial"/>
                <w:b/>
                <w:color w:val="FFFFFF" w:themeColor="background1"/>
                <w:lang w:eastAsia="en-GB"/>
              </w:rPr>
              <w:t xml:space="preserve">.  GOVERNANCE </w:t>
            </w:r>
          </w:p>
        </w:tc>
      </w:tr>
      <w:tr w:rsidR="001F1194" w:rsidRPr="00937E1F" w14:paraId="11B1889E" w14:textId="77777777" w:rsidTr="00D772C7">
        <w:trPr>
          <w:trHeight w:val="418"/>
        </w:trPr>
        <w:tc>
          <w:tcPr>
            <w:tcW w:w="917" w:type="dxa"/>
            <w:shd w:val="clear" w:color="auto" w:fill="FFFFFF" w:themeFill="background1"/>
          </w:tcPr>
          <w:p w14:paraId="408F8EF4" w14:textId="72DF86E9" w:rsidR="001F1194" w:rsidRPr="00CA41D6" w:rsidRDefault="00443296" w:rsidP="001F1194">
            <w:pPr>
              <w:tabs>
                <w:tab w:val="left" w:pos="-76"/>
              </w:tabs>
              <w:spacing w:before="60" w:after="60" w:line="240" w:lineRule="auto"/>
              <w:rPr>
                <w:rFonts w:ascii="Verdana" w:hAnsi="Verdana" w:cs="Arial"/>
                <w:color w:val="000000" w:themeColor="text1"/>
              </w:rPr>
            </w:pPr>
            <w:r w:rsidRPr="00CA41D6">
              <w:rPr>
                <w:rFonts w:ascii="Verdana" w:hAnsi="Verdana" w:cs="Arial"/>
                <w:color w:val="000000" w:themeColor="text1"/>
              </w:rPr>
              <w:t>6</w:t>
            </w:r>
            <w:r w:rsidR="007A540A" w:rsidRPr="00CA41D6">
              <w:rPr>
                <w:rFonts w:ascii="Verdana" w:hAnsi="Verdana" w:cs="Arial"/>
                <w:color w:val="000000" w:themeColor="text1"/>
              </w:rPr>
              <w:t>.1</w:t>
            </w:r>
          </w:p>
        </w:tc>
        <w:tc>
          <w:tcPr>
            <w:tcW w:w="4181" w:type="dxa"/>
            <w:gridSpan w:val="2"/>
            <w:shd w:val="clear" w:color="auto" w:fill="FFFFFF" w:themeFill="background1"/>
          </w:tcPr>
          <w:p w14:paraId="5E6BEF52" w14:textId="41870917" w:rsidR="001F1194" w:rsidRPr="00CA41D6" w:rsidRDefault="007A540A" w:rsidP="001F1194">
            <w:pPr>
              <w:spacing w:before="60" w:after="60" w:line="240" w:lineRule="auto"/>
              <w:jc w:val="left"/>
              <w:rPr>
                <w:rFonts w:ascii="Verdana" w:hAnsi="Verdana" w:cs="Arial"/>
                <w:color w:val="000000" w:themeColor="text1"/>
                <w:lang w:eastAsia="en-GB"/>
              </w:rPr>
            </w:pPr>
            <w:r w:rsidRPr="00CA41D6">
              <w:rPr>
                <w:rFonts w:ascii="Verdana" w:hAnsi="Verdana" w:cs="Arial"/>
                <w:color w:val="000000" w:themeColor="text1"/>
                <w:lang w:eastAsia="en-GB"/>
              </w:rPr>
              <w:t xml:space="preserve">To </w:t>
            </w:r>
            <w:r w:rsidR="00585B7C" w:rsidRPr="00CA41D6">
              <w:rPr>
                <w:rFonts w:ascii="Verdana" w:hAnsi="Verdana" w:cs="Arial"/>
                <w:color w:val="000000" w:themeColor="text1"/>
                <w:lang w:eastAsia="en-GB"/>
              </w:rPr>
              <w:t xml:space="preserve">receive the </w:t>
            </w:r>
            <w:r w:rsidR="006E1B68" w:rsidRPr="00CA41D6">
              <w:rPr>
                <w:rFonts w:ascii="Verdana" w:hAnsi="Verdana" w:cs="Arial"/>
                <w:color w:val="000000" w:themeColor="text1"/>
                <w:lang w:eastAsia="en-GB"/>
              </w:rPr>
              <w:t>K</w:t>
            </w:r>
            <w:r w:rsidR="00585B7C" w:rsidRPr="00CA41D6">
              <w:rPr>
                <w:rFonts w:ascii="Verdana" w:hAnsi="Verdana" w:cs="Arial"/>
                <w:color w:val="000000" w:themeColor="text1"/>
                <w:lang w:eastAsia="en-GB"/>
              </w:rPr>
              <w:t xml:space="preserve">ey </w:t>
            </w:r>
            <w:r w:rsidR="006E1B68" w:rsidRPr="00CA41D6">
              <w:rPr>
                <w:rFonts w:ascii="Verdana" w:hAnsi="Verdana" w:cs="Arial"/>
                <w:color w:val="000000" w:themeColor="text1"/>
                <w:lang w:eastAsia="en-GB"/>
              </w:rPr>
              <w:t>I</w:t>
            </w:r>
            <w:r w:rsidR="00585B7C" w:rsidRPr="00CA41D6">
              <w:rPr>
                <w:rFonts w:ascii="Verdana" w:hAnsi="Verdana" w:cs="Arial"/>
                <w:color w:val="000000" w:themeColor="text1"/>
                <w:lang w:eastAsia="en-GB"/>
              </w:rPr>
              <w:t xml:space="preserve">ssues report for Audit Committee </w:t>
            </w:r>
          </w:p>
        </w:tc>
        <w:tc>
          <w:tcPr>
            <w:tcW w:w="2410" w:type="dxa"/>
            <w:shd w:val="clear" w:color="auto" w:fill="FFFFFF" w:themeFill="background1"/>
          </w:tcPr>
          <w:p w14:paraId="6DC8FDF8" w14:textId="00846334" w:rsidR="001F1194" w:rsidRPr="00CA41D6" w:rsidRDefault="006E1B68" w:rsidP="001F1194">
            <w:pPr>
              <w:spacing w:before="60" w:after="60" w:line="240" w:lineRule="auto"/>
              <w:rPr>
                <w:rFonts w:ascii="Verdana" w:hAnsi="Verdana" w:cs="Arial"/>
                <w:color w:val="000000" w:themeColor="text1"/>
              </w:rPr>
            </w:pPr>
            <w:r w:rsidRPr="00CA41D6">
              <w:rPr>
                <w:rFonts w:ascii="Verdana" w:hAnsi="Verdana" w:cs="Arial"/>
                <w:color w:val="000000" w:themeColor="text1"/>
              </w:rPr>
              <w:t xml:space="preserve">Committee Chair </w:t>
            </w:r>
          </w:p>
        </w:tc>
        <w:tc>
          <w:tcPr>
            <w:tcW w:w="1559" w:type="dxa"/>
            <w:shd w:val="clear" w:color="auto" w:fill="FFFFFF" w:themeFill="background1"/>
          </w:tcPr>
          <w:p w14:paraId="52C4037C" w14:textId="786C8247" w:rsidR="001F1194" w:rsidRPr="00CA41D6" w:rsidRDefault="00A24C0A" w:rsidP="008004D6">
            <w:pPr>
              <w:spacing w:before="60" w:after="60" w:line="240" w:lineRule="auto"/>
              <w:rPr>
                <w:rFonts w:ascii="Verdana" w:hAnsi="Verdana" w:cs="Arial"/>
                <w:color w:val="000000" w:themeColor="text1"/>
              </w:rPr>
            </w:pPr>
            <w:r>
              <w:rPr>
                <w:rFonts w:ascii="Verdana" w:hAnsi="Verdana" w:cs="Arial"/>
                <w:color w:val="000000" w:themeColor="text1"/>
              </w:rPr>
              <w:t>2.20</w:t>
            </w:r>
            <w:r w:rsidR="00555154">
              <w:rPr>
                <w:rFonts w:ascii="Verdana" w:hAnsi="Verdana" w:cs="Arial"/>
                <w:color w:val="000000" w:themeColor="text1"/>
              </w:rPr>
              <w:t xml:space="preserve">pm </w:t>
            </w:r>
          </w:p>
        </w:tc>
        <w:tc>
          <w:tcPr>
            <w:tcW w:w="1418" w:type="dxa"/>
            <w:shd w:val="clear" w:color="auto" w:fill="FFFFFF" w:themeFill="background1"/>
          </w:tcPr>
          <w:p w14:paraId="44C69792" w14:textId="210B9A13" w:rsidR="001F1194" w:rsidRPr="00CA41D6" w:rsidRDefault="001F1194" w:rsidP="001F1194">
            <w:pPr>
              <w:spacing w:before="60" w:after="60" w:line="240" w:lineRule="auto"/>
              <w:ind w:left="-78" w:right="-110"/>
              <w:rPr>
                <w:rFonts w:ascii="Verdana" w:hAnsi="Verdana" w:cs="Arial"/>
                <w:color w:val="000000" w:themeColor="text1"/>
              </w:rPr>
            </w:pPr>
            <w:r w:rsidRPr="00CA41D6">
              <w:rPr>
                <w:rFonts w:ascii="Verdana" w:hAnsi="Verdana" w:cs="Arial"/>
                <w:color w:val="000000" w:themeColor="text1"/>
              </w:rPr>
              <w:t>A</w:t>
            </w:r>
            <w:r w:rsidR="00585B7C" w:rsidRPr="00CA41D6">
              <w:rPr>
                <w:rFonts w:ascii="Verdana" w:hAnsi="Verdana" w:cs="Arial"/>
                <w:color w:val="000000" w:themeColor="text1"/>
              </w:rPr>
              <w:t xml:space="preserve">ssurance </w:t>
            </w:r>
          </w:p>
        </w:tc>
      </w:tr>
      <w:tr w:rsidR="0048773B" w:rsidRPr="00937E1F" w14:paraId="56D56EDC" w14:textId="77777777" w:rsidTr="00D772C7">
        <w:trPr>
          <w:trHeight w:val="418"/>
        </w:trPr>
        <w:tc>
          <w:tcPr>
            <w:tcW w:w="917" w:type="dxa"/>
            <w:shd w:val="clear" w:color="auto" w:fill="FFFFFF" w:themeFill="background1"/>
          </w:tcPr>
          <w:p w14:paraId="54AF179D" w14:textId="75ACB45C" w:rsidR="0048773B" w:rsidRPr="00CA41D6" w:rsidRDefault="0048773B" w:rsidP="001F1194">
            <w:pPr>
              <w:tabs>
                <w:tab w:val="left" w:pos="-76"/>
              </w:tabs>
              <w:spacing w:before="60" w:after="60" w:line="240" w:lineRule="auto"/>
              <w:rPr>
                <w:rFonts w:ascii="Verdana" w:hAnsi="Verdana" w:cs="Arial"/>
                <w:color w:val="000000" w:themeColor="text1"/>
              </w:rPr>
            </w:pPr>
            <w:r w:rsidRPr="00CA41D6">
              <w:rPr>
                <w:rFonts w:ascii="Verdana" w:hAnsi="Verdana" w:cs="Arial"/>
                <w:color w:val="000000" w:themeColor="text1"/>
              </w:rPr>
              <w:t>6.2</w:t>
            </w:r>
          </w:p>
        </w:tc>
        <w:tc>
          <w:tcPr>
            <w:tcW w:w="4181" w:type="dxa"/>
            <w:gridSpan w:val="2"/>
            <w:shd w:val="clear" w:color="auto" w:fill="FFFFFF" w:themeFill="background1"/>
          </w:tcPr>
          <w:p w14:paraId="5C29B847" w14:textId="77A84125" w:rsidR="0048773B" w:rsidRPr="00CA41D6" w:rsidRDefault="0048773B" w:rsidP="001F1194">
            <w:pPr>
              <w:spacing w:before="60" w:after="60" w:line="240" w:lineRule="auto"/>
              <w:jc w:val="left"/>
              <w:rPr>
                <w:rFonts w:ascii="Verdana" w:hAnsi="Verdana" w:cs="Arial"/>
                <w:color w:val="000000" w:themeColor="text1"/>
                <w:lang w:eastAsia="en-GB"/>
              </w:rPr>
            </w:pPr>
            <w:r w:rsidRPr="00CA41D6">
              <w:rPr>
                <w:rFonts w:ascii="Verdana" w:hAnsi="Verdana" w:cs="Arial"/>
                <w:color w:val="000000" w:themeColor="text1"/>
                <w:lang w:eastAsia="en-GB"/>
              </w:rPr>
              <w:t>To receive the Key Issues Report from Mental Health Legislation Committee</w:t>
            </w:r>
          </w:p>
        </w:tc>
        <w:tc>
          <w:tcPr>
            <w:tcW w:w="2410" w:type="dxa"/>
            <w:shd w:val="clear" w:color="auto" w:fill="FFFFFF" w:themeFill="background1"/>
          </w:tcPr>
          <w:p w14:paraId="478F5841" w14:textId="35168A08" w:rsidR="0048773B" w:rsidRPr="00CA41D6" w:rsidRDefault="0048773B" w:rsidP="001F1194">
            <w:pPr>
              <w:spacing w:before="60" w:after="60" w:line="240" w:lineRule="auto"/>
              <w:rPr>
                <w:rFonts w:ascii="Verdana" w:hAnsi="Verdana" w:cs="Arial"/>
                <w:color w:val="000000" w:themeColor="text1"/>
              </w:rPr>
            </w:pPr>
            <w:r w:rsidRPr="00CA41D6">
              <w:rPr>
                <w:rFonts w:ascii="Verdana" w:hAnsi="Verdana" w:cs="Arial"/>
                <w:color w:val="000000" w:themeColor="text1"/>
              </w:rPr>
              <w:t xml:space="preserve">Committee Chair </w:t>
            </w:r>
          </w:p>
        </w:tc>
        <w:tc>
          <w:tcPr>
            <w:tcW w:w="1559" w:type="dxa"/>
            <w:shd w:val="clear" w:color="auto" w:fill="FFFFFF" w:themeFill="background1"/>
          </w:tcPr>
          <w:p w14:paraId="613994FF" w14:textId="1DA88DB1" w:rsidR="0048773B" w:rsidRPr="00CA41D6" w:rsidRDefault="00EE14A6" w:rsidP="008004D6">
            <w:pPr>
              <w:spacing w:before="60" w:after="60" w:line="240" w:lineRule="auto"/>
              <w:rPr>
                <w:rFonts w:ascii="Verdana" w:hAnsi="Verdana" w:cs="Arial"/>
                <w:color w:val="000000" w:themeColor="text1"/>
              </w:rPr>
            </w:pPr>
            <w:r>
              <w:rPr>
                <w:rFonts w:ascii="Verdana" w:hAnsi="Verdana" w:cs="Arial"/>
                <w:color w:val="000000" w:themeColor="text1"/>
              </w:rPr>
              <w:t>2</w:t>
            </w:r>
            <w:r w:rsidR="00376693">
              <w:rPr>
                <w:rFonts w:ascii="Verdana" w:hAnsi="Verdana" w:cs="Arial"/>
                <w:color w:val="000000" w:themeColor="text1"/>
              </w:rPr>
              <w:t>.</w:t>
            </w:r>
            <w:r w:rsidR="00A24C0A">
              <w:rPr>
                <w:rFonts w:ascii="Verdana" w:hAnsi="Verdana" w:cs="Arial"/>
                <w:color w:val="000000" w:themeColor="text1"/>
              </w:rPr>
              <w:t>30</w:t>
            </w:r>
            <w:r w:rsidR="00555154">
              <w:rPr>
                <w:rFonts w:ascii="Verdana" w:hAnsi="Verdana" w:cs="Arial"/>
                <w:color w:val="000000" w:themeColor="text1"/>
              </w:rPr>
              <w:t>pm</w:t>
            </w:r>
          </w:p>
        </w:tc>
        <w:tc>
          <w:tcPr>
            <w:tcW w:w="1418" w:type="dxa"/>
            <w:shd w:val="clear" w:color="auto" w:fill="FFFFFF" w:themeFill="background1"/>
          </w:tcPr>
          <w:p w14:paraId="7915DD3D" w14:textId="1904F94E" w:rsidR="0048773B" w:rsidRPr="00CA41D6" w:rsidRDefault="00CA41D6" w:rsidP="001F1194">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Assurance </w:t>
            </w:r>
          </w:p>
        </w:tc>
      </w:tr>
      <w:tr w:rsidR="00585B7C" w:rsidRPr="00937E1F" w14:paraId="2CEBADB0" w14:textId="77777777" w:rsidTr="00D772C7">
        <w:trPr>
          <w:trHeight w:val="418"/>
        </w:trPr>
        <w:tc>
          <w:tcPr>
            <w:tcW w:w="917" w:type="dxa"/>
            <w:shd w:val="clear" w:color="auto" w:fill="FFFFFF" w:themeFill="background1"/>
          </w:tcPr>
          <w:p w14:paraId="46A9BB9D" w14:textId="7EE5541F" w:rsidR="00585B7C" w:rsidRPr="00CA41D6" w:rsidRDefault="00443296" w:rsidP="001F1194">
            <w:pPr>
              <w:tabs>
                <w:tab w:val="left" w:pos="-76"/>
              </w:tabs>
              <w:spacing w:before="60" w:after="60" w:line="240" w:lineRule="auto"/>
              <w:rPr>
                <w:rFonts w:ascii="Verdana" w:hAnsi="Verdana" w:cs="Arial"/>
              </w:rPr>
            </w:pPr>
            <w:r w:rsidRPr="00CA41D6">
              <w:rPr>
                <w:rFonts w:ascii="Verdana" w:hAnsi="Verdana" w:cs="Arial"/>
              </w:rPr>
              <w:lastRenderedPageBreak/>
              <w:t>6</w:t>
            </w:r>
            <w:r w:rsidR="00105F87" w:rsidRPr="00CA41D6">
              <w:rPr>
                <w:rFonts w:ascii="Verdana" w:hAnsi="Verdana" w:cs="Arial"/>
              </w:rPr>
              <w:t>.</w:t>
            </w:r>
            <w:r w:rsidR="0042027A">
              <w:rPr>
                <w:rFonts w:ascii="Verdana" w:hAnsi="Verdana" w:cs="Arial"/>
              </w:rPr>
              <w:t>3</w:t>
            </w:r>
          </w:p>
        </w:tc>
        <w:tc>
          <w:tcPr>
            <w:tcW w:w="4181" w:type="dxa"/>
            <w:gridSpan w:val="2"/>
            <w:shd w:val="clear" w:color="auto" w:fill="FFFFFF" w:themeFill="background1"/>
          </w:tcPr>
          <w:p w14:paraId="788F5FE8" w14:textId="6B430EA8" w:rsidR="00585B7C" w:rsidRPr="00CA41D6" w:rsidRDefault="00105F87" w:rsidP="001F1194">
            <w:pPr>
              <w:spacing w:before="60" w:after="60" w:line="240" w:lineRule="auto"/>
              <w:jc w:val="left"/>
              <w:rPr>
                <w:rFonts w:ascii="Verdana" w:hAnsi="Verdana" w:cs="Arial"/>
                <w:lang w:eastAsia="en-GB"/>
              </w:rPr>
            </w:pPr>
            <w:r w:rsidRPr="00CA41D6">
              <w:rPr>
                <w:rFonts w:ascii="Verdana" w:hAnsi="Verdana" w:cs="Arial"/>
                <w:lang w:eastAsia="en-GB"/>
              </w:rPr>
              <w:t xml:space="preserve">To receive the </w:t>
            </w:r>
            <w:r w:rsidR="004C5CB0" w:rsidRPr="00CA41D6">
              <w:rPr>
                <w:rFonts w:ascii="Verdana" w:hAnsi="Verdana" w:cs="Arial"/>
                <w:lang w:eastAsia="en-GB"/>
              </w:rPr>
              <w:t xml:space="preserve">Gold Command </w:t>
            </w:r>
            <w:r w:rsidR="00E672D6" w:rsidRPr="00CA41D6">
              <w:rPr>
                <w:rFonts w:ascii="Verdana" w:hAnsi="Verdana" w:cs="Arial"/>
                <w:lang w:eastAsia="en-GB"/>
              </w:rPr>
              <w:t>o</w:t>
            </w:r>
            <w:r w:rsidR="004C5CB0" w:rsidRPr="00CA41D6">
              <w:rPr>
                <w:rFonts w:ascii="Verdana" w:hAnsi="Verdana" w:cs="Arial"/>
                <w:lang w:eastAsia="en-GB"/>
              </w:rPr>
              <w:t xml:space="preserve">n Maternity </w:t>
            </w:r>
            <w:r w:rsidR="00E672D6" w:rsidRPr="00CA41D6">
              <w:rPr>
                <w:rFonts w:ascii="Verdana" w:hAnsi="Verdana" w:cs="Arial"/>
                <w:lang w:eastAsia="en-GB"/>
              </w:rPr>
              <w:t>a</w:t>
            </w:r>
            <w:r w:rsidR="004C5CB0" w:rsidRPr="00CA41D6">
              <w:rPr>
                <w:rFonts w:ascii="Verdana" w:hAnsi="Verdana" w:cs="Arial"/>
                <w:lang w:eastAsia="en-GB"/>
              </w:rPr>
              <w:t>nd Neonatal Services Report</w:t>
            </w:r>
          </w:p>
        </w:tc>
        <w:tc>
          <w:tcPr>
            <w:tcW w:w="2410" w:type="dxa"/>
            <w:shd w:val="clear" w:color="auto" w:fill="FFFFFF" w:themeFill="background1"/>
          </w:tcPr>
          <w:p w14:paraId="2F5F3A5F" w14:textId="609F9786" w:rsidR="00094A14" w:rsidRPr="00CA41D6" w:rsidRDefault="004C5CB0" w:rsidP="001F1194">
            <w:pPr>
              <w:spacing w:before="60" w:after="60" w:line="240" w:lineRule="auto"/>
              <w:rPr>
                <w:rFonts w:ascii="Verdana" w:hAnsi="Verdana" w:cs="Arial"/>
              </w:rPr>
            </w:pPr>
            <w:r w:rsidRPr="00CA41D6">
              <w:rPr>
                <w:rFonts w:ascii="Verdana" w:hAnsi="Verdana" w:cs="Arial"/>
              </w:rPr>
              <w:t>Medical Director</w:t>
            </w:r>
          </w:p>
        </w:tc>
        <w:tc>
          <w:tcPr>
            <w:tcW w:w="1559" w:type="dxa"/>
            <w:shd w:val="clear" w:color="auto" w:fill="FFFFFF" w:themeFill="background1"/>
          </w:tcPr>
          <w:p w14:paraId="734F2859" w14:textId="3F86E0D5" w:rsidR="00585B7C" w:rsidRPr="00CA41D6" w:rsidRDefault="00A24C0A" w:rsidP="001F1194">
            <w:pPr>
              <w:spacing w:before="60" w:after="60" w:line="240" w:lineRule="auto"/>
              <w:rPr>
                <w:rFonts w:ascii="Verdana" w:hAnsi="Verdana" w:cs="Arial"/>
              </w:rPr>
            </w:pPr>
            <w:r>
              <w:rPr>
                <w:rFonts w:ascii="Verdana" w:hAnsi="Verdana" w:cs="Arial"/>
              </w:rPr>
              <w:t>2.40pm</w:t>
            </w:r>
          </w:p>
        </w:tc>
        <w:tc>
          <w:tcPr>
            <w:tcW w:w="1418" w:type="dxa"/>
            <w:shd w:val="clear" w:color="auto" w:fill="FFFFFF" w:themeFill="background1"/>
          </w:tcPr>
          <w:p w14:paraId="3ECBD65E" w14:textId="494336EC" w:rsidR="00585B7C" w:rsidRPr="00CA41D6" w:rsidRDefault="004340D4" w:rsidP="001F1194">
            <w:pPr>
              <w:spacing w:before="60" w:after="60" w:line="240" w:lineRule="auto"/>
              <w:ind w:left="-78" w:right="-110"/>
              <w:rPr>
                <w:rFonts w:ascii="Verdana" w:hAnsi="Verdana" w:cs="Arial"/>
              </w:rPr>
            </w:pPr>
            <w:r w:rsidRPr="00CA41D6">
              <w:rPr>
                <w:rFonts w:ascii="Verdana" w:hAnsi="Verdana" w:cs="Arial"/>
              </w:rPr>
              <w:t xml:space="preserve">Assurance </w:t>
            </w:r>
          </w:p>
        </w:tc>
      </w:tr>
      <w:tr w:rsidR="00EE14A6" w:rsidRPr="00937E1F" w14:paraId="50580EB3" w14:textId="77777777" w:rsidTr="00D772C7">
        <w:trPr>
          <w:trHeight w:val="418"/>
        </w:trPr>
        <w:tc>
          <w:tcPr>
            <w:tcW w:w="917" w:type="dxa"/>
            <w:shd w:val="clear" w:color="auto" w:fill="FFFFFF" w:themeFill="background1"/>
          </w:tcPr>
          <w:p w14:paraId="2C3DCDD1" w14:textId="7DD6B6B3" w:rsidR="00EE14A6" w:rsidRPr="00CA41D6" w:rsidRDefault="00EE14A6" w:rsidP="001F1194">
            <w:pPr>
              <w:tabs>
                <w:tab w:val="left" w:pos="-76"/>
              </w:tabs>
              <w:spacing w:before="60" w:after="60" w:line="240" w:lineRule="auto"/>
              <w:rPr>
                <w:rFonts w:ascii="Verdana" w:hAnsi="Verdana" w:cs="Arial"/>
              </w:rPr>
            </w:pPr>
            <w:r>
              <w:rPr>
                <w:rFonts w:ascii="Verdana" w:hAnsi="Verdana" w:cs="Arial"/>
              </w:rPr>
              <w:t>6.4</w:t>
            </w:r>
          </w:p>
        </w:tc>
        <w:tc>
          <w:tcPr>
            <w:tcW w:w="4181" w:type="dxa"/>
            <w:gridSpan w:val="2"/>
            <w:shd w:val="clear" w:color="auto" w:fill="FFFFFF" w:themeFill="background1"/>
          </w:tcPr>
          <w:p w14:paraId="5A0D8751" w14:textId="6FBC9CD9" w:rsidR="00EE14A6" w:rsidRPr="00CA41D6" w:rsidRDefault="00EE14A6" w:rsidP="001F1194">
            <w:pPr>
              <w:spacing w:before="60" w:after="60" w:line="240" w:lineRule="auto"/>
              <w:jc w:val="left"/>
              <w:rPr>
                <w:rFonts w:ascii="Verdana" w:hAnsi="Verdana" w:cs="Arial"/>
                <w:lang w:eastAsia="en-GB"/>
              </w:rPr>
            </w:pPr>
            <w:r>
              <w:rPr>
                <w:rFonts w:ascii="Verdana" w:hAnsi="Verdana" w:cs="Arial"/>
                <w:lang w:eastAsia="en-GB"/>
              </w:rPr>
              <w:t>To receive the Oversight Panel Chairs Report on the External Review of Maternity &amp; Neonatal Services</w:t>
            </w:r>
          </w:p>
        </w:tc>
        <w:tc>
          <w:tcPr>
            <w:tcW w:w="2410" w:type="dxa"/>
            <w:shd w:val="clear" w:color="auto" w:fill="FFFFFF" w:themeFill="background1"/>
          </w:tcPr>
          <w:p w14:paraId="540D17B3" w14:textId="53E4A3A5" w:rsidR="00EE14A6" w:rsidRPr="00CA41D6" w:rsidRDefault="00EE14A6" w:rsidP="001F1194">
            <w:pPr>
              <w:spacing w:before="60" w:after="60" w:line="240" w:lineRule="auto"/>
              <w:rPr>
                <w:rFonts w:ascii="Verdana" w:hAnsi="Verdana" w:cs="Arial"/>
              </w:rPr>
            </w:pPr>
            <w:r>
              <w:rPr>
                <w:rFonts w:ascii="Verdana" w:hAnsi="Verdana" w:cs="Arial"/>
              </w:rPr>
              <w:t>Oversight Panel Chair</w:t>
            </w:r>
          </w:p>
        </w:tc>
        <w:tc>
          <w:tcPr>
            <w:tcW w:w="1559" w:type="dxa"/>
            <w:shd w:val="clear" w:color="auto" w:fill="FFFFFF" w:themeFill="background1"/>
          </w:tcPr>
          <w:p w14:paraId="15530FBD" w14:textId="3F506407" w:rsidR="00EE14A6" w:rsidRDefault="00A24C0A" w:rsidP="001F1194">
            <w:pPr>
              <w:spacing w:before="60" w:after="60" w:line="240" w:lineRule="auto"/>
              <w:rPr>
                <w:rFonts w:ascii="Verdana" w:hAnsi="Verdana" w:cs="Arial"/>
              </w:rPr>
            </w:pPr>
            <w:r>
              <w:rPr>
                <w:rFonts w:ascii="Verdana" w:hAnsi="Verdana" w:cs="Arial"/>
              </w:rPr>
              <w:t>2.50pm</w:t>
            </w:r>
          </w:p>
        </w:tc>
        <w:tc>
          <w:tcPr>
            <w:tcW w:w="1418" w:type="dxa"/>
            <w:shd w:val="clear" w:color="auto" w:fill="FFFFFF" w:themeFill="background1"/>
          </w:tcPr>
          <w:p w14:paraId="2E8F73BE" w14:textId="6A999556" w:rsidR="00EE14A6" w:rsidRPr="00CA41D6" w:rsidRDefault="00EE14A6" w:rsidP="001F1194">
            <w:pPr>
              <w:spacing w:before="60" w:after="60" w:line="240" w:lineRule="auto"/>
              <w:ind w:left="-78" w:right="-110"/>
              <w:rPr>
                <w:rFonts w:ascii="Verdana" w:hAnsi="Verdana" w:cs="Arial"/>
              </w:rPr>
            </w:pPr>
            <w:r>
              <w:rPr>
                <w:rFonts w:ascii="Verdana" w:hAnsi="Verdana" w:cs="Arial"/>
              </w:rPr>
              <w:t>Assurance</w:t>
            </w:r>
          </w:p>
        </w:tc>
      </w:tr>
      <w:tr w:rsidR="007A540A" w:rsidRPr="00937E1F" w14:paraId="15BEE031" w14:textId="77777777" w:rsidTr="00D772C7">
        <w:trPr>
          <w:trHeight w:val="418"/>
        </w:trPr>
        <w:tc>
          <w:tcPr>
            <w:tcW w:w="917" w:type="dxa"/>
            <w:shd w:val="clear" w:color="auto" w:fill="FFFFFF" w:themeFill="background1"/>
          </w:tcPr>
          <w:p w14:paraId="0FE304E3" w14:textId="461B13A3" w:rsidR="007A540A" w:rsidRPr="00CA41D6" w:rsidRDefault="00443296" w:rsidP="007A540A">
            <w:pPr>
              <w:tabs>
                <w:tab w:val="left" w:pos="-76"/>
              </w:tabs>
              <w:spacing w:before="60" w:after="60" w:line="240" w:lineRule="auto"/>
              <w:rPr>
                <w:rFonts w:ascii="Verdana" w:hAnsi="Verdana" w:cs="Arial"/>
                <w:color w:val="000000" w:themeColor="text1"/>
              </w:rPr>
            </w:pPr>
            <w:r w:rsidRPr="00CA41D6">
              <w:rPr>
                <w:rFonts w:ascii="Verdana" w:hAnsi="Verdana" w:cs="Arial"/>
                <w:color w:val="000000" w:themeColor="text1"/>
              </w:rPr>
              <w:t>6</w:t>
            </w:r>
            <w:r w:rsidR="003F2E2C" w:rsidRPr="00CA41D6">
              <w:rPr>
                <w:rFonts w:ascii="Verdana" w:hAnsi="Verdana" w:cs="Arial"/>
                <w:color w:val="000000" w:themeColor="text1"/>
              </w:rPr>
              <w:t>.</w:t>
            </w:r>
            <w:r w:rsidR="0042027A">
              <w:rPr>
                <w:rFonts w:ascii="Verdana" w:hAnsi="Verdana" w:cs="Arial"/>
                <w:color w:val="000000" w:themeColor="text1"/>
              </w:rPr>
              <w:t>5</w:t>
            </w:r>
          </w:p>
        </w:tc>
        <w:tc>
          <w:tcPr>
            <w:tcW w:w="4181" w:type="dxa"/>
            <w:gridSpan w:val="2"/>
            <w:shd w:val="clear" w:color="auto" w:fill="FFFFFF" w:themeFill="background1"/>
          </w:tcPr>
          <w:p w14:paraId="07632ED8" w14:textId="362BDCC8" w:rsidR="00ED602D" w:rsidRDefault="007A540A" w:rsidP="00ED602D">
            <w:pPr>
              <w:spacing w:before="60" w:after="60" w:line="240" w:lineRule="auto"/>
              <w:jc w:val="left"/>
              <w:rPr>
                <w:rFonts w:ascii="Verdana" w:hAnsi="Verdana" w:cs="Arial"/>
                <w:color w:val="000000" w:themeColor="text1"/>
                <w:lang w:eastAsia="en-GB"/>
              </w:rPr>
            </w:pPr>
            <w:r w:rsidRPr="00CA41D6">
              <w:rPr>
                <w:rFonts w:ascii="Verdana" w:hAnsi="Verdana" w:cs="Arial"/>
                <w:color w:val="000000" w:themeColor="text1"/>
                <w:lang w:eastAsia="en-GB"/>
              </w:rPr>
              <w:t>To receive a report on corporate governance issues</w:t>
            </w:r>
            <w:r w:rsidR="00ED602D">
              <w:rPr>
                <w:rFonts w:ascii="Verdana" w:hAnsi="Verdana" w:cs="Arial"/>
                <w:color w:val="000000" w:themeColor="text1"/>
                <w:lang w:eastAsia="en-GB"/>
              </w:rPr>
              <w:t xml:space="preserve"> to include; </w:t>
            </w:r>
          </w:p>
          <w:p w14:paraId="7B0D5028" w14:textId="77777777" w:rsidR="00F1293C" w:rsidRDefault="00ED602D" w:rsidP="001F5022">
            <w:pPr>
              <w:pStyle w:val="ListParagraph"/>
              <w:numPr>
                <w:ilvl w:val="0"/>
                <w:numId w:val="4"/>
              </w:numPr>
              <w:spacing w:before="60" w:after="60" w:line="240" w:lineRule="auto"/>
              <w:jc w:val="left"/>
              <w:rPr>
                <w:rFonts w:ascii="Verdana" w:hAnsi="Verdana" w:cs="Arial"/>
                <w:color w:val="000000" w:themeColor="text1"/>
                <w:lang w:eastAsia="en-GB"/>
              </w:rPr>
            </w:pPr>
            <w:r>
              <w:rPr>
                <w:rFonts w:ascii="Verdana" w:hAnsi="Verdana" w:cs="Arial"/>
                <w:color w:val="000000" w:themeColor="text1"/>
                <w:lang w:eastAsia="en-GB"/>
              </w:rPr>
              <w:t>Committee Terms of Reference</w:t>
            </w:r>
            <w:r w:rsidR="00725C44">
              <w:rPr>
                <w:rFonts w:ascii="Verdana" w:hAnsi="Verdana" w:cs="Arial"/>
                <w:color w:val="000000" w:themeColor="text1"/>
                <w:lang w:eastAsia="en-GB"/>
              </w:rPr>
              <w:t xml:space="preserve">; </w:t>
            </w:r>
          </w:p>
          <w:p w14:paraId="133F2127" w14:textId="0D2F681F" w:rsidR="00725C44" w:rsidRPr="00725C44" w:rsidRDefault="00725C44" w:rsidP="001F5022">
            <w:pPr>
              <w:pStyle w:val="ListParagraph"/>
              <w:numPr>
                <w:ilvl w:val="0"/>
                <w:numId w:val="4"/>
              </w:numPr>
              <w:spacing w:before="60" w:after="60" w:line="240" w:lineRule="auto"/>
              <w:jc w:val="left"/>
              <w:rPr>
                <w:rFonts w:ascii="Verdana" w:hAnsi="Verdana" w:cs="Arial"/>
                <w:color w:val="000000" w:themeColor="text1"/>
                <w:lang w:eastAsia="en-GB"/>
              </w:rPr>
            </w:pPr>
            <w:r>
              <w:rPr>
                <w:rFonts w:ascii="Verdana" w:hAnsi="Verdana" w:cs="Arial"/>
                <w:color w:val="000000" w:themeColor="text1"/>
                <w:lang w:eastAsia="en-GB"/>
              </w:rPr>
              <w:t xml:space="preserve">Board Engagement Strategy. </w:t>
            </w:r>
          </w:p>
        </w:tc>
        <w:tc>
          <w:tcPr>
            <w:tcW w:w="2410" w:type="dxa"/>
            <w:shd w:val="clear" w:color="auto" w:fill="FFFFFF" w:themeFill="background1"/>
          </w:tcPr>
          <w:p w14:paraId="77E7A0D8" w14:textId="0CAD045C" w:rsidR="007A540A" w:rsidRPr="00CA41D6" w:rsidRDefault="007A540A" w:rsidP="00CA41D6">
            <w:pPr>
              <w:spacing w:before="60" w:after="60" w:line="240" w:lineRule="auto"/>
              <w:rPr>
                <w:rFonts w:ascii="Verdana" w:hAnsi="Verdana" w:cs="Arial"/>
                <w:color w:val="000000" w:themeColor="text1"/>
              </w:rPr>
            </w:pPr>
            <w:r w:rsidRPr="00CA41D6">
              <w:rPr>
                <w:rFonts w:ascii="Verdana" w:hAnsi="Verdana" w:cs="Arial"/>
                <w:color w:val="000000" w:themeColor="text1"/>
              </w:rPr>
              <w:t>Director of Corporate Governance</w:t>
            </w:r>
          </w:p>
        </w:tc>
        <w:tc>
          <w:tcPr>
            <w:tcW w:w="1559" w:type="dxa"/>
            <w:shd w:val="clear" w:color="auto" w:fill="FFFFFF" w:themeFill="background1"/>
          </w:tcPr>
          <w:p w14:paraId="31ECC588" w14:textId="59346CA6" w:rsidR="007A540A" w:rsidRDefault="00A24C0A" w:rsidP="007A540A">
            <w:pPr>
              <w:spacing w:before="60" w:after="60" w:line="240" w:lineRule="auto"/>
              <w:rPr>
                <w:rFonts w:ascii="Verdana" w:hAnsi="Verdana" w:cs="Arial"/>
                <w:color w:val="000000" w:themeColor="text1"/>
              </w:rPr>
            </w:pPr>
            <w:r>
              <w:rPr>
                <w:rFonts w:ascii="Verdana" w:hAnsi="Verdana" w:cs="Arial"/>
                <w:color w:val="000000" w:themeColor="text1"/>
              </w:rPr>
              <w:t>3pm</w:t>
            </w:r>
          </w:p>
          <w:p w14:paraId="60F1B6AB" w14:textId="77777777" w:rsidR="00486172" w:rsidRDefault="00486172" w:rsidP="007A540A">
            <w:pPr>
              <w:spacing w:before="60" w:after="60" w:line="240" w:lineRule="auto"/>
              <w:rPr>
                <w:rFonts w:ascii="Verdana" w:hAnsi="Verdana" w:cs="Arial"/>
                <w:color w:val="000000" w:themeColor="text1"/>
              </w:rPr>
            </w:pPr>
          </w:p>
          <w:p w14:paraId="0BC88D34" w14:textId="77777777" w:rsidR="00486172" w:rsidRDefault="00486172" w:rsidP="007A540A">
            <w:pPr>
              <w:spacing w:before="60" w:after="60" w:line="240" w:lineRule="auto"/>
              <w:rPr>
                <w:rFonts w:ascii="Verdana" w:hAnsi="Verdana" w:cs="Arial"/>
                <w:color w:val="000000" w:themeColor="text1"/>
              </w:rPr>
            </w:pPr>
          </w:p>
          <w:p w14:paraId="0C1269D8" w14:textId="28197FD1" w:rsidR="00486172" w:rsidRPr="00CA41D6" w:rsidRDefault="00486172" w:rsidP="007A540A">
            <w:pPr>
              <w:spacing w:before="60" w:after="60" w:line="240" w:lineRule="auto"/>
              <w:rPr>
                <w:rFonts w:ascii="Verdana" w:hAnsi="Verdana" w:cs="Arial"/>
                <w:color w:val="000000" w:themeColor="text1"/>
              </w:rPr>
            </w:pPr>
          </w:p>
        </w:tc>
        <w:tc>
          <w:tcPr>
            <w:tcW w:w="1418" w:type="dxa"/>
            <w:shd w:val="clear" w:color="auto" w:fill="FFFFFF" w:themeFill="background1"/>
          </w:tcPr>
          <w:p w14:paraId="78FAE858" w14:textId="77777777" w:rsidR="00486172" w:rsidRDefault="00486172" w:rsidP="00CA41D6">
            <w:pPr>
              <w:spacing w:before="60" w:after="60" w:line="240" w:lineRule="auto"/>
              <w:ind w:right="-110"/>
              <w:jc w:val="both"/>
              <w:rPr>
                <w:rFonts w:ascii="Verdana" w:hAnsi="Verdana" w:cs="Arial"/>
                <w:color w:val="000000" w:themeColor="text1"/>
              </w:rPr>
            </w:pPr>
          </w:p>
          <w:p w14:paraId="7282B3C6" w14:textId="77777777" w:rsidR="00A24C0A" w:rsidRDefault="00A24C0A" w:rsidP="00CA41D6">
            <w:pPr>
              <w:spacing w:before="60" w:after="60" w:line="240" w:lineRule="auto"/>
              <w:ind w:right="-110"/>
              <w:jc w:val="both"/>
              <w:rPr>
                <w:rFonts w:ascii="Verdana" w:hAnsi="Verdana" w:cs="Arial"/>
                <w:color w:val="000000" w:themeColor="text1"/>
              </w:rPr>
            </w:pPr>
          </w:p>
          <w:p w14:paraId="3973422F" w14:textId="1475491E" w:rsidR="007A540A" w:rsidRPr="00CA41D6" w:rsidRDefault="007A540A" w:rsidP="00CA41D6">
            <w:pPr>
              <w:spacing w:before="60" w:after="60" w:line="240" w:lineRule="auto"/>
              <w:ind w:right="-110"/>
              <w:jc w:val="both"/>
              <w:rPr>
                <w:rFonts w:ascii="Verdana" w:hAnsi="Verdana" w:cs="Arial"/>
                <w:color w:val="000000" w:themeColor="text1"/>
              </w:rPr>
            </w:pPr>
            <w:r w:rsidRPr="00CA41D6">
              <w:rPr>
                <w:rFonts w:ascii="Verdana" w:hAnsi="Verdana" w:cs="Arial"/>
                <w:color w:val="000000" w:themeColor="text1"/>
              </w:rPr>
              <w:t>Assurance</w:t>
            </w:r>
          </w:p>
        </w:tc>
      </w:tr>
      <w:tr w:rsidR="00F02B96" w:rsidRPr="00937E1F" w14:paraId="361D3AA7" w14:textId="77777777" w:rsidTr="00D772C7">
        <w:trPr>
          <w:trHeight w:val="418"/>
        </w:trPr>
        <w:tc>
          <w:tcPr>
            <w:tcW w:w="917" w:type="dxa"/>
            <w:shd w:val="clear" w:color="auto" w:fill="FFFFFF" w:themeFill="background1"/>
          </w:tcPr>
          <w:p w14:paraId="08B716B7" w14:textId="58807A05" w:rsidR="00F02B96" w:rsidRPr="00CA41D6" w:rsidRDefault="00F02B96" w:rsidP="007A540A">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6.</w:t>
            </w:r>
            <w:r w:rsidR="00376693">
              <w:rPr>
                <w:rFonts w:ascii="Verdana" w:hAnsi="Verdana" w:cs="Arial"/>
                <w:color w:val="000000" w:themeColor="text1"/>
              </w:rPr>
              <w:t>6</w:t>
            </w:r>
          </w:p>
        </w:tc>
        <w:tc>
          <w:tcPr>
            <w:tcW w:w="4181" w:type="dxa"/>
            <w:gridSpan w:val="2"/>
            <w:shd w:val="clear" w:color="auto" w:fill="FFFFFF" w:themeFill="background1"/>
          </w:tcPr>
          <w:p w14:paraId="72EF1DBB" w14:textId="6A6979A1" w:rsidR="00F02B96" w:rsidRPr="00CA41D6" w:rsidRDefault="00F02B96" w:rsidP="007A540A">
            <w:pPr>
              <w:spacing w:before="60" w:after="60" w:line="240" w:lineRule="auto"/>
              <w:jc w:val="left"/>
              <w:rPr>
                <w:rFonts w:ascii="Verdana" w:hAnsi="Verdana" w:cs="Arial"/>
                <w:color w:val="000000" w:themeColor="text1"/>
                <w:lang w:eastAsia="en-GB"/>
              </w:rPr>
            </w:pPr>
            <w:r>
              <w:rPr>
                <w:rFonts w:ascii="Verdana" w:hAnsi="Verdana" w:cs="Arial"/>
                <w:color w:val="000000" w:themeColor="text1"/>
                <w:lang w:eastAsia="en-GB"/>
              </w:rPr>
              <w:t xml:space="preserve">To receive the Structured Assessment and </w:t>
            </w:r>
            <w:r w:rsidR="00CC28FD">
              <w:rPr>
                <w:rFonts w:ascii="Verdana" w:hAnsi="Verdana" w:cs="Arial"/>
                <w:color w:val="000000" w:themeColor="text1"/>
                <w:lang w:eastAsia="en-GB"/>
              </w:rPr>
              <w:t>Annual Report</w:t>
            </w:r>
            <w:r w:rsidR="00EE14A6">
              <w:rPr>
                <w:rFonts w:ascii="Verdana" w:hAnsi="Verdana" w:cs="Arial"/>
                <w:color w:val="000000" w:themeColor="text1"/>
                <w:lang w:eastAsia="en-GB"/>
              </w:rPr>
              <w:t>s</w:t>
            </w:r>
            <w:r>
              <w:rPr>
                <w:rFonts w:ascii="Verdana" w:hAnsi="Verdana" w:cs="Arial"/>
                <w:color w:val="000000" w:themeColor="text1"/>
                <w:lang w:eastAsia="en-GB"/>
              </w:rPr>
              <w:t xml:space="preserve"> </w:t>
            </w:r>
          </w:p>
        </w:tc>
        <w:tc>
          <w:tcPr>
            <w:tcW w:w="2410" w:type="dxa"/>
            <w:shd w:val="clear" w:color="auto" w:fill="FFFFFF" w:themeFill="background1"/>
          </w:tcPr>
          <w:p w14:paraId="5A547210" w14:textId="4C1A03E0" w:rsidR="00F02B96" w:rsidRPr="00CA41D6" w:rsidRDefault="00F02B96" w:rsidP="00CA41D6">
            <w:pPr>
              <w:spacing w:before="60" w:after="60" w:line="240" w:lineRule="auto"/>
              <w:rPr>
                <w:rFonts w:ascii="Verdana" w:hAnsi="Verdana" w:cs="Arial"/>
                <w:color w:val="000000" w:themeColor="text1"/>
              </w:rPr>
            </w:pPr>
            <w:r>
              <w:rPr>
                <w:rFonts w:ascii="Verdana" w:hAnsi="Verdana" w:cs="Arial"/>
                <w:color w:val="000000" w:themeColor="text1"/>
              </w:rPr>
              <w:t xml:space="preserve">Audit Wales </w:t>
            </w:r>
          </w:p>
        </w:tc>
        <w:tc>
          <w:tcPr>
            <w:tcW w:w="1559" w:type="dxa"/>
            <w:shd w:val="clear" w:color="auto" w:fill="FFFFFF" w:themeFill="background1"/>
          </w:tcPr>
          <w:p w14:paraId="74A8B5A3" w14:textId="462E482F" w:rsidR="00F02B96" w:rsidRPr="00CA41D6" w:rsidRDefault="00A24C0A" w:rsidP="007A540A">
            <w:pPr>
              <w:spacing w:before="60" w:after="60" w:line="240" w:lineRule="auto"/>
              <w:rPr>
                <w:rFonts w:ascii="Verdana" w:hAnsi="Verdana" w:cs="Arial"/>
                <w:color w:val="000000" w:themeColor="text1"/>
              </w:rPr>
            </w:pPr>
            <w:r>
              <w:rPr>
                <w:rFonts w:ascii="Verdana" w:hAnsi="Verdana" w:cs="Arial"/>
                <w:color w:val="000000" w:themeColor="text1"/>
              </w:rPr>
              <w:t>3.10</w:t>
            </w:r>
            <w:r w:rsidR="00486172">
              <w:rPr>
                <w:rFonts w:ascii="Verdana" w:hAnsi="Verdana" w:cs="Arial"/>
                <w:color w:val="000000" w:themeColor="text1"/>
              </w:rPr>
              <w:t>pm</w:t>
            </w:r>
          </w:p>
        </w:tc>
        <w:tc>
          <w:tcPr>
            <w:tcW w:w="1418" w:type="dxa"/>
            <w:shd w:val="clear" w:color="auto" w:fill="FFFFFF" w:themeFill="background1"/>
          </w:tcPr>
          <w:p w14:paraId="074D28A7" w14:textId="0F74D742" w:rsidR="00F02B96" w:rsidRPr="00CA41D6" w:rsidRDefault="00F02B96" w:rsidP="00CA41D6">
            <w:pPr>
              <w:spacing w:before="60" w:after="60" w:line="240" w:lineRule="auto"/>
              <w:ind w:right="-110"/>
              <w:jc w:val="both"/>
              <w:rPr>
                <w:rFonts w:ascii="Verdana" w:hAnsi="Verdana" w:cs="Arial"/>
                <w:color w:val="000000" w:themeColor="text1"/>
              </w:rPr>
            </w:pPr>
            <w:r>
              <w:rPr>
                <w:rFonts w:ascii="Verdana" w:hAnsi="Verdana" w:cs="Arial"/>
                <w:color w:val="000000" w:themeColor="text1"/>
              </w:rPr>
              <w:t xml:space="preserve">Assurance </w:t>
            </w:r>
          </w:p>
        </w:tc>
      </w:tr>
      <w:tr w:rsidR="00E672D6" w:rsidRPr="00937E1F" w14:paraId="0D216BA6" w14:textId="77777777" w:rsidTr="000A2B8E">
        <w:trPr>
          <w:trHeight w:val="418"/>
        </w:trPr>
        <w:tc>
          <w:tcPr>
            <w:tcW w:w="917" w:type="dxa"/>
            <w:tcBorders>
              <w:bottom w:val="single" w:sz="4" w:space="0" w:color="auto"/>
            </w:tcBorders>
            <w:shd w:val="clear" w:color="auto" w:fill="FFFFFF" w:themeFill="background1"/>
          </w:tcPr>
          <w:p w14:paraId="44943230" w14:textId="1BDC9102" w:rsidR="00E672D6" w:rsidRPr="00CA41D6" w:rsidRDefault="00443296" w:rsidP="00E672D6">
            <w:pPr>
              <w:tabs>
                <w:tab w:val="left" w:pos="-76"/>
              </w:tabs>
              <w:spacing w:before="60" w:after="60" w:line="240" w:lineRule="auto"/>
              <w:rPr>
                <w:rFonts w:ascii="Verdana" w:hAnsi="Verdana" w:cs="Arial"/>
              </w:rPr>
            </w:pPr>
            <w:r w:rsidRPr="00CA41D6">
              <w:rPr>
                <w:rFonts w:ascii="Verdana" w:hAnsi="Verdana" w:cs="Arial"/>
              </w:rPr>
              <w:t>6.</w:t>
            </w:r>
            <w:r w:rsidR="0042027A">
              <w:rPr>
                <w:rFonts w:ascii="Verdana" w:hAnsi="Verdana" w:cs="Arial"/>
              </w:rPr>
              <w:t>7</w:t>
            </w:r>
          </w:p>
        </w:tc>
        <w:tc>
          <w:tcPr>
            <w:tcW w:w="4181" w:type="dxa"/>
            <w:gridSpan w:val="2"/>
            <w:tcBorders>
              <w:bottom w:val="single" w:sz="4" w:space="0" w:color="auto"/>
            </w:tcBorders>
            <w:shd w:val="clear" w:color="auto" w:fill="auto"/>
          </w:tcPr>
          <w:p w14:paraId="59C2AA53" w14:textId="77777777" w:rsidR="00E672D6" w:rsidRPr="00CA41D6" w:rsidRDefault="00E672D6" w:rsidP="00E672D6">
            <w:pPr>
              <w:spacing w:before="60" w:after="60" w:line="240" w:lineRule="auto"/>
              <w:jc w:val="left"/>
              <w:rPr>
                <w:rFonts w:ascii="Verdana" w:hAnsi="Verdana" w:cs="Arial"/>
                <w:lang w:eastAsia="en-GB"/>
              </w:rPr>
            </w:pPr>
            <w:r w:rsidRPr="00CA41D6">
              <w:rPr>
                <w:rFonts w:ascii="Verdana" w:hAnsi="Verdana" w:cs="Arial"/>
                <w:lang w:eastAsia="en-GB"/>
              </w:rPr>
              <w:t>To receive the Board Advisory Groups Report</w:t>
            </w:r>
          </w:p>
          <w:p w14:paraId="1C0D259F" w14:textId="77777777" w:rsidR="00E672D6" w:rsidRPr="00CA41D6" w:rsidRDefault="00E672D6" w:rsidP="001F5022">
            <w:pPr>
              <w:pStyle w:val="ListParagraph"/>
              <w:numPr>
                <w:ilvl w:val="0"/>
                <w:numId w:val="1"/>
              </w:numPr>
              <w:spacing w:before="60" w:after="60" w:line="240" w:lineRule="auto"/>
              <w:jc w:val="left"/>
              <w:rPr>
                <w:rFonts w:ascii="Verdana" w:hAnsi="Verdana" w:cs="Arial"/>
                <w:lang w:eastAsia="en-GB"/>
              </w:rPr>
            </w:pPr>
            <w:r w:rsidRPr="00CA41D6">
              <w:rPr>
                <w:rFonts w:ascii="Verdana" w:hAnsi="Verdana" w:cs="Arial"/>
                <w:lang w:eastAsia="en-GB"/>
              </w:rPr>
              <w:t>Partnership Forum</w:t>
            </w:r>
          </w:p>
          <w:p w14:paraId="3F68F4B7" w14:textId="77777777" w:rsidR="00E672D6" w:rsidRPr="00CA41D6" w:rsidRDefault="00E672D6" w:rsidP="001F5022">
            <w:pPr>
              <w:pStyle w:val="ListParagraph"/>
              <w:numPr>
                <w:ilvl w:val="0"/>
                <w:numId w:val="1"/>
              </w:numPr>
              <w:spacing w:before="60" w:after="60" w:line="240" w:lineRule="auto"/>
              <w:jc w:val="left"/>
              <w:rPr>
                <w:rFonts w:ascii="Verdana" w:hAnsi="Verdana" w:cs="Arial"/>
                <w:lang w:eastAsia="en-GB"/>
              </w:rPr>
            </w:pPr>
            <w:r w:rsidRPr="00CA41D6">
              <w:rPr>
                <w:rFonts w:ascii="Verdana" w:hAnsi="Verdana" w:cs="Arial"/>
                <w:lang w:eastAsia="en-GB"/>
              </w:rPr>
              <w:t>Professional Forum</w:t>
            </w:r>
          </w:p>
          <w:p w14:paraId="04563D39" w14:textId="3880F3E9" w:rsidR="00E672D6" w:rsidRPr="00CA41D6" w:rsidRDefault="00E672D6" w:rsidP="001F5022">
            <w:pPr>
              <w:pStyle w:val="ListParagraph"/>
              <w:numPr>
                <w:ilvl w:val="0"/>
                <w:numId w:val="3"/>
              </w:numPr>
              <w:spacing w:before="60" w:after="60" w:line="240" w:lineRule="auto"/>
              <w:jc w:val="left"/>
              <w:rPr>
                <w:rFonts w:ascii="Verdana" w:hAnsi="Verdana" w:cs="Arial"/>
                <w:lang w:eastAsia="en-GB"/>
              </w:rPr>
            </w:pPr>
            <w:r w:rsidRPr="00CA41D6">
              <w:rPr>
                <w:rFonts w:ascii="Verdana" w:hAnsi="Verdana" w:cs="Arial"/>
                <w:lang w:eastAsia="en-GB"/>
              </w:rPr>
              <w:t>Stakeholder Reference Group</w:t>
            </w:r>
          </w:p>
        </w:tc>
        <w:tc>
          <w:tcPr>
            <w:tcW w:w="2410" w:type="dxa"/>
            <w:shd w:val="clear" w:color="auto" w:fill="FFFFFF" w:themeFill="background1"/>
          </w:tcPr>
          <w:p w14:paraId="7B7768C1" w14:textId="1BCDCF81" w:rsidR="00E672D6" w:rsidRPr="00CA41D6" w:rsidRDefault="00E672D6" w:rsidP="00E672D6">
            <w:pPr>
              <w:spacing w:before="60" w:after="60" w:line="240" w:lineRule="auto"/>
              <w:rPr>
                <w:rFonts w:ascii="Verdana" w:hAnsi="Verdana" w:cs="Arial"/>
              </w:rPr>
            </w:pPr>
            <w:r w:rsidRPr="00CA41D6">
              <w:rPr>
                <w:rFonts w:ascii="Verdana" w:hAnsi="Verdana" w:cs="Arial"/>
              </w:rPr>
              <w:t xml:space="preserve">Director of Corporate Governance </w:t>
            </w:r>
          </w:p>
        </w:tc>
        <w:tc>
          <w:tcPr>
            <w:tcW w:w="1559" w:type="dxa"/>
            <w:shd w:val="clear" w:color="auto" w:fill="FFFFFF" w:themeFill="background1"/>
          </w:tcPr>
          <w:p w14:paraId="2EFAA508" w14:textId="70020349" w:rsidR="00E672D6" w:rsidRPr="00CA41D6" w:rsidRDefault="00EE14A6" w:rsidP="00E672D6">
            <w:pPr>
              <w:spacing w:before="60" w:after="60" w:line="240" w:lineRule="auto"/>
              <w:rPr>
                <w:rFonts w:ascii="Verdana" w:hAnsi="Verdana" w:cs="Arial"/>
              </w:rPr>
            </w:pPr>
            <w:r>
              <w:rPr>
                <w:rFonts w:ascii="Verdana" w:hAnsi="Verdana" w:cs="Arial"/>
              </w:rPr>
              <w:t>3.</w:t>
            </w:r>
            <w:r w:rsidR="00A24C0A">
              <w:rPr>
                <w:rFonts w:ascii="Verdana" w:hAnsi="Verdana" w:cs="Arial"/>
              </w:rPr>
              <w:t>20</w:t>
            </w:r>
            <w:r w:rsidR="00376693">
              <w:rPr>
                <w:rFonts w:ascii="Verdana" w:hAnsi="Verdana" w:cs="Arial"/>
              </w:rPr>
              <w:t>pm</w:t>
            </w:r>
          </w:p>
        </w:tc>
        <w:tc>
          <w:tcPr>
            <w:tcW w:w="1418" w:type="dxa"/>
            <w:shd w:val="clear" w:color="auto" w:fill="FFFFFF" w:themeFill="background1"/>
          </w:tcPr>
          <w:p w14:paraId="6099F38E" w14:textId="71202A34" w:rsidR="00E672D6" w:rsidRPr="00CA41D6" w:rsidRDefault="00E672D6" w:rsidP="00E672D6">
            <w:pPr>
              <w:spacing w:before="60" w:after="60" w:line="240" w:lineRule="auto"/>
              <w:ind w:left="-78" w:right="-110"/>
              <w:rPr>
                <w:rFonts w:ascii="Verdana" w:hAnsi="Verdana" w:cs="Arial"/>
              </w:rPr>
            </w:pPr>
            <w:r w:rsidRPr="00CA41D6">
              <w:rPr>
                <w:rFonts w:ascii="Verdana" w:hAnsi="Verdana" w:cs="Arial"/>
              </w:rPr>
              <w:t>Assurance</w:t>
            </w:r>
          </w:p>
        </w:tc>
      </w:tr>
      <w:tr w:rsidR="00473774" w:rsidRPr="00937E1F" w14:paraId="118BBC67" w14:textId="77777777" w:rsidTr="00D772C7">
        <w:trPr>
          <w:trHeight w:val="418"/>
        </w:trPr>
        <w:tc>
          <w:tcPr>
            <w:tcW w:w="917" w:type="dxa"/>
            <w:shd w:val="clear" w:color="auto" w:fill="FFFFFF" w:themeFill="background1"/>
          </w:tcPr>
          <w:p w14:paraId="71106874" w14:textId="51B5B3CA" w:rsidR="00473774" w:rsidRPr="00CA41D6" w:rsidRDefault="00473774" w:rsidP="007A540A">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6.</w:t>
            </w:r>
            <w:r w:rsidR="00CD36C3">
              <w:rPr>
                <w:rFonts w:ascii="Verdana" w:hAnsi="Verdana" w:cs="Arial"/>
                <w:color w:val="000000" w:themeColor="text1"/>
              </w:rPr>
              <w:t>8</w:t>
            </w:r>
          </w:p>
        </w:tc>
        <w:tc>
          <w:tcPr>
            <w:tcW w:w="4181" w:type="dxa"/>
            <w:gridSpan w:val="2"/>
            <w:shd w:val="clear" w:color="auto" w:fill="FFFFFF" w:themeFill="background1"/>
          </w:tcPr>
          <w:p w14:paraId="1D8418D0" w14:textId="0EFB2887" w:rsidR="00473774" w:rsidRPr="00CA41D6" w:rsidRDefault="00473774" w:rsidP="007A540A">
            <w:pPr>
              <w:spacing w:before="60" w:after="60" w:line="240" w:lineRule="auto"/>
              <w:jc w:val="left"/>
              <w:rPr>
                <w:rFonts w:ascii="Verdana" w:hAnsi="Verdana" w:cs="Arial"/>
                <w:color w:val="000000" w:themeColor="text1"/>
              </w:rPr>
            </w:pPr>
            <w:r>
              <w:rPr>
                <w:rFonts w:ascii="Verdana" w:hAnsi="Verdana" w:cs="Arial"/>
                <w:color w:val="000000" w:themeColor="text1"/>
              </w:rPr>
              <w:t xml:space="preserve">To receive the </w:t>
            </w:r>
            <w:r w:rsidR="00EE14A6">
              <w:rPr>
                <w:rFonts w:ascii="Verdana" w:hAnsi="Verdana" w:cs="Arial"/>
                <w:color w:val="000000" w:themeColor="text1"/>
              </w:rPr>
              <w:t xml:space="preserve">Key Issues Report from the </w:t>
            </w:r>
            <w:r w:rsidR="00EE5B21">
              <w:rPr>
                <w:rFonts w:ascii="Verdana" w:hAnsi="Verdana" w:cs="Arial"/>
                <w:color w:val="000000" w:themeColor="text1"/>
              </w:rPr>
              <w:t xml:space="preserve">Regional Joint Committee </w:t>
            </w:r>
          </w:p>
        </w:tc>
        <w:tc>
          <w:tcPr>
            <w:tcW w:w="2410" w:type="dxa"/>
            <w:shd w:val="clear" w:color="auto" w:fill="FFFFFF" w:themeFill="background1"/>
          </w:tcPr>
          <w:p w14:paraId="6FB8A1FA" w14:textId="32F260A3" w:rsidR="00473774" w:rsidRPr="00CA41D6" w:rsidRDefault="00EE5B21" w:rsidP="007A540A">
            <w:pPr>
              <w:spacing w:before="60" w:after="60" w:line="240" w:lineRule="auto"/>
              <w:rPr>
                <w:rFonts w:ascii="Verdana" w:hAnsi="Verdana" w:cs="Arial"/>
                <w:color w:val="000000" w:themeColor="text1"/>
              </w:rPr>
            </w:pPr>
            <w:r>
              <w:rPr>
                <w:rFonts w:ascii="Verdana" w:hAnsi="Verdana" w:cs="Arial"/>
                <w:color w:val="000000" w:themeColor="text1"/>
              </w:rPr>
              <w:t xml:space="preserve">Director of Corporate Governance </w:t>
            </w:r>
          </w:p>
        </w:tc>
        <w:tc>
          <w:tcPr>
            <w:tcW w:w="1559" w:type="dxa"/>
            <w:shd w:val="clear" w:color="auto" w:fill="FFFFFF" w:themeFill="background1"/>
          </w:tcPr>
          <w:p w14:paraId="192AD96D" w14:textId="3852DDBA" w:rsidR="00473774" w:rsidRDefault="00EE14A6" w:rsidP="007A540A">
            <w:pPr>
              <w:spacing w:before="60" w:after="60" w:line="240" w:lineRule="auto"/>
              <w:rPr>
                <w:rFonts w:ascii="Verdana" w:hAnsi="Verdana" w:cs="Arial"/>
                <w:color w:val="000000" w:themeColor="text1"/>
              </w:rPr>
            </w:pPr>
            <w:r>
              <w:rPr>
                <w:rFonts w:ascii="Verdana" w:hAnsi="Verdana" w:cs="Arial"/>
                <w:color w:val="000000" w:themeColor="text1"/>
              </w:rPr>
              <w:t>3</w:t>
            </w:r>
            <w:r w:rsidR="00EE5B21">
              <w:rPr>
                <w:rFonts w:ascii="Verdana" w:hAnsi="Verdana" w:cs="Arial"/>
                <w:color w:val="000000" w:themeColor="text1"/>
              </w:rPr>
              <w:t>.</w:t>
            </w:r>
            <w:r w:rsidR="00A24C0A">
              <w:rPr>
                <w:rFonts w:ascii="Verdana" w:hAnsi="Verdana" w:cs="Arial"/>
                <w:color w:val="000000" w:themeColor="text1"/>
              </w:rPr>
              <w:t>30</w:t>
            </w:r>
            <w:r w:rsidR="00EE5B21">
              <w:rPr>
                <w:rFonts w:ascii="Verdana" w:hAnsi="Verdana" w:cs="Arial"/>
                <w:color w:val="000000" w:themeColor="text1"/>
              </w:rPr>
              <w:t>pm</w:t>
            </w:r>
          </w:p>
        </w:tc>
        <w:tc>
          <w:tcPr>
            <w:tcW w:w="1418" w:type="dxa"/>
            <w:shd w:val="clear" w:color="auto" w:fill="FFFFFF" w:themeFill="background1"/>
          </w:tcPr>
          <w:p w14:paraId="1BE3E9C4" w14:textId="0FE9B3D2" w:rsidR="00473774" w:rsidRPr="00CA41D6" w:rsidRDefault="00EE5B21" w:rsidP="007A540A">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Assurance </w:t>
            </w:r>
          </w:p>
        </w:tc>
      </w:tr>
      <w:tr w:rsidR="007A540A" w:rsidRPr="00937E1F" w14:paraId="1C6D2D13" w14:textId="77777777" w:rsidTr="00D772C7">
        <w:trPr>
          <w:trHeight w:val="418"/>
        </w:trPr>
        <w:tc>
          <w:tcPr>
            <w:tcW w:w="917" w:type="dxa"/>
            <w:shd w:val="clear" w:color="auto" w:fill="FFFFFF" w:themeFill="background1"/>
          </w:tcPr>
          <w:p w14:paraId="6ADF12DF" w14:textId="388F1CE0" w:rsidR="007A540A" w:rsidRPr="00CA41D6" w:rsidRDefault="00443296" w:rsidP="007A540A">
            <w:pPr>
              <w:tabs>
                <w:tab w:val="left" w:pos="-76"/>
              </w:tabs>
              <w:spacing w:before="60" w:after="60" w:line="240" w:lineRule="auto"/>
              <w:rPr>
                <w:rFonts w:ascii="Verdana" w:hAnsi="Verdana" w:cs="Arial"/>
                <w:color w:val="000000" w:themeColor="text1"/>
              </w:rPr>
            </w:pPr>
            <w:r w:rsidRPr="00CA41D6">
              <w:rPr>
                <w:rFonts w:ascii="Verdana" w:hAnsi="Verdana" w:cs="Arial"/>
                <w:color w:val="000000" w:themeColor="text1"/>
              </w:rPr>
              <w:t>6.</w:t>
            </w:r>
            <w:r w:rsidR="00CD36C3">
              <w:rPr>
                <w:rFonts w:ascii="Verdana" w:hAnsi="Verdana" w:cs="Arial"/>
                <w:color w:val="000000" w:themeColor="text1"/>
              </w:rPr>
              <w:t>9</w:t>
            </w:r>
          </w:p>
        </w:tc>
        <w:tc>
          <w:tcPr>
            <w:tcW w:w="4181" w:type="dxa"/>
            <w:gridSpan w:val="2"/>
            <w:shd w:val="clear" w:color="auto" w:fill="FFFFFF" w:themeFill="background1"/>
          </w:tcPr>
          <w:p w14:paraId="66D17731" w14:textId="10356B19" w:rsidR="007A540A" w:rsidRPr="00CA41D6" w:rsidRDefault="007A540A" w:rsidP="007A540A">
            <w:pPr>
              <w:spacing w:before="60" w:after="60" w:line="240" w:lineRule="auto"/>
              <w:jc w:val="left"/>
              <w:rPr>
                <w:rFonts w:ascii="Verdana" w:hAnsi="Verdana" w:cs="Arial"/>
                <w:color w:val="000000" w:themeColor="text1"/>
              </w:rPr>
            </w:pPr>
            <w:r w:rsidRPr="00CA41D6">
              <w:rPr>
                <w:rFonts w:ascii="Verdana" w:hAnsi="Verdana" w:cs="Arial"/>
                <w:color w:val="000000" w:themeColor="text1"/>
              </w:rPr>
              <w:t>To receive and approve the minutes of the Board meetings held on:</w:t>
            </w:r>
          </w:p>
          <w:p w14:paraId="0AE3E974" w14:textId="1C3EC599" w:rsidR="007A2E4F" w:rsidRPr="00CA41D6" w:rsidRDefault="0048773B" w:rsidP="001F5022">
            <w:pPr>
              <w:pStyle w:val="ListParagraph"/>
              <w:numPr>
                <w:ilvl w:val="0"/>
                <w:numId w:val="2"/>
              </w:numPr>
              <w:spacing w:before="60" w:after="60" w:line="240" w:lineRule="auto"/>
              <w:jc w:val="left"/>
              <w:rPr>
                <w:rFonts w:ascii="Verdana" w:hAnsi="Verdana" w:cs="Arial"/>
                <w:color w:val="000000" w:themeColor="text1"/>
              </w:rPr>
            </w:pPr>
            <w:r w:rsidRPr="00CA41D6">
              <w:rPr>
                <w:rFonts w:ascii="Verdana" w:hAnsi="Verdana" w:cs="Arial"/>
                <w:color w:val="000000" w:themeColor="text1"/>
              </w:rPr>
              <w:t>30</w:t>
            </w:r>
            <w:r w:rsidRPr="00CA41D6">
              <w:rPr>
                <w:rFonts w:ascii="Verdana" w:hAnsi="Verdana" w:cs="Arial"/>
                <w:color w:val="000000" w:themeColor="text1"/>
                <w:vertAlign w:val="superscript"/>
              </w:rPr>
              <w:t>th</w:t>
            </w:r>
            <w:r w:rsidRPr="00CA41D6">
              <w:rPr>
                <w:rFonts w:ascii="Verdana" w:hAnsi="Verdana" w:cs="Arial"/>
                <w:color w:val="000000" w:themeColor="text1"/>
              </w:rPr>
              <w:t xml:space="preserve"> January 2025</w:t>
            </w:r>
            <w:r w:rsidR="007A2E4F" w:rsidRPr="00CA41D6">
              <w:rPr>
                <w:rFonts w:ascii="Verdana" w:hAnsi="Verdana" w:cs="Arial"/>
                <w:color w:val="000000" w:themeColor="text1"/>
              </w:rPr>
              <w:t xml:space="preserve"> </w:t>
            </w:r>
          </w:p>
        </w:tc>
        <w:tc>
          <w:tcPr>
            <w:tcW w:w="2410" w:type="dxa"/>
            <w:shd w:val="clear" w:color="auto" w:fill="FFFFFF" w:themeFill="background1"/>
          </w:tcPr>
          <w:p w14:paraId="647FC51B" w14:textId="1435311D" w:rsidR="007A540A" w:rsidRPr="00CA41D6" w:rsidRDefault="007A540A" w:rsidP="007A540A">
            <w:pPr>
              <w:spacing w:before="60" w:after="60" w:line="240" w:lineRule="auto"/>
              <w:rPr>
                <w:rFonts w:ascii="Verdana" w:hAnsi="Verdana" w:cs="Arial"/>
                <w:color w:val="000000" w:themeColor="text1"/>
              </w:rPr>
            </w:pPr>
            <w:r w:rsidRPr="00CA41D6">
              <w:rPr>
                <w:rFonts w:ascii="Verdana" w:hAnsi="Verdana" w:cs="Arial"/>
                <w:color w:val="000000" w:themeColor="text1"/>
              </w:rPr>
              <w:t>Director of Corporate Governance</w:t>
            </w:r>
          </w:p>
        </w:tc>
        <w:tc>
          <w:tcPr>
            <w:tcW w:w="1559" w:type="dxa"/>
            <w:shd w:val="clear" w:color="auto" w:fill="FFFFFF" w:themeFill="background1"/>
          </w:tcPr>
          <w:p w14:paraId="14B97EF8" w14:textId="1489C094" w:rsidR="007A540A" w:rsidRPr="00CA41D6" w:rsidRDefault="00A24C0A" w:rsidP="007A540A">
            <w:pPr>
              <w:spacing w:before="60" w:after="60" w:line="240" w:lineRule="auto"/>
              <w:rPr>
                <w:rFonts w:ascii="Verdana" w:hAnsi="Verdana" w:cs="Arial"/>
                <w:color w:val="000000" w:themeColor="text1"/>
              </w:rPr>
            </w:pPr>
            <w:r>
              <w:rPr>
                <w:rFonts w:ascii="Verdana" w:hAnsi="Verdana" w:cs="Arial"/>
                <w:color w:val="000000" w:themeColor="text1"/>
              </w:rPr>
              <w:t>3.40p</w:t>
            </w:r>
            <w:r w:rsidR="00486172">
              <w:rPr>
                <w:rFonts w:ascii="Verdana" w:hAnsi="Verdana" w:cs="Arial"/>
                <w:color w:val="000000" w:themeColor="text1"/>
              </w:rPr>
              <w:t>m</w:t>
            </w:r>
          </w:p>
        </w:tc>
        <w:tc>
          <w:tcPr>
            <w:tcW w:w="1418" w:type="dxa"/>
            <w:shd w:val="clear" w:color="auto" w:fill="FFFFFF" w:themeFill="background1"/>
          </w:tcPr>
          <w:p w14:paraId="2B48A19F" w14:textId="189C5DE6" w:rsidR="007A540A" w:rsidRPr="00CA41D6" w:rsidRDefault="007A540A" w:rsidP="007A540A">
            <w:pPr>
              <w:spacing w:before="60" w:after="60" w:line="240" w:lineRule="auto"/>
              <w:ind w:left="-78" w:right="-110"/>
              <w:rPr>
                <w:rFonts w:ascii="Verdana" w:hAnsi="Verdana" w:cs="Arial"/>
                <w:color w:val="000000" w:themeColor="text1"/>
              </w:rPr>
            </w:pPr>
            <w:r w:rsidRPr="00CA41D6">
              <w:rPr>
                <w:rFonts w:ascii="Verdana" w:hAnsi="Verdana" w:cs="Arial"/>
                <w:color w:val="000000" w:themeColor="text1"/>
              </w:rPr>
              <w:t>A</w:t>
            </w:r>
            <w:r w:rsidR="00EB5751" w:rsidRPr="00CA41D6">
              <w:rPr>
                <w:rFonts w:ascii="Verdana" w:hAnsi="Verdana" w:cs="Arial"/>
                <w:color w:val="000000" w:themeColor="text1"/>
              </w:rPr>
              <w:t>pproval</w:t>
            </w:r>
          </w:p>
        </w:tc>
      </w:tr>
      <w:tr w:rsidR="007A540A" w:rsidRPr="00937E1F" w14:paraId="12922CDE" w14:textId="77777777" w:rsidTr="00D772C7">
        <w:trPr>
          <w:trHeight w:val="418"/>
        </w:trPr>
        <w:tc>
          <w:tcPr>
            <w:tcW w:w="917" w:type="dxa"/>
            <w:shd w:val="clear" w:color="auto" w:fill="FFFFFF" w:themeFill="background1"/>
          </w:tcPr>
          <w:p w14:paraId="3AE01381" w14:textId="0E8B2478" w:rsidR="007A540A" w:rsidRPr="00CA41D6" w:rsidRDefault="00443296" w:rsidP="007A540A">
            <w:pPr>
              <w:tabs>
                <w:tab w:val="left" w:pos="-76"/>
              </w:tabs>
              <w:spacing w:before="60" w:after="60" w:line="240" w:lineRule="auto"/>
              <w:rPr>
                <w:rFonts w:ascii="Verdana" w:hAnsi="Verdana" w:cs="Arial"/>
                <w:color w:val="000000" w:themeColor="text1"/>
              </w:rPr>
            </w:pPr>
            <w:r w:rsidRPr="00CA41D6">
              <w:rPr>
                <w:rFonts w:ascii="Verdana" w:hAnsi="Verdana" w:cs="Arial"/>
                <w:color w:val="000000" w:themeColor="text1"/>
              </w:rPr>
              <w:t>6.</w:t>
            </w:r>
            <w:r w:rsidR="00CD36C3">
              <w:rPr>
                <w:rFonts w:ascii="Verdana" w:hAnsi="Verdana" w:cs="Arial"/>
                <w:color w:val="000000" w:themeColor="text1"/>
              </w:rPr>
              <w:t>10</w:t>
            </w:r>
          </w:p>
        </w:tc>
        <w:tc>
          <w:tcPr>
            <w:tcW w:w="4181" w:type="dxa"/>
            <w:gridSpan w:val="2"/>
            <w:shd w:val="clear" w:color="auto" w:fill="FFFFFF" w:themeFill="background1"/>
          </w:tcPr>
          <w:p w14:paraId="41590824" w14:textId="24C1B234" w:rsidR="007A540A" w:rsidRPr="00CA41D6" w:rsidRDefault="007A540A" w:rsidP="007A540A">
            <w:pPr>
              <w:spacing w:before="60" w:after="60" w:line="240" w:lineRule="auto"/>
              <w:jc w:val="left"/>
              <w:rPr>
                <w:rFonts w:ascii="Verdana" w:hAnsi="Verdana" w:cs="Arial"/>
                <w:color w:val="000000" w:themeColor="text1"/>
                <w:lang w:eastAsia="en-GB"/>
              </w:rPr>
            </w:pPr>
            <w:r w:rsidRPr="00CA41D6">
              <w:rPr>
                <w:rFonts w:ascii="Verdana" w:hAnsi="Verdana" w:cs="Arial"/>
                <w:color w:val="000000" w:themeColor="text1"/>
              </w:rPr>
              <w:t>To receive the action log</w:t>
            </w:r>
          </w:p>
        </w:tc>
        <w:tc>
          <w:tcPr>
            <w:tcW w:w="2410" w:type="dxa"/>
            <w:shd w:val="clear" w:color="auto" w:fill="FFFFFF" w:themeFill="background1"/>
          </w:tcPr>
          <w:p w14:paraId="0F9A2379" w14:textId="35DE36C1" w:rsidR="007A540A" w:rsidRPr="00CA41D6" w:rsidRDefault="007A540A" w:rsidP="007A540A">
            <w:pPr>
              <w:spacing w:before="60" w:after="60" w:line="240" w:lineRule="auto"/>
              <w:rPr>
                <w:rFonts w:ascii="Verdana" w:hAnsi="Verdana" w:cs="Arial"/>
                <w:color w:val="000000" w:themeColor="text1"/>
              </w:rPr>
            </w:pPr>
            <w:r w:rsidRPr="00CA41D6">
              <w:rPr>
                <w:rFonts w:ascii="Verdana" w:hAnsi="Verdana" w:cs="Arial"/>
                <w:color w:val="000000" w:themeColor="text1"/>
              </w:rPr>
              <w:t>Director of Corporate Governance</w:t>
            </w:r>
          </w:p>
        </w:tc>
        <w:tc>
          <w:tcPr>
            <w:tcW w:w="1559" w:type="dxa"/>
            <w:shd w:val="clear" w:color="auto" w:fill="FFFFFF" w:themeFill="background1"/>
          </w:tcPr>
          <w:p w14:paraId="274F9CFE" w14:textId="639D9103" w:rsidR="007A540A" w:rsidRPr="00CA41D6" w:rsidRDefault="00A24C0A" w:rsidP="007A540A">
            <w:pPr>
              <w:spacing w:before="60" w:after="60" w:line="240" w:lineRule="auto"/>
              <w:rPr>
                <w:rFonts w:ascii="Verdana" w:hAnsi="Verdana" w:cs="Arial"/>
                <w:color w:val="000000" w:themeColor="text1"/>
              </w:rPr>
            </w:pPr>
            <w:r>
              <w:rPr>
                <w:rFonts w:ascii="Verdana" w:hAnsi="Verdana" w:cs="Arial"/>
                <w:color w:val="000000" w:themeColor="text1"/>
              </w:rPr>
              <w:t>3.45</w:t>
            </w:r>
            <w:r w:rsidR="00486172">
              <w:rPr>
                <w:rFonts w:ascii="Verdana" w:hAnsi="Verdana" w:cs="Arial"/>
                <w:color w:val="000000" w:themeColor="text1"/>
              </w:rPr>
              <w:t>pm</w:t>
            </w:r>
          </w:p>
        </w:tc>
        <w:tc>
          <w:tcPr>
            <w:tcW w:w="1418" w:type="dxa"/>
            <w:shd w:val="clear" w:color="auto" w:fill="FFFFFF" w:themeFill="background1"/>
          </w:tcPr>
          <w:p w14:paraId="3446936B" w14:textId="73957609" w:rsidR="007A540A" w:rsidRPr="00CA41D6" w:rsidRDefault="007A540A" w:rsidP="007A540A">
            <w:pPr>
              <w:spacing w:before="60" w:after="60" w:line="240" w:lineRule="auto"/>
              <w:ind w:left="-78" w:right="-110"/>
              <w:rPr>
                <w:rFonts w:ascii="Verdana" w:hAnsi="Verdana" w:cs="Arial"/>
                <w:color w:val="000000" w:themeColor="text1"/>
              </w:rPr>
            </w:pPr>
            <w:r w:rsidRPr="00CA41D6">
              <w:rPr>
                <w:rFonts w:ascii="Verdana" w:hAnsi="Verdana" w:cs="Arial"/>
                <w:color w:val="000000" w:themeColor="text1"/>
              </w:rPr>
              <w:t>Assurance</w:t>
            </w:r>
          </w:p>
        </w:tc>
      </w:tr>
      <w:tr w:rsidR="007A540A" w:rsidRPr="00937E1F" w14:paraId="709C0933" w14:textId="77777777" w:rsidTr="00F1293C">
        <w:trPr>
          <w:trHeight w:val="418"/>
        </w:trPr>
        <w:tc>
          <w:tcPr>
            <w:tcW w:w="10485" w:type="dxa"/>
            <w:gridSpan w:val="6"/>
            <w:shd w:val="clear" w:color="auto" w:fill="002060"/>
          </w:tcPr>
          <w:p w14:paraId="7A0017C0" w14:textId="2BCAB514" w:rsidR="007A540A" w:rsidRPr="00937E1F" w:rsidRDefault="007A540A" w:rsidP="007A540A">
            <w:pPr>
              <w:spacing w:before="60" w:after="60" w:line="240" w:lineRule="auto"/>
              <w:ind w:left="-78" w:right="-110"/>
              <w:rPr>
                <w:rFonts w:ascii="Verdana" w:hAnsi="Verdana" w:cs="Arial"/>
                <w:b/>
                <w:color w:val="FFFFFF" w:themeColor="background1"/>
              </w:rPr>
            </w:pPr>
            <w:r w:rsidRPr="00937E1F">
              <w:rPr>
                <w:rFonts w:ascii="Verdana" w:hAnsi="Verdana" w:cs="Arial"/>
                <w:b/>
                <w:color w:val="FFFFFF" w:themeColor="background1"/>
              </w:rPr>
              <w:t xml:space="preserve">PART </w:t>
            </w:r>
            <w:r w:rsidR="00B076C1">
              <w:rPr>
                <w:rFonts w:ascii="Verdana" w:hAnsi="Verdana" w:cs="Arial"/>
                <w:b/>
                <w:color w:val="FFFFFF" w:themeColor="background1"/>
              </w:rPr>
              <w:t>7</w:t>
            </w:r>
            <w:r w:rsidRPr="00937E1F">
              <w:rPr>
                <w:rFonts w:ascii="Verdana" w:hAnsi="Verdana" w:cs="Arial"/>
                <w:b/>
                <w:color w:val="FFFFFF" w:themeColor="background1"/>
              </w:rPr>
              <w:t>. ITEMS FOR NOTING</w:t>
            </w:r>
          </w:p>
        </w:tc>
      </w:tr>
      <w:tr w:rsidR="00601BA6" w:rsidRPr="00937E1F" w14:paraId="37DACF20" w14:textId="77777777" w:rsidTr="00443296">
        <w:trPr>
          <w:trHeight w:val="580"/>
        </w:trPr>
        <w:tc>
          <w:tcPr>
            <w:tcW w:w="988" w:type="dxa"/>
            <w:gridSpan w:val="2"/>
            <w:shd w:val="clear" w:color="auto" w:fill="FFFFFF" w:themeFill="background1"/>
          </w:tcPr>
          <w:p w14:paraId="43872BBD" w14:textId="5ADB1D22" w:rsidR="00601BA6" w:rsidRPr="00937E1F" w:rsidRDefault="00B076C1" w:rsidP="000A2B8E">
            <w:pPr>
              <w:spacing w:before="60" w:after="60" w:line="240" w:lineRule="auto"/>
              <w:ind w:left="-78" w:right="-110"/>
              <w:rPr>
                <w:rFonts w:ascii="Verdana" w:hAnsi="Verdana" w:cs="Arial"/>
              </w:rPr>
            </w:pPr>
            <w:r>
              <w:rPr>
                <w:rFonts w:ascii="Verdana" w:hAnsi="Verdana" w:cs="Arial"/>
              </w:rPr>
              <w:t>7</w:t>
            </w:r>
            <w:r w:rsidR="00601BA6" w:rsidRPr="00937E1F">
              <w:rPr>
                <w:rFonts w:ascii="Verdana" w:hAnsi="Verdana" w:cs="Arial"/>
              </w:rPr>
              <w:t>.1</w:t>
            </w:r>
          </w:p>
        </w:tc>
        <w:tc>
          <w:tcPr>
            <w:tcW w:w="4110" w:type="dxa"/>
            <w:shd w:val="clear" w:color="auto" w:fill="auto"/>
          </w:tcPr>
          <w:p w14:paraId="33A5D0F8" w14:textId="51312CD8" w:rsidR="00601BA6" w:rsidRPr="00937E1F" w:rsidRDefault="00601BA6" w:rsidP="000A2B8E">
            <w:pPr>
              <w:spacing w:before="60" w:after="60" w:line="240" w:lineRule="auto"/>
              <w:ind w:left="-78" w:right="-110"/>
              <w:jc w:val="left"/>
              <w:rPr>
                <w:rFonts w:ascii="Verdana" w:hAnsi="Verdana" w:cs="Arial"/>
              </w:rPr>
            </w:pPr>
            <w:r w:rsidRPr="00937E1F">
              <w:rPr>
                <w:rFonts w:ascii="Verdana" w:hAnsi="Verdana" w:cs="Arial"/>
              </w:rPr>
              <w:t xml:space="preserve"> To receive the chair</w:t>
            </w:r>
            <w:r w:rsidR="006837E7" w:rsidRPr="00937E1F">
              <w:rPr>
                <w:rFonts w:ascii="Verdana" w:hAnsi="Verdana" w:cs="Arial"/>
              </w:rPr>
              <w:t>’</w:t>
            </w:r>
            <w:r w:rsidRPr="00937E1F">
              <w:rPr>
                <w:rFonts w:ascii="Verdana" w:hAnsi="Verdana" w:cs="Arial"/>
              </w:rPr>
              <w:t>s report</w:t>
            </w:r>
          </w:p>
        </w:tc>
        <w:tc>
          <w:tcPr>
            <w:tcW w:w="2410" w:type="dxa"/>
            <w:shd w:val="clear" w:color="auto" w:fill="FFFFFF" w:themeFill="background1"/>
          </w:tcPr>
          <w:p w14:paraId="7B4E95BA" w14:textId="320948EE" w:rsidR="00601BA6" w:rsidRPr="00937E1F" w:rsidRDefault="00601BA6" w:rsidP="000A2B8E">
            <w:pPr>
              <w:spacing w:before="60" w:after="60" w:line="240" w:lineRule="auto"/>
              <w:ind w:left="-78" w:right="-110"/>
              <w:rPr>
                <w:rFonts w:ascii="Verdana" w:hAnsi="Verdana" w:cs="Arial"/>
              </w:rPr>
            </w:pPr>
            <w:r w:rsidRPr="00937E1F">
              <w:rPr>
                <w:rFonts w:ascii="Verdana" w:hAnsi="Verdana" w:cs="Arial"/>
              </w:rPr>
              <w:t xml:space="preserve">Chair </w:t>
            </w:r>
          </w:p>
        </w:tc>
        <w:tc>
          <w:tcPr>
            <w:tcW w:w="1559" w:type="dxa"/>
            <w:shd w:val="clear" w:color="auto" w:fill="FFFFFF" w:themeFill="background1"/>
          </w:tcPr>
          <w:p w14:paraId="10D30665" w14:textId="4A1BDA67" w:rsidR="00601BA6" w:rsidRPr="00937E1F" w:rsidRDefault="00A24C0A" w:rsidP="007A540A">
            <w:pPr>
              <w:spacing w:before="60" w:after="60" w:line="240" w:lineRule="auto"/>
              <w:ind w:left="-78" w:right="-110"/>
              <w:rPr>
                <w:rFonts w:ascii="Verdana" w:hAnsi="Verdana" w:cs="Arial"/>
              </w:rPr>
            </w:pPr>
            <w:r>
              <w:rPr>
                <w:rFonts w:ascii="Verdana" w:hAnsi="Verdana" w:cs="Arial"/>
              </w:rPr>
              <w:t>3.50</w:t>
            </w:r>
            <w:r w:rsidR="00376693">
              <w:rPr>
                <w:rFonts w:ascii="Verdana" w:hAnsi="Verdana" w:cs="Arial"/>
              </w:rPr>
              <w:t>pm</w:t>
            </w:r>
          </w:p>
        </w:tc>
        <w:tc>
          <w:tcPr>
            <w:tcW w:w="1418" w:type="dxa"/>
            <w:shd w:val="clear" w:color="auto" w:fill="FFFFFF" w:themeFill="background1"/>
          </w:tcPr>
          <w:p w14:paraId="38DE010B" w14:textId="6282B55F" w:rsidR="00601BA6" w:rsidRPr="00937E1F" w:rsidRDefault="00601BA6" w:rsidP="000A2B8E">
            <w:pPr>
              <w:spacing w:before="60" w:after="60" w:line="240" w:lineRule="auto"/>
              <w:ind w:left="-78" w:right="-110"/>
              <w:rPr>
                <w:rFonts w:ascii="Verdana" w:hAnsi="Verdana" w:cs="Arial"/>
              </w:rPr>
            </w:pPr>
            <w:r w:rsidRPr="00937E1F">
              <w:rPr>
                <w:rFonts w:ascii="Verdana" w:hAnsi="Verdana" w:cs="Arial"/>
              </w:rPr>
              <w:t>Noting</w:t>
            </w:r>
          </w:p>
        </w:tc>
      </w:tr>
      <w:tr w:rsidR="007A540A" w:rsidRPr="00937E1F" w14:paraId="5AC49C4C" w14:textId="77777777" w:rsidTr="00F1293C">
        <w:trPr>
          <w:trHeight w:val="418"/>
        </w:trPr>
        <w:tc>
          <w:tcPr>
            <w:tcW w:w="10485" w:type="dxa"/>
            <w:gridSpan w:val="6"/>
            <w:shd w:val="clear" w:color="auto" w:fill="002060"/>
          </w:tcPr>
          <w:p w14:paraId="2220AE1F" w14:textId="5652B4C4"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b/>
                <w:color w:val="FFFFFF" w:themeColor="background1"/>
              </w:rPr>
              <w:t xml:space="preserve">PART </w:t>
            </w:r>
            <w:r w:rsidR="00B076C1">
              <w:rPr>
                <w:rFonts w:ascii="Verdana" w:hAnsi="Verdana" w:cs="Arial"/>
                <w:b/>
                <w:color w:val="FFFFFF" w:themeColor="background1"/>
              </w:rPr>
              <w:t>8</w:t>
            </w:r>
            <w:r w:rsidRPr="00937E1F">
              <w:rPr>
                <w:rFonts w:ascii="Verdana" w:hAnsi="Verdana" w:cs="Arial"/>
                <w:b/>
                <w:color w:val="FFFFFF" w:themeColor="background1"/>
              </w:rPr>
              <w:t>. ANY OTHER BUSINESS</w:t>
            </w:r>
          </w:p>
        </w:tc>
      </w:tr>
      <w:tr w:rsidR="007A540A" w:rsidRPr="00937E1F" w14:paraId="676A9221" w14:textId="77777777" w:rsidTr="00D772C7">
        <w:trPr>
          <w:trHeight w:val="418"/>
        </w:trPr>
        <w:tc>
          <w:tcPr>
            <w:tcW w:w="917" w:type="dxa"/>
            <w:shd w:val="clear" w:color="auto" w:fill="FFFFFF" w:themeFill="background1"/>
          </w:tcPr>
          <w:p w14:paraId="691CD4C6" w14:textId="5770BE8D" w:rsidR="007A540A" w:rsidRPr="00937E1F" w:rsidRDefault="00B076C1" w:rsidP="007A540A">
            <w:pPr>
              <w:tabs>
                <w:tab w:val="left" w:pos="-76"/>
              </w:tabs>
              <w:spacing w:before="60" w:after="60" w:line="240" w:lineRule="auto"/>
              <w:rPr>
                <w:rFonts w:ascii="Verdana" w:hAnsi="Verdana" w:cs="Arial"/>
              </w:rPr>
            </w:pPr>
            <w:r>
              <w:rPr>
                <w:rFonts w:ascii="Verdana" w:hAnsi="Verdana" w:cs="Arial"/>
              </w:rPr>
              <w:t>8</w:t>
            </w:r>
            <w:r w:rsidR="007A540A" w:rsidRPr="00937E1F">
              <w:rPr>
                <w:rFonts w:ascii="Verdana" w:hAnsi="Verdana" w:cs="Arial"/>
              </w:rPr>
              <w:t>.1</w:t>
            </w:r>
          </w:p>
        </w:tc>
        <w:tc>
          <w:tcPr>
            <w:tcW w:w="4181" w:type="dxa"/>
            <w:gridSpan w:val="2"/>
            <w:shd w:val="clear" w:color="auto" w:fill="FFFFFF" w:themeFill="background1"/>
          </w:tcPr>
          <w:p w14:paraId="121B9370" w14:textId="6D5AD4CB" w:rsidR="007A540A" w:rsidRPr="00937E1F" w:rsidRDefault="007A540A" w:rsidP="007A540A">
            <w:pPr>
              <w:spacing w:before="60" w:after="60" w:line="240" w:lineRule="auto"/>
              <w:jc w:val="left"/>
              <w:rPr>
                <w:rFonts w:ascii="Verdana" w:hAnsi="Verdana" w:cs="Arial"/>
              </w:rPr>
            </w:pPr>
            <w:r w:rsidRPr="00937E1F">
              <w:rPr>
                <w:rFonts w:ascii="Verdana" w:hAnsi="Verdana" w:cs="Arial"/>
              </w:rPr>
              <w:t xml:space="preserve">Any Other Business </w:t>
            </w:r>
          </w:p>
        </w:tc>
        <w:tc>
          <w:tcPr>
            <w:tcW w:w="2410" w:type="dxa"/>
            <w:shd w:val="clear" w:color="auto" w:fill="FFFFFF" w:themeFill="background1"/>
          </w:tcPr>
          <w:p w14:paraId="46F3EB8E" w14:textId="71DB32B5" w:rsidR="007A540A" w:rsidRPr="00937E1F" w:rsidRDefault="007A540A" w:rsidP="007A540A">
            <w:pPr>
              <w:spacing w:before="60" w:after="60" w:line="240" w:lineRule="auto"/>
              <w:rPr>
                <w:rFonts w:ascii="Verdana" w:hAnsi="Verdana" w:cs="Arial"/>
              </w:rPr>
            </w:pPr>
            <w:r w:rsidRPr="00937E1F">
              <w:rPr>
                <w:rFonts w:ascii="Verdana" w:hAnsi="Verdana" w:cs="Arial"/>
              </w:rPr>
              <w:t>Chair (verbal)</w:t>
            </w:r>
          </w:p>
        </w:tc>
        <w:tc>
          <w:tcPr>
            <w:tcW w:w="1559" w:type="dxa"/>
            <w:vMerge w:val="restart"/>
            <w:shd w:val="clear" w:color="auto" w:fill="FFFFFF" w:themeFill="background1"/>
          </w:tcPr>
          <w:p w14:paraId="4E035F92" w14:textId="1AF10DFF" w:rsidR="007A540A" w:rsidRPr="00937E1F" w:rsidRDefault="007A540A" w:rsidP="007A540A">
            <w:pPr>
              <w:rPr>
                <w:rFonts w:ascii="Verdana" w:hAnsi="Verdana" w:cs="Arial"/>
              </w:rPr>
            </w:pPr>
          </w:p>
          <w:p w14:paraId="2E454219" w14:textId="08518E97" w:rsidR="007A540A" w:rsidRPr="00937E1F" w:rsidRDefault="00A24C0A" w:rsidP="007A540A">
            <w:pPr>
              <w:rPr>
                <w:rFonts w:ascii="Verdana" w:hAnsi="Verdana" w:cs="Arial"/>
              </w:rPr>
            </w:pPr>
            <w:r>
              <w:rPr>
                <w:rFonts w:ascii="Verdana" w:hAnsi="Verdana" w:cs="Arial"/>
              </w:rPr>
              <w:t>3.55</w:t>
            </w:r>
            <w:r w:rsidR="00376693">
              <w:rPr>
                <w:rFonts w:ascii="Verdana" w:hAnsi="Verdana" w:cs="Arial"/>
              </w:rPr>
              <w:t>pm</w:t>
            </w:r>
          </w:p>
        </w:tc>
        <w:tc>
          <w:tcPr>
            <w:tcW w:w="1418" w:type="dxa"/>
            <w:shd w:val="clear" w:color="auto" w:fill="FFFFFF" w:themeFill="background1"/>
          </w:tcPr>
          <w:p w14:paraId="272C3E9B" w14:textId="003DCB2B"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rPr>
              <w:t>Discussion</w:t>
            </w:r>
          </w:p>
        </w:tc>
      </w:tr>
      <w:tr w:rsidR="007A540A" w:rsidRPr="00937E1F" w14:paraId="402136F9" w14:textId="77777777" w:rsidTr="00D772C7">
        <w:trPr>
          <w:trHeight w:val="418"/>
        </w:trPr>
        <w:tc>
          <w:tcPr>
            <w:tcW w:w="917" w:type="dxa"/>
            <w:shd w:val="clear" w:color="auto" w:fill="FFFFFF" w:themeFill="background1"/>
          </w:tcPr>
          <w:p w14:paraId="50E8A8E4" w14:textId="27AB3207" w:rsidR="007A540A" w:rsidRPr="00937E1F" w:rsidRDefault="00B076C1" w:rsidP="007A540A">
            <w:pPr>
              <w:tabs>
                <w:tab w:val="left" w:pos="-76"/>
              </w:tabs>
              <w:spacing w:before="60" w:after="60" w:line="240" w:lineRule="auto"/>
              <w:rPr>
                <w:rFonts w:ascii="Verdana" w:hAnsi="Verdana" w:cs="Arial"/>
              </w:rPr>
            </w:pPr>
            <w:r>
              <w:rPr>
                <w:rFonts w:ascii="Verdana" w:hAnsi="Verdana" w:cs="Arial"/>
              </w:rPr>
              <w:t>8</w:t>
            </w:r>
            <w:r w:rsidR="007A540A" w:rsidRPr="00937E1F">
              <w:rPr>
                <w:rFonts w:ascii="Verdana" w:hAnsi="Verdana" w:cs="Arial"/>
              </w:rPr>
              <w:t>.2</w:t>
            </w:r>
          </w:p>
        </w:tc>
        <w:tc>
          <w:tcPr>
            <w:tcW w:w="4181" w:type="dxa"/>
            <w:gridSpan w:val="2"/>
            <w:shd w:val="clear" w:color="auto" w:fill="FFFFFF" w:themeFill="background1"/>
          </w:tcPr>
          <w:p w14:paraId="08A41896" w14:textId="06D59607" w:rsidR="007A540A" w:rsidRPr="00937E1F" w:rsidRDefault="007A540A" w:rsidP="007A540A">
            <w:pPr>
              <w:spacing w:before="60" w:after="60" w:line="240" w:lineRule="auto"/>
              <w:jc w:val="left"/>
              <w:rPr>
                <w:rFonts w:ascii="Verdana" w:hAnsi="Verdana" w:cs="Arial"/>
              </w:rPr>
            </w:pPr>
            <w:r w:rsidRPr="00937E1F">
              <w:rPr>
                <w:rFonts w:ascii="Verdana" w:hAnsi="Verdana" w:cs="Arial"/>
              </w:rPr>
              <w:t xml:space="preserve">Review of meeting effectiveness </w:t>
            </w:r>
          </w:p>
        </w:tc>
        <w:tc>
          <w:tcPr>
            <w:tcW w:w="2410" w:type="dxa"/>
            <w:shd w:val="clear" w:color="auto" w:fill="FFFFFF" w:themeFill="background1"/>
          </w:tcPr>
          <w:p w14:paraId="1A4FD93C" w14:textId="5878BA95" w:rsidR="007A540A" w:rsidRPr="00937E1F" w:rsidRDefault="007A540A" w:rsidP="007A540A">
            <w:pPr>
              <w:spacing w:before="60" w:after="60" w:line="240" w:lineRule="auto"/>
              <w:rPr>
                <w:rFonts w:ascii="Verdana" w:hAnsi="Verdana" w:cs="Arial"/>
              </w:rPr>
            </w:pPr>
            <w:r w:rsidRPr="00937E1F">
              <w:rPr>
                <w:rFonts w:ascii="Verdana" w:hAnsi="Verdana" w:cs="Arial"/>
              </w:rPr>
              <w:t>Chair (verbal)</w:t>
            </w:r>
          </w:p>
        </w:tc>
        <w:tc>
          <w:tcPr>
            <w:tcW w:w="1559" w:type="dxa"/>
            <w:vMerge/>
            <w:shd w:val="clear" w:color="auto" w:fill="FFFFFF" w:themeFill="background1"/>
          </w:tcPr>
          <w:p w14:paraId="044D82C1" w14:textId="15283B72" w:rsidR="007A540A" w:rsidRPr="00937E1F" w:rsidRDefault="007A540A" w:rsidP="007A540A">
            <w:pPr>
              <w:spacing w:before="60" w:after="60" w:line="240" w:lineRule="auto"/>
              <w:rPr>
                <w:rFonts w:ascii="Verdana" w:hAnsi="Verdana" w:cs="Arial"/>
              </w:rPr>
            </w:pPr>
          </w:p>
        </w:tc>
        <w:tc>
          <w:tcPr>
            <w:tcW w:w="1418" w:type="dxa"/>
            <w:shd w:val="clear" w:color="auto" w:fill="FFFFFF" w:themeFill="background1"/>
          </w:tcPr>
          <w:p w14:paraId="2C9DE32E" w14:textId="5AF995CA"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rPr>
              <w:t>Discussion</w:t>
            </w:r>
          </w:p>
        </w:tc>
      </w:tr>
      <w:tr w:rsidR="007A540A" w:rsidRPr="00937E1F" w14:paraId="794D2450" w14:textId="77777777" w:rsidTr="00D772C7">
        <w:trPr>
          <w:trHeight w:val="418"/>
        </w:trPr>
        <w:tc>
          <w:tcPr>
            <w:tcW w:w="10485" w:type="dxa"/>
            <w:gridSpan w:val="6"/>
            <w:tcBorders>
              <w:bottom w:val="single" w:sz="4" w:space="0" w:color="auto"/>
            </w:tcBorders>
            <w:shd w:val="clear" w:color="auto" w:fill="FFFFFF" w:themeFill="background1"/>
          </w:tcPr>
          <w:p w14:paraId="12288717" w14:textId="77777777" w:rsidR="007A540A" w:rsidRPr="00937E1F" w:rsidRDefault="007A540A" w:rsidP="007A540A">
            <w:pPr>
              <w:spacing w:before="60" w:after="60" w:line="240" w:lineRule="auto"/>
              <w:ind w:left="-78" w:right="-110"/>
              <w:rPr>
                <w:rFonts w:ascii="Verdana" w:hAnsi="Verdana" w:cs="Arial"/>
                <w:b/>
              </w:rPr>
            </w:pPr>
            <w:r w:rsidRPr="00937E1F">
              <w:rPr>
                <w:rFonts w:ascii="Verdana" w:hAnsi="Verdana" w:cs="Arial"/>
                <w:b/>
              </w:rPr>
              <w:t xml:space="preserve">Next meeting of health board held in public: </w:t>
            </w:r>
          </w:p>
          <w:p w14:paraId="466A5BB6" w14:textId="33CA61EA"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rPr>
              <w:t xml:space="preserve">Thursday, </w:t>
            </w:r>
            <w:r w:rsidR="007A2E4F">
              <w:rPr>
                <w:rFonts w:ascii="Verdana" w:hAnsi="Verdana" w:cs="Arial"/>
              </w:rPr>
              <w:t>2</w:t>
            </w:r>
            <w:r w:rsidR="00051586">
              <w:rPr>
                <w:rFonts w:ascii="Verdana" w:hAnsi="Verdana" w:cs="Arial"/>
              </w:rPr>
              <w:t>9</w:t>
            </w:r>
            <w:r w:rsidR="007A2E4F">
              <w:rPr>
                <w:rFonts w:ascii="Verdana" w:hAnsi="Verdana" w:cs="Arial"/>
              </w:rPr>
              <w:t xml:space="preserve"> Ma</w:t>
            </w:r>
            <w:r w:rsidR="00051586">
              <w:rPr>
                <w:rFonts w:ascii="Verdana" w:hAnsi="Verdana" w:cs="Arial"/>
              </w:rPr>
              <w:t xml:space="preserve">y </w:t>
            </w:r>
            <w:r w:rsidR="007A2E4F">
              <w:rPr>
                <w:rFonts w:ascii="Verdana" w:hAnsi="Verdana" w:cs="Arial"/>
              </w:rPr>
              <w:t>202</w:t>
            </w:r>
            <w:r w:rsidR="00B87873">
              <w:rPr>
                <w:rFonts w:ascii="Verdana" w:hAnsi="Verdana" w:cs="Arial"/>
              </w:rPr>
              <w:t>5</w:t>
            </w:r>
            <w:r w:rsidR="007A2E4F">
              <w:rPr>
                <w:rFonts w:ascii="Verdana" w:hAnsi="Verdana" w:cs="Arial"/>
              </w:rPr>
              <w:t xml:space="preserve"> </w:t>
            </w:r>
          </w:p>
        </w:tc>
      </w:tr>
    </w:tbl>
    <w:p w14:paraId="17B38123" w14:textId="6A126135" w:rsidR="00A51A28" w:rsidRPr="00937E1F" w:rsidRDefault="00A51A28" w:rsidP="009C267C">
      <w:pPr>
        <w:spacing w:line="240" w:lineRule="auto"/>
        <w:jc w:val="left"/>
        <w:rPr>
          <w:rFonts w:ascii="Verdana" w:hAnsi="Verdana" w:cs="Arial"/>
        </w:rPr>
      </w:pPr>
    </w:p>
    <w:sectPr w:rsidR="00A51A28" w:rsidRPr="00937E1F" w:rsidSect="001667AE">
      <w:headerReference w:type="default" r:id="rId12"/>
      <w:footerReference w:type="default" r:id="rId13"/>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45E5D4" w14:textId="77777777" w:rsidR="00036A7B" w:rsidRDefault="00036A7B" w:rsidP="004E6B3D">
      <w:pPr>
        <w:spacing w:line="240" w:lineRule="auto"/>
      </w:pPr>
      <w:r>
        <w:separator/>
      </w:r>
    </w:p>
  </w:endnote>
  <w:endnote w:type="continuationSeparator" w:id="0">
    <w:p w14:paraId="3DE2898F" w14:textId="77777777" w:rsidR="00036A7B" w:rsidRDefault="00036A7B"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926476"/>
      <w:docPartObj>
        <w:docPartGallery w:val="Page Numbers (Bottom of Page)"/>
        <w:docPartUnique/>
      </w:docPartObj>
    </w:sdtPr>
    <w:sdtEndPr>
      <w:rPr>
        <w:noProof/>
      </w:rPr>
    </w:sdtEndPr>
    <w:sdtContent>
      <w:p w14:paraId="44B44B2C" w14:textId="7569A590" w:rsidR="00920939" w:rsidRDefault="00DB4C8F" w:rsidP="00DD0D55">
        <w:pPr>
          <w:pStyle w:val="Footer"/>
        </w:pPr>
        <w:r w:rsidRPr="00767E3E">
          <w:rPr>
            <w:noProof/>
            <w:lang w:eastAsia="en-GB"/>
          </w:rPr>
          <w:drawing>
            <wp:anchor distT="0" distB="0" distL="114300" distR="114300" simplePos="0" relativeHeight="251659264" behindDoc="1" locked="0" layoutInCell="1" allowOverlap="1" wp14:anchorId="55AC8AF4" wp14:editId="4151D69E">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B4A030" w14:textId="419FD953" w:rsidR="00920939" w:rsidRDefault="00920939">
        <w:pPr>
          <w:pStyle w:val="Footer"/>
          <w:jc w:val="right"/>
        </w:pPr>
        <w:r>
          <w:fldChar w:fldCharType="begin"/>
        </w:r>
        <w:r>
          <w:instrText xml:space="preserve"> PAGE   \* MERGEFORMAT </w:instrText>
        </w:r>
        <w:r>
          <w:fldChar w:fldCharType="separate"/>
        </w:r>
        <w:r w:rsidR="006854EF">
          <w:rPr>
            <w:noProof/>
          </w:rPr>
          <w:t>3</w:t>
        </w:r>
        <w:r>
          <w:rPr>
            <w:noProof/>
          </w:rPr>
          <w:fldChar w:fldCharType="end"/>
        </w:r>
      </w:p>
    </w:sdtContent>
  </w:sdt>
  <w:p w14:paraId="53723D09" w14:textId="77777777" w:rsidR="00920939" w:rsidRDefault="009209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81B3B2" w14:textId="77777777" w:rsidR="00036A7B" w:rsidRDefault="00036A7B" w:rsidP="004E6B3D">
      <w:pPr>
        <w:spacing w:line="240" w:lineRule="auto"/>
      </w:pPr>
      <w:r>
        <w:separator/>
      </w:r>
    </w:p>
  </w:footnote>
  <w:footnote w:type="continuationSeparator" w:id="0">
    <w:p w14:paraId="23BEC92E" w14:textId="77777777" w:rsidR="00036A7B" w:rsidRDefault="00036A7B"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56E84" w14:textId="77777777" w:rsidR="00920939" w:rsidRDefault="0092093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66150"/>
    <w:multiLevelType w:val="hybridMultilevel"/>
    <w:tmpl w:val="B4B06C2A"/>
    <w:lvl w:ilvl="0" w:tplc="4D9E3872">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4D087C"/>
    <w:multiLevelType w:val="hybridMultilevel"/>
    <w:tmpl w:val="996679A0"/>
    <w:lvl w:ilvl="0" w:tplc="AC384DD0">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F84012"/>
    <w:multiLevelType w:val="hybridMultilevel"/>
    <w:tmpl w:val="67C44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23245A"/>
    <w:multiLevelType w:val="hybridMultilevel"/>
    <w:tmpl w:val="9EA6B2BA"/>
    <w:lvl w:ilvl="0" w:tplc="26AE69DE">
      <w:start w:val="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D0D5246"/>
    <w:multiLevelType w:val="hybridMultilevel"/>
    <w:tmpl w:val="C18E172A"/>
    <w:lvl w:ilvl="0" w:tplc="630415C0">
      <w:start w:val="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1E76A55"/>
    <w:multiLevelType w:val="hybridMultilevel"/>
    <w:tmpl w:val="1340F7B0"/>
    <w:lvl w:ilvl="0" w:tplc="AF468A3E">
      <w:start w:val="3"/>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2"/>
  </w:num>
  <w:num w:numId="4">
    <w:abstractNumId w:val="4"/>
  </w:num>
  <w:num w:numId="5">
    <w:abstractNumId w:val="0"/>
  </w:num>
  <w:num w:numId="6">
    <w:abstractNumId w:val="6"/>
  </w:num>
  <w:num w:numId="7">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drawingGridHorizontalSpacing w:val="110"/>
  <w:displayHorizontalDrawingGridEvery w:val="2"/>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2784"/>
    <w:rsid w:val="00003253"/>
    <w:rsid w:val="00003E4D"/>
    <w:rsid w:val="000040DC"/>
    <w:rsid w:val="000041F5"/>
    <w:rsid w:val="00004D5C"/>
    <w:rsid w:val="00005038"/>
    <w:rsid w:val="00005791"/>
    <w:rsid w:val="00006EA8"/>
    <w:rsid w:val="00007623"/>
    <w:rsid w:val="000076B1"/>
    <w:rsid w:val="000077D0"/>
    <w:rsid w:val="0001007D"/>
    <w:rsid w:val="000104F3"/>
    <w:rsid w:val="00010552"/>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3023"/>
    <w:rsid w:val="000236ED"/>
    <w:rsid w:val="0002374C"/>
    <w:rsid w:val="00023FD8"/>
    <w:rsid w:val="0002465C"/>
    <w:rsid w:val="000247C6"/>
    <w:rsid w:val="000247E3"/>
    <w:rsid w:val="00024E72"/>
    <w:rsid w:val="00025C38"/>
    <w:rsid w:val="00026059"/>
    <w:rsid w:val="000263A2"/>
    <w:rsid w:val="00026479"/>
    <w:rsid w:val="000266A7"/>
    <w:rsid w:val="00026984"/>
    <w:rsid w:val="00026ADF"/>
    <w:rsid w:val="00026DA4"/>
    <w:rsid w:val="000301C1"/>
    <w:rsid w:val="0003024C"/>
    <w:rsid w:val="0003029B"/>
    <w:rsid w:val="000302B5"/>
    <w:rsid w:val="00030785"/>
    <w:rsid w:val="00030B45"/>
    <w:rsid w:val="00031079"/>
    <w:rsid w:val="000315A2"/>
    <w:rsid w:val="00031FCE"/>
    <w:rsid w:val="0003317E"/>
    <w:rsid w:val="00033A12"/>
    <w:rsid w:val="00033B32"/>
    <w:rsid w:val="00033D87"/>
    <w:rsid w:val="000344FC"/>
    <w:rsid w:val="00034701"/>
    <w:rsid w:val="0003490D"/>
    <w:rsid w:val="00034917"/>
    <w:rsid w:val="000349A6"/>
    <w:rsid w:val="00034A8B"/>
    <w:rsid w:val="00034BD4"/>
    <w:rsid w:val="00035576"/>
    <w:rsid w:val="00035E01"/>
    <w:rsid w:val="00036918"/>
    <w:rsid w:val="00036A7B"/>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424"/>
    <w:rsid w:val="00044524"/>
    <w:rsid w:val="00044775"/>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586"/>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FCB"/>
    <w:rsid w:val="000664A1"/>
    <w:rsid w:val="00066729"/>
    <w:rsid w:val="00066C7C"/>
    <w:rsid w:val="00066CAD"/>
    <w:rsid w:val="00066CCF"/>
    <w:rsid w:val="00067E8A"/>
    <w:rsid w:val="0007004B"/>
    <w:rsid w:val="0007009B"/>
    <w:rsid w:val="00070979"/>
    <w:rsid w:val="00071ECF"/>
    <w:rsid w:val="00072295"/>
    <w:rsid w:val="000730A4"/>
    <w:rsid w:val="0007353B"/>
    <w:rsid w:val="000736C0"/>
    <w:rsid w:val="00074B7B"/>
    <w:rsid w:val="000762AE"/>
    <w:rsid w:val="00077B24"/>
    <w:rsid w:val="00080354"/>
    <w:rsid w:val="000804E7"/>
    <w:rsid w:val="00080EA3"/>
    <w:rsid w:val="000810F8"/>
    <w:rsid w:val="000813A0"/>
    <w:rsid w:val="00081458"/>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0E76"/>
    <w:rsid w:val="00091495"/>
    <w:rsid w:val="00091507"/>
    <w:rsid w:val="00091B72"/>
    <w:rsid w:val="00091BC0"/>
    <w:rsid w:val="00091E00"/>
    <w:rsid w:val="000920F0"/>
    <w:rsid w:val="000922AF"/>
    <w:rsid w:val="00092495"/>
    <w:rsid w:val="000928C1"/>
    <w:rsid w:val="00092B2C"/>
    <w:rsid w:val="00092DD4"/>
    <w:rsid w:val="0009399F"/>
    <w:rsid w:val="0009425B"/>
    <w:rsid w:val="00094555"/>
    <w:rsid w:val="00094602"/>
    <w:rsid w:val="00094A14"/>
    <w:rsid w:val="00094B2B"/>
    <w:rsid w:val="00095281"/>
    <w:rsid w:val="00095497"/>
    <w:rsid w:val="0009578A"/>
    <w:rsid w:val="00095A95"/>
    <w:rsid w:val="00096BE4"/>
    <w:rsid w:val="00097917"/>
    <w:rsid w:val="000A18B4"/>
    <w:rsid w:val="000A1CEF"/>
    <w:rsid w:val="000A2504"/>
    <w:rsid w:val="000A2B8E"/>
    <w:rsid w:val="000A3004"/>
    <w:rsid w:val="000A3577"/>
    <w:rsid w:val="000A394F"/>
    <w:rsid w:val="000A3CA3"/>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5C"/>
    <w:rsid w:val="000B3EDD"/>
    <w:rsid w:val="000B4595"/>
    <w:rsid w:val="000B4AE3"/>
    <w:rsid w:val="000B5006"/>
    <w:rsid w:val="000B5335"/>
    <w:rsid w:val="000B596E"/>
    <w:rsid w:val="000B6477"/>
    <w:rsid w:val="000B7352"/>
    <w:rsid w:val="000B7368"/>
    <w:rsid w:val="000C00D5"/>
    <w:rsid w:val="000C0293"/>
    <w:rsid w:val="000C02BE"/>
    <w:rsid w:val="000C08E8"/>
    <w:rsid w:val="000C0C09"/>
    <w:rsid w:val="000C0F97"/>
    <w:rsid w:val="000C11C3"/>
    <w:rsid w:val="000C12E8"/>
    <w:rsid w:val="000C1B15"/>
    <w:rsid w:val="000C1C4E"/>
    <w:rsid w:val="000C1F61"/>
    <w:rsid w:val="000C2967"/>
    <w:rsid w:val="000C3354"/>
    <w:rsid w:val="000C355A"/>
    <w:rsid w:val="000C4240"/>
    <w:rsid w:val="000C44D7"/>
    <w:rsid w:val="000C4CAA"/>
    <w:rsid w:val="000C4D69"/>
    <w:rsid w:val="000C5B14"/>
    <w:rsid w:val="000C5D3B"/>
    <w:rsid w:val="000C5EBA"/>
    <w:rsid w:val="000C6333"/>
    <w:rsid w:val="000C6847"/>
    <w:rsid w:val="000D02E0"/>
    <w:rsid w:val="000D0626"/>
    <w:rsid w:val="000D09C2"/>
    <w:rsid w:val="000D0E18"/>
    <w:rsid w:val="000D24B2"/>
    <w:rsid w:val="000D28D1"/>
    <w:rsid w:val="000D2DCA"/>
    <w:rsid w:val="000D2EBA"/>
    <w:rsid w:val="000D332E"/>
    <w:rsid w:val="000D4161"/>
    <w:rsid w:val="000D4683"/>
    <w:rsid w:val="000D562D"/>
    <w:rsid w:val="000D568B"/>
    <w:rsid w:val="000D5A3C"/>
    <w:rsid w:val="000D6522"/>
    <w:rsid w:val="000D781C"/>
    <w:rsid w:val="000D78C2"/>
    <w:rsid w:val="000D7D34"/>
    <w:rsid w:val="000D7E46"/>
    <w:rsid w:val="000D7FC2"/>
    <w:rsid w:val="000E0305"/>
    <w:rsid w:val="000E0408"/>
    <w:rsid w:val="000E046B"/>
    <w:rsid w:val="000E082D"/>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4EA2"/>
    <w:rsid w:val="000E5047"/>
    <w:rsid w:val="000E5801"/>
    <w:rsid w:val="000E63C0"/>
    <w:rsid w:val="000E6487"/>
    <w:rsid w:val="000E6658"/>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D61"/>
    <w:rsid w:val="000F5E1E"/>
    <w:rsid w:val="000F5E77"/>
    <w:rsid w:val="000F6040"/>
    <w:rsid w:val="000F60DD"/>
    <w:rsid w:val="000F6694"/>
    <w:rsid w:val="000F7178"/>
    <w:rsid w:val="000F7992"/>
    <w:rsid w:val="000F7C57"/>
    <w:rsid w:val="00100085"/>
    <w:rsid w:val="0010008B"/>
    <w:rsid w:val="001000E2"/>
    <w:rsid w:val="0010167B"/>
    <w:rsid w:val="00101754"/>
    <w:rsid w:val="00101B7E"/>
    <w:rsid w:val="00101C59"/>
    <w:rsid w:val="00102DB8"/>
    <w:rsid w:val="0010393A"/>
    <w:rsid w:val="00104014"/>
    <w:rsid w:val="001042D8"/>
    <w:rsid w:val="001046BD"/>
    <w:rsid w:val="00105171"/>
    <w:rsid w:val="00105DB1"/>
    <w:rsid w:val="00105F87"/>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0FCC"/>
    <w:rsid w:val="00121959"/>
    <w:rsid w:val="00121BC8"/>
    <w:rsid w:val="00122552"/>
    <w:rsid w:val="00123480"/>
    <w:rsid w:val="00123601"/>
    <w:rsid w:val="00123865"/>
    <w:rsid w:val="00123EFD"/>
    <w:rsid w:val="00124107"/>
    <w:rsid w:val="001243EB"/>
    <w:rsid w:val="00124417"/>
    <w:rsid w:val="00124B83"/>
    <w:rsid w:val="001251B8"/>
    <w:rsid w:val="00125352"/>
    <w:rsid w:val="00126087"/>
    <w:rsid w:val="00126A9E"/>
    <w:rsid w:val="0012756F"/>
    <w:rsid w:val="00127583"/>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58CC"/>
    <w:rsid w:val="00146269"/>
    <w:rsid w:val="00146316"/>
    <w:rsid w:val="00146849"/>
    <w:rsid w:val="001470F7"/>
    <w:rsid w:val="001471EE"/>
    <w:rsid w:val="00147429"/>
    <w:rsid w:val="00147485"/>
    <w:rsid w:val="001501DD"/>
    <w:rsid w:val="00150FF6"/>
    <w:rsid w:val="00151878"/>
    <w:rsid w:val="00151ACD"/>
    <w:rsid w:val="00151D49"/>
    <w:rsid w:val="0015223A"/>
    <w:rsid w:val="0015283A"/>
    <w:rsid w:val="001531B3"/>
    <w:rsid w:val="001533C1"/>
    <w:rsid w:val="00153DF7"/>
    <w:rsid w:val="00153F55"/>
    <w:rsid w:val="00154232"/>
    <w:rsid w:val="00154717"/>
    <w:rsid w:val="00154A1C"/>
    <w:rsid w:val="001559ED"/>
    <w:rsid w:val="00155AC8"/>
    <w:rsid w:val="00155C55"/>
    <w:rsid w:val="0015608E"/>
    <w:rsid w:val="0015608F"/>
    <w:rsid w:val="001565A3"/>
    <w:rsid w:val="00156852"/>
    <w:rsid w:val="00156B15"/>
    <w:rsid w:val="001570B7"/>
    <w:rsid w:val="00157218"/>
    <w:rsid w:val="00157C7A"/>
    <w:rsid w:val="00157EA2"/>
    <w:rsid w:val="001604C8"/>
    <w:rsid w:val="001609C5"/>
    <w:rsid w:val="001610C5"/>
    <w:rsid w:val="0016167B"/>
    <w:rsid w:val="00161B87"/>
    <w:rsid w:val="00161E82"/>
    <w:rsid w:val="001625EF"/>
    <w:rsid w:val="00162A5F"/>
    <w:rsid w:val="00162ECE"/>
    <w:rsid w:val="00163081"/>
    <w:rsid w:val="001631CE"/>
    <w:rsid w:val="00165B6E"/>
    <w:rsid w:val="00165E37"/>
    <w:rsid w:val="0016620B"/>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BC8"/>
    <w:rsid w:val="00177D1E"/>
    <w:rsid w:val="00177E73"/>
    <w:rsid w:val="0018009B"/>
    <w:rsid w:val="00180257"/>
    <w:rsid w:val="00180669"/>
    <w:rsid w:val="001809AF"/>
    <w:rsid w:val="00180EC7"/>
    <w:rsid w:val="00180F28"/>
    <w:rsid w:val="00181263"/>
    <w:rsid w:val="00181428"/>
    <w:rsid w:val="001814CE"/>
    <w:rsid w:val="0018165B"/>
    <w:rsid w:val="00181E6A"/>
    <w:rsid w:val="00182E7B"/>
    <w:rsid w:val="00183511"/>
    <w:rsid w:val="00183C4B"/>
    <w:rsid w:val="00183DC1"/>
    <w:rsid w:val="00184326"/>
    <w:rsid w:val="00184EAE"/>
    <w:rsid w:val="001852D9"/>
    <w:rsid w:val="0018560A"/>
    <w:rsid w:val="001856F7"/>
    <w:rsid w:val="0018571C"/>
    <w:rsid w:val="00185B7D"/>
    <w:rsid w:val="001861FC"/>
    <w:rsid w:val="00186501"/>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97DE9"/>
    <w:rsid w:val="001A03C5"/>
    <w:rsid w:val="001A2D8A"/>
    <w:rsid w:val="001A2E70"/>
    <w:rsid w:val="001A5A5D"/>
    <w:rsid w:val="001A5EB0"/>
    <w:rsid w:val="001A6015"/>
    <w:rsid w:val="001A6090"/>
    <w:rsid w:val="001A615E"/>
    <w:rsid w:val="001A6B44"/>
    <w:rsid w:val="001B0296"/>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6D54"/>
    <w:rsid w:val="001B7020"/>
    <w:rsid w:val="001B7707"/>
    <w:rsid w:val="001B7790"/>
    <w:rsid w:val="001B791C"/>
    <w:rsid w:val="001B7F52"/>
    <w:rsid w:val="001B7FC3"/>
    <w:rsid w:val="001C0B9E"/>
    <w:rsid w:val="001C12AE"/>
    <w:rsid w:val="001C1479"/>
    <w:rsid w:val="001C19F6"/>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712"/>
    <w:rsid w:val="001D2F3C"/>
    <w:rsid w:val="001D2FDE"/>
    <w:rsid w:val="001D344B"/>
    <w:rsid w:val="001D3488"/>
    <w:rsid w:val="001D3771"/>
    <w:rsid w:val="001D3D5B"/>
    <w:rsid w:val="001D44E5"/>
    <w:rsid w:val="001D47E4"/>
    <w:rsid w:val="001D4C63"/>
    <w:rsid w:val="001D5919"/>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E76E6"/>
    <w:rsid w:val="001F0C14"/>
    <w:rsid w:val="001F1194"/>
    <w:rsid w:val="001F16AA"/>
    <w:rsid w:val="001F1BCD"/>
    <w:rsid w:val="001F2283"/>
    <w:rsid w:val="001F2D2F"/>
    <w:rsid w:val="001F3170"/>
    <w:rsid w:val="001F3E81"/>
    <w:rsid w:val="001F40B8"/>
    <w:rsid w:val="001F42A4"/>
    <w:rsid w:val="001F5022"/>
    <w:rsid w:val="001F564A"/>
    <w:rsid w:val="001F56B0"/>
    <w:rsid w:val="001F5F96"/>
    <w:rsid w:val="001F637D"/>
    <w:rsid w:val="001F6AD8"/>
    <w:rsid w:val="001F6B6C"/>
    <w:rsid w:val="001F6C81"/>
    <w:rsid w:val="001F6D11"/>
    <w:rsid w:val="001F72DF"/>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7A6"/>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6F9F"/>
    <w:rsid w:val="00217397"/>
    <w:rsid w:val="00217A91"/>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2EB9"/>
    <w:rsid w:val="00233308"/>
    <w:rsid w:val="00233D34"/>
    <w:rsid w:val="00233D47"/>
    <w:rsid w:val="0023435B"/>
    <w:rsid w:val="00234DCA"/>
    <w:rsid w:val="00234FDB"/>
    <w:rsid w:val="00235138"/>
    <w:rsid w:val="002361DC"/>
    <w:rsid w:val="0023707C"/>
    <w:rsid w:val="0023746C"/>
    <w:rsid w:val="00237794"/>
    <w:rsid w:val="00237D6C"/>
    <w:rsid w:val="0024001B"/>
    <w:rsid w:val="00240487"/>
    <w:rsid w:val="00240677"/>
    <w:rsid w:val="00240722"/>
    <w:rsid w:val="0024185E"/>
    <w:rsid w:val="00241B6D"/>
    <w:rsid w:val="00242CBB"/>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2E8"/>
    <w:rsid w:val="002533F0"/>
    <w:rsid w:val="0025403F"/>
    <w:rsid w:val="00254237"/>
    <w:rsid w:val="00254424"/>
    <w:rsid w:val="0025495B"/>
    <w:rsid w:val="00254C0D"/>
    <w:rsid w:val="0025539E"/>
    <w:rsid w:val="00255B85"/>
    <w:rsid w:val="00256155"/>
    <w:rsid w:val="00256967"/>
    <w:rsid w:val="002569D8"/>
    <w:rsid w:val="00257033"/>
    <w:rsid w:val="00257074"/>
    <w:rsid w:val="00257DBE"/>
    <w:rsid w:val="002606B9"/>
    <w:rsid w:val="00260B7B"/>
    <w:rsid w:val="0026129F"/>
    <w:rsid w:val="00261F80"/>
    <w:rsid w:val="00263CA2"/>
    <w:rsid w:val="00264CF9"/>
    <w:rsid w:val="0026519E"/>
    <w:rsid w:val="00265DBB"/>
    <w:rsid w:val="00265F07"/>
    <w:rsid w:val="002660D0"/>
    <w:rsid w:val="00266433"/>
    <w:rsid w:val="00267DD9"/>
    <w:rsid w:val="00267E8A"/>
    <w:rsid w:val="0027021A"/>
    <w:rsid w:val="00270332"/>
    <w:rsid w:val="00270F83"/>
    <w:rsid w:val="00271A43"/>
    <w:rsid w:val="00271F1F"/>
    <w:rsid w:val="00272B79"/>
    <w:rsid w:val="00273151"/>
    <w:rsid w:val="00273BF0"/>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161"/>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C6C"/>
    <w:rsid w:val="00292EA7"/>
    <w:rsid w:val="00293078"/>
    <w:rsid w:val="002931E3"/>
    <w:rsid w:val="002934AF"/>
    <w:rsid w:val="002937BF"/>
    <w:rsid w:val="00293C1D"/>
    <w:rsid w:val="00294002"/>
    <w:rsid w:val="00294D9F"/>
    <w:rsid w:val="00294E0E"/>
    <w:rsid w:val="0029502D"/>
    <w:rsid w:val="0029529D"/>
    <w:rsid w:val="002952A3"/>
    <w:rsid w:val="002956C2"/>
    <w:rsid w:val="00295ADB"/>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54E9"/>
    <w:rsid w:val="002A6D03"/>
    <w:rsid w:val="002A6DF3"/>
    <w:rsid w:val="002A7464"/>
    <w:rsid w:val="002A7F96"/>
    <w:rsid w:val="002B02D8"/>
    <w:rsid w:val="002B0370"/>
    <w:rsid w:val="002B0381"/>
    <w:rsid w:val="002B0431"/>
    <w:rsid w:val="002B046D"/>
    <w:rsid w:val="002B083E"/>
    <w:rsid w:val="002B1E0F"/>
    <w:rsid w:val="002B1E12"/>
    <w:rsid w:val="002B1F42"/>
    <w:rsid w:val="002B2511"/>
    <w:rsid w:val="002B2DCB"/>
    <w:rsid w:val="002B3132"/>
    <w:rsid w:val="002B3603"/>
    <w:rsid w:val="002B377A"/>
    <w:rsid w:val="002B3F52"/>
    <w:rsid w:val="002B41CF"/>
    <w:rsid w:val="002B4636"/>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C36"/>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586"/>
    <w:rsid w:val="002E1EB4"/>
    <w:rsid w:val="002E214B"/>
    <w:rsid w:val="002E2170"/>
    <w:rsid w:val="002E2219"/>
    <w:rsid w:val="002E251A"/>
    <w:rsid w:val="002E2C76"/>
    <w:rsid w:val="002E305B"/>
    <w:rsid w:val="002E3712"/>
    <w:rsid w:val="002E476C"/>
    <w:rsid w:val="002E5199"/>
    <w:rsid w:val="002E56C8"/>
    <w:rsid w:val="002E5EFA"/>
    <w:rsid w:val="002E5FB7"/>
    <w:rsid w:val="002E6256"/>
    <w:rsid w:val="002E62DC"/>
    <w:rsid w:val="002E6B9A"/>
    <w:rsid w:val="002E702C"/>
    <w:rsid w:val="002E748C"/>
    <w:rsid w:val="002E75A0"/>
    <w:rsid w:val="002E7721"/>
    <w:rsid w:val="002E784A"/>
    <w:rsid w:val="002E78F6"/>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15DC"/>
    <w:rsid w:val="00302843"/>
    <w:rsid w:val="00302907"/>
    <w:rsid w:val="00302C21"/>
    <w:rsid w:val="0030373E"/>
    <w:rsid w:val="0030384D"/>
    <w:rsid w:val="00303A0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8FE"/>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2CBA"/>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0A0F"/>
    <w:rsid w:val="0033168F"/>
    <w:rsid w:val="00331767"/>
    <w:rsid w:val="00332992"/>
    <w:rsid w:val="00332A32"/>
    <w:rsid w:val="00332F4B"/>
    <w:rsid w:val="00333505"/>
    <w:rsid w:val="00333578"/>
    <w:rsid w:val="003337C9"/>
    <w:rsid w:val="00334381"/>
    <w:rsid w:val="0033502A"/>
    <w:rsid w:val="003350D7"/>
    <w:rsid w:val="003358E4"/>
    <w:rsid w:val="003358E6"/>
    <w:rsid w:val="0033604C"/>
    <w:rsid w:val="00340686"/>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0E24"/>
    <w:rsid w:val="003510D2"/>
    <w:rsid w:val="00351A45"/>
    <w:rsid w:val="00351B57"/>
    <w:rsid w:val="00352213"/>
    <w:rsid w:val="00352482"/>
    <w:rsid w:val="00352C0A"/>
    <w:rsid w:val="003531BB"/>
    <w:rsid w:val="003531D1"/>
    <w:rsid w:val="00353FD1"/>
    <w:rsid w:val="0035493A"/>
    <w:rsid w:val="003549F6"/>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132"/>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693"/>
    <w:rsid w:val="003769C2"/>
    <w:rsid w:val="003771CC"/>
    <w:rsid w:val="0037739A"/>
    <w:rsid w:val="0037748D"/>
    <w:rsid w:val="00377831"/>
    <w:rsid w:val="003778FF"/>
    <w:rsid w:val="00381524"/>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B60"/>
    <w:rsid w:val="00387CB5"/>
    <w:rsid w:val="00387E7F"/>
    <w:rsid w:val="00390231"/>
    <w:rsid w:val="00390903"/>
    <w:rsid w:val="003912E6"/>
    <w:rsid w:val="003929E2"/>
    <w:rsid w:val="00392F24"/>
    <w:rsid w:val="00393099"/>
    <w:rsid w:val="00393163"/>
    <w:rsid w:val="003931D5"/>
    <w:rsid w:val="00393368"/>
    <w:rsid w:val="00393444"/>
    <w:rsid w:val="00394251"/>
    <w:rsid w:val="0039436C"/>
    <w:rsid w:val="00394701"/>
    <w:rsid w:val="003950CA"/>
    <w:rsid w:val="00395CE0"/>
    <w:rsid w:val="003964DB"/>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37E3"/>
    <w:rsid w:val="003B40A8"/>
    <w:rsid w:val="003B44E4"/>
    <w:rsid w:val="003B4902"/>
    <w:rsid w:val="003B4E03"/>
    <w:rsid w:val="003B5225"/>
    <w:rsid w:val="003B5A71"/>
    <w:rsid w:val="003B6547"/>
    <w:rsid w:val="003B6661"/>
    <w:rsid w:val="003B6B04"/>
    <w:rsid w:val="003C031D"/>
    <w:rsid w:val="003C03EF"/>
    <w:rsid w:val="003C060E"/>
    <w:rsid w:val="003C09C2"/>
    <w:rsid w:val="003C0E67"/>
    <w:rsid w:val="003C1365"/>
    <w:rsid w:val="003C13DE"/>
    <w:rsid w:val="003C29CA"/>
    <w:rsid w:val="003C2CCE"/>
    <w:rsid w:val="003C3A99"/>
    <w:rsid w:val="003C4492"/>
    <w:rsid w:val="003C46EB"/>
    <w:rsid w:val="003C482C"/>
    <w:rsid w:val="003C4DD8"/>
    <w:rsid w:val="003C5336"/>
    <w:rsid w:val="003C54DF"/>
    <w:rsid w:val="003C58DB"/>
    <w:rsid w:val="003C5CDA"/>
    <w:rsid w:val="003C61EF"/>
    <w:rsid w:val="003C66D6"/>
    <w:rsid w:val="003C69A2"/>
    <w:rsid w:val="003C6CCA"/>
    <w:rsid w:val="003C6CE1"/>
    <w:rsid w:val="003C6F69"/>
    <w:rsid w:val="003C70CF"/>
    <w:rsid w:val="003C70EB"/>
    <w:rsid w:val="003C737C"/>
    <w:rsid w:val="003C7AE9"/>
    <w:rsid w:val="003D061D"/>
    <w:rsid w:val="003D0908"/>
    <w:rsid w:val="003D0A30"/>
    <w:rsid w:val="003D0CD1"/>
    <w:rsid w:val="003D1041"/>
    <w:rsid w:val="003D145A"/>
    <w:rsid w:val="003D1535"/>
    <w:rsid w:val="003D1BA5"/>
    <w:rsid w:val="003D1CE0"/>
    <w:rsid w:val="003D21FD"/>
    <w:rsid w:val="003D2207"/>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85"/>
    <w:rsid w:val="003E23EF"/>
    <w:rsid w:val="003E29F7"/>
    <w:rsid w:val="003E39FF"/>
    <w:rsid w:val="003E3AE5"/>
    <w:rsid w:val="003E48F2"/>
    <w:rsid w:val="003E4A5E"/>
    <w:rsid w:val="003E51C2"/>
    <w:rsid w:val="003E57F9"/>
    <w:rsid w:val="003E67CA"/>
    <w:rsid w:val="003E67F8"/>
    <w:rsid w:val="003E7092"/>
    <w:rsid w:val="003E7261"/>
    <w:rsid w:val="003E7A35"/>
    <w:rsid w:val="003E7EC0"/>
    <w:rsid w:val="003F0097"/>
    <w:rsid w:val="003F01E6"/>
    <w:rsid w:val="003F11D9"/>
    <w:rsid w:val="003F1530"/>
    <w:rsid w:val="003F155E"/>
    <w:rsid w:val="003F15C5"/>
    <w:rsid w:val="003F180A"/>
    <w:rsid w:val="003F1EC7"/>
    <w:rsid w:val="003F28A6"/>
    <w:rsid w:val="003F2AFE"/>
    <w:rsid w:val="003F2C5E"/>
    <w:rsid w:val="003F2E2C"/>
    <w:rsid w:val="003F40E1"/>
    <w:rsid w:val="003F431D"/>
    <w:rsid w:val="003F5771"/>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6BB"/>
    <w:rsid w:val="00410D9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27A"/>
    <w:rsid w:val="00420987"/>
    <w:rsid w:val="00420BC6"/>
    <w:rsid w:val="00421040"/>
    <w:rsid w:val="004211A5"/>
    <w:rsid w:val="00421249"/>
    <w:rsid w:val="00422326"/>
    <w:rsid w:val="00422757"/>
    <w:rsid w:val="00422C4F"/>
    <w:rsid w:val="00423019"/>
    <w:rsid w:val="0042350E"/>
    <w:rsid w:val="0042400E"/>
    <w:rsid w:val="00424194"/>
    <w:rsid w:val="00424C7E"/>
    <w:rsid w:val="004255ED"/>
    <w:rsid w:val="0042576A"/>
    <w:rsid w:val="00425D18"/>
    <w:rsid w:val="00425DE3"/>
    <w:rsid w:val="0042637D"/>
    <w:rsid w:val="00426F20"/>
    <w:rsid w:val="00427622"/>
    <w:rsid w:val="0042785D"/>
    <w:rsid w:val="00427AB9"/>
    <w:rsid w:val="00431354"/>
    <w:rsid w:val="00431648"/>
    <w:rsid w:val="004316F3"/>
    <w:rsid w:val="00431B07"/>
    <w:rsid w:val="00431C0F"/>
    <w:rsid w:val="00431EDF"/>
    <w:rsid w:val="00432E4D"/>
    <w:rsid w:val="0043347A"/>
    <w:rsid w:val="004338E5"/>
    <w:rsid w:val="0043406B"/>
    <w:rsid w:val="004340D4"/>
    <w:rsid w:val="00434AF5"/>
    <w:rsid w:val="00434E19"/>
    <w:rsid w:val="004352BF"/>
    <w:rsid w:val="0043557F"/>
    <w:rsid w:val="00435A08"/>
    <w:rsid w:val="0043681C"/>
    <w:rsid w:val="004369DB"/>
    <w:rsid w:val="00437190"/>
    <w:rsid w:val="0043755F"/>
    <w:rsid w:val="00437861"/>
    <w:rsid w:val="00437DAC"/>
    <w:rsid w:val="00437FE3"/>
    <w:rsid w:val="00440B73"/>
    <w:rsid w:val="004419FF"/>
    <w:rsid w:val="00441B34"/>
    <w:rsid w:val="00441B79"/>
    <w:rsid w:val="00441C3D"/>
    <w:rsid w:val="00442636"/>
    <w:rsid w:val="00442EAC"/>
    <w:rsid w:val="004431AD"/>
    <w:rsid w:val="00443296"/>
    <w:rsid w:val="00443866"/>
    <w:rsid w:val="00443CA7"/>
    <w:rsid w:val="00444054"/>
    <w:rsid w:val="0044470E"/>
    <w:rsid w:val="004449C1"/>
    <w:rsid w:val="00444EE7"/>
    <w:rsid w:val="00445799"/>
    <w:rsid w:val="00445ACE"/>
    <w:rsid w:val="00446AF4"/>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50B5"/>
    <w:rsid w:val="00455448"/>
    <w:rsid w:val="004562B7"/>
    <w:rsid w:val="004562EF"/>
    <w:rsid w:val="0045668F"/>
    <w:rsid w:val="00456921"/>
    <w:rsid w:val="00456F75"/>
    <w:rsid w:val="004576C0"/>
    <w:rsid w:val="004577E2"/>
    <w:rsid w:val="00457D4E"/>
    <w:rsid w:val="00457FE9"/>
    <w:rsid w:val="004601B3"/>
    <w:rsid w:val="00460343"/>
    <w:rsid w:val="00461CE4"/>
    <w:rsid w:val="00461D7D"/>
    <w:rsid w:val="00461EFB"/>
    <w:rsid w:val="00462077"/>
    <w:rsid w:val="00462205"/>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C13"/>
    <w:rsid w:val="00472FCB"/>
    <w:rsid w:val="00473774"/>
    <w:rsid w:val="00473D1C"/>
    <w:rsid w:val="00473F3C"/>
    <w:rsid w:val="00474CEF"/>
    <w:rsid w:val="004750F6"/>
    <w:rsid w:val="00475696"/>
    <w:rsid w:val="004756EA"/>
    <w:rsid w:val="004757C7"/>
    <w:rsid w:val="00475FC8"/>
    <w:rsid w:val="004760D6"/>
    <w:rsid w:val="0047685A"/>
    <w:rsid w:val="00476C92"/>
    <w:rsid w:val="0047715F"/>
    <w:rsid w:val="00480498"/>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172"/>
    <w:rsid w:val="004863CB"/>
    <w:rsid w:val="004864A6"/>
    <w:rsid w:val="0048652B"/>
    <w:rsid w:val="00486600"/>
    <w:rsid w:val="00486840"/>
    <w:rsid w:val="0048765F"/>
    <w:rsid w:val="0048773B"/>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6911"/>
    <w:rsid w:val="00497004"/>
    <w:rsid w:val="004973C3"/>
    <w:rsid w:val="00497A5C"/>
    <w:rsid w:val="00497CAD"/>
    <w:rsid w:val="00497D91"/>
    <w:rsid w:val="00497DED"/>
    <w:rsid w:val="00497E42"/>
    <w:rsid w:val="00497F35"/>
    <w:rsid w:val="004A0640"/>
    <w:rsid w:val="004A085F"/>
    <w:rsid w:val="004A09CE"/>
    <w:rsid w:val="004A168D"/>
    <w:rsid w:val="004A1ACF"/>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564"/>
    <w:rsid w:val="004B6616"/>
    <w:rsid w:val="004B6A08"/>
    <w:rsid w:val="004B6B39"/>
    <w:rsid w:val="004B70D6"/>
    <w:rsid w:val="004B7360"/>
    <w:rsid w:val="004B7629"/>
    <w:rsid w:val="004B779F"/>
    <w:rsid w:val="004C03A6"/>
    <w:rsid w:val="004C0FF1"/>
    <w:rsid w:val="004C1461"/>
    <w:rsid w:val="004C1C10"/>
    <w:rsid w:val="004C1EF9"/>
    <w:rsid w:val="004C2469"/>
    <w:rsid w:val="004C2B15"/>
    <w:rsid w:val="004C2EA8"/>
    <w:rsid w:val="004C36EE"/>
    <w:rsid w:val="004C38EA"/>
    <w:rsid w:val="004C3A85"/>
    <w:rsid w:val="004C4B29"/>
    <w:rsid w:val="004C51A9"/>
    <w:rsid w:val="004C52A7"/>
    <w:rsid w:val="004C54FF"/>
    <w:rsid w:val="004C593F"/>
    <w:rsid w:val="004C5CB0"/>
    <w:rsid w:val="004C6292"/>
    <w:rsid w:val="004C6E5D"/>
    <w:rsid w:val="004C75FD"/>
    <w:rsid w:val="004D0080"/>
    <w:rsid w:val="004D0C51"/>
    <w:rsid w:val="004D0D57"/>
    <w:rsid w:val="004D0E0C"/>
    <w:rsid w:val="004D0E9D"/>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778"/>
    <w:rsid w:val="004E3985"/>
    <w:rsid w:val="004E4A1A"/>
    <w:rsid w:val="004E54C2"/>
    <w:rsid w:val="004E55B4"/>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AF6"/>
    <w:rsid w:val="004F2C9D"/>
    <w:rsid w:val="004F2D33"/>
    <w:rsid w:val="004F2FD6"/>
    <w:rsid w:val="004F3466"/>
    <w:rsid w:val="004F387D"/>
    <w:rsid w:val="004F3B79"/>
    <w:rsid w:val="004F3D11"/>
    <w:rsid w:val="004F3D54"/>
    <w:rsid w:val="004F47AD"/>
    <w:rsid w:val="004F4896"/>
    <w:rsid w:val="004F4A0A"/>
    <w:rsid w:val="004F4BB1"/>
    <w:rsid w:val="004F537C"/>
    <w:rsid w:val="004F63B3"/>
    <w:rsid w:val="004F657C"/>
    <w:rsid w:val="004F6650"/>
    <w:rsid w:val="004F691B"/>
    <w:rsid w:val="004F6B3A"/>
    <w:rsid w:val="004F712E"/>
    <w:rsid w:val="004F7851"/>
    <w:rsid w:val="005003B9"/>
    <w:rsid w:val="00500441"/>
    <w:rsid w:val="00500591"/>
    <w:rsid w:val="005005EB"/>
    <w:rsid w:val="00501412"/>
    <w:rsid w:val="005018BD"/>
    <w:rsid w:val="00501C8B"/>
    <w:rsid w:val="005031B1"/>
    <w:rsid w:val="005037E8"/>
    <w:rsid w:val="005040DF"/>
    <w:rsid w:val="00505215"/>
    <w:rsid w:val="005058AE"/>
    <w:rsid w:val="00505FBE"/>
    <w:rsid w:val="0050614C"/>
    <w:rsid w:val="00506948"/>
    <w:rsid w:val="0050740D"/>
    <w:rsid w:val="0050749E"/>
    <w:rsid w:val="005075C4"/>
    <w:rsid w:val="00507813"/>
    <w:rsid w:val="005079B2"/>
    <w:rsid w:val="00507BEC"/>
    <w:rsid w:val="0051053B"/>
    <w:rsid w:val="0051090B"/>
    <w:rsid w:val="00511017"/>
    <w:rsid w:val="0051124C"/>
    <w:rsid w:val="005113AA"/>
    <w:rsid w:val="00511B02"/>
    <w:rsid w:val="00512126"/>
    <w:rsid w:val="00512786"/>
    <w:rsid w:val="005127E6"/>
    <w:rsid w:val="00512C96"/>
    <w:rsid w:val="005131D6"/>
    <w:rsid w:val="005138C2"/>
    <w:rsid w:val="0051446E"/>
    <w:rsid w:val="00514DBB"/>
    <w:rsid w:val="00514E65"/>
    <w:rsid w:val="00515864"/>
    <w:rsid w:val="00515A68"/>
    <w:rsid w:val="00515D22"/>
    <w:rsid w:val="00515D3A"/>
    <w:rsid w:val="00515FFF"/>
    <w:rsid w:val="00516326"/>
    <w:rsid w:val="00516334"/>
    <w:rsid w:val="00516430"/>
    <w:rsid w:val="00516914"/>
    <w:rsid w:val="005175B2"/>
    <w:rsid w:val="005178EA"/>
    <w:rsid w:val="005210B0"/>
    <w:rsid w:val="00521142"/>
    <w:rsid w:val="00521531"/>
    <w:rsid w:val="00521675"/>
    <w:rsid w:val="0052167A"/>
    <w:rsid w:val="00521859"/>
    <w:rsid w:val="00521B2C"/>
    <w:rsid w:val="00521E55"/>
    <w:rsid w:val="0052202F"/>
    <w:rsid w:val="00522A04"/>
    <w:rsid w:val="00523CF1"/>
    <w:rsid w:val="0052404F"/>
    <w:rsid w:val="00524730"/>
    <w:rsid w:val="00524F97"/>
    <w:rsid w:val="005256B9"/>
    <w:rsid w:val="0052650A"/>
    <w:rsid w:val="005273CD"/>
    <w:rsid w:val="00527441"/>
    <w:rsid w:val="00527E6F"/>
    <w:rsid w:val="005307E1"/>
    <w:rsid w:val="00530994"/>
    <w:rsid w:val="00530E07"/>
    <w:rsid w:val="005313A2"/>
    <w:rsid w:val="00532181"/>
    <w:rsid w:val="00532409"/>
    <w:rsid w:val="005325F5"/>
    <w:rsid w:val="00532668"/>
    <w:rsid w:val="00532D5D"/>
    <w:rsid w:val="00532DF4"/>
    <w:rsid w:val="005335D5"/>
    <w:rsid w:val="00533804"/>
    <w:rsid w:val="00533B56"/>
    <w:rsid w:val="00533FD5"/>
    <w:rsid w:val="005341FC"/>
    <w:rsid w:val="00534236"/>
    <w:rsid w:val="00534B92"/>
    <w:rsid w:val="00534C77"/>
    <w:rsid w:val="005358AB"/>
    <w:rsid w:val="00536475"/>
    <w:rsid w:val="005371C0"/>
    <w:rsid w:val="005373C1"/>
    <w:rsid w:val="0053747C"/>
    <w:rsid w:val="00537933"/>
    <w:rsid w:val="00537952"/>
    <w:rsid w:val="0054029D"/>
    <w:rsid w:val="0054053F"/>
    <w:rsid w:val="0054079D"/>
    <w:rsid w:val="00540A0B"/>
    <w:rsid w:val="00540C24"/>
    <w:rsid w:val="0054105C"/>
    <w:rsid w:val="00541843"/>
    <w:rsid w:val="005418A9"/>
    <w:rsid w:val="00541C96"/>
    <w:rsid w:val="005422A7"/>
    <w:rsid w:val="0054374A"/>
    <w:rsid w:val="00543AC5"/>
    <w:rsid w:val="00543BD6"/>
    <w:rsid w:val="005449DB"/>
    <w:rsid w:val="00544A75"/>
    <w:rsid w:val="00545D1E"/>
    <w:rsid w:val="00546372"/>
    <w:rsid w:val="00547CF3"/>
    <w:rsid w:val="005503DA"/>
    <w:rsid w:val="00550448"/>
    <w:rsid w:val="00550505"/>
    <w:rsid w:val="00550538"/>
    <w:rsid w:val="00550EE5"/>
    <w:rsid w:val="005511F1"/>
    <w:rsid w:val="00551B0C"/>
    <w:rsid w:val="005520AF"/>
    <w:rsid w:val="0055210A"/>
    <w:rsid w:val="00552993"/>
    <w:rsid w:val="00552A3B"/>
    <w:rsid w:val="00552EAF"/>
    <w:rsid w:val="005535DD"/>
    <w:rsid w:val="00553C32"/>
    <w:rsid w:val="00553E2F"/>
    <w:rsid w:val="00553E33"/>
    <w:rsid w:val="00555029"/>
    <w:rsid w:val="00555154"/>
    <w:rsid w:val="00555918"/>
    <w:rsid w:val="005559D4"/>
    <w:rsid w:val="00555C48"/>
    <w:rsid w:val="005567AA"/>
    <w:rsid w:val="005570F3"/>
    <w:rsid w:val="005573D2"/>
    <w:rsid w:val="00557CBC"/>
    <w:rsid w:val="00560124"/>
    <w:rsid w:val="00560141"/>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67B37"/>
    <w:rsid w:val="00570052"/>
    <w:rsid w:val="005708B9"/>
    <w:rsid w:val="005708CC"/>
    <w:rsid w:val="00570D7B"/>
    <w:rsid w:val="00570F07"/>
    <w:rsid w:val="005710E6"/>
    <w:rsid w:val="00571569"/>
    <w:rsid w:val="00571ACA"/>
    <w:rsid w:val="00571FD7"/>
    <w:rsid w:val="00572348"/>
    <w:rsid w:val="005726F0"/>
    <w:rsid w:val="00572D2B"/>
    <w:rsid w:val="005730FC"/>
    <w:rsid w:val="00573C68"/>
    <w:rsid w:val="00573F45"/>
    <w:rsid w:val="00574146"/>
    <w:rsid w:val="0057492C"/>
    <w:rsid w:val="00575266"/>
    <w:rsid w:val="0057560E"/>
    <w:rsid w:val="0057569D"/>
    <w:rsid w:val="0057667F"/>
    <w:rsid w:val="00576F88"/>
    <w:rsid w:val="005771C7"/>
    <w:rsid w:val="00577429"/>
    <w:rsid w:val="00577452"/>
    <w:rsid w:val="0057786C"/>
    <w:rsid w:val="005802AB"/>
    <w:rsid w:val="00580805"/>
    <w:rsid w:val="00581351"/>
    <w:rsid w:val="00581E72"/>
    <w:rsid w:val="00582542"/>
    <w:rsid w:val="005830C6"/>
    <w:rsid w:val="005836E2"/>
    <w:rsid w:val="00583A4D"/>
    <w:rsid w:val="00583D54"/>
    <w:rsid w:val="00583ECF"/>
    <w:rsid w:val="00584951"/>
    <w:rsid w:val="00585B7C"/>
    <w:rsid w:val="00585C55"/>
    <w:rsid w:val="00585DAF"/>
    <w:rsid w:val="00586864"/>
    <w:rsid w:val="005871C1"/>
    <w:rsid w:val="00587A35"/>
    <w:rsid w:val="00587E3E"/>
    <w:rsid w:val="00587FF0"/>
    <w:rsid w:val="005902F2"/>
    <w:rsid w:val="00590CBD"/>
    <w:rsid w:val="00590CF6"/>
    <w:rsid w:val="00591691"/>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093"/>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2EBB"/>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6634"/>
    <w:rsid w:val="005C6A2D"/>
    <w:rsid w:val="005C7198"/>
    <w:rsid w:val="005D0880"/>
    <w:rsid w:val="005D08EC"/>
    <w:rsid w:val="005D09FA"/>
    <w:rsid w:val="005D182D"/>
    <w:rsid w:val="005D20B7"/>
    <w:rsid w:val="005D248E"/>
    <w:rsid w:val="005D277D"/>
    <w:rsid w:val="005D2935"/>
    <w:rsid w:val="005D2A13"/>
    <w:rsid w:val="005D3087"/>
    <w:rsid w:val="005D39A6"/>
    <w:rsid w:val="005D42B6"/>
    <w:rsid w:val="005D4327"/>
    <w:rsid w:val="005D48B0"/>
    <w:rsid w:val="005D4E96"/>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2D53"/>
    <w:rsid w:val="005E32C1"/>
    <w:rsid w:val="005E35CA"/>
    <w:rsid w:val="005E40C9"/>
    <w:rsid w:val="005E48DE"/>
    <w:rsid w:val="005E4918"/>
    <w:rsid w:val="005E4B0C"/>
    <w:rsid w:val="005E5884"/>
    <w:rsid w:val="005E5997"/>
    <w:rsid w:val="005E59E3"/>
    <w:rsid w:val="005E5B15"/>
    <w:rsid w:val="005E631F"/>
    <w:rsid w:val="005E63F7"/>
    <w:rsid w:val="005E70FF"/>
    <w:rsid w:val="005E758F"/>
    <w:rsid w:val="005E77AA"/>
    <w:rsid w:val="005F059E"/>
    <w:rsid w:val="005F066F"/>
    <w:rsid w:val="005F07AB"/>
    <w:rsid w:val="005F0E69"/>
    <w:rsid w:val="005F0EDC"/>
    <w:rsid w:val="005F0EE4"/>
    <w:rsid w:val="005F17ED"/>
    <w:rsid w:val="005F180D"/>
    <w:rsid w:val="005F1A5C"/>
    <w:rsid w:val="005F1DF1"/>
    <w:rsid w:val="005F2055"/>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41A"/>
    <w:rsid w:val="005F65A7"/>
    <w:rsid w:val="005F6CD0"/>
    <w:rsid w:val="005F6F92"/>
    <w:rsid w:val="005F743E"/>
    <w:rsid w:val="005F75FF"/>
    <w:rsid w:val="005F762E"/>
    <w:rsid w:val="005F7829"/>
    <w:rsid w:val="00600627"/>
    <w:rsid w:val="006007AD"/>
    <w:rsid w:val="00601156"/>
    <w:rsid w:val="00601729"/>
    <w:rsid w:val="00601A1E"/>
    <w:rsid w:val="00601A48"/>
    <w:rsid w:val="00601BA6"/>
    <w:rsid w:val="00601F3D"/>
    <w:rsid w:val="00602069"/>
    <w:rsid w:val="00602174"/>
    <w:rsid w:val="0060249A"/>
    <w:rsid w:val="00602AA4"/>
    <w:rsid w:val="00602B75"/>
    <w:rsid w:val="00603609"/>
    <w:rsid w:val="00603B4E"/>
    <w:rsid w:val="00604957"/>
    <w:rsid w:val="0060553E"/>
    <w:rsid w:val="00605B3C"/>
    <w:rsid w:val="006062AB"/>
    <w:rsid w:val="00606840"/>
    <w:rsid w:val="00606BF3"/>
    <w:rsid w:val="00606C08"/>
    <w:rsid w:val="0061088C"/>
    <w:rsid w:val="00612508"/>
    <w:rsid w:val="00612C93"/>
    <w:rsid w:val="00612D7C"/>
    <w:rsid w:val="00612FBD"/>
    <w:rsid w:val="0061300B"/>
    <w:rsid w:val="006133C2"/>
    <w:rsid w:val="00613F9E"/>
    <w:rsid w:val="00614AD1"/>
    <w:rsid w:val="00614EC3"/>
    <w:rsid w:val="00614ED2"/>
    <w:rsid w:val="006151C4"/>
    <w:rsid w:val="00615774"/>
    <w:rsid w:val="0061593D"/>
    <w:rsid w:val="00615971"/>
    <w:rsid w:val="00615BAF"/>
    <w:rsid w:val="00615F77"/>
    <w:rsid w:val="006165C8"/>
    <w:rsid w:val="00616656"/>
    <w:rsid w:val="00616952"/>
    <w:rsid w:val="00616B6E"/>
    <w:rsid w:val="006171C6"/>
    <w:rsid w:val="006173AE"/>
    <w:rsid w:val="00617640"/>
    <w:rsid w:val="00617D50"/>
    <w:rsid w:val="00617FF0"/>
    <w:rsid w:val="00620098"/>
    <w:rsid w:val="006206B7"/>
    <w:rsid w:val="00620B8F"/>
    <w:rsid w:val="00621256"/>
    <w:rsid w:val="006215A9"/>
    <w:rsid w:val="00622912"/>
    <w:rsid w:val="00622ED1"/>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84C"/>
    <w:rsid w:val="0063498A"/>
    <w:rsid w:val="006349EC"/>
    <w:rsid w:val="00634F61"/>
    <w:rsid w:val="00635BC8"/>
    <w:rsid w:val="00635C99"/>
    <w:rsid w:val="00635DD9"/>
    <w:rsid w:val="006410B1"/>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2B7"/>
    <w:rsid w:val="00650DBB"/>
    <w:rsid w:val="00650ED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09B6"/>
    <w:rsid w:val="006712DF"/>
    <w:rsid w:val="006718DC"/>
    <w:rsid w:val="0067205F"/>
    <w:rsid w:val="00672EF7"/>
    <w:rsid w:val="006731A4"/>
    <w:rsid w:val="006740C0"/>
    <w:rsid w:val="00674EDD"/>
    <w:rsid w:val="006753C8"/>
    <w:rsid w:val="00675765"/>
    <w:rsid w:val="00675807"/>
    <w:rsid w:val="00675AC3"/>
    <w:rsid w:val="00675C6E"/>
    <w:rsid w:val="00675D1C"/>
    <w:rsid w:val="00676092"/>
    <w:rsid w:val="00676141"/>
    <w:rsid w:val="006768BC"/>
    <w:rsid w:val="00677735"/>
    <w:rsid w:val="00677D80"/>
    <w:rsid w:val="00677F59"/>
    <w:rsid w:val="006800F5"/>
    <w:rsid w:val="006800F7"/>
    <w:rsid w:val="00680255"/>
    <w:rsid w:val="00680CD8"/>
    <w:rsid w:val="0068139A"/>
    <w:rsid w:val="006818F4"/>
    <w:rsid w:val="00681BC8"/>
    <w:rsid w:val="006828F6"/>
    <w:rsid w:val="00682D21"/>
    <w:rsid w:val="006830BF"/>
    <w:rsid w:val="00683203"/>
    <w:rsid w:val="006837E7"/>
    <w:rsid w:val="00683CD3"/>
    <w:rsid w:val="00683D54"/>
    <w:rsid w:val="00683F60"/>
    <w:rsid w:val="00683FEC"/>
    <w:rsid w:val="00683FEF"/>
    <w:rsid w:val="006854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B7"/>
    <w:rsid w:val="006979FD"/>
    <w:rsid w:val="00697B8E"/>
    <w:rsid w:val="00697D8C"/>
    <w:rsid w:val="006A00C1"/>
    <w:rsid w:val="006A04A9"/>
    <w:rsid w:val="006A05BF"/>
    <w:rsid w:val="006A08FA"/>
    <w:rsid w:val="006A15A9"/>
    <w:rsid w:val="006A18E2"/>
    <w:rsid w:val="006A1A0A"/>
    <w:rsid w:val="006A1C91"/>
    <w:rsid w:val="006A1EF8"/>
    <w:rsid w:val="006A226B"/>
    <w:rsid w:val="006A2784"/>
    <w:rsid w:val="006A2833"/>
    <w:rsid w:val="006A3464"/>
    <w:rsid w:val="006A3540"/>
    <w:rsid w:val="006A3777"/>
    <w:rsid w:val="006A3C35"/>
    <w:rsid w:val="006A40DE"/>
    <w:rsid w:val="006A4491"/>
    <w:rsid w:val="006A489C"/>
    <w:rsid w:val="006A5091"/>
    <w:rsid w:val="006A6448"/>
    <w:rsid w:val="006A7464"/>
    <w:rsid w:val="006B02AC"/>
    <w:rsid w:val="006B1112"/>
    <w:rsid w:val="006B246A"/>
    <w:rsid w:val="006B2A2E"/>
    <w:rsid w:val="006B31BC"/>
    <w:rsid w:val="006B34E4"/>
    <w:rsid w:val="006B386D"/>
    <w:rsid w:val="006B3AD2"/>
    <w:rsid w:val="006B3B5D"/>
    <w:rsid w:val="006B4C96"/>
    <w:rsid w:val="006B530F"/>
    <w:rsid w:val="006B6336"/>
    <w:rsid w:val="006B6351"/>
    <w:rsid w:val="006B6597"/>
    <w:rsid w:val="006B79C6"/>
    <w:rsid w:val="006B7DAB"/>
    <w:rsid w:val="006C01F1"/>
    <w:rsid w:val="006C04AE"/>
    <w:rsid w:val="006C10C8"/>
    <w:rsid w:val="006C16C1"/>
    <w:rsid w:val="006C187C"/>
    <w:rsid w:val="006C1C39"/>
    <w:rsid w:val="006C2059"/>
    <w:rsid w:val="006C2107"/>
    <w:rsid w:val="006C2B68"/>
    <w:rsid w:val="006C311D"/>
    <w:rsid w:val="006C31BF"/>
    <w:rsid w:val="006C3921"/>
    <w:rsid w:val="006C3CEF"/>
    <w:rsid w:val="006C3CF6"/>
    <w:rsid w:val="006C405A"/>
    <w:rsid w:val="006C439C"/>
    <w:rsid w:val="006C5CF0"/>
    <w:rsid w:val="006C5E6B"/>
    <w:rsid w:val="006C637E"/>
    <w:rsid w:val="006C6963"/>
    <w:rsid w:val="006C6D64"/>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D08"/>
    <w:rsid w:val="006D4E35"/>
    <w:rsid w:val="006D525A"/>
    <w:rsid w:val="006D6254"/>
    <w:rsid w:val="006D684A"/>
    <w:rsid w:val="006D7679"/>
    <w:rsid w:val="006D7B34"/>
    <w:rsid w:val="006E00CB"/>
    <w:rsid w:val="006E0258"/>
    <w:rsid w:val="006E1915"/>
    <w:rsid w:val="006E1B68"/>
    <w:rsid w:val="006E1E5D"/>
    <w:rsid w:val="006E1F6D"/>
    <w:rsid w:val="006E1FD1"/>
    <w:rsid w:val="006E2664"/>
    <w:rsid w:val="006E2F2B"/>
    <w:rsid w:val="006E3018"/>
    <w:rsid w:val="006E31E7"/>
    <w:rsid w:val="006E3744"/>
    <w:rsid w:val="006E3A24"/>
    <w:rsid w:val="006E3C92"/>
    <w:rsid w:val="006E47B2"/>
    <w:rsid w:val="006E4883"/>
    <w:rsid w:val="006E4E26"/>
    <w:rsid w:val="006E561F"/>
    <w:rsid w:val="006E594E"/>
    <w:rsid w:val="006E59F6"/>
    <w:rsid w:val="006E5D7A"/>
    <w:rsid w:val="006E652C"/>
    <w:rsid w:val="006E7301"/>
    <w:rsid w:val="006E795F"/>
    <w:rsid w:val="006F001A"/>
    <w:rsid w:val="006F0397"/>
    <w:rsid w:val="006F0441"/>
    <w:rsid w:val="006F109E"/>
    <w:rsid w:val="006F1BF1"/>
    <w:rsid w:val="006F1D2A"/>
    <w:rsid w:val="006F1DE3"/>
    <w:rsid w:val="006F20B4"/>
    <w:rsid w:val="006F20ED"/>
    <w:rsid w:val="006F2843"/>
    <w:rsid w:val="006F29E2"/>
    <w:rsid w:val="006F2CEA"/>
    <w:rsid w:val="006F2FBB"/>
    <w:rsid w:val="006F3106"/>
    <w:rsid w:val="006F38DE"/>
    <w:rsid w:val="006F457C"/>
    <w:rsid w:val="006F4892"/>
    <w:rsid w:val="006F4A06"/>
    <w:rsid w:val="006F4D3F"/>
    <w:rsid w:val="006F4DC7"/>
    <w:rsid w:val="006F5048"/>
    <w:rsid w:val="006F60E5"/>
    <w:rsid w:val="006F637E"/>
    <w:rsid w:val="006F664D"/>
    <w:rsid w:val="006F66C8"/>
    <w:rsid w:val="006F71AB"/>
    <w:rsid w:val="007006BF"/>
    <w:rsid w:val="00700BBD"/>
    <w:rsid w:val="00700BCD"/>
    <w:rsid w:val="00700C94"/>
    <w:rsid w:val="00701B76"/>
    <w:rsid w:val="00701D56"/>
    <w:rsid w:val="00701E17"/>
    <w:rsid w:val="00702939"/>
    <w:rsid w:val="00702EAA"/>
    <w:rsid w:val="007033E1"/>
    <w:rsid w:val="007036C0"/>
    <w:rsid w:val="00703B0E"/>
    <w:rsid w:val="00703B28"/>
    <w:rsid w:val="0070409B"/>
    <w:rsid w:val="007040C4"/>
    <w:rsid w:val="007052B3"/>
    <w:rsid w:val="00705D16"/>
    <w:rsid w:val="00706080"/>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159"/>
    <w:rsid w:val="007202E0"/>
    <w:rsid w:val="007209BC"/>
    <w:rsid w:val="007213B0"/>
    <w:rsid w:val="007215DB"/>
    <w:rsid w:val="007217C9"/>
    <w:rsid w:val="00722660"/>
    <w:rsid w:val="00724545"/>
    <w:rsid w:val="00725C44"/>
    <w:rsid w:val="00725F04"/>
    <w:rsid w:val="00725F91"/>
    <w:rsid w:val="00726A4D"/>
    <w:rsid w:val="00727467"/>
    <w:rsid w:val="0072773A"/>
    <w:rsid w:val="00727A02"/>
    <w:rsid w:val="00727F07"/>
    <w:rsid w:val="0073048E"/>
    <w:rsid w:val="00730501"/>
    <w:rsid w:val="007306C1"/>
    <w:rsid w:val="00730AE5"/>
    <w:rsid w:val="0073203D"/>
    <w:rsid w:val="0073261B"/>
    <w:rsid w:val="00732CEA"/>
    <w:rsid w:val="00732D7B"/>
    <w:rsid w:val="00732F17"/>
    <w:rsid w:val="00733072"/>
    <w:rsid w:val="007331F2"/>
    <w:rsid w:val="0073340D"/>
    <w:rsid w:val="007334B8"/>
    <w:rsid w:val="00733652"/>
    <w:rsid w:val="00733829"/>
    <w:rsid w:val="007347EF"/>
    <w:rsid w:val="00734A94"/>
    <w:rsid w:val="0073676B"/>
    <w:rsid w:val="0073686B"/>
    <w:rsid w:val="00736C26"/>
    <w:rsid w:val="00736DA4"/>
    <w:rsid w:val="00737039"/>
    <w:rsid w:val="00737052"/>
    <w:rsid w:val="007375F6"/>
    <w:rsid w:val="00737825"/>
    <w:rsid w:val="00737934"/>
    <w:rsid w:val="0074132A"/>
    <w:rsid w:val="00741428"/>
    <w:rsid w:val="00741F01"/>
    <w:rsid w:val="00742281"/>
    <w:rsid w:val="0074280B"/>
    <w:rsid w:val="00742952"/>
    <w:rsid w:val="007429D9"/>
    <w:rsid w:val="00743207"/>
    <w:rsid w:val="00743767"/>
    <w:rsid w:val="007438F2"/>
    <w:rsid w:val="00743DCD"/>
    <w:rsid w:val="00744106"/>
    <w:rsid w:val="007447C5"/>
    <w:rsid w:val="0074525E"/>
    <w:rsid w:val="0074530B"/>
    <w:rsid w:val="00745D03"/>
    <w:rsid w:val="00746BF1"/>
    <w:rsid w:val="00746E44"/>
    <w:rsid w:val="00747749"/>
    <w:rsid w:val="00747F5A"/>
    <w:rsid w:val="00750411"/>
    <w:rsid w:val="007506F9"/>
    <w:rsid w:val="00750F4F"/>
    <w:rsid w:val="00750F64"/>
    <w:rsid w:val="00751163"/>
    <w:rsid w:val="0075120F"/>
    <w:rsid w:val="00751A3A"/>
    <w:rsid w:val="00751F1C"/>
    <w:rsid w:val="00752018"/>
    <w:rsid w:val="007524DB"/>
    <w:rsid w:val="00752BE8"/>
    <w:rsid w:val="00752F9A"/>
    <w:rsid w:val="007531A0"/>
    <w:rsid w:val="007534A2"/>
    <w:rsid w:val="00753628"/>
    <w:rsid w:val="00753874"/>
    <w:rsid w:val="0075394C"/>
    <w:rsid w:val="00753B08"/>
    <w:rsid w:val="00753BE4"/>
    <w:rsid w:val="0075447A"/>
    <w:rsid w:val="007549B5"/>
    <w:rsid w:val="00755128"/>
    <w:rsid w:val="00755E49"/>
    <w:rsid w:val="00756082"/>
    <w:rsid w:val="00756E67"/>
    <w:rsid w:val="00757F87"/>
    <w:rsid w:val="0076008D"/>
    <w:rsid w:val="0076053E"/>
    <w:rsid w:val="00760564"/>
    <w:rsid w:val="00760B52"/>
    <w:rsid w:val="00760DD9"/>
    <w:rsid w:val="00761632"/>
    <w:rsid w:val="007617B0"/>
    <w:rsid w:val="00761E65"/>
    <w:rsid w:val="007620A7"/>
    <w:rsid w:val="00762A2B"/>
    <w:rsid w:val="00762D04"/>
    <w:rsid w:val="00763E66"/>
    <w:rsid w:val="00764CBE"/>
    <w:rsid w:val="00765037"/>
    <w:rsid w:val="0076586B"/>
    <w:rsid w:val="00765BC6"/>
    <w:rsid w:val="00766867"/>
    <w:rsid w:val="00766CC5"/>
    <w:rsid w:val="007673F6"/>
    <w:rsid w:val="0077006D"/>
    <w:rsid w:val="007702BF"/>
    <w:rsid w:val="0077057F"/>
    <w:rsid w:val="00771C57"/>
    <w:rsid w:val="00772E02"/>
    <w:rsid w:val="00773246"/>
    <w:rsid w:val="00773B27"/>
    <w:rsid w:val="0077428D"/>
    <w:rsid w:val="0077489A"/>
    <w:rsid w:val="00774A9F"/>
    <w:rsid w:val="0077566A"/>
    <w:rsid w:val="00775FEA"/>
    <w:rsid w:val="00776330"/>
    <w:rsid w:val="007763B7"/>
    <w:rsid w:val="00776B4D"/>
    <w:rsid w:val="00776DBE"/>
    <w:rsid w:val="0077704B"/>
    <w:rsid w:val="007772BB"/>
    <w:rsid w:val="00777AA7"/>
    <w:rsid w:val="00777CBF"/>
    <w:rsid w:val="00780010"/>
    <w:rsid w:val="00780020"/>
    <w:rsid w:val="0078016D"/>
    <w:rsid w:val="00780793"/>
    <w:rsid w:val="0078086E"/>
    <w:rsid w:val="00781337"/>
    <w:rsid w:val="007819AC"/>
    <w:rsid w:val="0078234D"/>
    <w:rsid w:val="007823E5"/>
    <w:rsid w:val="007825F2"/>
    <w:rsid w:val="0078333E"/>
    <w:rsid w:val="0078337B"/>
    <w:rsid w:val="007840B8"/>
    <w:rsid w:val="0078418D"/>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2D52"/>
    <w:rsid w:val="00793639"/>
    <w:rsid w:val="0079389C"/>
    <w:rsid w:val="00794063"/>
    <w:rsid w:val="007954AA"/>
    <w:rsid w:val="007956EF"/>
    <w:rsid w:val="00795C7A"/>
    <w:rsid w:val="007963E1"/>
    <w:rsid w:val="00796916"/>
    <w:rsid w:val="00796BB3"/>
    <w:rsid w:val="007971E4"/>
    <w:rsid w:val="007A01A0"/>
    <w:rsid w:val="007A0389"/>
    <w:rsid w:val="007A0742"/>
    <w:rsid w:val="007A144C"/>
    <w:rsid w:val="007A1CE9"/>
    <w:rsid w:val="007A2072"/>
    <w:rsid w:val="007A261E"/>
    <w:rsid w:val="007A288D"/>
    <w:rsid w:val="007A2E4F"/>
    <w:rsid w:val="007A311F"/>
    <w:rsid w:val="007A320B"/>
    <w:rsid w:val="007A3660"/>
    <w:rsid w:val="007A380F"/>
    <w:rsid w:val="007A3C92"/>
    <w:rsid w:val="007A4431"/>
    <w:rsid w:val="007A4DF9"/>
    <w:rsid w:val="007A540A"/>
    <w:rsid w:val="007A5B7F"/>
    <w:rsid w:val="007A5CED"/>
    <w:rsid w:val="007A604F"/>
    <w:rsid w:val="007A6079"/>
    <w:rsid w:val="007A6CEB"/>
    <w:rsid w:val="007A734A"/>
    <w:rsid w:val="007A7610"/>
    <w:rsid w:val="007A7BFD"/>
    <w:rsid w:val="007B0485"/>
    <w:rsid w:val="007B05A0"/>
    <w:rsid w:val="007B09EC"/>
    <w:rsid w:val="007B0AD1"/>
    <w:rsid w:val="007B0DF4"/>
    <w:rsid w:val="007B12F2"/>
    <w:rsid w:val="007B1307"/>
    <w:rsid w:val="007B15E7"/>
    <w:rsid w:val="007B32FC"/>
    <w:rsid w:val="007B35D0"/>
    <w:rsid w:val="007B4813"/>
    <w:rsid w:val="007B5024"/>
    <w:rsid w:val="007B51CC"/>
    <w:rsid w:val="007B6106"/>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6C40"/>
    <w:rsid w:val="007C6ECD"/>
    <w:rsid w:val="007C75E2"/>
    <w:rsid w:val="007D12B9"/>
    <w:rsid w:val="007D1EFF"/>
    <w:rsid w:val="007D36B4"/>
    <w:rsid w:val="007D3A3C"/>
    <w:rsid w:val="007D40A9"/>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AF1"/>
    <w:rsid w:val="007F4CA7"/>
    <w:rsid w:val="007F5311"/>
    <w:rsid w:val="007F55B7"/>
    <w:rsid w:val="007F5637"/>
    <w:rsid w:val="007F56C9"/>
    <w:rsid w:val="007F5A2B"/>
    <w:rsid w:val="007F63A3"/>
    <w:rsid w:val="007F6632"/>
    <w:rsid w:val="007F7336"/>
    <w:rsid w:val="007F7569"/>
    <w:rsid w:val="007F7972"/>
    <w:rsid w:val="007F7CC9"/>
    <w:rsid w:val="007F7E4E"/>
    <w:rsid w:val="008004D6"/>
    <w:rsid w:val="00800AB1"/>
    <w:rsid w:val="008012E4"/>
    <w:rsid w:val="0080132E"/>
    <w:rsid w:val="008023BB"/>
    <w:rsid w:val="00802476"/>
    <w:rsid w:val="00802962"/>
    <w:rsid w:val="00802FEB"/>
    <w:rsid w:val="00803106"/>
    <w:rsid w:val="00803645"/>
    <w:rsid w:val="00803BF0"/>
    <w:rsid w:val="008045D3"/>
    <w:rsid w:val="0080578A"/>
    <w:rsid w:val="0080687F"/>
    <w:rsid w:val="0080698D"/>
    <w:rsid w:val="00807A8D"/>
    <w:rsid w:val="00807B34"/>
    <w:rsid w:val="0081081C"/>
    <w:rsid w:val="0081084D"/>
    <w:rsid w:val="00811BDB"/>
    <w:rsid w:val="00811CC6"/>
    <w:rsid w:val="008135E6"/>
    <w:rsid w:val="00813646"/>
    <w:rsid w:val="008139E2"/>
    <w:rsid w:val="00813EE4"/>
    <w:rsid w:val="008140C6"/>
    <w:rsid w:val="00814807"/>
    <w:rsid w:val="00814B5F"/>
    <w:rsid w:val="00814BA2"/>
    <w:rsid w:val="008151AC"/>
    <w:rsid w:val="0081554C"/>
    <w:rsid w:val="00815DE1"/>
    <w:rsid w:val="0081638C"/>
    <w:rsid w:val="008167A8"/>
    <w:rsid w:val="00816B29"/>
    <w:rsid w:val="00817150"/>
    <w:rsid w:val="00817F7D"/>
    <w:rsid w:val="00820056"/>
    <w:rsid w:val="008203E5"/>
    <w:rsid w:val="00820532"/>
    <w:rsid w:val="00821B5F"/>
    <w:rsid w:val="008228CE"/>
    <w:rsid w:val="0082293A"/>
    <w:rsid w:val="0082338B"/>
    <w:rsid w:val="008233DC"/>
    <w:rsid w:val="00823C6B"/>
    <w:rsid w:val="00823D94"/>
    <w:rsid w:val="00824064"/>
    <w:rsid w:val="008241B9"/>
    <w:rsid w:val="00824BB2"/>
    <w:rsid w:val="0082508B"/>
    <w:rsid w:val="00825A93"/>
    <w:rsid w:val="00825ACB"/>
    <w:rsid w:val="008260A2"/>
    <w:rsid w:val="00826524"/>
    <w:rsid w:val="008266A7"/>
    <w:rsid w:val="00826A02"/>
    <w:rsid w:val="00827A3A"/>
    <w:rsid w:val="00827C92"/>
    <w:rsid w:val="008306FE"/>
    <w:rsid w:val="00830E47"/>
    <w:rsid w:val="00831C49"/>
    <w:rsid w:val="00832332"/>
    <w:rsid w:val="00832B03"/>
    <w:rsid w:val="00833E42"/>
    <w:rsid w:val="008340DC"/>
    <w:rsid w:val="0083447F"/>
    <w:rsid w:val="00835B9D"/>
    <w:rsid w:val="00835F35"/>
    <w:rsid w:val="008360C1"/>
    <w:rsid w:val="00836112"/>
    <w:rsid w:val="00836368"/>
    <w:rsid w:val="00836457"/>
    <w:rsid w:val="00836CBA"/>
    <w:rsid w:val="00836DAC"/>
    <w:rsid w:val="00840409"/>
    <w:rsid w:val="00840492"/>
    <w:rsid w:val="00840510"/>
    <w:rsid w:val="00841822"/>
    <w:rsid w:val="00841A2C"/>
    <w:rsid w:val="00841C37"/>
    <w:rsid w:val="00842372"/>
    <w:rsid w:val="008423D2"/>
    <w:rsid w:val="00842407"/>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5D99"/>
    <w:rsid w:val="0085647E"/>
    <w:rsid w:val="0085655A"/>
    <w:rsid w:val="00856693"/>
    <w:rsid w:val="00856C29"/>
    <w:rsid w:val="008575EB"/>
    <w:rsid w:val="0085774E"/>
    <w:rsid w:val="008578E5"/>
    <w:rsid w:val="00857D2E"/>
    <w:rsid w:val="008605E7"/>
    <w:rsid w:val="008609AC"/>
    <w:rsid w:val="0086106F"/>
    <w:rsid w:val="0086192C"/>
    <w:rsid w:val="00862253"/>
    <w:rsid w:val="0086242D"/>
    <w:rsid w:val="00862823"/>
    <w:rsid w:val="008630E5"/>
    <w:rsid w:val="008634CB"/>
    <w:rsid w:val="00863A66"/>
    <w:rsid w:val="0086419D"/>
    <w:rsid w:val="00864403"/>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319"/>
    <w:rsid w:val="00874707"/>
    <w:rsid w:val="008749C0"/>
    <w:rsid w:val="00874A4D"/>
    <w:rsid w:val="00874B41"/>
    <w:rsid w:val="008750C3"/>
    <w:rsid w:val="008751B6"/>
    <w:rsid w:val="008755CF"/>
    <w:rsid w:val="00875DBE"/>
    <w:rsid w:val="00875DF4"/>
    <w:rsid w:val="00876DC9"/>
    <w:rsid w:val="00876EC0"/>
    <w:rsid w:val="0087769A"/>
    <w:rsid w:val="00877980"/>
    <w:rsid w:val="00877EB8"/>
    <w:rsid w:val="0088058A"/>
    <w:rsid w:val="00880B61"/>
    <w:rsid w:val="00880BB0"/>
    <w:rsid w:val="008812D1"/>
    <w:rsid w:val="0088191F"/>
    <w:rsid w:val="00883277"/>
    <w:rsid w:val="00883683"/>
    <w:rsid w:val="008836E0"/>
    <w:rsid w:val="0088386A"/>
    <w:rsid w:val="00883A18"/>
    <w:rsid w:val="008845A5"/>
    <w:rsid w:val="008847D4"/>
    <w:rsid w:val="00884A50"/>
    <w:rsid w:val="00884D18"/>
    <w:rsid w:val="00885189"/>
    <w:rsid w:val="008851CA"/>
    <w:rsid w:val="008856D3"/>
    <w:rsid w:val="00885B29"/>
    <w:rsid w:val="00886094"/>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62E"/>
    <w:rsid w:val="008A1822"/>
    <w:rsid w:val="008A1C42"/>
    <w:rsid w:val="008A1D27"/>
    <w:rsid w:val="008A235A"/>
    <w:rsid w:val="008A23D1"/>
    <w:rsid w:val="008A2B43"/>
    <w:rsid w:val="008A2B97"/>
    <w:rsid w:val="008A3D5E"/>
    <w:rsid w:val="008A3FCB"/>
    <w:rsid w:val="008A4366"/>
    <w:rsid w:val="008A467A"/>
    <w:rsid w:val="008A4779"/>
    <w:rsid w:val="008A4EB5"/>
    <w:rsid w:val="008A51AC"/>
    <w:rsid w:val="008A6161"/>
    <w:rsid w:val="008A6229"/>
    <w:rsid w:val="008A7BD9"/>
    <w:rsid w:val="008A7EA9"/>
    <w:rsid w:val="008A7ECC"/>
    <w:rsid w:val="008B0298"/>
    <w:rsid w:val="008B038E"/>
    <w:rsid w:val="008B06A1"/>
    <w:rsid w:val="008B08D5"/>
    <w:rsid w:val="008B0C53"/>
    <w:rsid w:val="008B140C"/>
    <w:rsid w:val="008B18BB"/>
    <w:rsid w:val="008B1D67"/>
    <w:rsid w:val="008B20A4"/>
    <w:rsid w:val="008B2231"/>
    <w:rsid w:val="008B264B"/>
    <w:rsid w:val="008B289E"/>
    <w:rsid w:val="008B2E92"/>
    <w:rsid w:val="008B3985"/>
    <w:rsid w:val="008B3AD2"/>
    <w:rsid w:val="008B5AE3"/>
    <w:rsid w:val="008B5BA4"/>
    <w:rsid w:val="008B5C09"/>
    <w:rsid w:val="008B5CDB"/>
    <w:rsid w:val="008B6F41"/>
    <w:rsid w:val="008B7110"/>
    <w:rsid w:val="008B7478"/>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717"/>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2F5"/>
    <w:rsid w:val="008E631A"/>
    <w:rsid w:val="008E724D"/>
    <w:rsid w:val="008E72C8"/>
    <w:rsid w:val="008F02D4"/>
    <w:rsid w:val="008F05CA"/>
    <w:rsid w:val="008F0BAC"/>
    <w:rsid w:val="008F1542"/>
    <w:rsid w:val="008F15D8"/>
    <w:rsid w:val="008F229B"/>
    <w:rsid w:val="008F240F"/>
    <w:rsid w:val="008F277E"/>
    <w:rsid w:val="008F2C30"/>
    <w:rsid w:val="008F3CAE"/>
    <w:rsid w:val="008F46F3"/>
    <w:rsid w:val="008F4D5F"/>
    <w:rsid w:val="008F5002"/>
    <w:rsid w:val="008F5811"/>
    <w:rsid w:val="008F5A9E"/>
    <w:rsid w:val="008F5BD8"/>
    <w:rsid w:val="008F5DB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94C"/>
    <w:rsid w:val="00903A7A"/>
    <w:rsid w:val="00903BDD"/>
    <w:rsid w:val="009041FE"/>
    <w:rsid w:val="009042B3"/>
    <w:rsid w:val="00904492"/>
    <w:rsid w:val="0090459C"/>
    <w:rsid w:val="00904631"/>
    <w:rsid w:val="009046C9"/>
    <w:rsid w:val="00904869"/>
    <w:rsid w:val="0090523C"/>
    <w:rsid w:val="0090566C"/>
    <w:rsid w:val="00905E6A"/>
    <w:rsid w:val="009061F0"/>
    <w:rsid w:val="00906795"/>
    <w:rsid w:val="00906D80"/>
    <w:rsid w:val="00906DA3"/>
    <w:rsid w:val="009075EE"/>
    <w:rsid w:val="00907B18"/>
    <w:rsid w:val="00907B6E"/>
    <w:rsid w:val="00907E04"/>
    <w:rsid w:val="00910690"/>
    <w:rsid w:val="00910717"/>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33E"/>
    <w:rsid w:val="00920939"/>
    <w:rsid w:val="009217A7"/>
    <w:rsid w:val="00922181"/>
    <w:rsid w:val="009229BA"/>
    <w:rsid w:val="00922CD5"/>
    <w:rsid w:val="00922E21"/>
    <w:rsid w:val="00923BCE"/>
    <w:rsid w:val="00923C8D"/>
    <w:rsid w:val="009243D9"/>
    <w:rsid w:val="009248F5"/>
    <w:rsid w:val="00924A08"/>
    <w:rsid w:val="009257BD"/>
    <w:rsid w:val="00925C56"/>
    <w:rsid w:val="00926107"/>
    <w:rsid w:val="0092643A"/>
    <w:rsid w:val="0092645B"/>
    <w:rsid w:val="00926660"/>
    <w:rsid w:val="00926E64"/>
    <w:rsid w:val="00926ED1"/>
    <w:rsid w:val="00927A78"/>
    <w:rsid w:val="00927C1B"/>
    <w:rsid w:val="00930582"/>
    <w:rsid w:val="009308EA"/>
    <w:rsid w:val="00930A18"/>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37E1F"/>
    <w:rsid w:val="00937E32"/>
    <w:rsid w:val="009404E8"/>
    <w:rsid w:val="00940871"/>
    <w:rsid w:val="00940D8E"/>
    <w:rsid w:val="00941436"/>
    <w:rsid w:val="00941448"/>
    <w:rsid w:val="00941655"/>
    <w:rsid w:val="0094183F"/>
    <w:rsid w:val="00941947"/>
    <w:rsid w:val="00941D8E"/>
    <w:rsid w:val="00942287"/>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588"/>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244"/>
    <w:rsid w:val="00964559"/>
    <w:rsid w:val="00964A2A"/>
    <w:rsid w:val="00964C20"/>
    <w:rsid w:val="00964EAD"/>
    <w:rsid w:val="0096523C"/>
    <w:rsid w:val="00965488"/>
    <w:rsid w:val="00966C4F"/>
    <w:rsid w:val="00966F94"/>
    <w:rsid w:val="00967C94"/>
    <w:rsid w:val="009708D7"/>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CFE"/>
    <w:rsid w:val="00975F9C"/>
    <w:rsid w:val="009761B7"/>
    <w:rsid w:val="00976EC9"/>
    <w:rsid w:val="0097727F"/>
    <w:rsid w:val="0097756E"/>
    <w:rsid w:val="00977B2E"/>
    <w:rsid w:val="0098023A"/>
    <w:rsid w:val="0098067C"/>
    <w:rsid w:val="00980736"/>
    <w:rsid w:val="00980C0E"/>
    <w:rsid w:val="00980D61"/>
    <w:rsid w:val="00980E5F"/>
    <w:rsid w:val="00981308"/>
    <w:rsid w:val="009815A7"/>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DBA"/>
    <w:rsid w:val="00992673"/>
    <w:rsid w:val="009927B4"/>
    <w:rsid w:val="00992978"/>
    <w:rsid w:val="009930CD"/>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84"/>
    <w:rsid w:val="009A6BD8"/>
    <w:rsid w:val="009A7511"/>
    <w:rsid w:val="009A7642"/>
    <w:rsid w:val="009A7A3A"/>
    <w:rsid w:val="009A7BC9"/>
    <w:rsid w:val="009A7D8C"/>
    <w:rsid w:val="009B1328"/>
    <w:rsid w:val="009B14CF"/>
    <w:rsid w:val="009B1C14"/>
    <w:rsid w:val="009B2512"/>
    <w:rsid w:val="009B2654"/>
    <w:rsid w:val="009B31D5"/>
    <w:rsid w:val="009B366C"/>
    <w:rsid w:val="009B39A9"/>
    <w:rsid w:val="009B3ABF"/>
    <w:rsid w:val="009B4041"/>
    <w:rsid w:val="009B4213"/>
    <w:rsid w:val="009B4375"/>
    <w:rsid w:val="009B48FE"/>
    <w:rsid w:val="009B5659"/>
    <w:rsid w:val="009B5B2C"/>
    <w:rsid w:val="009B5D69"/>
    <w:rsid w:val="009B6B8C"/>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5B4"/>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2D6"/>
    <w:rsid w:val="009D3CD3"/>
    <w:rsid w:val="009D3F69"/>
    <w:rsid w:val="009D3F7A"/>
    <w:rsid w:val="009D41C2"/>
    <w:rsid w:val="009D43E1"/>
    <w:rsid w:val="009D447A"/>
    <w:rsid w:val="009D5870"/>
    <w:rsid w:val="009D62AE"/>
    <w:rsid w:val="009D697A"/>
    <w:rsid w:val="009D6D91"/>
    <w:rsid w:val="009D73F3"/>
    <w:rsid w:val="009D74E6"/>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52C"/>
    <w:rsid w:val="009F7BB3"/>
    <w:rsid w:val="00A00089"/>
    <w:rsid w:val="00A0019D"/>
    <w:rsid w:val="00A00B04"/>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63A1"/>
    <w:rsid w:val="00A06ADD"/>
    <w:rsid w:val="00A0732A"/>
    <w:rsid w:val="00A076A0"/>
    <w:rsid w:val="00A07F79"/>
    <w:rsid w:val="00A07FB5"/>
    <w:rsid w:val="00A10391"/>
    <w:rsid w:val="00A10BC3"/>
    <w:rsid w:val="00A10BC9"/>
    <w:rsid w:val="00A10C13"/>
    <w:rsid w:val="00A11266"/>
    <w:rsid w:val="00A113E2"/>
    <w:rsid w:val="00A116BB"/>
    <w:rsid w:val="00A12185"/>
    <w:rsid w:val="00A13922"/>
    <w:rsid w:val="00A13DF7"/>
    <w:rsid w:val="00A13E72"/>
    <w:rsid w:val="00A13FA8"/>
    <w:rsid w:val="00A140F5"/>
    <w:rsid w:val="00A14276"/>
    <w:rsid w:val="00A1430E"/>
    <w:rsid w:val="00A15083"/>
    <w:rsid w:val="00A158DF"/>
    <w:rsid w:val="00A159A5"/>
    <w:rsid w:val="00A15EB9"/>
    <w:rsid w:val="00A1634D"/>
    <w:rsid w:val="00A16D1A"/>
    <w:rsid w:val="00A17117"/>
    <w:rsid w:val="00A175F8"/>
    <w:rsid w:val="00A177A2"/>
    <w:rsid w:val="00A212B4"/>
    <w:rsid w:val="00A229E9"/>
    <w:rsid w:val="00A22A61"/>
    <w:rsid w:val="00A23A7F"/>
    <w:rsid w:val="00A23D97"/>
    <w:rsid w:val="00A2455E"/>
    <w:rsid w:val="00A24B7B"/>
    <w:rsid w:val="00A24C0A"/>
    <w:rsid w:val="00A24C1A"/>
    <w:rsid w:val="00A24CAD"/>
    <w:rsid w:val="00A24E22"/>
    <w:rsid w:val="00A26035"/>
    <w:rsid w:val="00A2630F"/>
    <w:rsid w:val="00A264A4"/>
    <w:rsid w:val="00A26516"/>
    <w:rsid w:val="00A2656C"/>
    <w:rsid w:val="00A2663B"/>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3E8"/>
    <w:rsid w:val="00A35803"/>
    <w:rsid w:val="00A359D9"/>
    <w:rsid w:val="00A35CC1"/>
    <w:rsid w:val="00A35D75"/>
    <w:rsid w:val="00A362B8"/>
    <w:rsid w:val="00A36B54"/>
    <w:rsid w:val="00A36D9F"/>
    <w:rsid w:val="00A37690"/>
    <w:rsid w:val="00A37D3A"/>
    <w:rsid w:val="00A401F4"/>
    <w:rsid w:val="00A403C8"/>
    <w:rsid w:val="00A407D7"/>
    <w:rsid w:val="00A40B55"/>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AA2"/>
    <w:rsid w:val="00A44DA4"/>
    <w:rsid w:val="00A44EC8"/>
    <w:rsid w:val="00A44FC5"/>
    <w:rsid w:val="00A45B63"/>
    <w:rsid w:val="00A462B0"/>
    <w:rsid w:val="00A4671D"/>
    <w:rsid w:val="00A46A44"/>
    <w:rsid w:val="00A476C9"/>
    <w:rsid w:val="00A477BB"/>
    <w:rsid w:val="00A47870"/>
    <w:rsid w:val="00A506B3"/>
    <w:rsid w:val="00A51018"/>
    <w:rsid w:val="00A51496"/>
    <w:rsid w:val="00A51A28"/>
    <w:rsid w:val="00A52084"/>
    <w:rsid w:val="00A526FB"/>
    <w:rsid w:val="00A52901"/>
    <w:rsid w:val="00A52A79"/>
    <w:rsid w:val="00A53613"/>
    <w:rsid w:val="00A53D9C"/>
    <w:rsid w:val="00A53E16"/>
    <w:rsid w:val="00A5438B"/>
    <w:rsid w:val="00A54A75"/>
    <w:rsid w:val="00A54B5F"/>
    <w:rsid w:val="00A556B7"/>
    <w:rsid w:val="00A55ED0"/>
    <w:rsid w:val="00A5652D"/>
    <w:rsid w:val="00A5714C"/>
    <w:rsid w:val="00A57F99"/>
    <w:rsid w:val="00A6000C"/>
    <w:rsid w:val="00A60544"/>
    <w:rsid w:val="00A60C6E"/>
    <w:rsid w:val="00A62219"/>
    <w:rsid w:val="00A62672"/>
    <w:rsid w:val="00A62784"/>
    <w:rsid w:val="00A62E06"/>
    <w:rsid w:val="00A634B2"/>
    <w:rsid w:val="00A64451"/>
    <w:rsid w:val="00A6470E"/>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35"/>
    <w:rsid w:val="00A81BF5"/>
    <w:rsid w:val="00A82043"/>
    <w:rsid w:val="00A8264B"/>
    <w:rsid w:val="00A82B00"/>
    <w:rsid w:val="00A82FB5"/>
    <w:rsid w:val="00A831C0"/>
    <w:rsid w:val="00A83CCF"/>
    <w:rsid w:val="00A841F1"/>
    <w:rsid w:val="00A85230"/>
    <w:rsid w:val="00A8594C"/>
    <w:rsid w:val="00A85EA8"/>
    <w:rsid w:val="00A86253"/>
    <w:rsid w:val="00A86FA4"/>
    <w:rsid w:val="00A87536"/>
    <w:rsid w:val="00A87B85"/>
    <w:rsid w:val="00A907FA"/>
    <w:rsid w:val="00A90C71"/>
    <w:rsid w:val="00A91185"/>
    <w:rsid w:val="00A913B4"/>
    <w:rsid w:val="00A9155F"/>
    <w:rsid w:val="00A917CC"/>
    <w:rsid w:val="00A91CFD"/>
    <w:rsid w:val="00A92680"/>
    <w:rsid w:val="00A928E4"/>
    <w:rsid w:val="00A92EE4"/>
    <w:rsid w:val="00A937B8"/>
    <w:rsid w:val="00A9399B"/>
    <w:rsid w:val="00A9490C"/>
    <w:rsid w:val="00A95297"/>
    <w:rsid w:val="00A95525"/>
    <w:rsid w:val="00A956B3"/>
    <w:rsid w:val="00A956F3"/>
    <w:rsid w:val="00A966E7"/>
    <w:rsid w:val="00A96EED"/>
    <w:rsid w:val="00A9708F"/>
    <w:rsid w:val="00A9796E"/>
    <w:rsid w:val="00AA0451"/>
    <w:rsid w:val="00AA09F5"/>
    <w:rsid w:val="00AA18EB"/>
    <w:rsid w:val="00AA1D7E"/>
    <w:rsid w:val="00AA1D99"/>
    <w:rsid w:val="00AA2302"/>
    <w:rsid w:val="00AA25CE"/>
    <w:rsid w:val="00AA26E6"/>
    <w:rsid w:val="00AA28EB"/>
    <w:rsid w:val="00AA2B08"/>
    <w:rsid w:val="00AA3109"/>
    <w:rsid w:val="00AA38F0"/>
    <w:rsid w:val="00AA3974"/>
    <w:rsid w:val="00AA3BC5"/>
    <w:rsid w:val="00AA3C6E"/>
    <w:rsid w:val="00AA3E5F"/>
    <w:rsid w:val="00AA4135"/>
    <w:rsid w:val="00AA44EC"/>
    <w:rsid w:val="00AA46D5"/>
    <w:rsid w:val="00AA4F22"/>
    <w:rsid w:val="00AA4FD6"/>
    <w:rsid w:val="00AA51D8"/>
    <w:rsid w:val="00AA5AB3"/>
    <w:rsid w:val="00AA7717"/>
    <w:rsid w:val="00AB0459"/>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61B"/>
    <w:rsid w:val="00AC37DE"/>
    <w:rsid w:val="00AC3826"/>
    <w:rsid w:val="00AC3D97"/>
    <w:rsid w:val="00AC431F"/>
    <w:rsid w:val="00AC4EA2"/>
    <w:rsid w:val="00AC51E1"/>
    <w:rsid w:val="00AC5D3E"/>
    <w:rsid w:val="00AC602D"/>
    <w:rsid w:val="00AC61F8"/>
    <w:rsid w:val="00AC634B"/>
    <w:rsid w:val="00AC75B9"/>
    <w:rsid w:val="00AC7C48"/>
    <w:rsid w:val="00AC7FE4"/>
    <w:rsid w:val="00AD0473"/>
    <w:rsid w:val="00AD04A1"/>
    <w:rsid w:val="00AD1877"/>
    <w:rsid w:val="00AD1F85"/>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F0C0F"/>
    <w:rsid w:val="00AF113C"/>
    <w:rsid w:val="00AF1876"/>
    <w:rsid w:val="00AF1D88"/>
    <w:rsid w:val="00AF21FE"/>
    <w:rsid w:val="00AF2293"/>
    <w:rsid w:val="00AF23B7"/>
    <w:rsid w:val="00AF23CE"/>
    <w:rsid w:val="00AF2439"/>
    <w:rsid w:val="00AF24D5"/>
    <w:rsid w:val="00AF2E23"/>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83D"/>
    <w:rsid w:val="00B049C7"/>
    <w:rsid w:val="00B04A0D"/>
    <w:rsid w:val="00B04A55"/>
    <w:rsid w:val="00B04F17"/>
    <w:rsid w:val="00B05524"/>
    <w:rsid w:val="00B058DF"/>
    <w:rsid w:val="00B059DF"/>
    <w:rsid w:val="00B069ED"/>
    <w:rsid w:val="00B07544"/>
    <w:rsid w:val="00B076C1"/>
    <w:rsid w:val="00B079DC"/>
    <w:rsid w:val="00B106C0"/>
    <w:rsid w:val="00B10953"/>
    <w:rsid w:val="00B10EC9"/>
    <w:rsid w:val="00B10F0D"/>
    <w:rsid w:val="00B11076"/>
    <w:rsid w:val="00B111A6"/>
    <w:rsid w:val="00B11DFB"/>
    <w:rsid w:val="00B11E30"/>
    <w:rsid w:val="00B1229B"/>
    <w:rsid w:val="00B125CC"/>
    <w:rsid w:val="00B128D4"/>
    <w:rsid w:val="00B13994"/>
    <w:rsid w:val="00B13F7E"/>
    <w:rsid w:val="00B141F9"/>
    <w:rsid w:val="00B144C0"/>
    <w:rsid w:val="00B14F3B"/>
    <w:rsid w:val="00B14F9E"/>
    <w:rsid w:val="00B1572F"/>
    <w:rsid w:val="00B160C2"/>
    <w:rsid w:val="00B161AD"/>
    <w:rsid w:val="00B1696A"/>
    <w:rsid w:val="00B1759B"/>
    <w:rsid w:val="00B175FB"/>
    <w:rsid w:val="00B177CE"/>
    <w:rsid w:val="00B17AC2"/>
    <w:rsid w:val="00B17D49"/>
    <w:rsid w:val="00B20A15"/>
    <w:rsid w:val="00B2123C"/>
    <w:rsid w:val="00B21D1D"/>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EEA"/>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DFF"/>
    <w:rsid w:val="00B404AA"/>
    <w:rsid w:val="00B40717"/>
    <w:rsid w:val="00B40821"/>
    <w:rsid w:val="00B40949"/>
    <w:rsid w:val="00B40AD0"/>
    <w:rsid w:val="00B417A8"/>
    <w:rsid w:val="00B41BB7"/>
    <w:rsid w:val="00B41C35"/>
    <w:rsid w:val="00B42948"/>
    <w:rsid w:val="00B42D02"/>
    <w:rsid w:val="00B43AA4"/>
    <w:rsid w:val="00B43C9F"/>
    <w:rsid w:val="00B43F9B"/>
    <w:rsid w:val="00B44816"/>
    <w:rsid w:val="00B44D86"/>
    <w:rsid w:val="00B44DBF"/>
    <w:rsid w:val="00B44E2A"/>
    <w:rsid w:val="00B469A4"/>
    <w:rsid w:val="00B47665"/>
    <w:rsid w:val="00B476EC"/>
    <w:rsid w:val="00B47801"/>
    <w:rsid w:val="00B47A75"/>
    <w:rsid w:val="00B47CDA"/>
    <w:rsid w:val="00B47F06"/>
    <w:rsid w:val="00B5081F"/>
    <w:rsid w:val="00B51282"/>
    <w:rsid w:val="00B514D5"/>
    <w:rsid w:val="00B51A65"/>
    <w:rsid w:val="00B52310"/>
    <w:rsid w:val="00B52590"/>
    <w:rsid w:val="00B52C0A"/>
    <w:rsid w:val="00B53D04"/>
    <w:rsid w:val="00B53EE8"/>
    <w:rsid w:val="00B5426C"/>
    <w:rsid w:val="00B547D1"/>
    <w:rsid w:val="00B54896"/>
    <w:rsid w:val="00B55131"/>
    <w:rsid w:val="00B553BD"/>
    <w:rsid w:val="00B55532"/>
    <w:rsid w:val="00B55642"/>
    <w:rsid w:val="00B5601A"/>
    <w:rsid w:val="00B56906"/>
    <w:rsid w:val="00B56D94"/>
    <w:rsid w:val="00B56EBD"/>
    <w:rsid w:val="00B57BEB"/>
    <w:rsid w:val="00B60CD1"/>
    <w:rsid w:val="00B611B2"/>
    <w:rsid w:val="00B61DCE"/>
    <w:rsid w:val="00B6217A"/>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67765"/>
    <w:rsid w:val="00B67EE2"/>
    <w:rsid w:val="00B702F7"/>
    <w:rsid w:val="00B70A2B"/>
    <w:rsid w:val="00B70CBD"/>
    <w:rsid w:val="00B7131B"/>
    <w:rsid w:val="00B71D0E"/>
    <w:rsid w:val="00B72133"/>
    <w:rsid w:val="00B72592"/>
    <w:rsid w:val="00B727F9"/>
    <w:rsid w:val="00B72E74"/>
    <w:rsid w:val="00B73088"/>
    <w:rsid w:val="00B7314C"/>
    <w:rsid w:val="00B73338"/>
    <w:rsid w:val="00B73572"/>
    <w:rsid w:val="00B735FB"/>
    <w:rsid w:val="00B73B44"/>
    <w:rsid w:val="00B73C0D"/>
    <w:rsid w:val="00B75293"/>
    <w:rsid w:val="00B763DA"/>
    <w:rsid w:val="00B7640B"/>
    <w:rsid w:val="00B76F32"/>
    <w:rsid w:val="00B76F4B"/>
    <w:rsid w:val="00B775BD"/>
    <w:rsid w:val="00B801A6"/>
    <w:rsid w:val="00B80392"/>
    <w:rsid w:val="00B80420"/>
    <w:rsid w:val="00B806F2"/>
    <w:rsid w:val="00B80DA9"/>
    <w:rsid w:val="00B81FD4"/>
    <w:rsid w:val="00B82147"/>
    <w:rsid w:val="00B83EC1"/>
    <w:rsid w:val="00B84BF5"/>
    <w:rsid w:val="00B8509B"/>
    <w:rsid w:val="00B85936"/>
    <w:rsid w:val="00B8706E"/>
    <w:rsid w:val="00B87873"/>
    <w:rsid w:val="00B87FE8"/>
    <w:rsid w:val="00B90A12"/>
    <w:rsid w:val="00B90A65"/>
    <w:rsid w:val="00B90D16"/>
    <w:rsid w:val="00B91439"/>
    <w:rsid w:val="00B924D6"/>
    <w:rsid w:val="00B92B96"/>
    <w:rsid w:val="00B932A2"/>
    <w:rsid w:val="00B93CA8"/>
    <w:rsid w:val="00B945DD"/>
    <w:rsid w:val="00B945F3"/>
    <w:rsid w:val="00B960CC"/>
    <w:rsid w:val="00B96CC3"/>
    <w:rsid w:val="00B96E4B"/>
    <w:rsid w:val="00B97876"/>
    <w:rsid w:val="00B97985"/>
    <w:rsid w:val="00B97BF3"/>
    <w:rsid w:val="00BA01DE"/>
    <w:rsid w:val="00BA140E"/>
    <w:rsid w:val="00BA2FBD"/>
    <w:rsid w:val="00BA37F6"/>
    <w:rsid w:val="00BA3978"/>
    <w:rsid w:val="00BA4301"/>
    <w:rsid w:val="00BA50B5"/>
    <w:rsid w:val="00BA5BA9"/>
    <w:rsid w:val="00BA6E2E"/>
    <w:rsid w:val="00BA7692"/>
    <w:rsid w:val="00BA772D"/>
    <w:rsid w:val="00BB0117"/>
    <w:rsid w:val="00BB0DAE"/>
    <w:rsid w:val="00BB0FA4"/>
    <w:rsid w:val="00BB1812"/>
    <w:rsid w:val="00BB1C24"/>
    <w:rsid w:val="00BB1C2E"/>
    <w:rsid w:val="00BB2175"/>
    <w:rsid w:val="00BB2BF5"/>
    <w:rsid w:val="00BB3467"/>
    <w:rsid w:val="00BB3756"/>
    <w:rsid w:val="00BB3BA7"/>
    <w:rsid w:val="00BB3FED"/>
    <w:rsid w:val="00BB40FC"/>
    <w:rsid w:val="00BB480A"/>
    <w:rsid w:val="00BB5176"/>
    <w:rsid w:val="00BB5703"/>
    <w:rsid w:val="00BB5765"/>
    <w:rsid w:val="00BB5BBC"/>
    <w:rsid w:val="00BB5F6C"/>
    <w:rsid w:val="00BB67CE"/>
    <w:rsid w:val="00BB7307"/>
    <w:rsid w:val="00BB749C"/>
    <w:rsid w:val="00BB7CB0"/>
    <w:rsid w:val="00BC0E21"/>
    <w:rsid w:val="00BC17A7"/>
    <w:rsid w:val="00BC22C8"/>
    <w:rsid w:val="00BC2755"/>
    <w:rsid w:val="00BC29AF"/>
    <w:rsid w:val="00BC2DBF"/>
    <w:rsid w:val="00BC2F04"/>
    <w:rsid w:val="00BC3FF2"/>
    <w:rsid w:val="00BC403E"/>
    <w:rsid w:val="00BC40B9"/>
    <w:rsid w:val="00BC45ED"/>
    <w:rsid w:val="00BC4E06"/>
    <w:rsid w:val="00BC50FE"/>
    <w:rsid w:val="00BC61B0"/>
    <w:rsid w:val="00BC6AE5"/>
    <w:rsid w:val="00BC7337"/>
    <w:rsid w:val="00BC73E8"/>
    <w:rsid w:val="00BD0AB3"/>
    <w:rsid w:val="00BD1351"/>
    <w:rsid w:val="00BD1951"/>
    <w:rsid w:val="00BD1C5B"/>
    <w:rsid w:val="00BD23EC"/>
    <w:rsid w:val="00BD28F9"/>
    <w:rsid w:val="00BD2D77"/>
    <w:rsid w:val="00BD3272"/>
    <w:rsid w:val="00BD3D12"/>
    <w:rsid w:val="00BD3EE3"/>
    <w:rsid w:val="00BD42DF"/>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337"/>
    <w:rsid w:val="00BF442D"/>
    <w:rsid w:val="00BF4844"/>
    <w:rsid w:val="00BF5092"/>
    <w:rsid w:val="00BF513C"/>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C0F"/>
    <w:rsid w:val="00C01CC4"/>
    <w:rsid w:val="00C03A6B"/>
    <w:rsid w:val="00C044E3"/>
    <w:rsid w:val="00C046D7"/>
    <w:rsid w:val="00C0536F"/>
    <w:rsid w:val="00C06566"/>
    <w:rsid w:val="00C066A1"/>
    <w:rsid w:val="00C06833"/>
    <w:rsid w:val="00C06AA7"/>
    <w:rsid w:val="00C06C46"/>
    <w:rsid w:val="00C07EC3"/>
    <w:rsid w:val="00C1111E"/>
    <w:rsid w:val="00C113B7"/>
    <w:rsid w:val="00C1166A"/>
    <w:rsid w:val="00C125D4"/>
    <w:rsid w:val="00C126E2"/>
    <w:rsid w:val="00C12D2B"/>
    <w:rsid w:val="00C13ABC"/>
    <w:rsid w:val="00C147CD"/>
    <w:rsid w:val="00C15100"/>
    <w:rsid w:val="00C165D0"/>
    <w:rsid w:val="00C169BF"/>
    <w:rsid w:val="00C16A91"/>
    <w:rsid w:val="00C16BF4"/>
    <w:rsid w:val="00C17C0C"/>
    <w:rsid w:val="00C17C89"/>
    <w:rsid w:val="00C17F35"/>
    <w:rsid w:val="00C17FD2"/>
    <w:rsid w:val="00C21546"/>
    <w:rsid w:val="00C21CDE"/>
    <w:rsid w:val="00C221AF"/>
    <w:rsid w:val="00C2228F"/>
    <w:rsid w:val="00C2237A"/>
    <w:rsid w:val="00C22852"/>
    <w:rsid w:val="00C22A06"/>
    <w:rsid w:val="00C239FE"/>
    <w:rsid w:val="00C24978"/>
    <w:rsid w:val="00C24CF5"/>
    <w:rsid w:val="00C24EBD"/>
    <w:rsid w:val="00C253C5"/>
    <w:rsid w:val="00C25448"/>
    <w:rsid w:val="00C2574F"/>
    <w:rsid w:val="00C27143"/>
    <w:rsid w:val="00C27188"/>
    <w:rsid w:val="00C30790"/>
    <w:rsid w:val="00C30AA1"/>
    <w:rsid w:val="00C310CB"/>
    <w:rsid w:val="00C31A7E"/>
    <w:rsid w:val="00C31ADB"/>
    <w:rsid w:val="00C31B63"/>
    <w:rsid w:val="00C31E83"/>
    <w:rsid w:val="00C329F6"/>
    <w:rsid w:val="00C33761"/>
    <w:rsid w:val="00C3451B"/>
    <w:rsid w:val="00C345BB"/>
    <w:rsid w:val="00C34CA0"/>
    <w:rsid w:val="00C35B39"/>
    <w:rsid w:val="00C3667F"/>
    <w:rsid w:val="00C36E8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1E10"/>
    <w:rsid w:val="00C6252A"/>
    <w:rsid w:val="00C62DBF"/>
    <w:rsid w:val="00C631E6"/>
    <w:rsid w:val="00C63293"/>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7D2"/>
    <w:rsid w:val="00C73FE8"/>
    <w:rsid w:val="00C74686"/>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4D17"/>
    <w:rsid w:val="00C858D6"/>
    <w:rsid w:val="00C85D3B"/>
    <w:rsid w:val="00C8608F"/>
    <w:rsid w:val="00C8660E"/>
    <w:rsid w:val="00C86CD3"/>
    <w:rsid w:val="00C8737F"/>
    <w:rsid w:val="00C873CA"/>
    <w:rsid w:val="00C87A85"/>
    <w:rsid w:val="00C9004C"/>
    <w:rsid w:val="00C90222"/>
    <w:rsid w:val="00C90237"/>
    <w:rsid w:val="00C902AE"/>
    <w:rsid w:val="00C90451"/>
    <w:rsid w:val="00C908D2"/>
    <w:rsid w:val="00C90DAA"/>
    <w:rsid w:val="00C9109A"/>
    <w:rsid w:val="00C911EA"/>
    <w:rsid w:val="00C91AED"/>
    <w:rsid w:val="00C91CD9"/>
    <w:rsid w:val="00C91E23"/>
    <w:rsid w:val="00C92E82"/>
    <w:rsid w:val="00C93561"/>
    <w:rsid w:val="00C937F9"/>
    <w:rsid w:val="00C939FA"/>
    <w:rsid w:val="00C945D7"/>
    <w:rsid w:val="00C94FA8"/>
    <w:rsid w:val="00C953FB"/>
    <w:rsid w:val="00C9701B"/>
    <w:rsid w:val="00C972D7"/>
    <w:rsid w:val="00C972DF"/>
    <w:rsid w:val="00C9768C"/>
    <w:rsid w:val="00CA0350"/>
    <w:rsid w:val="00CA04DC"/>
    <w:rsid w:val="00CA0AF7"/>
    <w:rsid w:val="00CA0B31"/>
    <w:rsid w:val="00CA0B39"/>
    <w:rsid w:val="00CA11F1"/>
    <w:rsid w:val="00CA1365"/>
    <w:rsid w:val="00CA18D0"/>
    <w:rsid w:val="00CA2436"/>
    <w:rsid w:val="00CA2656"/>
    <w:rsid w:val="00CA2CFF"/>
    <w:rsid w:val="00CA2E12"/>
    <w:rsid w:val="00CA2F42"/>
    <w:rsid w:val="00CA3021"/>
    <w:rsid w:val="00CA30D5"/>
    <w:rsid w:val="00CA31CF"/>
    <w:rsid w:val="00CA35F3"/>
    <w:rsid w:val="00CA361D"/>
    <w:rsid w:val="00CA3BE7"/>
    <w:rsid w:val="00CA3D87"/>
    <w:rsid w:val="00CA41D6"/>
    <w:rsid w:val="00CA4680"/>
    <w:rsid w:val="00CA48B2"/>
    <w:rsid w:val="00CA4F68"/>
    <w:rsid w:val="00CA4FCD"/>
    <w:rsid w:val="00CA4FCE"/>
    <w:rsid w:val="00CA544A"/>
    <w:rsid w:val="00CA5C60"/>
    <w:rsid w:val="00CA5F7B"/>
    <w:rsid w:val="00CA624C"/>
    <w:rsid w:val="00CA62A8"/>
    <w:rsid w:val="00CA64EC"/>
    <w:rsid w:val="00CA6968"/>
    <w:rsid w:val="00CA6F24"/>
    <w:rsid w:val="00CA7001"/>
    <w:rsid w:val="00CA722D"/>
    <w:rsid w:val="00CA7313"/>
    <w:rsid w:val="00CA7D96"/>
    <w:rsid w:val="00CA7F9D"/>
    <w:rsid w:val="00CB01B6"/>
    <w:rsid w:val="00CB08E6"/>
    <w:rsid w:val="00CB0AE2"/>
    <w:rsid w:val="00CB13CB"/>
    <w:rsid w:val="00CB1785"/>
    <w:rsid w:val="00CB2B41"/>
    <w:rsid w:val="00CB2BB0"/>
    <w:rsid w:val="00CB2EAD"/>
    <w:rsid w:val="00CB3D41"/>
    <w:rsid w:val="00CB5024"/>
    <w:rsid w:val="00CB512D"/>
    <w:rsid w:val="00CB5724"/>
    <w:rsid w:val="00CB5AAA"/>
    <w:rsid w:val="00CB5E11"/>
    <w:rsid w:val="00CB6189"/>
    <w:rsid w:val="00CB6372"/>
    <w:rsid w:val="00CB6556"/>
    <w:rsid w:val="00CC0E4C"/>
    <w:rsid w:val="00CC2050"/>
    <w:rsid w:val="00CC252D"/>
    <w:rsid w:val="00CC28F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6C3"/>
    <w:rsid w:val="00CD3D39"/>
    <w:rsid w:val="00CD4172"/>
    <w:rsid w:val="00CD52AF"/>
    <w:rsid w:val="00CD5529"/>
    <w:rsid w:val="00CD5B47"/>
    <w:rsid w:val="00CD5CE3"/>
    <w:rsid w:val="00CD5FF8"/>
    <w:rsid w:val="00CD6382"/>
    <w:rsid w:val="00CD657E"/>
    <w:rsid w:val="00CD6680"/>
    <w:rsid w:val="00CD6766"/>
    <w:rsid w:val="00CD6B06"/>
    <w:rsid w:val="00CD6C1C"/>
    <w:rsid w:val="00CD7018"/>
    <w:rsid w:val="00CD7E08"/>
    <w:rsid w:val="00CE14CC"/>
    <w:rsid w:val="00CE14E6"/>
    <w:rsid w:val="00CE1581"/>
    <w:rsid w:val="00CE181B"/>
    <w:rsid w:val="00CE2136"/>
    <w:rsid w:val="00CE2173"/>
    <w:rsid w:val="00CE224B"/>
    <w:rsid w:val="00CE29A9"/>
    <w:rsid w:val="00CE38AD"/>
    <w:rsid w:val="00CE39B2"/>
    <w:rsid w:val="00CE4A7B"/>
    <w:rsid w:val="00CE4D80"/>
    <w:rsid w:val="00CE5269"/>
    <w:rsid w:val="00CE5612"/>
    <w:rsid w:val="00CE634A"/>
    <w:rsid w:val="00CE68D6"/>
    <w:rsid w:val="00CF093F"/>
    <w:rsid w:val="00CF0E1D"/>
    <w:rsid w:val="00CF19D9"/>
    <w:rsid w:val="00CF1C14"/>
    <w:rsid w:val="00CF1F06"/>
    <w:rsid w:val="00CF1F90"/>
    <w:rsid w:val="00CF257D"/>
    <w:rsid w:val="00CF2766"/>
    <w:rsid w:val="00CF2A0E"/>
    <w:rsid w:val="00CF3505"/>
    <w:rsid w:val="00CF3C1B"/>
    <w:rsid w:val="00CF3F50"/>
    <w:rsid w:val="00CF4085"/>
    <w:rsid w:val="00CF4C44"/>
    <w:rsid w:val="00CF4C4F"/>
    <w:rsid w:val="00CF4DB7"/>
    <w:rsid w:val="00CF50CE"/>
    <w:rsid w:val="00CF61C6"/>
    <w:rsid w:val="00CF6970"/>
    <w:rsid w:val="00CF7AB1"/>
    <w:rsid w:val="00CF7F69"/>
    <w:rsid w:val="00D00F3B"/>
    <w:rsid w:val="00D018A6"/>
    <w:rsid w:val="00D01AFD"/>
    <w:rsid w:val="00D01C1C"/>
    <w:rsid w:val="00D01F9B"/>
    <w:rsid w:val="00D028FB"/>
    <w:rsid w:val="00D04FCF"/>
    <w:rsid w:val="00D0557D"/>
    <w:rsid w:val="00D05761"/>
    <w:rsid w:val="00D05E31"/>
    <w:rsid w:val="00D05EDA"/>
    <w:rsid w:val="00D06C35"/>
    <w:rsid w:val="00D0789D"/>
    <w:rsid w:val="00D07E9E"/>
    <w:rsid w:val="00D10162"/>
    <w:rsid w:val="00D1039D"/>
    <w:rsid w:val="00D10454"/>
    <w:rsid w:val="00D10B14"/>
    <w:rsid w:val="00D10F9E"/>
    <w:rsid w:val="00D11FD6"/>
    <w:rsid w:val="00D12348"/>
    <w:rsid w:val="00D12A76"/>
    <w:rsid w:val="00D12AD6"/>
    <w:rsid w:val="00D13446"/>
    <w:rsid w:val="00D135C4"/>
    <w:rsid w:val="00D13769"/>
    <w:rsid w:val="00D13937"/>
    <w:rsid w:val="00D1434F"/>
    <w:rsid w:val="00D14DB8"/>
    <w:rsid w:val="00D1585B"/>
    <w:rsid w:val="00D15F45"/>
    <w:rsid w:val="00D169BF"/>
    <w:rsid w:val="00D16DFF"/>
    <w:rsid w:val="00D16FBD"/>
    <w:rsid w:val="00D173D5"/>
    <w:rsid w:val="00D1761B"/>
    <w:rsid w:val="00D17E4D"/>
    <w:rsid w:val="00D20057"/>
    <w:rsid w:val="00D20425"/>
    <w:rsid w:val="00D20713"/>
    <w:rsid w:val="00D20B6A"/>
    <w:rsid w:val="00D21C57"/>
    <w:rsid w:val="00D21E3F"/>
    <w:rsid w:val="00D21FF1"/>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DBF"/>
    <w:rsid w:val="00D3184C"/>
    <w:rsid w:val="00D31899"/>
    <w:rsid w:val="00D31CE5"/>
    <w:rsid w:val="00D31F49"/>
    <w:rsid w:val="00D3209E"/>
    <w:rsid w:val="00D32924"/>
    <w:rsid w:val="00D3295E"/>
    <w:rsid w:val="00D32F05"/>
    <w:rsid w:val="00D34080"/>
    <w:rsid w:val="00D3460A"/>
    <w:rsid w:val="00D349DA"/>
    <w:rsid w:val="00D351A2"/>
    <w:rsid w:val="00D35399"/>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2ED5"/>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79CE"/>
    <w:rsid w:val="00D57C1D"/>
    <w:rsid w:val="00D60310"/>
    <w:rsid w:val="00D60485"/>
    <w:rsid w:val="00D60A14"/>
    <w:rsid w:val="00D6134E"/>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5F"/>
    <w:rsid w:val="00D72D69"/>
    <w:rsid w:val="00D7312F"/>
    <w:rsid w:val="00D73B8F"/>
    <w:rsid w:val="00D741D0"/>
    <w:rsid w:val="00D74CE4"/>
    <w:rsid w:val="00D74E0F"/>
    <w:rsid w:val="00D756E6"/>
    <w:rsid w:val="00D76649"/>
    <w:rsid w:val="00D76C26"/>
    <w:rsid w:val="00D772C7"/>
    <w:rsid w:val="00D7786F"/>
    <w:rsid w:val="00D779F2"/>
    <w:rsid w:val="00D77A74"/>
    <w:rsid w:val="00D77F6B"/>
    <w:rsid w:val="00D80909"/>
    <w:rsid w:val="00D8116A"/>
    <w:rsid w:val="00D81DF5"/>
    <w:rsid w:val="00D82B64"/>
    <w:rsid w:val="00D82CBB"/>
    <w:rsid w:val="00D82FB7"/>
    <w:rsid w:val="00D8323F"/>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972"/>
    <w:rsid w:val="00D87C0C"/>
    <w:rsid w:val="00D87C39"/>
    <w:rsid w:val="00D90771"/>
    <w:rsid w:val="00D910B5"/>
    <w:rsid w:val="00D91F2F"/>
    <w:rsid w:val="00D91F31"/>
    <w:rsid w:val="00D926B6"/>
    <w:rsid w:val="00D92D6A"/>
    <w:rsid w:val="00D9452B"/>
    <w:rsid w:val="00D9476E"/>
    <w:rsid w:val="00D94B0C"/>
    <w:rsid w:val="00D95363"/>
    <w:rsid w:val="00D95A6D"/>
    <w:rsid w:val="00D96A0E"/>
    <w:rsid w:val="00D96CCB"/>
    <w:rsid w:val="00D97F46"/>
    <w:rsid w:val="00DA10EF"/>
    <w:rsid w:val="00DA26B1"/>
    <w:rsid w:val="00DA2722"/>
    <w:rsid w:val="00DA2A0B"/>
    <w:rsid w:val="00DA2C9D"/>
    <w:rsid w:val="00DA2EC4"/>
    <w:rsid w:val="00DA398F"/>
    <w:rsid w:val="00DA42BE"/>
    <w:rsid w:val="00DA4BB6"/>
    <w:rsid w:val="00DA5100"/>
    <w:rsid w:val="00DA5114"/>
    <w:rsid w:val="00DA531F"/>
    <w:rsid w:val="00DA548F"/>
    <w:rsid w:val="00DA67AE"/>
    <w:rsid w:val="00DA6807"/>
    <w:rsid w:val="00DA75C5"/>
    <w:rsid w:val="00DA7E71"/>
    <w:rsid w:val="00DA7F2B"/>
    <w:rsid w:val="00DB0414"/>
    <w:rsid w:val="00DB0587"/>
    <w:rsid w:val="00DB08D7"/>
    <w:rsid w:val="00DB10A0"/>
    <w:rsid w:val="00DB1333"/>
    <w:rsid w:val="00DB1705"/>
    <w:rsid w:val="00DB23A5"/>
    <w:rsid w:val="00DB30D9"/>
    <w:rsid w:val="00DB336F"/>
    <w:rsid w:val="00DB38D8"/>
    <w:rsid w:val="00DB3A61"/>
    <w:rsid w:val="00DB3CE5"/>
    <w:rsid w:val="00DB3FFB"/>
    <w:rsid w:val="00DB44DB"/>
    <w:rsid w:val="00DB470A"/>
    <w:rsid w:val="00DB47D9"/>
    <w:rsid w:val="00DB4C8F"/>
    <w:rsid w:val="00DB4D1E"/>
    <w:rsid w:val="00DB538D"/>
    <w:rsid w:val="00DB580D"/>
    <w:rsid w:val="00DB5DBD"/>
    <w:rsid w:val="00DB5FC5"/>
    <w:rsid w:val="00DB64CC"/>
    <w:rsid w:val="00DB6A0B"/>
    <w:rsid w:val="00DB6E35"/>
    <w:rsid w:val="00DB7A5F"/>
    <w:rsid w:val="00DB7A6D"/>
    <w:rsid w:val="00DC10E0"/>
    <w:rsid w:val="00DC1B8D"/>
    <w:rsid w:val="00DC1C64"/>
    <w:rsid w:val="00DC25D6"/>
    <w:rsid w:val="00DC356D"/>
    <w:rsid w:val="00DC3708"/>
    <w:rsid w:val="00DC3C23"/>
    <w:rsid w:val="00DC43EA"/>
    <w:rsid w:val="00DC4D6C"/>
    <w:rsid w:val="00DC5572"/>
    <w:rsid w:val="00DC564A"/>
    <w:rsid w:val="00DC6DF8"/>
    <w:rsid w:val="00DC716F"/>
    <w:rsid w:val="00DC71D7"/>
    <w:rsid w:val="00DC7449"/>
    <w:rsid w:val="00DC770C"/>
    <w:rsid w:val="00DC7E03"/>
    <w:rsid w:val="00DC7EB6"/>
    <w:rsid w:val="00DD002B"/>
    <w:rsid w:val="00DD01A7"/>
    <w:rsid w:val="00DD0D55"/>
    <w:rsid w:val="00DD1491"/>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59BF"/>
    <w:rsid w:val="00DE602C"/>
    <w:rsid w:val="00DE68DE"/>
    <w:rsid w:val="00DE6D62"/>
    <w:rsid w:val="00DE7168"/>
    <w:rsid w:val="00DE73FE"/>
    <w:rsid w:val="00DE7661"/>
    <w:rsid w:val="00DE78C9"/>
    <w:rsid w:val="00DE7F2A"/>
    <w:rsid w:val="00DF05BD"/>
    <w:rsid w:val="00DF08BA"/>
    <w:rsid w:val="00DF0F12"/>
    <w:rsid w:val="00DF1EBE"/>
    <w:rsid w:val="00DF205D"/>
    <w:rsid w:val="00DF257C"/>
    <w:rsid w:val="00DF29B6"/>
    <w:rsid w:val="00DF2E3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1E3E"/>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24D"/>
    <w:rsid w:val="00E10D19"/>
    <w:rsid w:val="00E11923"/>
    <w:rsid w:val="00E11C5A"/>
    <w:rsid w:val="00E11CCC"/>
    <w:rsid w:val="00E128B8"/>
    <w:rsid w:val="00E1290D"/>
    <w:rsid w:val="00E12CFA"/>
    <w:rsid w:val="00E12EB3"/>
    <w:rsid w:val="00E1334D"/>
    <w:rsid w:val="00E13633"/>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D39"/>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73"/>
    <w:rsid w:val="00E273B9"/>
    <w:rsid w:val="00E27554"/>
    <w:rsid w:val="00E277E5"/>
    <w:rsid w:val="00E30B3F"/>
    <w:rsid w:val="00E3189C"/>
    <w:rsid w:val="00E31920"/>
    <w:rsid w:val="00E32697"/>
    <w:rsid w:val="00E32D60"/>
    <w:rsid w:val="00E336FA"/>
    <w:rsid w:val="00E33B94"/>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624"/>
    <w:rsid w:val="00E40947"/>
    <w:rsid w:val="00E40B0B"/>
    <w:rsid w:val="00E40C87"/>
    <w:rsid w:val="00E40EAA"/>
    <w:rsid w:val="00E41E10"/>
    <w:rsid w:val="00E41E80"/>
    <w:rsid w:val="00E42D5A"/>
    <w:rsid w:val="00E43400"/>
    <w:rsid w:val="00E437AA"/>
    <w:rsid w:val="00E446F0"/>
    <w:rsid w:val="00E4519B"/>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37AF"/>
    <w:rsid w:val="00E53895"/>
    <w:rsid w:val="00E53A7C"/>
    <w:rsid w:val="00E53C13"/>
    <w:rsid w:val="00E54096"/>
    <w:rsid w:val="00E5428F"/>
    <w:rsid w:val="00E54881"/>
    <w:rsid w:val="00E5495F"/>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35B1"/>
    <w:rsid w:val="00E63752"/>
    <w:rsid w:val="00E65900"/>
    <w:rsid w:val="00E662A3"/>
    <w:rsid w:val="00E665F1"/>
    <w:rsid w:val="00E66727"/>
    <w:rsid w:val="00E668EB"/>
    <w:rsid w:val="00E672D6"/>
    <w:rsid w:val="00E678C9"/>
    <w:rsid w:val="00E67D11"/>
    <w:rsid w:val="00E67DF9"/>
    <w:rsid w:val="00E706DB"/>
    <w:rsid w:val="00E7121E"/>
    <w:rsid w:val="00E713F5"/>
    <w:rsid w:val="00E71535"/>
    <w:rsid w:val="00E71E85"/>
    <w:rsid w:val="00E72821"/>
    <w:rsid w:val="00E72EA8"/>
    <w:rsid w:val="00E73015"/>
    <w:rsid w:val="00E73618"/>
    <w:rsid w:val="00E73E2F"/>
    <w:rsid w:val="00E744A0"/>
    <w:rsid w:val="00E747F5"/>
    <w:rsid w:val="00E75EC4"/>
    <w:rsid w:val="00E7609A"/>
    <w:rsid w:val="00E76120"/>
    <w:rsid w:val="00E763B9"/>
    <w:rsid w:val="00E76875"/>
    <w:rsid w:val="00E77229"/>
    <w:rsid w:val="00E77272"/>
    <w:rsid w:val="00E776ED"/>
    <w:rsid w:val="00E77E11"/>
    <w:rsid w:val="00E77E65"/>
    <w:rsid w:val="00E8044F"/>
    <w:rsid w:val="00E8131C"/>
    <w:rsid w:val="00E81481"/>
    <w:rsid w:val="00E81834"/>
    <w:rsid w:val="00E81CD8"/>
    <w:rsid w:val="00E820B8"/>
    <w:rsid w:val="00E822F3"/>
    <w:rsid w:val="00E8271B"/>
    <w:rsid w:val="00E8335D"/>
    <w:rsid w:val="00E842D6"/>
    <w:rsid w:val="00E845A4"/>
    <w:rsid w:val="00E84CB2"/>
    <w:rsid w:val="00E85090"/>
    <w:rsid w:val="00E850A9"/>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790"/>
    <w:rsid w:val="00E978D6"/>
    <w:rsid w:val="00EA0247"/>
    <w:rsid w:val="00EA19EC"/>
    <w:rsid w:val="00EA1F07"/>
    <w:rsid w:val="00EA21D8"/>
    <w:rsid w:val="00EA23CE"/>
    <w:rsid w:val="00EA24EC"/>
    <w:rsid w:val="00EA2B01"/>
    <w:rsid w:val="00EA2E26"/>
    <w:rsid w:val="00EA34BD"/>
    <w:rsid w:val="00EA3553"/>
    <w:rsid w:val="00EA3615"/>
    <w:rsid w:val="00EA3768"/>
    <w:rsid w:val="00EA5961"/>
    <w:rsid w:val="00EA5990"/>
    <w:rsid w:val="00EA5AC1"/>
    <w:rsid w:val="00EA633F"/>
    <w:rsid w:val="00EA665D"/>
    <w:rsid w:val="00EA6CE9"/>
    <w:rsid w:val="00EA7275"/>
    <w:rsid w:val="00EA730E"/>
    <w:rsid w:val="00EA74AA"/>
    <w:rsid w:val="00EA7D8E"/>
    <w:rsid w:val="00EB0330"/>
    <w:rsid w:val="00EB0C71"/>
    <w:rsid w:val="00EB11BF"/>
    <w:rsid w:val="00EB17B0"/>
    <w:rsid w:val="00EB27B4"/>
    <w:rsid w:val="00EB2E8C"/>
    <w:rsid w:val="00EB42F0"/>
    <w:rsid w:val="00EB43F3"/>
    <w:rsid w:val="00EB54E2"/>
    <w:rsid w:val="00EB5751"/>
    <w:rsid w:val="00EB57A0"/>
    <w:rsid w:val="00EB5AC7"/>
    <w:rsid w:val="00EB5E2D"/>
    <w:rsid w:val="00EB60F9"/>
    <w:rsid w:val="00EB6507"/>
    <w:rsid w:val="00EB6D6C"/>
    <w:rsid w:val="00EB732E"/>
    <w:rsid w:val="00EC1504"/>
    <w:rsid w:val="00EC186D"/>
    <w:rsid w:val="00EC1F8E"/>
    <w:rsid w:val="00EC3339"/>
    <w:rsid w:val="00EC4180"/>
    <w:rsid w:val="00EC4745"/>
    <w:rsid w:val="00EC4B5E"/>
    <w:rsid w:val="00EC6C12"/>
    <w:rsid w:val="00EC6C16"/>
    <w:rsid w:val="00EC6FCB"/>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2D"/>
    <w:rsid w:val="00ED6051"/>
    <w:rsid w:val="00ED62A4"/>
    <w:rsid w:val="00ED6735"/>
    <w:rsid w:val="00ED6BD1"/>
    <w:rsid w:val="00ED70B3"/>
    <w:rsid w:val="00ED711B"/>
    <w:rsid w:val="00ED73B7"/>
    <w:rsid w:val="00ED753F"/>
    <w:rsid w:val="00ED7753"/>
    <w:rsid w:val="00EE0108"/>
    <w:rsid w:val="00EE0379"/>
    <w:rsid w:val="00EE0403"/>
    <w:rsid w:val="00EE05C1"/>
    <w:rsid w:val="00EE07DA"/>
    <w:rsid w:val="00EE0DF6"/>
    <w:rsid w:val="00EE14A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03E"/>
    <w:rsid w:val="00EE5384"/>
    <w:rsid w:val="00EE5B21"/>
    <w:rsid w:val="00EE5BCF"/>
    <w:rsid w:val="00EE62B2"/>
    <w:rsid w:val="00EE69DC"/>
    <w:rsid w:val="00EE758F"/>
    <w:rsid w:val="00EE7A91"/>
    <w:rsid w:val="00EE7D0A"/>
    <w:rsid w:val="00EF00A3"/>
    <w:rsid w:val="00EF10D9"/>
    <w:rsid w:val="00EF18F8"/>
    <w:rsid w:val="00EF26BB"/>
    <w:rsid w:val="00EF276D"/>
    <w:rsid w:val="00EF2A3B"/>
    <w:rsid w:val="00EF2C38"/>
    <w:rsid w:val="00EF313A"/>
    <w:rsid w:val="00EF3D9D"/>
    <w:rsid w:val="00EF50EE"/>
    <w:rsid w:val="00EF5295"/>
    <w:rsid w:val="00EF52BA"/>
    <w:rsid w:val="00EF557D"/>
    <w:rsid w:val="00EF5A80"/>
    <w:rsid w:val="00EF5A82"/>
    <w:rsid w:val="00EF62E3"/>
    <w:rsid w:val="00EF687C"/>
    <w:rsid w:val="00EF7E91"/>
    <w:rsid w:val="00F00208"/>
    <w:rsid w:val="00F003E2"/>
    <w:rsid w:val="00F00624"/>
    <w:rsid w:val="00F01F75"/>
    <w:rsid w:val="00F01FBB"/>
    <w:rsid w:val="00F024C8"/>
    <w:rsid w:val="00F02B73"/>
    <w:rsid w:val="00F02B96"/>
    <w:rsid w:val="00F02DF1"/>
    <w:rsid w:val="00F03686"/>
    <w:rsid w:val="00F037EC"/>
    <w:rsid w:val="00F04EE1"/>
    <w:rsid w:val="00F05426"/>
    <w:rsid w:val="00F059A7"/>
    <w:rsid w:val="00F05D9E"/>
    <w:rsid w:val="00F06226"/>
    <w:rsid w:val="00F065A3"/>
    <w:rsid w:val="00F06EEC"/>
    <w:rsid w:val="00F071B4"/>
    <w:rsid w:val="00F0749D"/>
    <w:rsid w:val="00F10080"/>
    <w:rsid w:val="00F106ED"/>
    <w:rsid w:val="00F10B61"/>
    <w:rsid w:val="00F11CB8"/>
    <w:rsid w:val="00F12681"/>
    <w:rsid w:val="00F1293C"/>
    <w:rsid w:val="00F12EB8"/>
    <w:rsid w:val="00F13282"/>
    <w:rsid w:val="00F134CF"/>
    <w:rsid w:val="00F134F2"/>
    <w:rsid w:val="00F1353E"/>
    <w:rsid w:val="00F143B2"/>
    <w:rsid w:val="00F1454D"/>
    <w:rsid w:val="00F14987"/>
    <w:rsid w:val="00F15C36"/>
    <w:rsid w:val="00F1600D"/>
    <w:rsid w:val="00F16185"/>
    <w:rsid w:val="00F1625B"/>
    <w:rsid w:val="00F16D3E"/>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26A62"/>
    <w:rsid w:val="00F30356"/>
    <w:rsid w:val="00F3056B"/>
    <w:rsid w:val="00F306DA"/>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63F9"/>
    <w:rsid w:val="00F37631"/>
    <w:rsid w:val="00F4078A"/>
    <w:rsid w:val="00F416BD"/>
    <w:rsid w:val="00F418AA"/>
    <w:rsid w:val="00F423F8"/>
    <w:rsid w:val="00F4267D"/>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1E0"/>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64E"/>
    <w:rsid w:val="00F62B06"/>
    <w:rsid w:val="00F62F01"/>
    <w:rsid w:val="00F63336"/>
    <w:rsid w:val="00F6339B"/>
    <w:rsid w:val="00F63432"/>
    <w:rsid w:val="00F64243"/>
    <w:rsid w:val="00F65379"/>
    <w:rsid w:val="00F6571B"/>
    <w:rsid w:val="00F65CB7"/>
    <w:rsid w:val="00F65EAC"/>
    <w:rsid w:val="00F663B1"/>
    <w:rsid w:val="00F665B2"/>
    <w:rsid w:val="00F669AA"/>
    <w:rsid w:val="00F66DED"/>
    <w:rsid w:val="00F66FB5"/>
    <w:rsid w:val="00F671B9"/>
    <w:rsid w:val="00F67244"/>
    <w:rsid w:val="00F67AEA"/>
    <w:rsid w:val="00F67E0C"/>
    <w:rsid w:val="00F67F76"/>
    <w:rsid w:val="00F702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6A3"/>
    <w:rsid w:val="00F8374F"/>
    <w:rsid w:val="00F84F3C"/>
    <w:rsid w:val="00F84FC4"/>
    <w:rsid w:val="00F85291"/>
    <w:rsid w:val="00F8545A"/>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47C6"/>
    <w:rsid w:val="00F951F2"/>
    <w:rsid w:val="00F95DD5"/>
    <w:rsid w:val="00F96103"/>
    <w:rsid w:val="00F96524"/>
    <w:rsid w:val="00F96E33"/>
    <w:rsid w:val="00F96EAB"/>
    <w:rsid w:val="00F976E6"/>
    <w:rsid w:val="00F97B57"/>
    <w:rsid w:val="00F97EB5"/>
    <w:rsid w:val="00FA000A"/>
    <w:rsid w:val="00FA04BD"/>
    <w:rsid w:val="00FA0C66"/>
    <w:rsid w:val="00FA0EB6"/>
    <w:rsid w:val="00FA1057"/>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A6F5C"/>
    <w:rsid w:val="00FB13F7"/>
    <w:rsid w:val="00FB1519"/>
    <w:rsid w:val="00FB2037"/>
    <w:rsid w:val="00FB3909"/>
    <w:rsid w:val="00FB3AEE"/>
    <w:rsid w:val="00FB3F1F"/>
    <w:rsid w:val="00FB476F"/>
    <w:rsid w:val="00FB4F09"/>
    <w:rsid w:val="00FB5216"/>
    <w:rsid w:val="00FB552E"/>
    <w:rsid w:val="00FB6812"/>
    <w:rsid w:val="00FB6848"/>
    <w:rsid w:val="00FB7073"/>
    <w:rsid w:val="00FB745C"/>
    <w:rsid w:val="00FB7D79"/>
    <w:rsid w:val="00FC05ED"/>
    <w:rsid w:val="00FC0933"/>
    <w:rsid w:val="00FC19CF"/>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2888"/>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2E4"/>
    <w:rsid w:val="00FD796E"/>
    <w:rsid w:val="00FD7F87"/>
    <w:rsid w:val="00FE0030"/>
    <w:rsid w:val="00FE05E7"/>
    <w:rsid w:val="00FE0973"/>
    <w:rsid w:val="00FE0B59"/>
    <w:rsid w:val="00FE125D"/>
    <w:rsid w:val="00FE2498"/>
    <w:rsid w:val="00FE294B"/>
    <w:rsid w:val="00FE2FA2"/>
    <w:rsid w:val="00FE3083"/>
    <w:rsid w:val="00FE356D"/>
    <w:rsid w:val="00FE3A43"/>
    <w:rsid w:val="00FE4CC0"/>
    <w:rsid w:val="00FE4E3B"/>
    <w:rsid w:val="00FE5161"/>
    <w:rsid w:val="00FE5C7F"/>
    <w:rsid w:val="00FE5C99"/>
    <w:rsid w:val="00FE615C"/>
    <w:rsid w:val="00FE64A2"/>
    <w:rsid w:val="00FE6F24"/>
    <w:rsid w:val="00FE74B8"/>
    <w:rsid w:val="00FF09D7"/>
    <w:rsid w:val="00FF105F"/>
    <w:rsid w:val="00FF13BE"/>
    <w:rsid w:val="00FF162B"/>
    <w:rsid w:val="00FF1CF8"/>
    <w:rsid w:val="00FF1F0F"/>
    <w:rsid w:val="00FF2130"/>
    <w:rsid w:val="00FF34C1"/>
    <w:rsid w:val="00FF488E"/>
    <w:rsid w:val="00FF4BA5"/>
    <w:rsid w:val="00FF5243"/>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1"/>
    <o:shapelayout v:ext="edit">
      <o:idmap v:ext="edit" data="1"/>
    </o:shapelayout>
  </w:shapeDefaults>
  <w:decimalSymbol w:val="."/>
  <w:listSeparator w:val=","/>
  <w14:docId w14:val="701161E7"/>
  <w15:docId w15:val="{A1BEF706-BC90-47B3-AA27-9B9520CA3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362436232">
      <w:bodyDiv w:val="1"/>
      <w:marLeft w:val="0"/>
      <w:marRight w:val="0"/>
      <w:marTop w:val="0"/>
      <w:marBottom w:val="0"/>
      <w:divBdr>
        <w:top w:val="none" w:sz="0" w:space="0" w:color="auto"/>
        <w:left w:val="none" w:sz="0" w:space="0" w:color="auto"/>
        <w:bottom w:val="none" w:sz="0" w:space="0" w:color="auto"/>
        <w:right w:val="none" w:sz="0" w:space="0" w:color="auto"/>
      </w:divBdr>
    </w:div>
    <w:div w:id="444276216">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customXml/itemProps3.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4.xml><?xml version="1.0" encoding="utf-8"?>
<ds:datastoreItem xmlns:ds="http://schemas.openxmlformats.org/officeDocument/2006/customXml" ds:itemID="{D02E25D1-4985-44CE-AA61-F90D55558C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319</TotalTime>
  <Pages>3</Pages>
  <Words>588</Words>
  <Characters>3465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4045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Claire Mulcahy (Swansea Bay UHB - Corporate Governance )</cp:lastModifiedBy>
  <cp:revision>11</cp:revision>
  <cp:lastPrinted>2025-03-18T14:36:00Z</cp:lastPrinted>
  <dcterms:created xsi:type="dcterms:W3CDTF">2025-03-14T14:18:00Z</dcterms:created>
  <dcterms:modified xsi:type="dcterms:W3CDTF">2025-03-26T09:40:00Z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0x0101006652E948FA37F943B0514D0A14AFC95A</vt:lpwstr>
  </property>
  <property fmtid="{D5CDD505-2E9C-101B-9397-08002B2CF9AE}" pid="4" name="GrammarlyDocumentId">
    <vt:lpwstr>91fc28a450fec15fedb2d4d539ee540495b124266fe3b524fce914f83548b70a</vt:lpwstr>
  </property>
</Properties>
</file>