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DB760C" w14:textId="19656467" w:rsidR="00D40815" w:rsidRDefault="00D40815">
      <w:pPr>
        <w:rPr>
          <w:b/>
          <w:color w:val="92D050"/>
          <w:sz w:val="32"/>
          <w:szCs w:val="32"/>
        </w:rPr>
      </w:pPr>
    </w:p>
    <w:p w14:paraId="061DDDC9" w14:textId="77777777" w:rsidR="005358F4" w:rsidRDefault="005358F4">
      <w:pPr>
        <w:rPr>
          <w:b/>
          <w:color w:val="EB35A6"/>
          <w:sz w:val="32"/>
          <w:szCs w:val="32"/>
        </w:rPr>
      </w:pPr>
    </w:p>
    <w:p w14:paraId="23241495" w14:textId="77777777" w:rsidR="00137060" w:rsidRPr="00E20505" w:rsidRDefault="00137060" w:rsidP="00C30AF5">
      <w:pPr>
        <w:numPr>
          <w:ilvl w:val="0"/>
          <w:numId w:val="7"/>
        </w:numPr>
        <w:ind w:left="426"/>
        <w:rPr>
          <w:b/>
          <w:bCs/>
          <w:sz w:val="24"/>
          <w:szCs w:val="24"/>
        </w:rPr>
      </w:pPr>
      <w:r w:rsidRPr="00E20505">
        <w:rPr>
          <w:b/>
          <w:bCs/>
          <w:color w:val="00B0F0"/>
          <w:sz w:val="24"/>
          <w:szCs w:val="24"/>
        </w:rPr>
        <w:t>Introduction</w:t>
      </w:r>
      <w:r w:rsidRPr="00E20505">
        <w:rPr>
          <w:b/>
          <w:bCs/>
          <w:sz w:val="24"/>
          <w:szCs w:val="24"/>
        </w:rPr>
        <w:t xml:space="preserve"> </w:t>
      </w:r>
    </w:p>
    <w:p w14:paraId="4F20AAAA" w14:textId="28EE7344" w:rsidR="004B36FE" w:rsidRPr="00E20505" w:rsidRDefault="00137060" w:rsidP="004B36FE">
      <w:pPr>
        <w:rPr>
          <w:bCs/>
          <w:sz w:val="24"/>
          <w:szCs w:val="24"/>
        </w:rPr>
      </w:pPr>
      <w:r w:rsidRPr="00E20505">
        <w:rPr>
          <w:bCs/>
          <w:sz w:val="24"/>
          <w:szCs w:val="24"/>
        </w:rPr>
        <w:t>The paper provide</w:t>
      </w:r>
      <w:r w:rsidR="00C30AF5" w:rsidRPr="00E20505">
        <w:rPr>
          <w:bCs/>
          <w:sz w:val="24"/>
          <w:szCs w:val="24"/>
        </w:rPr>
        <w:t>s</w:t>
      </w:r>
      <w:r w:rsidRPr="00E20505">
        <w:rPr>
          <w:bCs/>
          <w:sz w:val="24"/>
          <w:szCs w:val="24"/>
        </w:rPr>
        <w:t xml:space="preserve"> an update</w:t>
      </w:r>
      <w:r w:rsidR="00C30AF5" w:rsidRPr="00E20505">
        <w:rPr>
          <w:bCs/>
          <w:sz w:val="24"/>
          <w:szCs w:val="24"/>
        </w:rPr>
        <w:t xml:space="preserve"> from </w:t>
      </w:r>
      <w:r w:rsidR="004B36FE" w:rsidRPr="00E20505">
        <w:rPr>
          <w:bCs/>
          <w:sz w:val="24"/>
          <w:szCs w:val="24"/>
        </w:rPr>
        <w:t>Dr Denise Chaffer,</w:t>
      </w:r>
      <w:r w:rsidR="00C30AF5" w:rsidRPr="00E20505">
        <w:rPr>
          <w:bCs/>
          <w:sz w:val="24"/>
          <w:szCs w:val="24"/>
        </w:rPr>
        <w:t xml:space="preserve"> Chair of the Oversight Panel</w:t>
      </w:r>
      <w:r w:rsidR="004B36FE" w:rsidRPr="00E20505">
        <w:rPr>
          <w:bCs/>
          <w:sz w:val="24"/>
          <w:szCs w:val="24"/>
        </w:rPr>
        <w:t>,</w:t>
      </w:r>
      <w:r w:rsidRPr="00E20505">
        <w:rPr>
          <w:bCs/>
          <w:sz w:val="24"/>
          <w:szCs w:val="24"/>
        </w:rPr>
        <w:t xml:space="preserve"> on </w:t>
      </w:r>
      <w:r w:rsidR="004B36FE" w:rsidRPr="00E20505">
        <w:rPr>
          <w:bCs/>
          <w:sz w:val="24"/>
          <w:szCs w:val="24"/>
        </w:rPr>
        <w:t xml:space="preserve">current </w:t>
      </w:r>
      <w:r w:rsidRPr="00E20505">
        <w:rPr>
          <w:bCs/>
          <w:sz w:val="24"/>
          <w:szCs w:val="24"/>
        </w:rPr>
        <w:t xml:space="preserve">progress associated with the independent review of maternity and neonatal services. </w:t>
      </w:r>
    </w:p>
    <w:p w14:paraId="51BFB6CE" w14:textId="64F4EF9B" w:rsidR="00137060" w:rsidRPr="00E20505" w:rsidRDefault="00137060" w:rsidP="004B36FE">
      <w:pPr>
        <w:pStyle w:val="ListParagraph"/>
        <w:numPr>
          <w:ilvl w:val="0"/>
          <w:numId w:val="7"/>
        </w:numPr>
        <w:ind w:left="426"/>
        <w:rPr>
          <w:b/>
          <w:bCs/>
          <w:color w:val="00B0F0"/>
          <w:sz w:val="24"/>
          <w:szCs w:val="24"/>
        </w:rPr>
      </w:pPr>
      <w:r w:rsidRPr="00E20505">
        <w:rPr>
          <w:b/>
          <w:bCs/>
          <w:color w:val="00B0F0"/>
          <w:sz w:val="24"/>
          <w:szCs w:val="24"/>
        </w:rPr>
        <w:t xml:space="preserve">Key updates </w:t>
      </w:r>
    </w:p>
    <w:p w14:paraId="42D4DF84" w14:textId="5CF8CCA6" w:rsidR="00137060" w:rsidRPr="00956C45" w:rsidRDefault="00137060" w:rsidP="00956C45">
      <w:pPr>
        <w:pStyle w:val="ListParagraph"/>
        <w:numPr>
          <w:ilvl w:val="0"/>
          <w:numId w:val="14"/>
        </w:numPr>
        <w:rPr>
          <w:bCs/>
          <w:sz w:val="24"/>
          <w:szCs w:val="24"/>
        </w:rPr>
      </w:pPr>
      <w:r w:rsidRPr="00956C45">
        <w:rPr>
          <w:bCs/>
          <w:sz w:val="24"/>
          <w:szCs w:val="24"/>
        </w:rPr>
        <w:t xml:space="preserve">The review Oversight Panel </w:t>
      </w:r>
      <w:r w:rsidR="00956C45">
        <w:rPr>
          <w:bCs/>
          <w:sz w:val="24"/>
          <w:szCs w:val="24"/>
        </w:rPr>
        <w:t>is closely monitoring review timescales</w:t>
      </w:r>
      <w:r w:rsidR="00CC34D0">
        <w:rPr>
          <w:bCs/>
          <w:sz w:val="24"/>
          <w:szCs w:val="24"/>
        </w:rPr>
        <w:t>, currently</w:t>
      </w:r>
      <w:r w:rsidRPr="00956C45">
        <w:rPr>
          <w:bCs/>
          <w:sz w:val="24"/>
          <w:szCs w:val="24"/>
        </w:rPr>
        <w:t xml:space="preserve"> scheduled to be </w:t>
      </w:r>
      <w:r w:rsidR="00D33121">
        <w:rPr>
          <w:bCs/>
          <w:sz w:val="24"/>
          <w:szCs w:val="24"/>
        </w:rPr>
        <w:t xml:space="preserve">completed </w:t>
      </w:r>
      <w:r w:rsidRPr="00956C45">
        <w:rPr>
          <w:bCs/>
          <w:sz w:val="24"/>
          <w:szCs w:val="24"/>
        </w:rPr>
        <w:t xml:space="preserve">Summer 2025. </w:t>
      </w:r>
      <w:r w:rsidR="00CC34D0">
        <w:rPr>
          <w:bCs/>
          <w:sz w:val="24"/>
          <w:szCs w:val="24"/>
        </w:rPr>
        <w:t>A</w:t>
      </w:r>
      <w:r w:rsidR="00484571" w:rsidRPr="00956C45">
        <w:rPr>
          <w:bCs/>
          <w:sz w:val="24"/>
          <w:szCs w:val="24"/>
        </w:rPr>
        <w:t xml:space="preserve">t the moment there is </w:t>
      </w:r>
      <w:r w:rsidR="00484571" w:rsidRPr="00E527B0">
        <w:rPr>
          <w:bCs/>
          <w:sz w:val="24"/>
          <w:szCs w:val="24"/>
          <w:u w:val="single"/>
        </w:rPr>
        <w:t>reasonable assurance</w:t>
      </w:r>
      <w:r w:rsidR="00484571" w:rsidRPr="00956C45">
        <w:rPr>
          <w:bCs/>
          <w:sz w:val="24"/>
          <w:szCs w:val="24"/>
        </w:rPr>
        <w:t xml:space="preserve"> that </w:t>
      </w:r>
      <w:r w:rsidR="00CC34D0">
        <w:rPr>
          <w:bCs/>
          <w:sz w:val="24"/>
          <w:szCs w:val="24"/>
        </w:rPr>
        <w:t>the publication date</w:t>
      </w:r>
      <w:r w:rsidR="00484571" w:rsidRPr="00956C45">
        <w:rPr>
          <w:bCs/>
          <w:sz w:val="24"/>
          <w:szCs w:val="24"/>
        </w:rPr>
        <w:t xml:space="preserve"> will be met</w:t>
      </w:r>
      <w:r w:rsidR="000D38CA" w:rsidRPr="00956C45">
        <w:rPr>
          <w:bCs/>
          <w:sz w:val="24"/>
          <w:szCs w:val="24"/>
        </w:rPr>
        <w:t>, but this is contingent upon a number of contributory factors</w:t>
      </w:r>
      <w:r w:rsidR="00CC34D0">
        <w:rPr>
          <w:bCs/>
          <w:sz w:val="24"/>
          <w:szCs w:val="24"/>
        </w:rPr>
        <w:t xml:space="preserve"> (previously raised)</w:t>
      </w:r>
      <w:r w:rsidR="000D38CA" w:rsidRPr="00956C45">
        <w:rPr>
          <w:bCs/>
          <w:sz w:val="24"/>
          <w:szCs w:val="24"/>
        </w:rPr>
        <w:t>.</w:t>
      </w:r>
    </w:p>
    <w:p w14:paraId="335CC5C5" w14:textId="719505D8" w:rsidR="000D38CA" w:rsidRDefault="006A2385" w:rsidP="00956C45">
      <w:pPr>
        <w:pStyle w:val="ListParagraph"/>
        <w:numPr>
          <w:ilvl w:val="0"/>
          <w:numId w:val="14"/>
        </w:numPr>
        <w:rPr>
          <w:bCs/>
          <w:sz w:val="24"/>
          <w:szCs w:val="24"/>
        </w:rPr>
      </w:pPr>
      <w:r w:rsidRPr="00956C45">
        <w:rPr>
          <w:bCs/>
          <w:sz w:val="24"/>
          <w:szCs w:val="24"/>
        </w:rPr>
        <w:t>The Llais report is due imminently and</w:t>
      </w:r>
      <w:r w:rsidR="00DD189A" w:rsidRPr="00956C45">
        <w:rPr>
          <w:bCs/>
          <w:sz w:val="24"/>
          <w:szCs w:val="24"/>
        </w:rPr>
        <w:t xml:space="preserve"> this </w:t>
      </w:r>
      <w:r w:rsidR="003554D7">
        <w:rPr>
          <w:bCs/>
          <w:sz w:val="24"/>
          <w:szCs w:val="24"/>
        </w:rPr>
        <w:t>will be a key anticipated source</w:t>
      </w:r>
      <w:r w:rsidR="0026308C" w:rsidRPr="00956C45">
        <w:rPr>
          <w:bCs/>
          <w:sz w:val="24"/>
          <w:szCs w:val="24"/>
        </w:rPr>
        <w:t xml:space="preserve"> of feedback </w:t>
      </w:r>
      <w:r w:rsidR="003554D7">
        <w:rPr>
          <w:bCs/>
          <w:sz w:val="24"/>
          <w:szCs w:val="24"/>
        </w:rPr>
        <w:t>for</w:t>
      </w:r>
      <w:r w:rsidR="0026308C" w:rsidRPr="00956C45">
        <w:rPr>
          <w:bCs/>
          <w:sz w:val="24"/>
          <w:szCs w:val="24"/>
        </w:rPr>
        <w:t xml:space="preserve"> the main review. At the outset of the </w:t>
      </w:r>
      <w:r w:rsidR="005C14BC" w:rsidRPr="00956C45">
        <w:rPr>
          <w:bCs/>
          <w:sz w:val="24"/>
          <w:szCs w:val="24"/>
        </w:rPr>
        <w:t>programme</w:t>
      </w:r>
      <w:r w:rsidR="003554D7">
        <w:rPr>
          <w:bCs/>
          <w:sz w:val="24"/>
          <w:szCs w:val="24"/>
        </w:rPr>
        <w:t>,</w:t>
      </w:r>
      <w:r w:rsidR="0026308C" w:rsidRPr="00956C45">
        <w:rPr>
          <w:bCs/>
          <w:sz w:val="24"/>
          <w:szCs w:val="24"/>
        </w:rPr>
        <w:t xml:space="preserve"> it was agreed </w:t>
      </w:r>
      <w:r w:rsidR="00B828C8" w:rsidRPr="00956C45">
        <w:rPr>
          <w:bCs/>
          <w:sz w:val="24"/>
          <w:szCs w:val="24"/>
        </w:rPr>
        <w:t xml:space="preserve">that different </w:t>
      </w:r>
      <w:r w:rsidR="003554D7">
        <w:rPr>
          <w:bCs/>
          <w:sz w:val="24"/>
          <w:szCs w:val="24"/>
        </w:rPr>
        <w:t>pathways to provide</w:t>
      </w:r>
      <w:r w:rsidR="00B828C8" w:rsidRPr="00956C45">
        <w:rPr>
          <w:bCs/>
          <w:sz w:val="24"/>
          <w:szCs w:val="24"/>
        </w:rPr>
        <w:t xml:space="preserve"> feedback would be important a) so that women would not need to tell their stories twice and b) they could use their preferred mechanism of feedback (i.e. via the review directly, via Llais and via the Maternity Voices Partnership). </w:t>
      </w:r>
      <w:r w:rsidR="005C14BC" w:rsidRPr="00956C45">
        <w:rPr>
          <w:bCs/>
          <w:sz w:val="24"/>
          <w:szCs w:val="24"/>
        </w:rPr>
        <w:t>The Llais report will provide important qualitative feedback</w:t>
      </w:r>
      <w:r w:rsidR="00BD13A6">
        <w:rPr>
          <w:bCs/>
          <w:sz w:val="24"/>
          <w:szCs w:val="24"/>
        </w:rPr>
        <w:t xml:space="preserve"> </w:t>
      </w:r>
      <w:r w:rsidR="00A93D9B">
        <w:rPr>
          <w:bCs/>
          <w:sz w:val="24"/>
          <w:szCs w:val="24"/>
        </w:rPr>
        <w:t xml:space="preserve">from families </w:t>
      </w:r>
      <w:r w:rsidR="00BD13A6">
        <w:rPr>
          <w:bCs/>
          <w:sz w:val="24"/>
          <w:szCs w:val="24"/>
        </w:rPr>
        <w:t>for the review.</w:t>
      </w:r>
    </w:p>
    <w:p w14:paraId="101E221B" w14:textId="60A4E328" w:rsidR="00EF714C" w:rsidRDefault="00EF714C" w:rsidP="00956C45">
      <w:pPr>
        <w:pStyle w:val="ListParagraph"/>
        <w:numPr>
          <w:ilvl w:val="0"/>
          <w:numId w:val="14"/>
        </w:numPr>
        <w:rPr>
          <w:bCs/>
          <w:sz w:val="24"/>
          <w:szCs w:val="24"/>
        </w:rPr>
      </w:pPr>
      <w:r>
        <w:rPr>
          <w:bCs/>
          <w:sz w:val="24"/>
          <w:szCs w:val="24"/>
        </w:rPr>
        <w:t xml:space="preserve">The Oversight Panel has now started to receive aggregated </w:t>
      </w:r>
      <w:r w:rsidR="005A4FDA">
        <w:rPr>
          <w:bCs/>
          <w:sz w:val="24"/>
          <w:szCs w:val="24"/>
        </w:rPr>
        <w:t>numbers on total contacts for the review</w:t>
      </w:r>
      <w:r w:rsidR="00A81544">
        <w:rPr>
          <w:bCs/>
          <w:sz w:val="24"/>
          <w:szCs w:val="24"/>
        </w:rPr>
        <w:t>, which aims to cover a representative sample of women using maternity services via a range of different methods. The</w:t>
      </w:r>
      <w:r w:rsidR="00E527B0">
        <w:rPr>
          <w:bCs/>
          <w:sz w:val="24"/>
          <w:szCs w:val="24"/>
        </w:rPr>
        <w:t xml:space="preserve"> contacts</w:t>
      </w:r>
      <w:r w:rsidR="00A81544">
        <w:rPr>
          <w:bCs/>
          <w:sz w:val="24"/>
          <w:szCs w:val="24"/>
        </w:rPr>
        <w:t xml:space="preserve"> include </w:t>
      </w:r>
      <w:r w:rsidR="005A4FDA">
        <w:rPr>
          <w:bCs/>
          <w:sz w:val="24"/>
          <w:szCs w:val="24"/>
        </w:rPr>
        <w:t xml:space="preserve">case reviews, self-referrals, </w:t>
      </w:r>
      <w:r w:rsidR="00A81544">
        <w:rPr>
          <w:bCs/>
          <w:sz w:val="24"/>
          <w:szCs w:val="24"/>
        </w:rPr>
        <w:t xml:space="preserve">webinars, direct </w:t>
      </w:r>
      <w:r w:rsidR="005A4FDA">
        <w:rPr>
          <w:bCs/>
          <w:sz w:val="24"/>
          <w:szCs w:val="24"/>
        </w:rPr>
        <w:t xml:space="preserve">feedback, </w:t>
      </w:r>
      <w:r w:rsidR="00B561A3">
        <w:rPr>
          <w:bCs/>
          <w:sz w:val="24"/>
          <w:szCs w:val="24"/>
        </w:rPr>
        <w:t>visits, focus groups</w:t>
      </w:r>
      <w:r w:rsidR="00E527B0">
        <w:rPr>
          <w:bCs/>
          <w:sz w:val="24"/>
          <w:szCs w:val="24"/>
        </w:rPr>
        <w:t>,</w:t>
      </w:r>
      <w:r w:rsidR="00B561A3">
        <w:rPr>
          <w:bCs/>
          <w:sz w:val="24"/>
          <w:szCs w:val="24"/>
        </w:rPr>
        <w:t xml:space="preserve"> and the current total</w:t>
      </w:r>
      <w:r w:rsidR="00911F71">
        <w:rPr>
          <w:bCs/>
          <w:sz w:val="24"/>
          <w:szCs w:val="24"/>
        </w:rPr>
        <w:t xml:space="preserve"> is over 600 contacts, with the predicted total at over 700 contacts. </w:t>
      </w:r>
      <w:r w:rsidR="00A81544">
        <w:rPr>
          <w:bCs/>
          <w:sz w:val="24"/>
          <w:szCs w:val="24"/>
        </w:rPr>
        <w:t>In addition</w:t>
      </w:r>
      <w:r w:rsidR="00E527B0">
        <w:rPr>
          <w:bCs/>
          <w:sz w:val="24"/>
          <w:szCs w:val="24"/>
        </w:rPr>
        <w:t>,</w:t>
      </w:r>
      <w:r w:rsidR="00A81544">
        <w:rPr>
          <w:bCs/>
          <w:sz w:val="24"/>
          <w:szCs w:val="24"/>
        </w:rPr>
        <w:t xml:space="preserve"> this will also include </w:t>
      </w:r>
      <w:r w:rsidR="0041020C">
        <w:rPr>
          <w:bCs/>
          <w:sz w:val="24"/>
          <w:szCs w:val="24"/>
        </w:rPr>
        <w:t xml:space="preserve">additional </w:t>
      </w:r>
      <w:r w:rsidR="00CD0F68">
        <w:rPr>
          <w:bCs/>
          <w:sz w:val="24"/>
          <w:szCs w:val="24"/>
        </w:rPr>
        <w:t>feedback received by Llais and MVP</w:t>
      </w:r>
      <w:r w:rsidR="00177802">
        <w:rPr>
          <w:bCs/>
          <w:sz w:val="24"/>
          <w:szCs w:val="24"/>
        </w:rPr>
        <w:t xml:space="preserve"> and complaints </w:t>
      </w:r>
      <w:r w:rsidR="004C43B7">
        <w:rPr>
          <w:bCs/>
          <w:sz w:val="24"/>
          <w:szCs w:val="24"/>
        </w:rPr>
        <w:t xml:space="preserve">/ concerns </w:t>
      </w:r>
      <w:r w:rsidR="00177802">
        <w:rPr>
          <w:bCs/>
          <w:sz w:val="24"/>
          <w:szCs w:val="24"/>
        </w:rPr>
        <w:t>data</w:t>
      </w:r>
      <w:r w:rsidR="00CD0F68">
        <w:rPr>
          <w:bCs/>
          <w:sz w:val="24"/>
          <w:szCs w:val="24"/>
        </w:rPr>
        <w:t xml:space="preserve">, so the final </w:t>
      </w:r>
      <w:r w:rsidR="00177802">
        <w:rPr>
          <w:bCs/>
          <w:sz w:val="24"/>
          <w:szCs w:val="24"/>
        </w:rPr>
        <w:t xml:space="preserve">totals for </w:t>
      </w:r>
      <w:r w:rsidR="00C8188A">
        <w:rPr>
          <w:bCs/>
          <w:sz w:val="24"/>
          <w:szCs w:val="24"/>
        </w:rPr>
        <w:t>family</w:t>
      </w:r>
      <w:r w:rsidR="004C43B7">
        <w:rPr>
          <w:bCs/>
          <w:sz w:val="24"/>
          <w:szCs w:val="24"/>
        </w:rPr>
        <w:t xml:space="preserve"> engagement </w:t>
      </w:r>
      <w:r w:rsidR="00C8188A">
        <w:rPr>
          <w:bCs/>
          <w:sz w:val="24"/>
          <w:szCs w:val="24"/>
        </w:rPr>
        <w:t xml:space="preserve"> </w:t>
      </w:r>
      <w:r w:rsidR="00177802">
        <w:rPr>
          <w:bCs/>
          <w:sz w:val="24"/>
          <w:szCs w:val="24"/>
        </w:rPr>
        <w:t xml:space="preserve"> feedback elements of the review will be significant</w:t>
      </w:r>
      <w:r w:rsidR="007E52BE">
        <w:rPr>
          <w:bCs/>
          <w:sz w:val="24"/>
          <w:szCs w:val="24"/>
        </w:rPr>
        <w:t xml:space="preserve"> and </w:t>
      </w:r>
      <w:r w:rsidR="00C017B3">
        <w:rPr>
          <w:bCs/>
          <w:sz w:val="24"/>
          <w:szCs w:val="24"/>
        </w:rPr>
        <w:t>there will be a very broad ranging sample</w:t>
      </w:r>
      <w:r w:rsidR="00AF4DDB">
        <w:rPr>
          <w:bCs/>
          <w:sz w:val="24"/>
          <w:szCs w:val="24"/>
        </w:rPr>
        <w:t xml:space="preserve"> of experience</w:t>
      </w:r>
      <w:r w:rsidR="00E527B0">
        <w:rPr>
          <w:bCs/>
          <w:sz w:val="24"/>
          <w:szCs w:val="24"/>
        </w:rPr>
        <w:t>s</w:t>
      </w:r>
      <w:r w:rsidR="00C017B3">
        <w:rPr>
          <w:bCs/>
          <w:sz w:val="24"/>
          <w:szCs w:val="24"/>
        </w:rPr>
        <w:t xml:space="preserve"> to use</w:t>
      </w:r>
      <w:r w:rsidR="00177802">
        <w:rPr>
          <w:bCs/>
          <w:sz w:val="24"/>
          <w:szCs w:val="24"/>
        </w:rPr>
        <w:t xml:space="preserve">. </w:t>
      </w:r>
    </w:p>
    <w:p w14:paraId="25E54FE2" w14:textId="77777777" w:rsidR="00F450CE" w:rsidRDefault="00F450CE" w:rsidP="00BC202E">
      <w:pPr>
        <w:pStyle w:val="ListParagraph"/>
        <w:rPr>
          <w:bCs/>
          <w:sz w:val="24"/>
          <w:szCs w:val="24"/>
        </w:rPr>
      </w:pPr>
    </w:p>
    <w:p w14:paraId="686D5005" w14:textId="0D80F897" w:rsidR="00BC202E" w:rsidRPr="00DC0139" w:rsidRDefault="00C850F2" w:rsidP="00C850F2">
      <w:pPr>
        <w:pStyle w:val="ListParagraph"/>
        <w:numPr>
          <w:ilvl w:val="0"/>
          <w:numId w:val="14"/>
        </w:numPr>
        <w:rPr>
          <w:bCs/>
          <w:sz w:val="24"/>
          <w:szCs w:val="24"/>
        </w:rPr>
      </w:pPr>
      <w:r w:rsidRPr="00DC0139">
        <w:rPr>
          <w:bCs/>
          <w:sz w:val="24"/>
          <w:szCs w:val="24"/>
        </w:rPr>
        <w:t>In addition to the in depth clinical review in the 3 years up</w:t>
      </w:r>
      <w:r w:rsidR="00DC0139" w:rsidRPr="00DC0139">
        <w:rPr>
          <w:bCs/>
          <w:sz w:val="24"/>
          <w:szCs w:val="24"/>
        </w:rPr>
        <w:t xml:space="preserve"> </w:t>
      </w:r>
      <w:r w:rsidRPr="00DC0139">
        <w:rPr>
          <w:bCs/>
          <w:sz w:val="24"/>
          <w:szCs w:val="24"/>
        </w:rPr>
        <w:t xml:space="preserve">to 2022, the review will also include an assessment of </w:t>
      </w:r>
      <w:r w:rsidR="00F450CE" w:rsidRPr="00DC0139">
        <w:rPr>
          <w:bCs/>
          <w:sz w:val="24"/>
          <w:szCs w:val="24"/>
        </w:rPr>
        <w:t xml:space="preserve">current safety </w:t>
      </w:r>
      <w:r w:rsidR="00BC202E" w:rsidRPr="00DC0139">
        <w:rPr>
          <w:bCs/>
          <w:sz w:val="24"/>
          <w:szCs w:val="24"/>
        </w:rPr>
        <w:t>indicators</w:t>
      </w:r>
      <w:r w:rsidR="00F450CE" w:rsidRPr="00DC0139">
        <w:rPr>
          <w:bCs/>
          <w:sz w:val="24"/>
          <w:szCs w:val="24"/>
        </w:rPr>
        <w:t>, wh</w:t>
      </w:r>
      <w:r w:rsidRPr="00DC0139">
        <w:rPr>
          <w:bCs/>
          <w:sz w:val="24"/>
          <w:szCs w:val="24"/>
        </w:rPr>
        <w:t>ich w</w:t>
      </w:r>
      <w:r w:rsidR="00DC0139" w:rsidRPr="00DC0139">
        <w:rPr>
          <w:bCs/>
          <w:sz w:val="24"/>
          <w:szCs w:val="24"/>
        </w:rPr>
        <w:t>ill be described within the report</w:t>
      </w:r>
    </w:p>
    <w:p w14:paraId="7CA97D7D" w14:textId="44A3BD23" w:rsidR="00673867" w:rsidRPr="00956C45" w:rsidRDefault="00673867" w:rsidP="00C850F2">
      <w:pPr>
        <w:pStyle w:val="ListParagraph"/>
        <w:rPr>
          <w:bCs/>
          <w:sz w:val="24"/>
          <w:szCs w:val="24"/>
        </w:rPr>
      </w:pPr>
    </w:p>
    <w:p w14:paraId="51F6A2CE" w14:textId="645517D6" w:rsidR="00137060" w:rsidRPr="00E20505" w:rsidRDefault="00137060" w:rsidP="00137060">
      <w:pPr>
        <w:rPr>
          <w:bCs/>
          <w:sz w:val="24"/>
          <w:szCs w:val="24"/>
        </w:rPr>
      </w:pPr>
      <w:r w:rsidRPr="00E20505">
        <w:rPr>
          <w:bCs/>
          <w:sz w:val="24"/>
          <w:szCs w:val="24"/>
        </w:rPr>
        <w:t xml:space="preserve">The review has several workstreams and </w:t>
      </w:r>
      <w:r w:rsidR="00D040C6" w:rsidRPr="00E20505">
        <w:rPr>
          <w:bCs/>
          <w:sz w:val="24"/>
          <w:szCs w:val="24"/>
        </w:rPr>
        <w:t>the</w:t>
      </w:r>
      <w:r w:rsidRPr="00E20505">
        <w:rPr>
          <w:bCs/>
          <w:sz w:val="24"/>
          <w:szCs w:val="24"/>
        </w:rPr>
        <w:t xml:space="preserve"> status of each is </w:t>
      </w:r>
      <w:r w:rsidR="00E055D3" w:rsidRPr="00E20505">
        <w:rPr>
          <w:bCs/>
          <w:sz w:val="24"/>
          <w:szCs w:val="24"/>
        </w:rPr>
        <w:t>as follows</w:t>
      </w:r>
      <w:r w:rsidRPr="00E20505">
        <w:rPr>
          <w:bCs/>
          <w:sz w:val="24"/>
          <w:szCs w:val="24"/>
        </w:rPr>
        <w:t xml:space="preserve">: </w:t>
      </w:r>
    </w:p>
    <w:p w14:paraId="32F36D6E" w14:textId="77777777" w:rsidR="00E055D3" w:rsidRPr="00E20505" w:rsidRDefault="00137060" w:rsidP="0090701C">
      <w:pPr>
        <w:pStyle w:val="ListParagraph"/>
        <w:rPr>
          <w:bCs/>
          <w:color w:val="C65AA5"/>
          <w:sz w:val="24"/>
          <w:szCs w:val="24"/>
        </w:rPr>
      </w:pPr>
      <w:r w:rsidRPr="00E20505">
        <w:rPr>
          <w:b/>
          <w:bCs/>
          <w:color w:val="C65AA5"/>
          <w:sz w:val="24"/>
          <w:szCs w:val="24"/>
        </w:rPr>
        <w:t xml:space="preserve">Clinical review </w:t>
      </w:r>
    </w:p>
    <w:p w14:paraId="34A5D46D" w14:textId="77777777" w:rsidR="00884A95" w:rsidRPr="00E20505" w:rsidRDefault="00137060" w:rsidP="000B47AB">
      <w:pPr>
        <w:pStyle w:val="ListParagraph"/>
        <w:numPr>
          <w:ilvl w:val="0"/>
          <w:numId w:val="12"/>
        </w:numPr>
        <w:spacing w:before="120" w:after="120"/>
        <w:ind w:left="714" w:hanging="357"/>
        <w:rPr>
          <w:bCs/>
          <w:sz w:val="24"/>
          <w:szCs w:val="24"/>
        </w:rPr>
      </w:pPr>
      <w:r w:rsidRPr="00E20505">
        <w:rPr>
          <w:bCs/>
          <w:sz w:val="24"/>
          <w:szCs w:val="24"/>
        </w:rPr>
        <w:t>The Clinical review team has now completed reviews on</w:t>
      </w:r>
      <w:r w:rsidR="00E055D3" w:rsidRPr="00E20505">
        <w:rPr>
          <w:bCs/>
          <w:sz w:val="24"/>
          <w:szCs w:val="24"/>
        </w:rPr>
        <w:t xml:space="preserve"> over</w:t>
      </w:r>
      <w:r w:rsidRPr="00E20505">
        <w:rPr>
          <w:bCs/>
          <w:sz w:val="24"/>
          <w:szCs w:val="24"/>
        </w:rPr>
        <w:t xml:space="preserve"> </w:t>
      </w:r>
      <w:r w:rsidR="00383B4C" w:rsidRPr="00E20505">
        <w:rPr>
          <w:bCs/>
          <w:sz w:val="24"/>
          <w:szCs w:val="24"/>
        </w:rPr>
        <w:t>84</w:t>
      </w:r>
      <w:r w:rsidRPr="00E20505">
        <w:rPr>
          <w:bCs/>
          <w:sz w:val="24"/>
          <w:szCs w:val="24"/>
        </w:rPr>
        <w:t>% of cases</w:t>
      </w:r>
      <w:r w:rsidR="00383B4C" w:rsidRPr="00E20505">
        <w:rPr>
          <w:bCs/>
          <w:sz w:val="24"/>
          <w:szCs w:val="24"/>
        </w:rPr>
        <w:t xml:space="preserve"> in the original</w:t>
      </w:r>
      <w:r w:rsidR="00742EA7" w:rsidRPr="00E20505">
        <w:rPr>
          <w:bCs/>
          <w:sz w:val="24"/>
          <w:szCs w:val="24"/>
        </w:rPr>
        <w:t xml:space="preserve"> bundle,</w:t>
      </w:r>
      <w:r w:rsidRPr="00E20505">
        <w:rPr>
          <w:bCs/>
          <w:sz w:val="24"/>
          <w:szCs w:val="24"/>
        </w:rPr>
        <w:t xml:space="preserve"> which is in line with planned timescales. </w:t>
      </w:r>
      <w:r w:rsidR="00742EA7" w:rsidRPr="00E20505">
        <w:rPr>
          <w:bCs/>
          <w:sz w:val="24"/>
          <w:szCs w:val="24"/>
        </w:rPr>
        <w:t>Uptake continues to be good with families.</w:t>
      </w:r>
    </w:p>
    <w:p w14:paraId="2E0D002B" w14:textId="325E5EF9" w:rsidR="00137060" w:rsidRDefault="00884A95" w:rsidP="000B47AB">
      <w:pPr>
        <w:pStyle w:val="ListParagraph"/>
        <w:numPr>
          <w:ilvl w:val="0"/>
          <w:numId w:val="12"/>
        </w:numPr>
        <w:spacing w:before="120" w:after="120"/>
        <w:ind w:left="714" w:hanging="357"/>
        <w:rPr>
          <w:bCs/>
          <w:sz w:val="24"/>
          <w:szCs w:val="24"/>
        </w:rPr>
      </w:pPr>
      <w:r w:rsidRPr="00E20505">
        <w:rPr>
          <w:bCs/>
          <w:sz w:val="24"/>
          <w:szCs w:val="24"/>
        </w:rPr>
        <w:t xml:space="preserve">The case reviews for the </w:t>
      </w:r>
      <w:r w:rsidR="00137060" w:rsidRPr="00E20505">
        <w:rPr>
          <w:bCs/>
          <w:sz w:val="24"/>
          <w:szCs w:val="24"/>
        </w:rPr>
        <w:t>widened</w:t>
      </w:r>
      <w:r w:rsidRPr="00E20505">
        <w:rPr>
          <w:bCs/>
          <w:sz w:val="24"/>
          <w:szCs w:val="24"/>
        </w:rPr>
        <w:t xml:space="preserve"> aspects of the </w:t>
      </w:r>
      <w:r w:rsidR="00A81544">
        <w:rPr>
          <w:bCs/>
          <w:sz w:val="24"/>
          <w:szCs w:val="24"/>
        </w:rPr>
        <w:t>terms of reference (TOR)</w:t>
      </w:r>
      <w:r w:rsidR="00137060" w:rsidRPr="00E20505">
        <w:rPr>
          <w:bCs/>
          <w:sz w:val="24"/>
          <w:szCs w:val="24"/>
        </w:rPr>
        <w:t xml:space="preserve"> </w:t>
      </w:r>
      <w:r w:rsidRPr="00E20505">
        <w:rPr>
          <w:bCs/>
          <w:sz w:val="24"/>
          <w:szCs w:val="24"/>
        </w:rPr>
        <w:t>(</w:t>
      </w:r>
      <w:r w:rsidR="00137060" w:rsidRPr="00E20505">
        <w:rPr>
          <w:bCs/>
          <w:sz w:val="24"/>
          <w:szCs w:val="24"/>
        </w:rPr>
        <w:t>Maternal ITU</w:t>
      </w:r>
      <w:r w:rsidRPr="00E20505">
        <w:rPr>
          <w:bCs/>
          <w:sz w:val="24"/>
          <w:szCs w:val="24"/>
        </w:rPr>
        <w:t xml:space="preserve"> and maternal death</w:t>
      </w:r>
      <w:r w:rsidR="00137060" w:rsidRPr="00E20505">
        <w:rPr>
          <w:bCs/>
          <w:sz w:val="24"/>
          <w:szCs w:val="24"/>
        </w:rPr>
        <w:t xml:space="preserve"> cases between 2020 and 2024</w:t>
      </w:r>
      <w:r w:rsidRPr="00E20505">
        <w:rPr>
          <w:bCs/>
          <w:sz w:val="24"/>
          <w:szCs w:val="24"/>
        </w:rPr>
        <w:t>) have now also commenced</w:t>
      </w:r>
      <w:r w:rsidR="00E20505" w:rsidRPr="00E20505">
        <w:rPr>
          <w:bCs/>
          <w:sz w:val="24"/>
          <w:szCs w:val="24"/>
        </w:rPr>
        <w:t xml:space="preserve"> and letters have been sent to families</w:t>
      </w:r>
      <w:r w:rsidR="00137060" w:rsidRPr="00E20505">
        <w:rPr>
          <w:bCs/>
          <w:sz w:val="24"/>
          <w:szCs w:val="24"/>
        </w:rPr>
        <w:t xml:space="preserve">. </w:t>
      </w:r>
    </w:p>
    <w:p w14:paraId="423332C5" w14:textId="7E381664" w:rsidR="009E7F4F" w:rsidRPr="00A81544" w:rsidRDefault="00FE7A70" w:rsidP="00E527B0">
      <w:pPr>
        <w:pStyle w:val="ListParagraph"/>
        <w:numPr>
          <w:ilvl w:val="0"/>
          <w:numId w:val="12"/>
        </w:numPr>
        <w:spacing w:before="120" w:after="120"/>
        <w:ind w:left="714" w:hanging="357"/>
        <w:rPr>
          <w:bCs/>
          <w:sz w:val="24"/>
          <w:szCs w:val="24"/>
        </w:rPr>
      </w:pPr>
      <w:r w:rsidRPr="00A81544">
        <w:rPr>
          <w:bCs/>
          <w:sz w:val="24"/>
          <w:szCs w:val="24"/>
        </w:rPr>
        <w:t>The Clinical team is n</w:t>
      </w:r>
      <w:r w:rsidR="00461DE7" w:rsidRPr="00A81544">
        <w:rPr>
          <w:bCs/>
          <w:sz w:val="24"/>
          <w:szCs w:val="24"/>
        </w:rPr>
        <w:t xml:space="preserve">ow in the process of contacting </w:t>
      </w:r>
      <w:r w:rsidR="00A81544" w:rsidRPr="00A81544">
        <w:rPr>
          <w:bCs/>
          <w:sz w:val="24"/>
          <w:szCs w:val="24"/>
        </w:rPr>
        <w:t xml:space="preserve">all participating </w:t>
      </w:r>
      <w:r w:rsidR="00461DE7" w:rsidRPr="00A81544">
        <w:rPr>
          <w:bCs/>
          <w:sz w:val="24"/>
          <w:szCs w:val="24"/>
        </w:rPr>
        <w:t>families</w:t>
      </w:r>
      <w:r w:rsidR="00A81544" w:rsidRPr="00A81544">
        <w:rPr>
          <w:bCs/>
          <w:sz w:val="24"/>
          <w:szCs w:val="24"/>
        </w:rPr>
        <w:t xml:space="preserve"> over the next </w:t>
      </w:r>
      <w:r w:rsidR="00E527B0" w:rsidRPr="00A81544">
        <w:rPr>
          <w:bCs/>
          <w:sz w:val="24"/>
          <w:szCs w:val="24"/>
        </w:rPr>
        <w:t>few</w:t>
      </w:r>
      <w:r w:rsidR="00A81544" w:rsidRPr="00A81544">
        <w:rPr>
          <w:bCs/>
          <w:sz w:val="24"/>
          <w:szCs w:val="24"/>
        </w:rPr>
        <w:t xml:space="preserve"> weeks,</w:t>
      </w:r>
      <w:r w:rsidR="00E527B0">
        <w:rPr>
          <w:bCs/>
          <w:sz w:val="24"/>
          <w:szCs w:val="24"/>
        </w:rPr>
        <w:t xml:space="preserve"> </w:t>
      </w:r>
      <w:r w:rsidR="00E55E5F" w:rsidRPr="00A81544">
        <w:rPr>
          <w:bCs/>
          <w:sz w:val="24"/>
          <w:szCs w:val="24"/>
        </w:rPr>
        <w:t>offer</w:t>
      </w:r>
      <w:r w:rsidR="00A81544" w:rsidRPr="00A81544">
        <w:rPr>
          <w:bCs/>
          <w:sz w:val="24"/>
          <w:szCs w:val="24"/>
        </w:rPr>
        <w:t>ing feedback from clinical reviews.</w:t>
      </w:r>
      <w:r w:rsidR="00E55E5F" w:rsidRPr="00A81544">
        <w:rPr>
          <w:bCs/>
          <w:sz w:val="24"/>
          <w:szCs w:val="24"/>
        </w:rPr>
        <w:t xml:space="preserve"> </w:t>
      </w:r>
    </w:p>
    <w:p w14:paraId="4626BDCB" w14:textId="77777777" w:rsidR="00E527B0" w:rsidRDefault="00E527B0" w:rsidP="0090701C">
      <w:pPr>
        <w:pStyle w:val="ListParagraph"/>
        <w:rPr>
          <w:b/>
          <w:bCs/>
          <w:color w:val="C65AA5"/>
          <w:sz w:val="24"/>
          <w:szCs w:val="24"/>
        </w:rPr>
      </w:pPr>
    </w:p>
    <w:p w14:paraId="096E2DE5" w14:textId="77777777" w:rsidR="00BA7275" w:rsidRDefault="00BA7275">
      <w:pPr>
        <w:rPr>
          <w:b/>
          <w:bCs/>
          <w:color w:val="C65AA5"/>
          <w:sz w:val="24"/>
          <w:szCs w:val="24"/>
        </w:rPr>
      </w:pPr>
      <w:r>
        <w:rPr>
          <w:b/>
          <w:bCs/>
          <w:color w:val="C65AA5"/>
          <w:sz w:val="24"/>
          <w:szCs w:val="24"/>
        </w:rPr>
        <w:br w:type="page"/>
      </w:r>
    </w:p>
    <w:p w14:paraId="27504567" w14:textId="5F20D3E7" w:rsidR="009E7F4F" w:rsidRPr="00E20505" w:rsidRDefault="00137060" w:rsidP="0090701C">
      <w:pPr>
        <w:pStyle w:val="ListParagraph"/>
        <w:rPr>
          <w:bCs/>
          <w:sz w:val="24"/>
          <w:szCs w:val="24"/>
        </w:rPr>
      </w:pPr>
      <w:r w:rsidRPr="00E20505">
        <w:rPr>
          <w:b/>
          <w:bCs/>
          <w:color w:val="C65AA5"/>
          <w:sz w:val="24"/>
          <w:szCs w:val="24"/>
        </w:rPr>
        <w:lastRenderedPageBreak/>
        <w:t>Family engagement</w:t>
      </w:r>
      <w:r w:rsidR="009E7F4F" w:rsidRPr="00E20505">
        <w:rPr>
          <w:b/>
          <w:bCs/>
          <w:color w:val="C65AA5"/>
          <w:sz w:val="24"/>
          <w:szCs w:val="24"/>
        </w:rPr>
        <w:t xml:space="preserve"> </w:t>
      </w:r>
    </w:p>
    <w:p w14:paraId="41FAD6CD" w14:textId="48C00612" w:rsidR="000B47AB" w:rsidRDefault="00CA172D" w:rsidP="0090701C">
      <w:pPr>
        <w:pStyle w:val="ListParagraph"/>
        <w:numPr>
          <w:ilvl w:val="0"/>
          <w:numId w:val="12"/>
        </w:numPr>
        <w:spacing w:before="120" w:after="0"/>
        <w:rPr>
          <w:bCs/>
          <w:sz w:val="24"/>
          <w:szCs w:val="24"/>
        </w:rPr>
      </w:pPr>
      <w:r>
        <w:rPr>
          <w:bCs/>
          <w:sz w:val="24"/>
          <w:szCs w:val="24"/>
        </w:rPr>
        <w:t xml:space="preserve">There has been </w:t>
      </w:r>
      <w:r w:rsidR="000C038C">
        <w:rPr>
          <w:bCs/>
          <w:sz w:val="24"/>
          <w:szCs w:val="24"/>
        </w:rPr>
        <w:t>good attendance at recent webinars and focus groups (one group received 48 attendees)</w:t>
      </w:r>
      <w:r>
        <w:rPr>
          <w:bCs/>
          <w:sz w:val="24"/>
          <w:szCs w:val="24"/>
        </w:rPr>
        <w:t xml:space="preserve"> </w:t>
      </w:r>
      <w:r w:rsidR="00A44D12">
        <w:rPr>
          <w:bCs/>
          <w:sz w:val="24"/>
          <w:szCs w:val="24"/>
        </w:rPr>
        <w:t>with significant outreach</w:t>
      </w:r>
      <w:r w:rsidR="00FE7A70">
        <w:rPr>
          <w:bCs/>
          <w:sz w:val="24"/>
          <w:szCs w:val="24"/>
        </w:rPr>
        <w:t>*</w:t>
      </w:r>
      <w:r w:rsidR="00A44D12">
        <w:rPr>
          <w:bCs/>
          <w:sz w:val="24"/>
          <w:szCs w:val="24"/>
        </w:rPr>
        <w:t xml:space="preserve"> into ethnic minority, religious</w:t>
      </w:r>
      <w:r w:rsidR="00E967EA">
        <w:rPr>
          <w:bCs/>
          <w:sz w:val="24"/>
          <w:szCs w:val="24"/>
        </w:rPr>
        <w:t xml:space="preserve"> and seldom reached groups</w:t>
      </w:r>
      <w:r w:rsidR="00FE7A70">
        <w:rPr>
          <w:bCs/>
          <w:sz w:val="24"/>
          <w:szCs w:val="24"/>
        </w:rPr>
        <w:t xml:space="preserve"> (including the Gypsy</w:t>
      </w:r>
      <w:r w:rsidR="00E527B0">
        <w:rPr>
          <w:bCs/>
          <w:sz w:val="24"/>
          <w:szCs w:val="24"/>
        </w:rPr>
        <w:t>, Roma</w:t>
      </w:r>
      <w:r w:rsidR="00FE7A70">
        <w:rPr>
          <w:bCs/>
          <w:sz w:val="24"/>
          <w:szCs w:val="24"/>
        </w:rPr>
        <w:t xml:space="preserve"> and Traveller community,</w:t>
      </w:r>
      <w:r w:rsidR="004D57D2">
        <w:rPr>
          <w:bCs/>
          <w:sz w:val="24"/>
          <w:szCs w:val="24"/>
        </w:rPr>
        <w:t xml:space="preserve"> Muslim Communities, Chinese communities and</w:t>
      </w:r>
      <w:r w:rsidR="005077A0">
        <w:rPr>
          <w:bCs/>
          <w:sz w:val="24"/>
          <w:szCs w:val="24"/>
        </w:rPr>
        <w:t xml:space="preserve"> Black communities of Swansea</w:t>
      </w:r>
      <w:r w:rsidR="00137060" w:rsidRPr="00E20505">
        <w:rPr>
          <w:bCs/>
          <w:sz w:val="24"/>
          <w:szCs w:val="24"/>
        </w:rPr>
        <w:t xml:space="preserve">. </w:t>
      </w:r>
    </w:p>
    <w:p w14:paraId="1A4DEB69" w14:textId="2D55D76B" w:rsidR="00BE5300" w:rsidRPr="00E20505" w:rsidRDefault="005077A0" w:rsidP="0090701C">
      <w:pPr>
        <w:pStyle w:val="ListParagraph"/>
        <w:numPr>
          <w:ilvl w:val="0"/>
          <w:numId w:val="12"/>
        </w:numPr>
        <w:spacing w:before="120" w:after="0"/>
        <w:rPr>
          <w:bCs/>
          <w:sz w:val="24"/>
          <w:szCs w:val="24"/>
        </w:rPr>
      </w:pPr>
      <w:r>
        <w:rPr>
          <w:bCs/>
          <w:sz w:val="24"/>
          <w:szCs w:val="24"/>
        </w:rPr>
        <w:t>Large regional employers have also been approached.</w:t>
      </w:r>
      <w:r w:rsidR="0054626E">
        <w:rPr>
          <w:bCs/>
          <w:sz w:val="24"/>
          <w:szCs w:val="24"/>
        </w:rPr>
        <w:t xml:space="preserve"> Feedback has been very </w:t>
      </w:r>
      <w:r w:rsidR="000B47AB">
        <w:rPr>
          <w:bCs/>
          <w:sz w:val="24"/>
          <w:szCs w:val="24"/>
        </w:rPr>
        <w:t>balanced,</w:t>
      </w:r>
      <w:r w:rsidR="0054626E">
        <w:rPr>
          <w:bCs/>
          <w:sz w:val="24"/>
          <w:szCs w:val="24"/>
        </w:rPr>
        <w:t xml:space="preserve"> and participation has been extremely helpful from all Swansea communitie</w:t>
      </w:r>
      <w:r w:rsidR="00DC0139">
        <w:rPr>
          <w:bCs/>
          <w:sz w:val="24"/>
          <w:szCs w:val="24"/>
        </w:rPr>
        <w:t>s.</w:t>
      </w:r>
    </w:p>
    <w:p w14:paraId="4B1167F8" w14:textId="43C1FE01" w:rsidR="000435B1" w:rsidRPr="00DC0139" w:rsidRDefault="00137060" w:rsidP="00DC0139">
      <w:pPr>
        <w:pStyle w:val="ListParagraph"/>
        <w:numPr>
          <w:ilvl w:val="0"/>
          <w:numId w:val="12"/>
        </w:numPr>
        <w:rPr>
          <w:bCs/>
          <w:sz w:val="24"/>
          <w:szCs w:val="24"/>
        </w:rPr>
      </w:pPr>
      <w:r w:rsidRPr="00DC0139">
        <w:rPr>
          <w:bCs/>
          <w:sz w:val="24"/>
          <w:szCs w:val="24"/>
        </w:rPr>
        <w:t xml:space="preserve">The team has also </w:t>
      </w:r>
      <w:r w:rsidR="00E967EA" w:rsidRPr="00DC0139">
        <w:rPr>
          <w:bCs/>
          <w:sz w:val="24"/>
          <w:szCs w:val="24"/>
        </w:rPr>
        <w:t>met</w:t>
      </w:r>
      <w:r w:rsidRPr="00DC0139">
        <w:rPr>
          <w:bCs/>
          <w:sz w:val="24"/>
          <w:szCs w:val="24"/>
        </w:rPr>
        <w:t xml:space="preserve"> with the Neonatal Veteran Parents Group to explore the</w:t>
      </w:r>
      <w:r w:rsidR="00E967EA" w:rsidRPr="00DC0139">
        <w:rPr>
          <w:bCs/>
          <w:sz w:val="24"/>
          <w:szCs w:val="24"/>
        </w:rPr>
        <w:t>ir views</w:t>
      </w:r>
      <w:r w:rsidRPr="00DC0139">
        <w:rPr>
          <w:bCs/>
          <w:sz w:val="24"/>
          <w:szCs w:val="24"/>
        </w:rPr>
        <w:t xml:space="preserve"> </w:t>
      </w:r>
      <w:r w:rsidR="00E967EA" w:rsidRPr="00DC0139">
        <w:rPr>
          <w:bCs/>
          <w:sz w:val="24"/>
          <w:szCs w:val="24"/>
        </w:rPr>
        <w:t xml:space="preserve">which was </w:t>
      </w:r>
      <w:r w:rsidR="00A81544" w:rsidRPr="00DC0139">
        <w:rPr>
          <w:bCs/>
          <w:sz w:val="24"/>
          <w:szCs w:val="24"/>
        </w:rPr>
        <w:t xml:space="preserve">very </w:t>
      </w:r>
      <w:r w:rsidR="00E967EA" w:rsidRPr="00DC0139">
        <w:rPr>
          <w:bCs/>
          <w:sz w:val="24"/>
          <w:szCs w:val="24"/>
        </w:rPr>
        <w:t>helpful.</w:t>
      </w:r>
    </w:p>
    <w:p w14:paraId="5CF4C841" w14:textId="71CB6CF6" w:rsidR="00137060" w:rsidRDefault="00137060" w:rsidP="000B47AB">
      <w:pPr>
        <w:pStyle w:val="ListParagraph"/>
        <w:numPr>
          <w:ilvl w:val="0"/>
          <w:numId w:val="12"/>
        </w:numPr>
        <w:rPr>
          <w:bCs/>
          <w:sz w:val="24"/>
          <w:szCs w:val="24"/>
        </w:rPr>
      </w:pPr>
      <w:r w:rsidRPr="00E20505">
        <w:rPr>
          <w:bCs/>
          <w:sz w:val="24"/>
          <w:szCs w:val="24"/>
        </w:rPr>
        <w:t>The Family and Community Voices Steering Group met on 1</w:t>
      </w:r>
      <w:r w:rsidR="00EC75BD">
        <w:rPr>
          <w:bCs/>
          <w:sz w:val="24"/>
          <w:szCs w:val="24"/>
        </w:rPr>
        <w:t>3</w:t>
      </w:r>
      <w:r w:rsidRPr="00E20505">
        <w:rPr>
          <w:bCs/>
          <w:sz w:val="24"/>
          <w:szCs w:val="24"/>
          <w:vertAlign w:val="superscript"/>
        </w:rPr>
        <w:t>th</w:t>
      </w:r>
      <w:r w:rsidRPr="00E20505">
        <w:rPr>
          <w:bCs/>
          <w:sz w:val="24"/>
          <w:szCs w:val="24"/>
        </w:rPr>
        <w:t xml:space="preserve"> </w:t>
      </w:r>
      <w:r w:rsidR="00EC75BD">
        <w:rPr>
          <w:bCs/>
          <w:sz w:val="24"/>
          <w:szCs w:val="24"/>
        </w:rPr>
        <w:t>February</w:t>
      </w:r>
      <w:r w:rsidRPr="00E20505">
        <w:rPr>
          <w:bCs/>
          <w:sz w:val="24"/>
          <w:szCs w:val="24"/>
        </w:rPr>
        <w:t xml:space="preserve"> </w:t>
      </w:r>
      <w:r w:rsidR="006C5859" w:rsidRPr="00E20505">
        <w:rPr>
          <w:bCs/>
          <w:sz w:val="24"/>
          <w:szCs w:val="24"/>
        </w:rPr>
        <w:t>2025,</w:t>
      </w:r>
      <w:r w:rsidRPr="00E20505">
        <w:rPr>
          <w:bCs/>
          <w:sz w:val="24"/>
          <w:szCs w:val="24"/>
        </w:rPr>
        <w:t xml:space="preserve"> and </w:t>
      </w:r>
      <w:r w:rsidR="00EC75BD">
        <w:rPr>
          <w:bCs/>
          <w:sz w:val="24"/>
          <w:szCs w:val="24"/>
        </w:rPr>
        <w:t xml:space="preserve">they were advised of the </w:t>
      </w:r>
      <w:r w:rsidR="00492281">
        <w:rPr>
          <w:bCs/>
          <w:sz w:val="24"/>
          <w:szCs w:val="24"/>
        </w:rPr>
        <w:t>changes to the ToR amongst several other discussion points</w:t>
      </w:r>
      <w:r w:rsidRPr="00E20505">
        <w:rPr>
          <w:bCs/>
          <w:sz w:val="24"/>
          <w:szCs w:val="24"/>
        </w:rPr>
        <w:t>.</w:t>
      </w:r>
      <w:r w:rsidR="00492281">
        <w:rPr>
          <w:bCs/>
          <w:sz w:val="24"/>
          <w:szCs w:val="24"/>
        </w:rPr>
        <w:t xml:space="preserve"> The next meeting will discuss the cessation of </w:t>
      </w:r>
      <w:r w:rsidR="00041200">
        <w:rPr>
          <w:bCs/>
          <w:sz w:val="24"/>
          <w:szCs w:val="24"/>
        </w:rPr>
        <w:t xml:space="preserve">review-side engagement activities (Mid-April) and how the group feel that women should </w:t>
      </w:r>
      <w:r w:rsidR="00A81544">
        <w:rPr>
          <w:bCs/>
          <w:sz w:val="24"/>
          <w:szCs w:val="24"/>
        </w:rPr>
        <w:t>continue to</w:t>
      </w:r>
      <w:r w:rsidR="00041200">
        <w:rPr>
          <w:bCs/>
          <w:sz w:val="24"/>
          <w:szCs w:val="24"/>
        </w:rPr>
        <w:t xml:space="preserve"> be supported to provide their feedback</w:t>
      </w:r>
      <w:r w:rsidR="00A81544">
        <w:rPr>
          <w:bCs/>
          <w:sz w:val="24"/>
          <w:szCs w:val="24"/>
        </w:rPr>
        <w:t xml:space="preserve"> beyond the publication of the report</w:t>
      </w:r>
      <w:r w:rsidR="00E527B0">
        <w:rPr>
          <w:bCs/>
          <w:sz w:val="24"/>
          <w:szCs w:val="24"/>
        </w:rPr>
        <w:t>.</w:t>
      </w:r>
    </w:p>
    <w:p w14:paraId="7FDB77DF" w14:textId="4A57EA75" w:rsidR="00F62208" w:rsidRPr="00E20505" w:rsidRDefault="00F62208" w:rsidP="000B47AB">
      <w:pPr>
        <w:pStyle w:val="ListParagraph"/>
        <w:numPr>
          <w:ilvl w:val="0"/>
          <w:numId w:val="12"/>
        </w:numPr>
        <w:rPr>
          <w:bCs/>
          <w:sz w:val="24"/>
          <w:szCs w:val="24"/>
        </w:rPr>
      </w:pPr>
      <w:r>
        <w:rPr>
          <w:bCs/>
          <w:sz w:val="24"/>
          <w:szCs w:val="24"/>
        </w:rPr>
        <w:t xml:space="preserve">A post-review plan is required – co-produced with the Health Board </w:t>
      </w:r>
      <w:r w:rsidR="00472865">
        <w:rPr>
          <w:bCs/>
          <w:sz w:val="24"/>
          <w:szCs w:val="24"/>
        </w:rPr>
        <w:t xml:space="preserve">(HB) </w:t>
      </w:r>
      <w:r>
        <w:rPr>
          <w:bCs/>
          <w:sz w:val="24"/>
          <w:szCs w:val="24"/>
        </w:rPr>
        <w:t>– to ensure that the</w:t>
      </w:r>
      <w:r w:rsidR="00955B2A">
        <w:rPr>
          <w:bCs/>
          <w:sz w:val="24"/>
          <w:szCs w:val="24"/>
        </w:rPr>
        <w:t xml:space="preserve"> ‘conversation is continued’ and that any women who missed the </w:t>
      </w:r>
      <w:r w:rsidR="00A81544">
        <w:rPr>
          <w:bCs/>
          <w:sz w:val="24"/>
          <w:szCs w:val="24"/>
        </w:rPr>
        <w:t xml:space="preserve">time period for the </w:t>
      </w:r>
      <w:r w:rsidR="00955B2A">
        <w:rPr>
          <w:bCs/>
          <w:sz w:val="24"/>
          <w:szCs w:val="24"/>
        </w:rPr>
        <w:t xml:space="preserve">review will still feel able to provide views and </w:t>
      </w:r>
      <w:r w:rsidR="008B4286">
        <w:rPr>
          <w:bCs/>
          <w:sz w:val="24"/>
          <w:szCs w:val="24"/>
        </w:rPr>
        <w:t>be heard.</w:t>
      </w:r>
    </w:p>
    <w:p w14:paraId="5CBECFA0" w14:textId="77777777" w:rsidR="00BF001D" w:rsidRPr="00E20505" w:rsidRDefault="00BF001D" w:rsidP="00C6680A">
      <w:pPr>
        <w:pStyle w:val="ListParagraph"/>
        <w:rPr>
          <w:bCs/>
          <w:sz w:val="24"/>
          <w:szCs w:val="24"/>
        </w:rPr>
      </w:pPr>
    </w:p>
    <w:p w14:paraId="35B3430D" w14:textId="2A7D7A03" w:rsidR="00137060" w:rsidRPr="00E20505" w:rsidRDefault="00137060" w:rsidP="000B47AB">
      <w:pPr>
        <w:pStyle w:val="ListParagraph"/>
        <w:rPr>
          <w:b/>
          <w:color w:val="C65AA5"/>
          <w:sz w:val="24"/>
          <w:szCs w:val="24"/>
        </w:rPr>
      </w:pPr>
      <w:r w:rsidRPr="00E20505">
        <w:rPr>
          <w:b/>
          <w:color w:val="C65AA5"/>
          <w:sz w:val="24"/>
          <w:szCs w:val="24"/>
        </w:rPr>
        <w:t>Midwifery triage</w:t>
      </w:r>
    </w:p>
    <w:p w14:paraId="3920109B" w14:textId="19729B36" w:rsidR="00137060" w:rsidRPr="00E20505" w:rsidRDefault="008B4286" w:rsidP="000B47AB">
      <w:pPr>
        <w:pStyle w:val="ListParagraph"/>
        <w:numPr>
          <w:ilvl w:val="0"/>
          <w:numId w:val="12"/>
        </w:numPr>
        <w:rPr>
          <w:bCs/>
          <w:sz w:val="24"/>
          <w:szCs w:val="24"/>
        </w:rPr>
      </w:pPr>
      <w:r>
        <w:rPr>
          <w:bCs/>
          <w:sz w:val="24"/>
          <w:szCs w:val="24"/>
        </w:rPr>
        <w:t xml:space="preserve">Direct support has continued to be provided to families who have accessed the self-referral and </w:t>
      </w:r>
      <w:r w:rsidR="002518CB">
        <w:rPr>
          <w:bCs/>
          <w:sz w:val="24"/>
          <w:szCs w:val="24"/>
        </w:rPr>
        <w:t xml:space="preserve">emerging themes and </w:t>
      </w:r>
      <w:r>
        <w:rPr>
          <w:bCs/>
          <w:sz w:val="24"/>
          <w:szCs w:val="24"/>
        </w:rPr>
        <w:t>learning</w:t>
      </w:r>
      <w:r w:rsidR="00712C92">
        <w:rPr>
          <w:bCs/>
          <w:sz w:val="24"/>
          <w:szCs w:val="24"/>
        </w:rPr>
        <w:t xml:space="preserve"> points have</w:t>
      </w:r>
      <w:r>
        <w:rPr>
          <w:bCs/>
          <w:sz w:val="24"/>
          <w:szCs w:val="24"/>
        </w:rPr>
        <w:t xml:space="preserve"> been shared with the HB</w:t>
      </w:r>
      <w:r w:rsidR="004C43B7">
        <w:rPr>
          <w:bCs/>
          <w:sz w:val="24"/>
          <w:szCs w:val="24"/>
        </w:rPr>
        <w:t xml:space="preserve"> </w:t>
      </w:r>
      <w:r w:rsidR="00712C92">
        <w:rPr>
          <w:bCs/>
          <w:sz w:val="24"/>
          <w:szCs w:val="24"/>
        </w:rPr>
        <w:t xml:space="preserve">highlighting </w:t>
      </w:r>
      <w:r w:rsidR="00B07494">
        <w:rPr>
          <w:bCs/>
          <w:sz w:val="24"/>
          <w:szCs w:val="24"/>
        </w:rPr>
        <w:t>any areas for improvement. F</w:t>
      </w:r>
      <w:r w:rsidR="004C43B7">
        <w:rPr>
          <w:bCs/>
          <w:sz w:val="24"/>
          <w:szCs w:val="24"/>
        </w:rPr>
        <w:t>urther discussion</w:t>
      </w:r>
      <w:r w:rsidR="00B07494">
        <w:rPr>
          <w:bCs/>
          <w:sz w:val="24"/>
          <w:szCs w:val="24"/>
        </w:rPr>
        <w:t>s</w:t>
      </w:r>
      <w:r w:rsidR="004C43B7">
        <w:rPr>
          <w:bCs/>
          <w:sz w:val="24"/>
          <w:szCs w:val="24"/>
        </w:rPr>
        <w:t xml:space="preserve"> h</w:t>
      </w:r>
      <w:r w:rsidR="00FC7A3D">
        <w:rPr>
          <w:bCs/>
          <w:sz w:val="24"/>
          <w:szCs w:val="24"/>
        </w:rPr>
        <w:t xml:space="preserve">ave been held in relation to HB </w:t>
      </w:r>
      <w:r w:rsidR="00472865">
        <w:rPr>
          <w:bCs/>
          <w:sz w:val="24"/>
          <w:szCs w:val="24"/>
        </w:rPr>
        <w:t xml:space="preserve">senior leadership team </w:t>
      </w:r>
      <w:r w:rsidR="00FC7A3D">
        <w:rPr>
          <w:bCs/>
          <w:sz w:val="24"/>
          <w:szCs w:val="24"/>
        </w:rPr>
        <w:t xml:space="preserve">offering </w:t>
      </w:r>
      <w:r w:rsidR="008C1077">
        <w:rPr>
          <w:bCs/>
          <w:sz w:val="24"/>
          <w:szCs w:val="24"/>
        </w:rPr>
        <w:t xml:space="preserve">to reach out and meet with any </w:t>
      </w:r>
      <w:r w:rsidR="00FC7A3D">
        <w:rPr>
          <w:bCs/>
          <w:sz w:val="24"/>
          <w:szCs w:val="24"/>
        </w:rPr>
        <w:t xml:space="preserve">affected families </w:t>
      </w:r>
      <w:r w:rsidR="00236919">
        <w:rPr>
          <w:bCs/>
          <w:sz w:val="24"/>
          <w:szCs w:val="24"/>
        </w:rPr>
        <w:t>w</w:t>
      </w:r>
      <w:r w:rsidR="00B07494">
        <w:rPr>
          <w:bCs/>
          <w:sz w:val="24"/>
          <w:szCs w:val="24"/>
        </w:rPr>
        <w:t>h</w:t>
      </w:r>
      <w:r w:rsidR="008C1077">
        <w:rPr>
          <w:bCs/>
          <w:sz w:val="24"/>
          <w:szCs w:val="24"/>
        </w:rPr>
        <w:t>o</w:t>
      </w:r>
      <w:r w:rsidR="00921DFB">
        <w:rPr>
          <w:bCs/>
          <w:sz w:val="24"/>
          <w:szCs w:val="24"/>
        </w:rPr>
        <w:t xml:space="preserve"> may </w:t>
      </w:r>
      <w:r w:rsidR="00472865">
        <w:rPr>
          <w:bCs/>
          <w:sz w:val="24"/>
          <w:szCs w:val="24"/>
        </w:rPr>
        <w:t xml:space="preserve">find this helpful. </w:t>
      </w:r>
      <w:r w:rsidR="00921DFB">
        <w:rPr>
          <w:bCs/>
          <w:sz w:val="24"/>
          <w:szCs w:val="24"/>
        </w:rPr>
        <w:t xml:space="preserve"> </w:t>
      </w:r>
    </w:p>
    <w:p w14:paraId="1E29DDB5" w14:textId="77777777" w:rsidR="00137060" w:rsidRPr="00E20505" w:rsidRDefault="00137060" w:rsidP="00C6680A">
      <w:pPr>
        <w:pStyle w:val="ListParagraph"/>
        <w:rPr>
          <w:bCs/>
          <w:sz w:val="24"/>
          <w:szCs w:val="24"/>
        </w:rPr>
      </w:pPr>
    </w:p>
    <w:p w14:paraId="5CDB2A1C" w14:textId="77777777" w:rsidR="00137060" w:rsidRDefault="00137060" w:rsidP="000B47AB">
      <w:pPr>
        <w:pStyle w:val="ListParagraph"/>
        <w:rPr>
          <w:b/>
          <w:color w:val="C65AA5"/>
          <w:sz w:val="24"/>
          <w:szCs w:val="24"/>
        </w:rPr>
      </w:pPr>
      <w:r w:rsidRPr="00E20505">
        <w:rPr>
          <w:b/>
          <w:color w:val="C65AA5"/>
          <w:sz w:val="24"/>
          <w:szCs w:val="24"/>
        </w:rPr>
        <w:t xml:space="preserve">Governance </w:t>
      </w:r>
    </w:p>
    <w:p w14:paraId="21304D5B" w14:textId="60D904D4" w:rsidR="0012191C" w:rsidRDefault="00F66540" w:rsidP="00BA7275">
      <w:pPr>
        <w:pStyle w:val="ListParagraph"/>
        <w:numPr>
          <w:ilvl w:val="0"/>
          <w:numId w:val="12"/>
        </w:numPr>
        <w:rPr>
          <w:bCs/>
          <w:color w:val="000000" w:themeColor="text1"/>
          <w:sz w:val="24"/>
          <w:szCs w:val="24"/>
        </w:rPr>
      </w:pPr>
      <w:r w:rsidRPr="00F66540">
        <w:rPr>
          <w:bCs/>
          <w:color w:val="000000" w:themeColor="text1"/>
          <w:sz w:val="24"/>
          <w:szCs w:val="24"/>
        </w:rPr>
        <w:t xml:space="preserve">The </w:t>
      </w:r>
      <w:r w:rsidR="00DA13E9">
        <w:rPr>
          <w:bCs/>
          <w:color w:val="000000" w:themeColor="text1"/>
          <w:sz w:val="24"/>
          <w:szCs w:val="24"/>
        </w:rPr>
        <w:t>HB received an assessment</w:t>
      </w:r>
      <w:r w:rsidR="0012191C">
        <w:rPr>
          <w:bCs/>
          <w:color w:val="000000" w:themeColor="text1"/>
          <w:sz w:val="24"/>
          <w:szCs w:val="24"/>
        </w:rPr>
        <w:t xml:space="preserve"> from the review team in Jan 25 reporting on how the </w:t>
      </w:r>
      <w:r w:rsidR="006C5859">
        <w:rPr>
          <w:bCs/>
          <w:color w:val="000000" w:themeColor="text1"/>
          <w:sz w:val="24"/>
          <w:szCs w:val="24"/>
        </w:rPr>
        <w:t>HB were</w:t>
      </w:r>
      <w:r w:rsidR="00DA13E9">
        <w:rPr>
          <w:bCs/>
          <w:color w:val="000000" w:themeColor="text1"/>
          <w:sz w:val="24"/>
          <w:szCs w:val="24"/>
        </w:rPr>
        <w:t xml:space="preserve"> currently reviewing and managing their maternity and neonatal risk</w:t>
      </w:r>
      <w:r w:rsidR="0012191C">
        <w:rPr>
          <w:bCs/>
          <w:color w:val="000000" w:themeColor="text1"/>
          <w:sz w:val="24"/>
          <w:szCs w:val="24"/>
        </w:rPr>
        <w:t>s</w:t>
      </w:r>
      <w:r w:rsidR="00DA13E9">
        <w:rPr>
          <w:bCs/>
          <w:color w:val="000000" w:themeColor="text1"/>
          <w:sz w:val="24"/>
          <w:szCs w:val="24"/>
        </w:rPr>
        <w:t xml:space="preserve">, and </w:t>
      </w:r>
      <w:r w:rsidR="0012191C">
        <w:rPr>
          <w:bCs/>
          <w:color w:val="000000" w:themeColor="text1"/>
          <w:sz w:val="24"/>
          <w:szCs w:val="24"/>
        </w:rPr>
        <w:t xml:space="preserve">this is being monitored through their quality and safety committee. </w:t>
      </w:r>
    </w:p>
    <w:p w14:paraId="33575B4F" w14:textId="274EB98B" w:rsidR="00F66540" w:rsidRDefault="0012191C" w:rsidP="00BA7275">
      <w:pPr>
        <w:pStyle w:val="ListParagraph"/>
        <w:numPr>
          <w:ilvl w:val="0"/>
          <w:numId w:val="12"/>
        </w:numPr>
        <w:rPr>
          <w:bCs/>
          <w:color w:val="000000" w:themeColor="text1"/>
          <w:sz w:val="24"/>
          <w:szCs w:val="24"/>
        </w:rPr>
      </w:pPr>
      <w:r>
        <w:rPr>
          <w:bCs/>
          <w:color w:val="000000" w:themeColor="text1"/>
          <w:sz w:val="24"/>
          <w:szCs w:val="24"/>
        </w:rPr>
        <w:t xml:space="preserve">The full governance review is a key component of the review, and this will be reported in full in the final </w:t>
      </w:r>
      <w:r w:rsidR="006C5859">
        <w:rPr>
          <w:bCs/>
          <w:color w:val="000000" w:themeColor="text1"/>
          <w:sz w:val="24"/>
          <w:szCs w:val="24"/>
        </w:rPr>
        <w:t>report (</w:t>
      </w:r>
      <w:r w:rsidR="006F12B4">
        <w:rPr>
          <w:bCs/>
          <w:color w:val="000000" w:themeColor="text1"/>
          <w:sz w:val="24"/>
          <w:szCs w:val="24"/>
        </w:rPr>
        <w:t>please see review</w:t>
      </w:r>
      <w:r w:rsidR="00DC0139">
        <w:rPr>
          <w:bCs/>
          <w:color w:val="000000" w:themeColor="text1"/>
          <w:sz w:val="24"/>
          <w:szCs w:val="24"/>
        </w:rPr>
        <w:t>’</w:t>
      </w:r>
      <w:r w:rsidR="006F12B4">
        <w:rPr>
          <w:bCs/>
          <w:color w:val="000000" w:themeColor="text1"/>
          <w:sz w:val="24"/>
          <w:szCs w:val="24"/>
        </w:rPr>
        <w:t xml:space="preserve">s </w:t>
      </w:r>
      <w:r w:rsidR="00DC0139">
        <w:rPr>
          <w:bCs/>
          <w:color w:val="000000" w:themeColor="text1"/>
          <w:sz w:val="24"/>
          <w:szCs w:val="24"/>
        </w:rPr>
        <w:t xml:space="preserve">full </w:t>
      </w:r>
      <w:r w:rsidR="006F12B4">
        <w:rPr>
          <w:bCs/>
          <w:color w:val="000000" w:themeColor="text1"/>
          <w:sz w:val="24"/>
          <w:szCs w:val="24"/>
        </w:rPr>
        <w:t xml:space="preserve">terms of reference for further </w:t>
      </w:r>
      <w:r w:rsidR="006C5859">
        <w:rPr>
          <w:bCs/>
          <w:color w:val="000000" w:themeColor="text1"/>
          <w:sz w:val="24"/>
          <w:szCs w:val="24"/>
        </w:rPr>
        <w:t>detail)</w:t>
      </w:r>
    </w:p>
    <w:p w14:paraId="23449945" w14:textId="5733D166" w:rsidR="00E31BDD" w:rsidRDefault="00137060" w:rsidP="00BA7275">
      <w:pPr>
        <w:pStyle w:val="ListParagraph"/>
        <w:numPr>
          <w:ilvl w:val="0"/>
          <w:numId w:val="12"/>
        </w:numPr>
        <w:rPr>
          <w:bCs/>
          <w:sz w:val="24"/>
          <w:szCs w:val="24"/>
        </w:rPr>
      </w:pPr>
      <w:r w:rsidRPr="00E20505">
        <w:rPr>
          <w:bCs/>
          <w:sz w:val="24"/>
          <w:szCs w:val="24"/>
        </w:rPr>
        <w:t xml:space="preserve">The staff engagement component of the review </w:t>
      </w:r>
      <w:r w:rsidR="008B4286">
        <w:rPr>
          <w:bCs/>
          <w:sz w:val="24"/>
          <w:szCs w:val="24"/>
        </w:rPr>
        <w:t>is still an intensive area of fieldwork (although this will start to reduce significantly</w:t>
      </w:r>
      <w:r w:rsidR="004E5434">
        <w:rPr>
          <w:bCs/>
          <w:sz w:val="24"/>
          <w:szCs w:val="24"/>
        </w:rPr>
        <w:t xml:space="preserve">). </w:t>
      </w:r>
      <w:r w:rsidR="00E31BDD">
        <w:rPr>
          <w:bCs/>
          <w:sz w:val="24"/>
          <w:szCs w:val="24"/>
        </w:rPr>
        <w:t>This includes staff survey, focus groups with a range of staff, and meetings with key external stakeholders</w:t>
      </w:r>
      <w:r w:rsidR="00BA74C6">
        <w:rPr>
          <w:bCs/>
          <w:sz w:val="24"/>
          <w:szCs w:val="24"/>
        </w:rPr>
        <w:t>.</w:t>
      </w:r>
    </w:p>
    <w:p w14:paraId="1E0EA2AD" w14:textId="19B8C349" w:rsidR="00BE5300" w:rsidRDefault="004E5434" w:rsidP="00BA7275">
      <w:pPr>
        <w:pStyle w:val="ListParagraph"/>
        <w:numPr>
          <w:ilvl w:val="0"/>
          <w:numId w:val="12"/>
        </w:numPr>
        <w:rPr>
          <w:bCs/>
          <w:sz w:val="24"/>
          <w:szCs w:val="24"/>
        </w:rPr>
      </w:pPr>
      <w:r>
        <w:rPr>
          <w:bCs/>
          <w:sz w:val="24"/>
          <w:szCs w:val="24"/>
        </w:rPr>
        <w:t>The review team are concerned about representation from band 5 and 6 midwives as uptake and attendance at the arranged focus group</w:t>
      </w:r>
      <w:r w:rsidR="00A81544">
        <w:rPr>
          <w:bCs/>
          <w:sz w:val="24"/>
          <w:szCs w:val="24"/>
        </w:rPr>
        <w:t>s has too date been low</w:t>
      </w:r>
      <w:r>
        <w:rPr>
          <w:bCs/>
          <w:sz w:val="24"/>
          <w:szCs w:val="24"/>
        </w:rPr>
        <w:t>. Direct interviews</w:t>
      </w:r>
      <w:r w:rsidR="00A81544">
        <w:rPr>
          <w:bCs/>
          <w:sz w:val="24"/>
          <w:szCs w:val="24"/>
        </w:rPr>
        <w:t xml:space="preserve"> with this group of st</w:t>
      </w:r>
      <w:r w:rsidR="00E527B0">
        <w:rPr>
          <w:bCs/>
          <w:sz w:val="24"/>
          <w:szCs w:val="24"/>
        </w:rPr>
        <w:t>aff</w:t>
      </w:r>
      <w:r w:rsidR="00A81544">
        <w:rPr>
          <w:bCs/>
          <w:sz w:val="24"/>
          <w:szCs w:val="24"/>
        </w:rPr>
        <w:t xml:space="preserve"> are now being planned</w:t>
      </w:r>
      <w:r w:rsidR="00E527B0">
        <w:rPr>
          <w:bCs/>
          <w:sz w:val="24"/>
          <w:szCs w:val="24"/>
        </w:rPr>
        <w:t>.</w:t>
      </w:r>
    </w:p>
    <w:p w14:paraId="3F969A56" w14:textId="77777777" w:rsidR="00BD13A6" w:rsidRPr="00BD13A6" w:rsidRDefault="00BD13A6" w:rsidP="00BD13A6">
      <w:pPr>
        <w:pStyle w:val="ListParagraph"/>
        <w:rPr>
          <w:b/>
          <w:sz w:val="24"/>
          <w:szCs w:val="24"/>
        </w:rPr>
      </w:pPr>
    </w:p>
    <w:p w14:paraId="4A4D7B1C" w14:textId="77777777" w:rsidR="00BA7275" w:rsidRDefault="00BA7275">
      <w:pPr>
        <w:rPr>
          <w:b/>
          <w:sz w:val="24"/>
          <w:szCs w:val="24"/>
        </w:rPr>
      </w:pPr>
      <w:bookmarkStart w:id="0" w:name="_Hlk193361963"/>
      <w:r>
        <w:rPr>
          <w:b/>
          <w:sz w:val="24"/>
          <w:szCs w:val="24"/>
        </w:rPr>
        <w:br w:type="page"/>
      </w:r>
    </w:p>
    <w:p w14:paraId="6422AD0D" w14:textId="078484D7" w:rsidR="00236919" w:rsidRPr="00BA7275" w:rsidRDefault="00236919" w:rsidP="00BA7275">
      <w:pPr>
        <w:pStyle w:val="ListParagraph"/>
        <w:numPr>
          <w:ilvl w:val="0"/>
          <w:numId w:val="7"/>
        </w:numPr>
        <w:rPr>
          <w:b/>
          <w:color w:val="00B0F0"/>
          <w:sz w:val="24"/>
          <w:szCs w:val="24"/>
        </w:rPr>
      </w:pPr>
      <w:r w:rsidRPr="00BA7275">
        <w:rPr>
          <w:b/>
          <w:color w:val="00B0F0"/>
          <w:sz w:val="24"/>
          <w:szCs w:val="24"/>
        </w:rPr>
        <w:lastRenderedPageBreak/>
        <w:t xml:space="preserve">Review of ‘safe now </w:t>
      </w:r>
      <w:r w:rsidR="006C5859" w:rsidRPr="00BA7275">
        <w:rPr>
          <w:b/>
          <w:color w:val="00B0F0"/>
          <w:sz w:val="24"/>
          <w:szCs w:val="24"/>
        </w:rPr>
        <w:t>‘indicators</w:t>
      </w:r>
      <w:r w:rsidR="00BD13A6" w:rsidRPr="00BA7275">
        <w:rPr>
          <w:b/>
          <w:color w:val="00B0F0"/>
          <w:sz w:val="24"/>
          <w:szCs w:val="24"/>
        </w:rPr>
        <w:t xml:space="preserve"> </w:t>
      </w:r>
    </w:p>
    <w:bookmarkEnd w:id="0"/>
    <w:p w14:paraId="18CB6F3B" w14:textId="77777777" w:rsidR="00BA7275" w:rsidRDefault="004B2542" w:rsidP="00BA7275">
      <w:pPr>
        <w:pStyle w:val="ListParagraph"/>
        <w:numPr>
          <w:ilvl w:val="0"/>
          <w:numId w:val="12"/>
        </w:numPr>
        <w:rPr>
          <w:bCs/>
          <w:sz w:val="24"/>
          <w:szCs w:val="24"/>
        </w:rPr>
      </w:pPr>
      <w:r>
        <w:rPr>
          <w:bCs/>
          <w:sz w:val="24"/>
          <w:szCs w:val="24"/>
        </w:rPr>
        <w:t xml:space="preserve">A key component of the review </w:t>
      </w:r>
      <w:r w:rsidR="00AB4350">
        <w:rPr>
          <w:bCs/>
          <w:sz w:val="24"/>
          <w:szCs w:val="24"/>
        </w:rPr>
        <w:t xml:space="preserve">includes assessment if the current safety of the maternity and neonatal services. </w:t>
      </w:r>
      <w:r w:rsidR="00BD13A6" w:rsidRPr="00AB4350">
        <w:rPr>
          <w:bCs/>
          <w:sz w:val="24"/>
          <w:szCs w:val="24"/>
        </w:rPr>
        <w:t xml:space="preserve">Whilst </w:t>
      </w:r>
      <w:r w:rsidR="00432F99" w:rsidRPr="00AB4350">
        <w:rPr>
          <w:bCs/>
          <w:sz w:val="24"/>
          <w:szCs w:val="24"/>
        </w:rPr>
        <w:t xml:space="preserve">the majority of </w:t>
      </w:r>
      <w:r w:rsidR="00BD13A6" w:rsidRPr="00AB4350">
        <w:rPr>
          <w:bCs/>
          <w:sz w:val="24"/>
          <w:szCs w:val="24"/>
        </w:rPr>
        <w:t xml:space="preserve">clinical reviews have been undertaken </w:t>
      </w:r>
      <w:r w:rsidR="00AB4350">
        <w:rPr>
          <w:bCs/>
          <w:sz w:val="24"/>
          <w:szCs w:val="24"/>
        </w:rPr>
        <w:t xml:space="preserve">within </w:t>
      </w:r>
      <w:r w:rsidR="006C5859">
        <w:rPr>
          <w:bCs/>
          <w:sz w:val="24"/>
          <w:szCs w:val="24"/>
        </w:rPr>
        <w:t xml:space="preserve">a </w:t>
      </w:r>
      <w:r w:rsidR="006C5859" w:rsidRPr="00AB4350">
        <w:rPr>
          <w:bCs/>
          <w:sz w:val="24"/>
          <w:szCs w:val="24"/>
        </w:rPr>
        <w:t>3-year</w:t>
      </w:r>
      <w:r w:rsidR="00432F99" w:rsidRPr="00AB4350">
        <w:rPr>
          <w:bCs/>
          <w:sz w:val="24"/>
          <w:szCs w:val="24"/>
        </w:rPr>
        <w:t xml:space="preserve"> period up to and including 2022, the midwifery triage cases </w:t>
      </w:r>
      <w:r w:rsidR="00AA130C" w:rsidRPr="00AB4350">
        <w:rPr>
          <w:bCs/>
          <w:sz w:val="24"/>
          <w:szCs w:val="24"/>
        </w:rPr>
        <w:t xml:space="preserve">and ITU reviews cover more recent cases. </w:t>
      </w:r>
    </w:p>
    <w:p w14:paraId="498694D4" w14:textId="638C4F4F" w:rsidR="00BA74C6" w:rsidRDefault="00C749AB" w:rsidP="00BA7275">
      <w:pPr>
        <w:pStyle w:val="ListParagraph"/>
        <w:numPr>
          <w:ilvl w:val="0"/>
          <w:numId w:val="12"/>
        </w:numPr>
        <w:rPr>
          <w:bCs/>
          <w:sz w:val="24"/>
          <w:szCs w:val="24"/>
        </w:rPr>
      </w:pPr>
      <w:r>
        <w:rPr>
          <w:bCs/>
          <w:sz w:val="24"/>
          <w:szCs w:val="24"/>
        </w:rPr>
        <w:t xml:space="preserve">The review Chair and a member of the oversight panel recently met with senior maternity staff to gain deeper understand how they are accessing and reporting on contemporary information on safety indicators. </w:t>
      </w:r>
      <w:r w:rsidR="007608C0" w:rsidRPr="00AB4350">
        <w:rPr>
          <w:bCs/>
          <w:sz w:val="24"/>
          <w:szCs w:val="24"/>
        </w:rPr>
        <w:t xml:space="preserve">The review team are working closely with the </w:t>
      </w:r>
      <w:r>
        <w:rPr>
          <w:bCs/>
          <w:sz w:val="24"/>
          <w:szCs w:val="24"/>
        </w:rPr>
        <w:t xml:space="preserve">clinical and executive </w:t>
      </w:r>
      <w:r w:rsidR="007608C0" w:rsidRPr="00AB4350">
        <w:rPr>
          <w:bCs/>
          <w:sz w:val="24"/>
          <w:szCs w:val="24"/>
        </w:rPr>
        <w:t xml:space="preserve">leadership teams in </w:t>
      </w:r>
      <w:r w:rsidR="000851A9">
        <w:rPr>
          <w:bCs/>
          <w:sz w:val="24"/>
          <w:szCs w:val="24"/>
        </w:rPr>
        <w:t xml:space="preserve">relation to </w:t>
      </w:r>
      <w:r w:rsidR="00AB4350" w:rsidRPr="00AB4350">
        <w:rPr>
          <w:bCs/>
          <w:sz w:val="24"/>
          <w:szCs w:val="24"/>
        </w:rPr>
        <w:t>detailed tracking</w:t>
      </w:r>
      <w:r w:rsidR="00AB4350">
        <w:rPr>
          <w:bCs/>
          <w:sz w:val="24"/>
          <w:szCs w:val="24"/>
        </w:rPr>
        <w:t>,</w:t>
      </w:r>
      <w:r w:rsidR="00AB4350" w:rsidRPr="00AB4350">
        <w:rPr>
          <w:bCs/>
          <w:sz w:val="24"/>
          <w:szCs w:val="24"/>
        </w:rPr>
        <w:t xml:space="preserve"> monitoring </w:t>
      </w:r>
      <w:r w:rsidR="00866B6A" w:rsidRPr="00AB4350">
        <w:rPr>
          <w:bCs/>
          <w:sz w:val="24"/>
          <w:szCs w:val="24"/>
        </w:rPr>
        <w:t xml:space="preserve">services </w:t>
      </w:r>
      <w:r w:rsidR="00AB4350">
        <w:rPr>
          <w:bCs/>
          <w:sz w:val="24"/>
          <w:szCs w:val="24"/>
        </w:rPr>
        <w:t xml:space="preserve">and reporting on a range of </w:t>
      </w:r>
      <w:r w:rsidR="00866B6A" w:rsidRPr="00AB4350">
        <w:rPr>
          <w:bCs/>
          <w:sz w:val="24"/>
          <w:szCs w:val="24"/>
        </w:rPr>
        <w:t xml:space="preserve">current outcome measures, </w:t>
      </w:r>
      <w:r w:rsidR="00A96823">
        <w:rPr>
          <w:bCs/>
          <w:sz w:val="24"/>
          <w:szCs w:val="24"/>
        </w:rPr>
        <w:t xml:space="preserve">for example in depth reporting on Mbrrace data, </w:t>
      </w:r>
      <w:r w:rsidR="00BA74C6">
        <w:rPr>
          <w:bCs/>
          <w:sz w:val="24"/>
          <w:szCs w:val="24"/>
        </w:rPr>
        <w:t>e.g.</w:t>
      </w:r>
      <w:r w:rsidR="00A96823">
        <w:rPr>
          <w:bCs/>
          <w:sz w:val="24"/>
          <w:szCs w:val="24"/>
        </w:rPr>
        <w:t xml:space="preserve"> neonatal </w:t>
      </w:r>
    </w:p>
    <w:p w14:paraId="595073C8" w14:textId="14A62321" w:rsidR="00F66540" w:rsidRDefault="00A96823" w:rsidP="00F66540">
      <w:pPr>
        <w:pStyle w:val="ListParagraph"/>
        <w:rPr>
          <w:bCs/>
          <w:sz w:val="24"/>
          <w:szCs w:val="24"/>
        </w:rPr>
      </w:pPr>
      <w:r>
        <w:rPr>
          <w:bCs/>
          <w:sz w:val="24"/>
          <w:szCs w:val="24"/>
        </w:rPr>
        <w:t>deaths, still birth and term HIE cases</w:t>
      </w:r>
      <w:r w:rsidR="0050353C">
        <w:rPr>
          <w:bCs/>
          <w:sz w:val="24"/>
          <w:szCs w:val="24"/>
        </w:rPr>
        <w:t xml:space="preserve">, </w:t>
      </w:r>
      <w:r w:rsidR="007704CB">
        <w:rPr>
          <w:bCs/>
          <w:sz w:val="24"/>
          <w:szCs w:val="24"/>
        </w:rPr>
        <w:t xml:space="preserve">quality of PMRT reviews, </w:t>
      </w:r>
      <w:r w:rsidR="0050353C">
        <w:rPr>
          <w:bCs/>
          <w:sz w:val="24"/>
          <w:szCs w:val="24"/>
        </w:rPr>
        <w:t xml:space="preserve">and implementation </w:t>
      </w:r>
      <w:r w:rsidR="00001A4C">
        <w:rPr>
          <w:bCs/>
          <w:sz w:val="24"/>
          <w:szCs w:val="24"/>
        </w:rPr>
        <w:t xml:space="preserve">and embedding </w:t>
      </w:r>
      <w:r w:rsidR="0050353C">
        <w:rPr>
          <w:bCs/>
          <w:sz w:val="24"/>
          <w:szCs w:val="24"/>
        </w:rPr>
        <w:t xml:space="preserve">of learning </w:t>
      </w:r>
      <w:r w:rsidR="00001A4C">
        <w:rPr>
          <w:bCs/>
          <w:sz w:val="24"/>
          <w:szCs w:val="24"/>
        </w:rPr>
        <w:t xml:space="preserve">from case reviews. </w:t>
      </w:r>
      <w:r w:rsidR="000851A9">
        <w:rPr>
          <w:bCs/>
          <w:sz w:val="24"/>
          <w:szCs w:val="24"/>
        </w:rPr>
        <w:t xml:space="preserve">A key component of this is involvement of families with reviews, </w:t>
      </w:r>
      <w:r w:rsidR="00003B94">
        <w:rPr>
          <w:bCs/>
          <w:sz w:val="24"/>
          <w:szCs w:val="24"/>
        </w:rPr>
        <w:t>and timely feedback addressing any concern</w:t>
      </w:r>
      <w:r w:rsidR="00F66540">
        <w:rPr>
          <w:bCs/>
          <w:sz w:val="24"/>
          <w:szCs w:val="24"/>
        </w:rPr>
        <w:t xml:space="preserve">s. </w:t>
      </w:r>
    </w:p>
    <w:p w14:paraId="0C02FF40" w14:textId="77777777" w:rsidR="00BA7275" w:rsidRPr="00F66540" w:rsidRDefault="00BA7275" w:rsidP="00F66540">
      <w:pPr>
        <w:pStyle w:val="ListParagraph"/>
        <w:rPr>
          <w:bCs/>
          <w:sz w:val="24"/>
          <w:szCs w:val="24"/>
        </w:rPr>
      </w:pPr>
    </w:p>
    <w:p w14:paraId="3EBF7405" w14:textId="5DAC6194" w:rsidR="00BA65E3" w:rsidRPr="00BA7275" w:rsidRDefault="00BA65E3" w:rsidP="00BA7275">
      <w:pPr>
        <w:pStyle w:val="ListParagraph"/>
        <w:numPr>
          <w:ilvl w:val="0"/>
          <w:numId w:val="7"/>
        </w:numPr>
        <w:rPr>
          <w:b/>
          <w:bCs/>
          <w:color w:val="00B0F0"/>
          <w:sz w:val="24"/>
          <w:szCs w:val="24"/>
        </w:rPr>
      </w:pPr>
      <w:r w:rsidRPr="00BA7275">
        <w:rPr>
          <w:b/>
          <w:bCs/>
          <w:color w:val="00B0F0"/>
          <w:sz w:val="24"/>
          <w:szCs w:val="24"/>
        </w:rPr>
        <w:t>Review costs</w:t>
      </w:r>
      <w:r w:rsidR="00DC0139" w:rsidRPr="00BA7275">
        <w:rPr>
          <w:b/>
          <w:bCs/>
          <w:color w:val="00B0F0"/>
          <w:sz w:val="24"/>
          <w:szCs w:val="24"/>
        </w:rPr>
        <w:t xml:space="preserve"> and forecast.</w:t>
      </w:r>
    </w:p>
    <w:p w14:paraId="51D2BEA1" w14:textId="6F5841CD" w:rsidR="00BA65E3" w:rsidRPr="002518CB" w:rsidRDefault="00BA65E3" w:rsidP="00D9304D">
      <w:pPr>
        <w:ind w:left="720"/>
        <w:rPr>
          <w:b/>
          <w:bCs/>
          <w:sz w:val="24"/>
          <w:szCs w:val="24"/>
        </w:rPr>
      </w:pPr>
      <w:r w:rsidRPr="002518CB">
        <w:rPr>
          <w:bCs/>
          <w:sz w:val="24"/>
          <w:szCs w:val="24"/>
        </w:rPr>
        <w:t xml:space="preserve">As the review is now nearing completion the outturn costs can start to be </w:t>
      </w:r>
      <w:r w:rsidR="002518CB" w:rsidRPr="002518CB">
        <w:rPr>
          <w:bCs/>
          <w:sz w:val="24"/>
          <w:szCs w:val="24"/>
        </w:rPr>
        <w:t>for</w:t>
      </w:r>
      <w:r w:rsidR="009D6E23">
        <w:rPr>
          <w:bCs/>
          <w:sz w:val="24"/>
          <w:szCs w:val="24"/>
        </w:rPr>
        <w:t>e</w:t>
      </w:r>
      <w:r w:rsidR="002518CB" w:rsidRPr="002518CB">
        <w:rPr>
          <w:bCs/>
          <w:sz w:val="24"/>
          <w:szCs w:val="24"/>
        </w:rPr>
        <w:t xml:space="preserve">cast. </w:t>
      </w:r>
      <w:r w:rsidRPr="002518CB">
        <w:rPr>
          <w:bCs/>
          <w:sz w:val="24"/>
          <w:szCs w:val="24"/>
        </w:rPr>
        <w:t xml:space="preserve">Costs are comprised of several separate cost centres, </w:t>
      </w:r>
      <w:r w:rsidR="00D9304D" w:rsidRPr="002518CB">
        <w:rPr>
          <w:bCs/>
          <w:sz w:val="24"/>
          <w:szCs w:val="24"/>
        </w:rPr>
        <w:t xml:space="preserve">these </w:t>
      </w:r>
      <w:r w:rsidR="00BA74C6" w:rsidRPr="002518CB">
        <w:rPr>
          <w:bCs/>
          <w:sz w:val="24"/>
          <w:szCs w:val="24"/>
        </w:rPr>
        <w:t>include:</w:t>
      </w:r>
    </w:p>
    <w:p w14:paraId="1CE80606" w14:textId="49F74DC3" w:rsidR="00BA65E3" w:rsidRPr="002518CB" w:rsidRDefault="00BA65E3" w:rsidP="00BA65E3">
      <w:pPr>
        <w:numPr>
          <w:ilvl w:val="0"/>
          <w:numId w:val="16"/>
        </w:numPr>
        <w:rPr>
          <w:bCs/>
          <w:sz w:val="24"/>
          <w:szCs w:val="24"/>
        </w:rPr>
      </w:pPr>
      <w:r w:rsidRPr="002518CB">
        <w:rPr>
          <w:bCs/>
          <w:sz w:val="24"/>
          <w:szCs w:val="24"/>
        </w:rPr>
        <w:t>Clinical team day rates</w:t>
      </w:r>
      <w:r w:rsidR="00C66C3C" w:rsidRPr="002518CB">
        <w:rPr>
          <w:bCs/>
          <w:sz w:val="24"/>
          <w:szCs w:val="24"/>
        </w:rPr>
        <w:t xml:space="preserve"> (</w:t>
      </w:r>
      <w:r w:rsidR="00E81B52">
        <w:rPr>
          <w:bCs/>
          <w:sz w:val="24"/>
          <w:szCs w:val="24"/>
        </w:rPr>
        <w:t xml:space="preserve">contracts </w:t>
      </w:r>
      <w:r w:rsidR="00C66C3C" w:rsidRPr="002518CB">
        <w:rPr>
          <w:bCs/>
          <w:sz w:val="24"/>
          <w:szCs w:val="24"/>
        </w:rPr>
        <w:t>managed by HB</w:t>
      </w:r>
      <w:r w:rsidR="00BA74C6" w:rsidRPr="002518CB">
        <w:rPr>
          <w:bCs/>
          <w:sz w:val="24"/>
          <w:szCs w:val="24"/>
        </w:rPr>
        <w:t>),</w:t>
      </w:r>
      <w:r w:rsidRPr="002518CB">
        <w:rPr>
          <w:bCs/>
          <w:sz w:val="24"/>
          <w:szCs w:val="24"/>
        </w:rPr>
        <w:t xml:space="preserve"> th</w:t>
      </w:r>
      <w:r w:rsidR="00BE25A4" w:rsidRPr="002518CB">
        <w:rPr>
          <w:bCs/>
          <w:sz w:val="24"/>
          <w:szCs w:val="24"/>
        </w:rPr>
        <w:t>ese</w:t>
      </w:r>
      <w:r w:rsidRPr="002518CB">
        <w:rPr>
          <w:bCs/>
          <w:sz w:val="24"/>
          <w:szCs w:val="24"/>
        </w:rPr>
        <w:t xml:space="preserve"> include the clinical </w:t>
      </w:r>
      <w:r w:rsidR="006C5859" w:rsidRPr="002518CB">
        <w:rPr>
          <w:bCs/>
          <w:sz w:val="24"/>
          <w:szCs w:val="24"/>
        </w:rPr>
        <w:t>reviews,</w:t>
      </w:r>
      <w:r w:rsidR="005435DB" w:rsidRPr="002518CB">
        <w:rPr>
          <w:bCs/>
          <w:sz w:val="24"/>
          <w:szCs w:val="24"/>
        </w:rPr>
        <w:t xml:space="preserve"> which are </w:t>
      </w:r>
      <w:r w:rsidR="009D2AC4" w:rsidRPr="002518CB">
        <w:rPr>
          <w:bCs/>
          <w:sz w:val="24"/>
          <w:szCs w:val="24"/>
        </w:rPr>
        <w:t>84 % completed</w:t>
      </w:r>
      <w:r w:rsidR="00BE25A4" w:rsidRPr="002518CB">
        <w:rPr>
          <w:bCs/>
          <w:sz w:val="24"/>
          <w:szCs w:val="24"/>
        </w:rPr>
        <w:t xml:space="preserve"> too date</w:t>
      </w:r>
      <w:r w:rsidR="009D2AC4" w:rsidRPr="002518CB">
        <w:rPr>
          <w:bCs/>
          <w:sz w:val="24"/>
          <w:szCs w:val="24"/>
        </w:rPr>
        <w:t>, the</w:t>
      </w:r>
      <w:r w:rsidR="00D9304D" w:rsidRPr="002518CB">
        <w:rPr>
          <w:bCs/>
          <w:sz w:val="24"/>
          <w:szCs w:val="24"/>
        </w:rPr>
        <w:t xml:space="preserve">re will also be costs associated </w:t>
      </w:r>
      <w:r w:rsidR="006C5859" w:rsidRPr="002518CB">
        <w:rPr>
          <w:bCs/>
          <w:sz w:val="24"/>
          <w:szCs w:val="24"/>
        </w:rPr>
        <w:t>with additional</w:t>
      </w:r>
      <w:r w:rsidR="009D2AC4" w:rsidRPr="002518CB">
        <w:rPr>
          <w:bCs/>
          <w:sz w:val="24"/>
          <w:szCs w:val="24"/>
        </w:rPr>
        <w:t xml:space="preserve"> reviews for ITU cases, and </w:t>
      </w:r>
      <w:r w:rsidR="00D9304D" w:rsidRPr="002518CB">
        <w:rPr>
          <w:bCs/>
          <w:sz w:val="24"/>
          <w:szCs w:val="24"/>
        </w:rPr>
        <w:t xml:space="preserve">also overall </w:t>
      </w:r>
      <w:r w:rsidR="009D2AC4" w:rsidRPr="002518CB">
        <w:rPr>
          <w:bCs/>
          <w:sz w:val="24"/>
          <w:szCs w:val="24"/>
        </w:rPr>
        <w:t xml:space="preserve">feedback </w:t>
      </w:r>
      <w:r w:rsidR="006B79B1">
        <w:rPr>
          <w:bCs/>
          <w:sz w:val="24"/>
          <w:szCs w:val="24"/>
        </w:rPr>
        <w:t xml:space="preserve">being offered </w:t>
      </w:r>
      <w:r w:rsidR="009D2AC4" w:rsidRPr="002518CB">
        <w:rPr>
          <w:bCs/>
          <w:sz w:val="24"/>
          <w:szCs w:val="24"/>
        </w:rPr>
        <w:t xml:space="preserve">to families </w:t>
      </w:r>
      <w:r w:rsidR="007E32F0" w:rsidRPr="002518CB">
        <w:rPr>
          <w:bCs/>
          <w:sz w:val="24"/>
          <w:szCs w:val="24"/>
        </w:rPr>
        <w:t xml:space="preserve">when </w:t>
      </w:r>
      <w:r w:rsidR="00BE25A4" w:rsidRPr="002518CB">
        <w:rPr>
          <w:bCs/>
          <w:sz w:val="24"/>
          <w:szCs w:val="24"/>
        </w:rPr>
        <w:t xml:space="preserve">all </w:t>
      </w:r>
      <w:r w:rsidR="007E32F0" w:rsidRPr="002518CB">
        <w:rPr>
          <w:bCs/>
          <w:sz w:val="24"/>
          <w:szCs w:val="24"/>
        </w:rPr>
        <w:t>reviews completed.</w:t>
      </w:r>
    </w:p>
    <w:p w14:paraId="0C3BDE5D" w14:textId="1EFAF0C6" w:rsidR="00BA65E3" w:rsidRPr="002518CB" w:rsidRDefault="00BA65E3" w:rsidP="00BA65E3">
      <w:pPr>
        <w:numPr>
          <w:ilvl w:val="0"/>
          <w:numId w:val="16"/>
        </w:numPr>
        <w:rPr>
          <w:bCs/>
          <w:sz w:val="24"/>
          <w:szCs w:val="24"/>
        </w:rPr>
      </w:pPr>
      <w:r w:rsidRPr="002518CB">
        <w:rPr>
          <w:bCs/>
          <w:sz w:val="24"/>
          <w:szCs w:val="24"/>
        </w:rPr>
        <w:t>Oversight Panel</w:t>
      </w:r>
      <w:r w:rsidR="00612AD2" w:rsidRPr="002518CB">
        <w:rPr>
          <w:bCs/>
          <w:sz w:val="24"/>
          <w:szCs w:val="24"/>
        </w:rPr>
        <w:t xml:space="preserve"> (OP) </w:t>
      </w:r>
      <w:r w:rsidRPr="002518CB">
        <w:rPr>
          <w:bCs/>
          <w:sz w:val="24"/>
          <w:szCs w:val="24"/>
        </w:rPr>
        <w:t>rates (</w:t>
      </w:r>
      <w:r w:rsidR="00E81B52">
        <w:rPr>
          <w:bCs/>
          <w:sz w:val="24"/>
          <w:szCs w:val="24"/>
        </w:rPr>
        <w:t xml:space="preserve">contracts </w:t>
      </w:r>
      <w:r w:rsidR="00C66C3C" w:rsidRPr="002518CB">
        <w:rPr>
          <w:bCs/>
          <w:sz w:val="24"/>
          <w:szCs w:val="24"/>
        </w:rPr>
        <w:t xml:space="preserve">managed by HB) </w:t>
      </w:r>
      <w:r w:rsidR="00612AD2" w:rsidRPr="002518CB">
        <w:rPr>
          <w:bCs/>
          <w:sz w:val="24"/>
          <w:szCs w:val="24"/>
        </w:rPr>
        <w:t xml:space="preserve">These costs include regular OP </w:t>
      </w:r>
      <w:r w:rsidR="00BA74C6" w:rsidRPr="002518CB">
        <w:rPr>
          <w:bCs/>
          <w:sz w:val="24"/>
          <w:szCs w:val="24"/>
        </w:rPr>
        <w:t>meetings,</w:t>
      </w:r>
      <w:r w:rsidR="00612AD2" w:rsidRPr="002518CB">
        <w:rPr>
          <w:bCs/>
          <w:sz w:val="24"/>
          <w:szCs w:val="24"/>
        </w:rPr>
        <w:t xml:space="preserve"> (currently </w:t>
      </w:r>
      <w:r w:rsidR="00AE440A" w:rsidRPr="002518CB">
        <w:rPr>
          <w:bCs/>
          <w:sz w:val="24"/>
          <w:szCs w:val="24"/>
        </w:rPr>
        <w:t>monthly</w:t>
      </w:r>
      <w:r w:rsidR="006C5859" w:rsidRPr="002518CB">
        <w:rPr>
          <w:bCs/>
          <w:sz w:val="24"/>
          <w:szCs w:val="24"/>
        </w:rPr>
        <w:t>),</w:t>
      </w:r>
      <w:r w:rsidR="00AE440A" w:rsidRPr="002518CB">
        <w:rPr>
          <w:bCs/>
          <w:sz w:val="24"/>
          <w:szCs w:val="24"/>
        </w:rPr>
        <w:t xml:space="preserve"> increasing </w:t>
      </w:r>
      <w:r w:rsidR="003A5F46" w:rsidRPr="002518CB">
        <w:rPr>
          <w:bCs/>
          <w:sz w:val="24"/>
          <w:szCs w:val="24"/>
        </w:rPr>
        <w:t>in frequency leading up to</w:t>
      </w:r>
      <w:r w:rsidR="00AE440A" w:rsidRPr="002518CB">
        <w:rPr>
          <w:bCs/>
          <w:sz w:val="24"/>
          <w:szCs w:val="24"/>
        </w:rPr>
        <w:t xml:space="preserve"> publication, and additional meetings with key HB clinical and leadership teams</w:t>
      </w:r>
      <w:r w:rsidR="003A5F46" w:rsidRPr="002518CB">
        <w:rPr>
          <w:bCs/>
          <w:sz w:val="24"/>
          <w:szCs w:val="24"/>
        </w:rPr>
        <w:t xml:space="preserve"> where indicated.</w:t>
      </w:r>
    </w:p>
    <w:p w14:paraId="792FFEC5" w14:textId="7B7F94D5" w:rsidR="003D31F3" w:rsidRPr="009D6E23" w:rsidRDefault="003D31F3" w:rsidP="009D6E23">
      <w:pPr>
        <w:pStyle w:val="ListParagraph"/>
        <w:numPr>
          <w:ilvl w:val="0"/>
          <w:numId w:val="16"/>
        </w:numPr>
        <w:rPr>
          <w:bCs/>
          <w:sz w:val="24"/>
          <w:szCs w:val="24"/>
        </w:rPr>
      </w:pPr>
      <w:r w:rsidRPr="009D6E23">
        <w:rPr>
          <w:bCs/>
          <w:sz w:val="24"/>
          <w:szCs w:val="24"/>
        </w:rPr>
        <w:t>Niche direct inputs using framework day rates.</w:t>
      </w:r>
    </w:p>
    <w:p w14:paraId="414DBD02" w14:textId="63B055EC" w:rsidR="003D31F3" w:rsidRPr="009D6E23" w:rsidRDefault="003D31F3" w:rsidP="003D31F3">
      <w:pPr>
        <w:numPr>
          <w:ilvl w:val="0"/>
          <w:numId w:val="16"/>
        </w:numPr>
        <w:rPr>
          <w:bCs/>
          <w:sz w:val="24"/>
          <w:szCs w:val="24"/>
        </w:rPr>
      </w:pPr>
      <w:r w:rsidRPr="009D6E23">
        <w:rPr>
          <w:bCs/>
          <w:sz w:val="24"/>
          <w:szCs w:val="24"/>
        </w:rPr>
        <w:t>All associate costs managed by Niche.</w:t>
      </w:r>
      <w:r w:rsidR="00CE59F1" w:rsidRPr="009D6E23">
        <w:rPr>
          <w:bCs/>
          <w:sz w:val="24"/>
          <w:szCs w:val="24"/>
        </w:rPr>
        <w:t xml:space="preserve"> </w:t>
      </w:r>
      <w:r w:rsidR="007D7F5D" w:rsidRPr="009D6E23">
        <w:rPr>
          <w:bCs/>
          <w:sz w:val="24"/>
          <w:szCs w:val="24"/>
        </w:rPr>
        <w:t xml:space="preserve">For </w:t>
      </w:r>
      <w:r w:rsidR="006C5859" w:rsidRPr="009D6E23">
        <w:rPr>
          <w:bCs/>
          <w:sz w:val="24"/>
          <w:szCs w:val="24"/>
        </w:rPr>
        <w:t>example,</w:t>
      </w:r>
      <w:r w:rsidR="007D7F5D" w:rsidRPr="009D6E23">
        <w:rPr>
          <w:bCs/>
          <w:sz w:val="24"/>
          <w:szCs w:val="24"/>
        </w:rPr>
        <w:t xml:space="preserve"> this includes costs related to the family engagement fi</w:t>
      </w:r>
      <w:r w:rsidR="00BA7275">
        <w:rPr>
          <w:bCs/>
          <w:sz w:val="24"/>
          <w:szCs w:val="24"/>
        </w:rPr>
        <w:t>el</w:t>
      </w:r>
      <w:r w:rsidR="007D7F5D" w:rsidRPr="009D6E23">
        <w:rPr>
          <w:bCs/>
          <w:sz w:val="24"/>
          <w:szCs w:val="24"/>
        </w:rPr>
        <w:t xml:space="preserve">d work and </w:t>
      </w:r>
      <w:r w:rsidR="006C5859" w:rsidRPr="009D6E23">
        <w:rPr>
          <w:bCs/>
          <w:sz w:val="24"/>
          <w:szCs w:val="24"/>
        </w:rPr>
        <w:t>self-referral.</w:t>
      </w:r>
    </w:p>
    <w:p w14:paraId="5E58CFDD" w14:textId="548A65F0" w:rsidR="003D31F3" w:rsidRPr="009D6E23" w:rsidRDefault="003D31F3" w:rsidP="003D31F3">
      <w:pPr>
        <w:numPr>
          <w:ilvl w:val="0"/>
          <w:numId w:val="16"/>
        </w:numPr>
        <w:rPr>
          <w:bCs/>
          <w:sz w:val="24"/>
          <w:szCs w:val="24"/>
        </w:rPr>
      </w:pPr>
      <w:r w:rsidRPr="009D6E23">
        <w:rPr>
          <w:bCs/>
          <w:sz w:val="24"/>
          <w:szCs w:val="24"/>
        </w:rPr>
        <w:t>Legal costs (</w:t>
      </w:r>
      <w:r w:rsidR="00CE59F1" w:rsidRPr="009D6E23">
        <w:rPr>
          <w:bCs/>
          <w:sz w:val="24"/>
          <w:szCs w:val="24"/>
        </w:rPr>
        <w:t>Managed by HB</w:t>
      </w:r>
      <w:r w:rsidR="006C5859" w:rsidRPr="009D6E23">
        <w:rPr>
          <w:bCs/>
          <w:sz w:val="24"/>
          <w:szCs w:val="24"/>
        </w:rPr>
        <w:t>))</w:t>
      </w:r>
      <w:r w:rsidR="00CE59F1" w:rsidRPr="009D6E23">
        <w:rPr>
          <w:bCs/>
          <w:sz w:val="24"/>
          <w:szCs w:val="24"/>
        </w:rPr>
        <w:t xml:space="preserve"> This will include the legal review prior to publication of </w:t>
      </w:r>
      <w:r w:rsidR="006C5859" w:rsidRPr="009D6E23">
        <w:rPr>
          <w:bCs/>
          <w:sz w:val="24"/>
          <w:szCs w:val="24"/>
        </w:rPr>
        <w:t>report.</w:t>
      </w:r>
      <w:r w:rsidR="00CE59F1" w:rsidRPr="009D6E23">
        <w:rPr>
          <w:bCs/>
          <w:sz w:val="24"/>
          <w:szCs w:val="24"/>
        </w:rPr>
        <w:t xml:space="preserve"> </w:t>
      </w:r>
    </w:p>
    <w:p w14:paraId="2D9B28E6" w14:textId="105F79F2" w:rsidR="00D9304D" w:rsidRDefault="00D9304D" w:rsidP="007D7F5D">
      <w:pPr>
        <w:rPr>
          <w:sz w:val="24"/>
          <w:szCs w:val="24"/>
        </w:rPr>
      </w:pPr>
      <w:r w:rsidRPr="003C28A3">
        <w:rPr>
          <w:sz w:val="24"/>
          <w:szCs w:val="24"/>
        </w:rPr>
        <w:t>In terms of</w:t>
      </w:r>
      <w:r>
        <w:rPr>
          <w:sz w:val="24"/>
          <w:szCs w:val="24"/>
        </w:rPr>
        <w:t xml:space="preserve"> cost centres</w:t>
      </w:r>
      <w:r w:rsidRPr="003C28A3">
        <w:rPr>
          <w:sz w:val="24"/>
          <w:szCs w:val="24"/>
        </w:rPr>
        <w:t xml:space="preserve"> </w:t>
      </w:r>
      <w:r>
        <w:rPr>
          <w:sz w:val="24"/>
          <w:szCs w:val="24"/>
        </w:rPr>
        <w:t>d</w:t>
      </w:r>
      <w:r w:rsidRPr="003C28A3">
        <w:rPr>
          <w:sz w:val="24"/>
          <w:szCs w:val="24"/>
        </w:rPr>
        <w:t xml:space="preserve"> and </w:t>
      </w:r>
      <w:r>
        <w:rPr>
          <w:sz w:val="24"/>
          <w:szCs w:val="24"/>
        </w:rPr>
        <w:t>e</w:t>
      </w:r>
      <w:r w:rsidRPr="003C28A3">
        <w:rPr>
          <w:sz w:val="24"/>
          <w:szCs w:val="24"/>
        </w:rPr>
        <w:t xml:space="preserve">, Niche </w:t>
      </w:r>
      <w:r>
        <w:rPr>
          <w:sz w:val="24"/>
          <w:szCs w:val="24"/>
        </w:rPr>
        <w:t xml:space="preserve">has completed an exercise to rationalise WIP (work in progress) with predicted remaining days against those budgeted. Some Associate fees will come in under predicted budget and other team days have been redistributed which have gone over or risk going over.  On the basis of the latest financial model no further Change Orders are required* and the existing budget will cover Niche and associate fees until the review end, when a final statement will be done. </w:t>
      </w:r>
    </w:p>
    <w:p w14:paraId="347CC191" w14:textId="77777777" w:rsidR="00D9304D" w:rsidRDefault="00D9304D" w:rsidP="00D9304D">
      <w:pPr>
        <w:rPr>
          <w:sz w:val="24"/>
          <w:szCs w:val="24"/>
        </w:rPr>
      </w:pPr>
      <w:r>
        <w:rPr>
          <w:sz w:val="24"/>
          <w:szCs w:val="24"/>
        </w:rPr>
        <w:br w:type="page"/>
      </w:r>
    </w:p>
    <w:p w14:paraId="311AB27D" w14:textId="77777777" w:rsidR="00D9304D" w:rsidRDefault="00D9304D" w:rsidP="00D9304D">
      <w:pPr>
        <w:ind w:left="66"/>
        <w:rPr>
          <w:sz w:val="24"/>
          <w:szCs w:val="24"/>
        </w:rPr>
      </w:pPr>
      <w:r>
        <w:rPr>
          <w:sz w:val="24"/>
          <w:szCs w:val="24"/>
        </w:rPr>
        <w:lastRenderedPageBreak/>
        <w:t>*The HB has all existing Change Orders.</w:t>
      </w:r>
    </w:p>
    <w:p w14:paraId="6BD398B2" w14:textId="2A5BE24D" w:rsidR="00137060" w:rsidRPr="00155D57" w:rsidRDefault="00137060" w:rsidP="00155D57">
      <w:pPr>
        <w:pStyle w:val="ListParagraph"/>
        <w:numPr>
          <w:ilvl w:val="0"/>
          <w:numId w:val="7"/>
        </w:numPr>
        <w:rPr>
          <w:b/>
          <w:bCs/>
          <w:color w:val="00B0F0"/>
          <w:sz w:val="24"/>
          <w:szCs w:val="24"/>
        </w:rPr>
      </w:pPr>
      <w:r w:rsidRPr="00155D57">
        <w:rPr>
          <w:b/>
          <w:bCs/>
          <w:color w:val="00B0F0"/>
          <w:sz w:val="24"/>
          <w:szCs w:val="24"/>
        </w:rPr>
        <w:t>Recommendation</w:t>
      </w:r>
    </w:p>
    <w:p w14:paraId="523A561D" w14:textId="77777777" w:rsidR="00E527B0" w:rsidRDefault="00157BB5" w:rsidP="00155D57">
      <w:pPr>
        <w:rPr>
          <w:bCs/>
          <w:sz w:val="24"/>
          <w:szCs w:val="24"/>
        </w:rPr>
      </w:pPr>
      <w:r w:rsidRPr="00E20505">
        <w:rPr>
          <w:bCs/>
          <w:sz w:val="24"/>
          <w:szCs w:val="24"/>
        </w:rPr>
        <w:t xml:space="preserve">Board </w:t>
      </w:r>
      <w:r w:rsidR="00137060" w:rsidRPr="00E20505">
        <w:rPr>
          <w:bCs/>
          <w:sz w:val="24"/>
          <w:szCs w:val="24"/>
        </w:rPr>
        <w:t>Members are asked to</w:t>
      </w:r>
      <w:r w:rsidR="00155D57">
        <w:rPr>
          <w:bCs/>
          <w:sz w:val="24"/>
          <w:szCs w:val="24"/>
        </w:rPr>
        <w:t xml:space="preserve"> d</w:t>
      </w:r>
      <w:r w:rsidR="00137060" w:rsidRPr="00E20505">
        <w:rPr>
          <w:bCs/>
          <w:sz w:val="24"/>
          <w:szCs w:val="24"/>
        </w:rPr>
        <w:t>iscuss the progress of the review</w:t>
      </w:r>
      <w:r w:rsidR="00AF4DDB">
        <w:rPr>
          <w:bCs/>
          <w:sz w:val="24"/>
          <w:szCs w:val="24"/>
        </w:rPr>
        <w:t xml:space="preserve">, noting the </w:t>
      </w:r>
      <w:r w:rsidR="00AF4DDB" w:rsidRPr="00E2339A">
        <w:rPr>
          <w:bCs/>
          <w:sz w:val="24"/>
          <w:szCs w:val="24"/>
          <w:u w:val="single"/>
        </w:rPr>
        <w:t>experience</w:t>
      </w:r>
      <w:r w:rsidR="00E2339A" w:rsidRPr="00E2339A">
        <w:rPr>
          <w:bCs/>
          <w:sz w:val="24"/>
          <w:szCs w:val="24"/>
          <w:u w:val="single"/>
        </w:rPr>
        <w:t xml:space="preserve"> fieldwork</w:t>
      </w:r>
      <w:r w:rsidR="00E527B0">
        <w:rPr>
          <w:bCs/>
          <w:sz w:val="24"/>
          <w:szCs w:val="24"/>
          <w:u w:val="single"/>
        </w:rPr>
        <w:t xml:space="preserve"> element</w:t>
      </w:r>
      <w:r w:rsidR="00E2339A" w:rsidRPr="00E2339A">
        <w:rPr>
          <w:bCs/>
          <w:sz w:val="24"/>
          <w:szCs w:val="24"/>
          <w:u w:val="single"/>
        </w:rPr>
        <w:t xml:space="preserve"> closure date</w:t>
      </w:r>
      <w:r w:rsidR="00E2339A">
        <w:rPr>
          <w:bCs/>
          <w:sz w:val="24"/>
          <w:szCs w:val="24"/>
        </w:rPr>
        <w:t xml:space="preserve"> for the review</w:t>
      </w:r>
      <w:r w:rsidR="00E527B0">
        <w:rPr>
          <w:bCs/>
          <w:sz w:val="24"/>
          <w:szCs w:val="24"/>
        </w:rPr>
        <w:t>.</w:t>
      </w:r>
    </w:p>
    <w:p w14:paraId="1D8817AD" w14:textId="3FA5550A" w:rsidR="00137060" w:rsidRPr="00E20505" w:rsidRDefault="00E527B0" w:rsidP="00155D57">
      <w:pPr>
        <w:rPr>
          <w:bCs/>
          <w:sz w:val="24"/>
          <w:szCs w:val="24"/>
        </w:rPr>
      </w:pPr>
      <w:r>
        <w:rPr>
          <w:bCs/>
          <w:sz w:val="24"/>
          <w:szCs w:val="24"/>
        </w:rPr>
        <w:t>To</w:t>
      </w:r>
      <w:r w:rsidR="00155D57">
        <w:rPr>
          <w:bCs/>
          <w:sz w:val="24"/>
          <w:szCs w:val="24"/>
        </w:rPr>
        <w:t xml:space="preserve"> t</w:t>
      </w:r>
      <w:r w:rsidR="00137060" w:rsidRPr="00E20505">
        <w:rPr>
          <w:bCs/>
          <w:sz w:val="24"/>
          <w:szCs w:val="24"/>
        </w:rPr>
        <w:t>ake</w:t>
      </w:r>
      <w:r w:rsidR="00137060" w:rsidRPr="00E20505">
        <w:rPr>
          <w:b/>
          <w:bCs/>
          <w:sz w:val="24"/>
          <w:szCs w:val="24"/>
        </w:rPr>
        <w:t xml:space="preserve"> ASSURANCE </w:t>
      </w:r>
      <w:r w:rsidR="00155D57">
        <w:rPr>
          <w:bCs/>
          <w:sz w:val="24"/>
          <w:szCs w:val="24"/>
        </w:rPr>
        <w:t>on the</w:t>
      </w:r>
      <w:r w:rsidR="00157BB5" w:rsidRPr="00E20505">
        <w:rPr>
          <w:bCs/>
          <w:sz w:val="24"/>
          <w:szCs w:val="24"/>
        </w:rPr>
        <w:t xml:space="preserve"> review</w:t>
      </w:r>
      <w:r w:rsidR="00137060" w:rsidRPr="00E20505">
        <w:rPr>
          <w:bCs/>
          <w:sz w:val="24"/>
          <w:szCs w:val="24"/>
        </w:rPr>
        <w:t xml:space="preserve"> progress</w:t>
      </w:r>
      <w:r w:rsidR="00155D57">
        <w:rPr>
          <w:bCs/>
          <w:sz w:val="24"/>
          <w:szCs w:val="24"/>
        </w:rPr>
        <w:t xml:space="preserve">, </w:t>
      </w:r>
      <w:r w:rsidR="00024815">
        <w:rPr>
          <w:bCs/>
          <w:sz w:val="24"/>
          <w:szCs w:val="24"/>
        </w:rPr>
        <w:t xml:space="preserve">process for resource </w:t>
      </w:r>
      <w:r w:rsidR="00BA7275">
        <w:rPr>
          <w:bCs/>
          <w:sz w:val="24"/>
          <w:szCs w:val="24"/>
        </w:rPr>
        <w:t>forecasting and</w:t>
      </w:r>
      <w:r w:rsidR="00155D57">
        <w:rPr>
          <w:bCs/>
          <w:sz w:val="24"/>
          <w:szCs w:val="24"/>
        </w:rPr>
        <w:t xml:space="preserve"> </w:t>
      </w:r>
      <w:r w:rsidR="00BA7275">
        <w:rPr>
          <w:bCs/>
          <w:sz w:val="24"/>
          <w:szCs w:val="24"/>
        </w:rPr>
        <w:t xml:space="preserve">engagement </w:t>
      </w:r>
      <w:r w:rsidR="00155D57">
        <w:rPr>
          <w:bCs/>
          <w:sz w:val="24"/>
          <w:szCs w:val="24"/>
        </w:rPr>
        <w:t>reach</w:t>
      </w:r>
      <w:r w:rsidR="00137060" w:rsidRPr="00E20505">
        <w:rPr>
          <w:bCs/>
          <w:sz w:val="24"/>
          <w:szCs w:val="24"/>
        </w:rPr>
        <w:t>.</w:t>
      </w:r>
    </w:p>
    <w:p w14:paraId="090108F7" w14:textId="77777777" w:rsidR="00137060" w:rsidRPr="00E20505" w:rsidRDefault="00137060" w:rsidP="00137060">
      <w:pPr>
        <w:rPr>
          <w:bCs/>
          <w:sz w:val="24"/>
          <w:szCs w:val="24"/>
        </w:rPr>
      </w:pPr>
    </w:p>
    <w:p w14:paraId="26BB4DC7" w14:textId="764DD653" w:rsidR="00A77A71" w:rsidRPr="00E20505" w:rsidRDefault="00A77A71" w:rsidP="00137060">
      <w:pPr>
        <w:rPr>
          <w:rFonts w:ascii="Arial" w:hAnsi="Arial" w:cs="Arial"/>
          <w:b/>
          <w:color w:val="00B0F0"/>
          <w:sz w:val="24"/>
          <w:szCs w:val="24"/>
        </w:rPr>
      </w:pPr>
    </w:p>
    <w:sectPr w:rsidR="00A77A71" w:rsidRPr="00E20505" w:rsidSect="004E6125">
      <w:headerReference w:type="default" r:id="rId8"/>
      <w:footerReference w:type="default" r:id="rId9"/>
      <w:headerReference w:type="first" r:id="rId10"/>
      <w:footerReference w:type="first" r:id="rId11"/>
      <w:pgSz w:w="11906" w:h="16838"/>
      <w:pgMar w:top="720" w:right="720" w:bottom="720" w:left="72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9503DC" w14:textId="77777777" w:rsidR="00BC28F6" w:rsidRDefault="00BC28F6" w:rsidP="00DA1F0E">
      <w:pPr>
        <w:spacing w:after="0" w:line="240" w:lineRule="auto"/>
      </w:pPr>
      <w:r>
        <w:separator/>
      </w:r>
    </w:p>
  </w:endnote>
  <w:endnote w:type="continuationSeparator" w:id="0">
    <w:p w14:paraId="6E4A38B8" w14:textId="77777777" w:rsidR="00BC28F6" w:rsidRDefault="00BC28F6" w:rsidP="00DA1F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89096772"/>
      <w:docPartObj>
        <w:docPartGallery w:val="Page Numbers (Bottom of Page)"/>
        <w:docPartUnique/>
      </w:docPartObj>
    </w:sdtPr>
    <w:sdtEndPr>
      <w:rPr>
        <w:noProof/>
      </w:rPr>
    </w:sdtEndPr>
    <w:sdtContent>
      <w:p w14:paraId="1E7CB8E4" w14:textId="0B20ACE0" w:rsidR="004B0F2D" w:rsidRDefault="00ED2D4C">
        <w:pPr>
          <w:pStyle w:val="Footer"/>
          <w:jc w:val="right"/>
        </w:pPr>
        <w:r w:rsidRPr="005358F4">
          <w:rPr>
            <w:b/>
            <w:noProof/>
            <w:sz w:val="32"/>
            <w:szCs w:val="32"/>
          </w:rPr>
          <mc:AlternateContent>
            <mc:Choice Requires="wpg">
              <w:drawing>
                <wp:anchor distT="0" distB="0" distL="114300" distR="114300" simplePos="0" relativeHeight="251662336" behindDoc="0" locked="0" layoutInCell="1" allowOverlap="1" wp14:anchorId="7F94B588" wp14:editId="311EE784">
                  <wp:simplePos x="0" y="0"/>
                  <wp:positionH relativeFrom="page">
                    <wp:align>left</wp:align>
                  </wp:positionH>
                  <wp:positionV relativeFrom="paragraph">
                    <wp:posOffset>-1082675</wp:posOffset>
                  </wp:positionV>
                  <wp:extent cx="9966960" cy="2545715"/>
                  <wp:effectExtent l="0" t="0" r="0" b="6985"/>
                  <wp:wrapNone/>
                  <wp:docPr id="4" name="Group 3">
                    <a:extLst xmlns:a="http://schemas.openxmlformats.org/drawingml/2006/main">
                      <a:ext uri="{FF2B5EF4-FFF2-40B4-BE49-F238E27FC236}">
                        <a16:creationId xmlns:a16="http://schemas.microsoft.com/office/drawing/2014/main" id="{655B13E7-A625-BE2C-29A0-270A0E5EB5B0}"/>
                      </a:ext>
                    </a:extLst>
                  </wp:docPr>
                  <wp:cNvGraphicFramePr/>
                  <a:graphic xmlns:a="http://schemas.openxmlformats.org/drawingml/2006/main">
                    <a:graphicData uri="http://schemas.microsoft.com/office/word/2010/wordprocessingGroup">
                      <wpg:wgp>
                        <wpg:cNvGrpSpPr/>
                        <wpg:grpSpPr>
                          <a:xfrm>
                            <a:off x="0" y="0"/>
                            <a:ext cx="9966960" cy="2545715"/>
                            <a:chOff x="0" y="729368"/>
                            <a:chExt cx="9966960" cy="2512060"/>
                          </a:xfrm>
                        </wpg:grpSpPr>
                        <wps:wsp>
                          <wps:cNvPr id="601045295" name="Rectangle 601045295">
                            <a:extLst>
                              <a:ext uri="{FF2B5EF4-FFF2-40B4-BE49-F238E27FC236}">
                                <a16:creationId xmlns:a16="http://schemas.microsoft.com/office/drawing/2014/main" id="{FF1B62A0-9157-35DB-F8ED-BA1FD2CB5998}"/>
                              </a:ext>
                            </a:extLst>
                          </wps:cNvPr>
                          <wps:cNvSpPr/>
                          <wps:spPr>
                            <a:xfrm>
                              <a:off x="0" y="834638"/>
                              <a:ext cx="9886950" cy="1677422"/>
                            </a:xfrm>
                            <a:prstGeom prst="rect">
                              <a:avLst/>
                            </a:prstGeom>
                            <a:solidFill>
                              <a:srgbClr val="D41A92"/>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6D41463" w14:textId="77777777" w:rsidR="003D31F3" w:rsidRDefault="003D31F3" w:rsidP="003D31F3">
                                <w:pPr>
                                  <w:jc w:val="center"/>
                                </w:pPr>
                              </w:p>
                            </w:txbxContent>
                          </wps:txbx>
                          <wps:bodyPr rtlCol="0" anchor="ctr"/>
                        </wps:wsp>
                        <wps:wsp>
                          <wps:cNvPr id="629542403" name="Flowchart: Manual Input 629542403">
                            <a:extLst>
                              <a:ext uri="{FF2B5EF4-FFF2-40B4-BE49-F238E27FC236}">
                                <a16:creationId xmlns:a16="http://schemas.microsoft.com/office/drawing/2014/main" id="{4FE3841F-559E-6A9B-0AA7-75ED6CDDFEA0}"/>
                              </a:ext>
                            </a:extLst>
                          </wps:cNvPr>
                          <wps:cNvSpPr/>
                          <wps:spPr>
                            <a:xfrm>
                              <a:off x="15240" y="729368"/>
                              <a:ext cx="9951720" cy="2512060"/>
                            </a:xfrm>
                            <a:prstGeom prst="flowChartManualInput">
                              <a:avLst/>
                            </a:prstGeom>
                            <a:solidFill>
                              <a:srgbClr val="002060"/>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1657305998" name="Picture 1657305998" descr="A blue background with white text&#10;&#10;Description automatically generated">
                              <a:extLst>
                                <a:ext uri="{FF2B5EF4-FFF2-40B4-BE49-F238E27FC236}">
                                  <a16:creationId xmlns:a16="http://schemas.microsoft.com/office/drawing/2014/main" id="{3B942A85-FB9E-865D-3C64-455140DCFA13}"/>
                                </a:ext>
                              </a:extLst>
                            </pic:cNvPr>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5103568" y="1014445"/>
                              <a:ext cx="2183391" cy="1418218"/>
                            </a:xfrm>
                            <a:prstGeom prst="rect">
                              <a:avLst/>
                            </a:prstGeom>
                          </pic:spPr>
                        </pic:pic>
                      </wpg:wg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group w14:anchorId="7F94B588" id="Group 3" o:spid="_x0000_s1026" style="position:absolute;left:0;text-align:left;margin-left:0;margin-top:-85.25pt;width:784.8pt;height:200.45pt;z-index:251662336;mso-position-horizontal:left;mso-position-horizontal-relative:page;mso-width-relative:margin;mso-height-relative:margin" coordorigin=",7293" coordsize="99669,2512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">
                  <v:rect id="Rectangle 601045295" o:spid="_x0000_s1027" style="position:absolute;top:8346;width:98869;height:167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" fillcolor="#d41a92" stroked="f" strokeweight="1pt">
                    <v:textbox>
                      <w:txbxContent>
                        <w:p w14:paraId="26D41463" w14:textId="77777777" w:rsidR="003D31F3" w:rsidRDefault="003D31F3" w:rsidP="003D31F3">
                          <w:pPr>
                            <w:jc w:val="center"/>
                          </w:pPr>
                        </w:p>
                      </w:txbxContent>
                    </v:textbox>
                  </v:rect>
                  <v:shapetype id="_x0000_t118" coordsize="21600,21600" o:spt="118" path="m,4292l21600,r,21600l,21600xe">
                    <v:stroke joinstyle="miter"/>
                    <v:path gradientshapeok="t" o:connecttype="custom" o:connectlocs="10800,2146;0,10800;10800,21600;21600,10800" textboxrect="0,4291,21600,21600"/>
                  </v:shapetype>
                  <v:shape id="Flowchart: Manual Input 629542403" o:spid="_x0000_s1028" type="#_x0000_t118" style="position:absolute;left:152;top:7293;width:99517;height:251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" fillcolor="#002060" stroked="f" strokeweight="1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657305998" o:spid="_x0000_s1029" type="#_x0000_t75" alt="A blue background with white text&#10;&#10;Description automatically generated" style="position:absolute;left:51035;top:10144;width:21834;height:141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">
                    <v:imagedata r:id="rId2" o:title="A blue background with white text&#10;&#10;Description automatically generated"/>
                  </v:shape>
                  <w10:wrap anchorx="page"/>
                </v:group>
              </w:pict>
            </mc:Fallback>
          </mc:AlternateContent>
        </w:r>
        <w:r w:rsidR="004B0F2D">
          <w:fldChar w:fldCharType="begin"/>
        </w:r>
        <w:r w:rsidR="004B0F2D">
          <w:instrText xml:space="preserve"> PAGE   \* MERGEFORMAT </w:instrText>
        </w:r>
        <w:r w:rsidR="004B0F2D">
          <w:fldChar w:fldCharType="separate"/>
        </w:r>
        <w:r w:rsidR="004B0F2D">
          <w:rPr>
            <w:noProof/>
          </w:rPr>
          <w:t>2</w:t>
        </w:r>
        <w:r w:rsidR="004B0F2D">
          <w:rPr>
            <w:noProof/>
          </w:rPr>
          <w:fldChar w:fldCharType="end"/>
        </w:r>
      </w:p>
    </w:sdtContent>
  </w:sdt>
  <w:p w14:paraId="00C5D128" w14:textId="77777777" w:rsidR="004B0F2D" w:rsidRDefault="004B0F2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291B50" w14:textId="512769BC" w:rsidR="009B2558" w:rsidRDefault="00B85C9A">
    <w:pPr>
      <w:pStyle w:val="Footer"/>
    </w:pPr>
    <w:r w:rsidRPr="005358F4">
      <w:rPr>
        <w:b/>
        <w:noProof/>
        <w:sz w:val="32"/>
        <w:szCs w:val="32"/>
      </w:rPr>
      <mc:AlternateContent>
        <mc:Choice Requires="wpg">
          <w:drawing>
            <wp:anchor distT="0" distB="0" distL="114300" distR="114300" simplePos="0" relativeHeight="251664384" behindDoc="0" locked="0" layoutInCell="1" allowOverlap="1" wp14:anchorId="71F2BC72" wp14:editId="09F4FE51">
              <wp:simplePos x="0" y="0"/>
              <wp:positionH relativeFrom="page">
                <wp:align>left</wp:align>
              </wp:positionH>
              <wp:positionV relativeFrom="paragraph">
                <wp:posOffset>-960755</wp:posOffset>
              </wp:positionV>
              <wp:extent cx="9966960" cy="2545715"/>
              <wp:effectExtent l="0" t="0" r="0" b="6985"/>
              <wp:wrapNone/>
              <wp:docPr id="1465561761" name="Group 3"/>
              <wp:cNvGraphicFramePr/>
              <a:graphic xmlns:a="http://schemas.openxmlformats.org/drawingml/2006/main">
                <a:graphicData uri="http://schemas.microsoft.com/office/word/2010/wordprocessingGroup">
                  <wpg:wgp>
                    <wpg:cNvGrpSpPr/>
                    <wpg:grpSpPr>
                      <a:xfrm>
                        <a:off x="0" y="0"/>
                        <a:ext cx="9966960" cy="2545715"/>
                        <a:chOff x="0" y="729368"/>
                        <a:chExt cx="9966960" cy="2512060"/>
                      </a:xfrm>
                    </wpg:grpSpPr>
                    <wps:wsp>
                      <wps:cNvPr id="1910140454" name="Rectangle 1910140454"/>
                      <wps:cNvSpPr/>
                      <wps:spPr>
                        <a:xfrm>
                          <a:off x="0" y="834638"/>
                          <a:ext cx="9886950" cy="1677422"/>
                        </a:xfrm>
                        <a:prstGeom prst="rect">
                          <a:avLst/>
                        </a:prstGeom>
                        <a:solidFill>
                          <a:srgbClr val="D41A92"/>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347467720" name="Flowchart: Manual Input 1347467720"/>
                      <wps:cNvSpPr/>
                      <wps:spPr>
                        <a:xfrm>
                          <a:off x="15240" y="729368"/>
                          <a:ext cx="9951720" cy="2512060"/>
                        </a:xfrm>
                        <a:prstGeom prst="flowChartManualInput">
                          <a:avLst/>
                        </a:prstGeom>
                        <a:solidFill>
                          <a:srgbClr val="002060"/>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1469965027" name="Picture 1469965027" descr="A blue background with white text&#10;&#10;Description automatically generated"/>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5103568" y="1014445"/>
                          <a:ext cx="2183391" cy="1418218"/>
                        </a:xfrm>
                        <a:prstGeom prst="rect">
                          <a:avLst/>
                        </a:prstGeom>
                      </pic:spPr>
                    </pic:pic>
                  </wpg:wg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group w14:anchorId="6E8A5AA2" id="Group 3" o:spid="_x0000_s1026" style="position:absolute;margin-left:0;margin-top:-75.65pt;width:784.8pt;height:200.45pt;z-index:251664384;mso-position-horizontal:left;mso-position-horizontal-relative:page;mso-width-relative:margin;mso-height-relative:margin" coordorigin=",7293" coordsize="99669,2512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">
              <v:rect id="Rectangle 1910140454" o:spid="_x0000_s1027" style="position:absolute;top:8346;width:98869;height:167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" fillcolor="#d41a92" stroked="f" strokeweight="1pt"/>
              <v:shapetype id="_x0000_t118" coordsize="21600,21600" o:spt="118" path="m,4292l21600,r,21600l,21600xe">
                <v:stroke joinstyle="miter"/>
                <v:path gradientshapeok="t" o:connecttype="custom" o:connectlocs="10800,2146;0,10800;10800,21600;21600,10800" textboxrect="0,4291,21600,21600"/>
              </v:shapetype>
              <v:shape id="Flowchart: Manual Input 1347467720" o:spid="_x0000_s1028" type="#_x0000_t118" style="position:absolute;left:152;top:7293;width:99517;height:251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" fillcolor="#002060" stroked="f" strokeweight="1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469965027" o:spid="_x0000_s1029" type="#_x0000_t75" alt="A blue background with white text&#10;&#10;Description automatically generated" style="position:absolute;left:51035;top:10144;width:21834;height:141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">
                <v:imagedata r:id="rId2" o:title="A blue background with white text&#10;&#10;Description automatically generated"/>
              </v:shape>
              <w10:wrap anchorx="page"/>
            </v:group>
          </w:pict>
        </mc:Fallback>
      </mc:AlternateContent>
    </w:r>
  </w:p>
  <w:p w14:paraId="746BA1BF" w14:textId="77777777" w:rsidR="009B2558" w:rsidRDefault="009B255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72A467" w14:textId="77777777" w:rsidR="00BC28F6" w:rsidRDefault="00BC28F6" w:rsidP="00DA1F0E">
      <w:pPr>
        <w:spacing w:after="0" w:line="240" w:lineRule="auto"/>
      </w:pPr>
      <w:r>
        <w:separator/>
      </w:r>
    </w:p>
  </w:footnote>
  <w:footnote w:type="continuationSeparator" w:id="0">
    <w:p w14:paraId="2D4DB812" w14:textId="77777777" w:rsidR="00BC28F6" w:rsidRDefault="00BC28F6" w:rsidP="00DA1F0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BA49BD" w14:textId="1E348C75" w:rsidR="00693E97" w:rsidRDefault="004E6125">
    <w:pPr>
      <w:pStyle w:val="Header"/>
    </w:pPr>
    <w:r w:rsidRPr="004E6125">
      <w:rPr>
        <w:noProof/>
      </w:rPr>
      <w:t xml:space="preserve"> </w:t>
    </w:r>
  </w:p>
  <w:p w14:paraId="3986AF29" w14:textId="63A16CD0" w:rsidR="00DA1F0E" w:rsidRDefault="00DA1F0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76217B" w14:textId="4F46BC22" w:rsidR="004E6125" w:rsidRPr="004E6125" w:rsidRDefault="004E6125" w:rsidP="004E6125">
    <w:pPr>
      <w:pStyle w:val="Header"/>
      <w:tabs>
        <w:tab w:val="clear" w:pos="9026"/>
        <w:tab w:val="left" w:pos="8970"/>
      </w:tabs>
    </w:pPr>
    <w:r w:rsidRPr="004E6125">
      <w:rPr>
        <w:noProof/>
      </w:rPr>
      <w:drawing>
        <wp:anchor distT="0" distB="0" distL="114300" distR="114300" simplePos="0" relativeHeight="251659264" behindDoc="0" locked="0" layoutInCell="1" allowOverlap="1" wp14:anchorId="02E04BDC" wp14:editId="2543B5E6">
          <wp:simplePos x="0" y="0"/>
          <wp:positionH relativeFrom="column">
            <wp:posOffset>4699000</wp:posOffset>
          </wp:positionH>
          <wp:positionV relativeFrom="paragraph">
            <wp:posOffset>-324485</wp:posOffset>
          </wp:positionV>
          <wp:extent cx="2235200" cy="1186815"/>
          <wp:effectExtent l="0" t="0" r="0" b="0"/>
          <wp:wrapThrough wrapText="bothSides">
            <wp:wrapPolygon edited="0">
              <wp:start x="0" y="0"/>
              <wp:lineTo x="0" y="21149"/>
              <wp:lineTo x="21355" y="21149"/>
              <wp:lineTo x="21355" y="0"/>
              <wp:lineTo x="0" y="0"/>
            </wp:wrapPolygon>
          </wp:wrapThrough>
          <wp:docPr id="1852069995" name="Picture 2" descr="A logo with colorful circles and black text&#10;&#10;Description automatically generated">
            <a:extLst xmlns:a="http://schemas.openxmlformats.org/drawingml/2006/main">
              <a:ext uri="{FF2B5EF4-FFF2-40B4-BE49-F238E27FC236}">
                <a16:creationId xmlns:a16="http://schemas.microsoft.com/office/drawing/2014/main" id="{E760F8E2-86DA-E455-250C-0725FAC3705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descr="A logo with colorful circles and black text&#10;&#10;Description automatically generated">
                    <a:extLst>
                      <a:ext uri="{FF2B5EF4-FFF2-40B4-BE49-F238E27FC236}">
                        <a16:creationId xmlns:a16="http://schemas.microsoft.com/office/drawing/2014/main" id="{E760F8E2-86DA-E455-250C-0725FAC3705B}"/>
                      </a:ext>
                    </a:extLst>
                  </pic:cNvPr>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2235200" cy="1186815"/>
                  </a:xfrm>
                  <a:prstGeom prst="rect">
                    <a:avLst/>
                  </a:prstGeom>
                </pic:spPr>
              </pic:pic>
            </a:graphicData>
          </a:graphic>
        </wp:anchor>
      </w:drawing>
    </w:r>
    <w:r w:rsidRPr="00693E97">
      <w:rPr>
        <w:noProof/>
      </w:rPr>
      <w:drawing>
        <wp:anchor distT="0" distB="0" distL="114300" distR="114300" simplePos="0" relativeHeight="251660288" behindDoc="0" locked="0" layoutInCell="1" allowOverlap="1" wp14:anchorId="1AE73DD1" wp14:editId="65199375">
          <wp:simplePos x="0" y="0"/>
          <wp:positionH relativeFrom="column">
            <wp:posOffset>-260350</wp:posOffset>
          </wp:positionH>
          <wp:positionV relativeFrom="paragraph">
            <wp:posOffset>-195580</wp:posOffset>
          </wp:positionV>
          <wp:extent cx="2894330" cy="990600"/>
          <wp:effectExtent l="0" t="0" r="1270" b="0"/>
          <wp:wrapThrough wrapText="bothSides">
            <wp:wrapPolygon edited="0">
              <wp:start x="0" y="0"/>
              <wp:lineTo x="0" y="21185"/>
              <wp:lineTo x="21467" y="21185"/>
              <wp:lineTo x="21467" y="0"/>
              <wp:lineTo x="0" y="0"/>
            </wp:wrapPolygon>
          </wp:wrapThrough>
          <wp:docPr id="1018693599" name="Picture 1" descr="A close up of text&#10;&#10;Description automatically generated">
            <a:extLst xmlns:a="http://schemas.openxmlformats.org/drawingml/2006/main">
              <a:ext uri="{FF2B5EF4-FFF2-40B4-BE49-F238E27FC236}">
                <a16:creationId xmlns:a16="http://schemas.microsoft.com/office/drawing/2014/main" id="{E3BCE0D2-0ABF-E3B7-92D2-229E0ACF78B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A close up of text&#10;&#10;Description automatically generated">
                    <a:extLst>
                      <a:ext uri="{FF2B5EF4-FFF2-40B4-BE49-F238E27FC236}">
                        <a16:creationId xmlns:a16="http://schemas.microsoft.com/office/drawing/2014/main" id="{E3BCE0D2-0ABF-E3B7-92D2-229E0ACF78B6}"/>
                      </a:ext>
                    </a:extLst>
                  </pic:cNvPr>
                  <pic:cNvPicPr>
                    <a:picLocks noChangeAspect="1"/>
                  </pic:cNvPicPr>
                </pic:nvPicPr>
                <pic:blipFill>
                  <a:blip r:embed="rId2">
                    <a:extLst>
                      <a:ext uri="{28A0092B-C50C-407E-A947-70E740481C1C}">
                        <a14:useLocalDpi xmlns:a14="http://schemas.microsoft.com/office/drawing/2010/main" val="0"/>
                      </a:ext>
                    </a:extLst>
                  </a:blip>
                  <a:stretch>
                    <a:fillRect/>
                  </a:stretch>
                </pic:blipFill>
                <pic:spPr>
                  <a:xfrm>
                    <a:off x="0" y="0"/>
                    <a:ext cx="2894330" cy="990600"/>
                  </a:xfrm>
                  <a:prstGeom prst="rect">
                    <a:avLst/>
                  </a:prstGeom>
                </pic:spPr>
              </pic:pic>
            </a:graphicData>
          </a:graphic>
        </wp:anchor>
      </w:drawing>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411AA5"/>
    <w:multiLevelType w:val="hybridMultilevel"/>
    <w:tmpl w:val="40B4B6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F2F3F04"/>
    <w:multiLevelType w:val="hybridMultilevel"/>
    <w:tmpl w:val="971222F2"/>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2" w15:restartNumberingAfterBreak="0">
    <w:nsid w:val="1C4833AA"/>
    <w:multiLevelType w:val="hybridMultilevel"/>
    <w:tmpl w:val="D810711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CFB45CA"/>
    <w:multiLevelType w:val="hybridMultilevel"/>
    <w:tmpl w:val="535092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31F82A91"/>
    <w:multiLevelType w:val="hybridMultilevel"/>
    <w:tmpl w:val="94FADCCC"/>
    <w:lvl w:ilvl="0" w:tplc="08090017">
      <w:start w:val="1"/>
      <w:numFmt w:val="lowerLetter"/>
      <w:lvlText w:val="%1)"/>
      <w:lvlJc w:val="left"/>
      <w:pPr>
        <w:ind w:left="786" w:hanging="360"/>
      </w:p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5" w15:restartNumberingAfterBreak="0">
    <w:nsid w:val="41657A0E"/>
    <w:multiLevelType w:val="hybridMultilevel"/>
    <w:tmpl w:val="5AB070C0"/>
    <w:lvl w:ilvl="0" w:tplc="0D468074">
      <w:start w:val="1"/>
      <w:numFmt w:val="decimal"/>
      <w:lvlText w:val="%1."/>
      <w:lvlJc w:val="left"/>
      <w:pPr>
        <w:ind w:left="360" w:hanging="360"/>
      </w:pPr>
      <w:rPr>
        <w:color w:val="00B0F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42172E68"/>
    <w:multiLevelType w:val="hybridMultilevel"/>
    <w:tmpl w:val="2256C9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426079D"/>
    <w:multiLevelType w:val="hybridMultilevel"/>
    <w:tmpl w:val="E968C78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5F36770A"/>
    <w:multiLevelType w:val="hybridMultilevel"/>
    <w:tmpl w:val="2FC636B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60C063B7"/>
    <w:multiLevelType w:val="hybridMultilevel"/>
    <w:tmpl w:val="6CCC3FE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620C1F5A"/>
    <w:multiLevelType w:val="hybridMultilevel"/>
    <w:tmpl w:val="554EE5B8"/>
    <w:lvl w:ilvl="0" w:tplc="FFFFFFFF">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6A7141F2"/>
    <w:multiLevelType w:val="hybridMultilevel"/>
    <w:tmpl w:val="302A46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6F7266C"/>
    <w:multiLevelType w:val="hybridMultilevel"/>
    <w:tmpl w:val="64B016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8"/>
  </w:num>
  <w:num w:numId="3">
    <w:abstractNumId w:val="7"/>
  </w:num>
  <w:num w:numId="4">
    <w:abstractNumId w:val="12"/>
  </w:num>
  <w:num w:numId="5">
    <w:abstractNumId w:val="11"/>
  </w:num>
  <w:num w:numId="6">
    <w:abstractNumId w:val="6"/>
  </w:num>
  <w:num w:numId="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num>
  <w:num w:numId="9">
    <w:abstractNumId w:val="3"/>
  </w:num>
  <w:num w:numId="10">
    <w:abstractNumId w:val="1"/>
  </w:num>
  <w:num w:numId="11">
    <w:abstractNumId w:val="5"/>
  </w:num>
  <w:num w:numId="12">
    <w:abstractNumId w:val="2"/>
  </w:num>
  <w:num w:numId="13">
    <w:abstractNumId w:val="10"/>
  </w:num>
  <w:num w:numId="14">
    <w:abstractNumId w:val="0"/>
  </w:num>
  <w:num w:numId="15">
    <w:abstractNumId w:val="4"/>
  </w:num>
  <w:num w:numId="1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5110C"/>
    <w:rsid w:val="00001A4C"/>
    <w:rsid w:val="00003B94"/>
    <w:rsid w:val="00004064"/>
    <w:rsid w:val="00005EAE"/>
    <w:rsid w:val="00007653"/>
    <w:rsid w:val="00010F6B"/>
    <w:rsid w:val="000218FA"/>
    <w:rsid w:val="00024815"/>
    <w:rsid w:val="00030108"/>
    <w:rsid w:val="000341F1"/>
    <w:rsid w:val="00035663"/>
    <w:rsid w:val="00041200"/>
    <w:rsid w:val="000435B1"/>
    <w:rsid w:val="000501E7"/>
    <w:rsid w:val="00056773"/>
    <w:rsid w:val="00067A4C"/>
    <w:rsid w:val="000851A9"/>
    <w:rsid w:val="000902A0"/>
    <w:rsid w:val="00093498"/>
    <w:rsid w:val="000A6DDE"/>
    <w:rsid w:val="000B090C"/>
    <w:rsid w:val="000B47AB"/>
    <w:rsid w:val="000C038C"/>
    <w:rsid w:val="000C101B"/>
    <w:rsid w:val="000C3EF4"/>
    <w:rsid w:val="000C7157"/>
    <w:rsid w:val="000D0F86"/>
    <w:rsid w:val="000D38CA"/>
    <w:rsid w:val="000D5722"/>
    <w:rsid w:val="000F1D59"/>
    <w:rsid w:val="001017F9"/>
    <w:rsid w:val="00121397"/>
    <w:rsid w:val="0012191C"/>
    <w:rsid w:val="00127EEB"/>
    <w:rsid w:val="00130E01"/>
    <w:rsid w:val="00130EAE"/>
    <w:rsid w:val="0013369F"/>
    <w:rsid w:val="00133ABF"/>
    <w:rsid w:val="00135E48"/>
    <w:rsid w:val="00137060"/>
    <w:rsid w:val="001403D1"/>
    <w:rsid w:val="001475E8"/>
    <w:rsid w:val="00151DB8"/>
    <w:rsid w:val="001530BE"/>
    <w:rsid w:val="00155D57"/>
    <w:rsid w:val="00157BB5"/>
    <w:rsid w:val="00164EC9"/>
    <w:rsid w:val="00166928"/>
    <w:rsid w:val="00177802"/>
    <w:rsid w:val="001920C5"/>
    <w:rsid w:val="001B7DE3"/>
    <w:rsid w:val="001C4D29"/>
    <w:rsid w:val="001C4FDB"/>
    <w:rsid w:val="001D1D80"/>
    <w:rsid w:val="001D26FF"/>
    <w:rsid w:val="001D6D13"/>
    <w:rsid w:val="001F3ED9"/>
    <w:rsid w:val="00203445"/>
    <w:rsid w:val="0020554B"/>
    <w:rsid w:val="00235A91"/>
    <w:rsid w:val="00236919"/>
    <w:rsid w:val="002412E7"/>
    <w:rsid w:val="0024630C"/>
    <w:rsid w:val="002518CB"/>
    <w:rsid w:val="0026308C"/>
    <w:rsid w:val="00287E3A"/>
    <w:rsid w:val="0029063E"/>
    <w:rsid w:val="00291E33"/>
    <w:rsid w:val="002A10E5"/>
    <w:rsid w:val="002B00EA"/>
    <w:rsid w:val="002B5D67"/>
    <w:rsid w:val="002C7BC7"/>
    <w:rsid w:val="002C7C3C"/>
    <w:rsid w:val="002D0546"/>
    <w:rsid w:val="002D1464"/>
    <w:rsid w:val="002E13DE"/>
    <w:rsid w:val="002E25D9"/>
    <w:rsid w:val="002E55A6"/>
    <w:rsid w:val="002E6012"/>
    <w:rsid w:val="002E6E0D"/>
    <w:rsid w:val="002E6FEF"/>
    <w:rsid w:val="002F04C7"/>
    <w:rsid w:val="002F53C5"/>
    <w:rsid w:val="00302952"/>
    <w:rsid w:val="00311D69"/>
    <w:rsid w:val="0032109F"/>
    <w:rsid w:val="00322DA7"/>
    <w:rsid w:val="00324C36"/>
    <w:rsid w:val="003330D8"/>
    <w:rsid w:val="0034498C"/>
    <w:rsid w:val="00350B2A"/>
    <w:rsid w:val="003554D7"/>
    <w:rsid w:val="00355DCB"/>
    <w:rsid w:val="00377A22"/>
    <w:rsid w:val="00383B4C"/>
    <w:rsid w:val="0038736B"/>
    <w:rsid w:val="00392F65"/>
    <w:rsid w:val="003941E4"/>
    <w:rsid w:val="00397593"/>
    <w:rsid w:val="003A5F46"/>
    <w:rsid w:val="003B1012"/>
    <w:rsid w:val="003D2480"/>
    <w:rsid w:val="003D31F3"/>
    <w:rsid w:val="003F39FE"/>
    <w:rsid w:val="003F6A7F"/>
    <w:rsid w:val="00403FDD"/>
    <w:rsid w:val="0041020C"/>
    <w:rsid w:val="0041107D"/>
    <w:rsid w:val="00424ED9"/>
    <w:rsid w:val="00432F99"/>
    <w:rsid w:val="0043336A"/>
    <w:rsid w:val="00461DE7"/>
    <w:rsid w:val="00472865"/>
    <w:rsid w:val="004758B2"/>
    <w:rsid w:val="00484571"/>
    <w:rsid w:val="00492281"/>
    <w:rsid w:val="004A40BA"/>
    <w:rsid w:val="004B0F2D"/>
    <w:rsid w:val="004B2430"/>
    <w:rsid w:val="004B2542"/>
    <w:rsid w:val="004B36FE"/>
    <w:rsid w:val="004B4363"/>
    <w:rsid w:val="004B5C38"/>
    <w:rsid w:val="004C43B7"/>
    <w:rsid w:val="004C4A77"/>
    <w:rsid w:val="004D57D2"/>
    <w:rsid w:val="004E3B82"/>
    <w:rsid w:val="004E3FAA"/>
    <w:rsid w:val="004E5434"/>
    <w:rsid w:val="004E6125"/>
    <w:rsid w:val="004E6F48"/>
    <w:rsid w:val="0050353C"/>
    <w:rsid w:val="005077A0"/>
    <w:rsid w:val="005168AF"/>
    <w:rsid w:val="0052107A"/>
    <w:rsid w:val="00522253"/>
    <w:rsid w:val="00524206"/>
    <w:rsid w:val="00534A92"/>
    <w:rsid w:val="005358F4"/>
    <w:rsid w:val="0053732B"/>
    <w:rsid w:val="00542D37"/>
    <w:rsid w:val="005435DB"/>
    <w:rsid w:val="0054626E"/>
    <w:rsid w:val="005516C4"/>
    <w:rsid w:val="00570412"/>
    <w:rsid w:val="0057279A"/>
    <w:rsid w:val="00577E4C"/>
    <w:rsid w:val="00584BD4"/>
    <w:rsid w:val="005917BF"/>
    <w:rsid w:val="005A4FDA"/>
    <w:rsid w:val="005B1BB8"/>
    <w:rsid w:val="005C0CB1"/>
    <w:rsid w:val="005C1255"/>
    <w:rsid w:val="005C14BC"/>
    <w:rsid w:val="005C295B"/>
    <w:rsid w:val="005C3C6D"/>
    <w:rsid w:val="005D69F6"/>
    <w:rsid w:val="005E38E6"/>
    <w:rsid w:val="005F2BF0"/>
    <w:rsid w:val="00603089"/>
    <w:rsid w:val="00612AD2"/>
    <w:rsid w:val="0062430B"/>
    <w:rsid w:val="00624FD9"/>
    <w:rsid w:val="00630A70"/>
    <w:rsid w:val="00632982"/>
    <w:rsid w:val="00642129"/>
    <w:rsid w:val="00655B1E"/>
    <w:rsid w:val="0067222F"/>
    <w:rsid w:val="00673867"/>
    <w:rsid w:val="006759D8"/>
    <w:rsid w:val="00675BD2"/>
    <w:rsid w:val="006808E9"/>
    <w:rsid w:val="00693E97"/>
    <w:rsid w:val="006A2385"/>
    <w:rsid w:val="006A2F3C"/>
    <w:rsid w:val="006A66BB"/>
    <w:rsid w:val="006B79B1"/>
    <w:rsid w:val="006C0B89"/>
    <w:rsid w:val="006C42A7"/>
    <w:rsid w:val="006C5859"/>
    <w:rsid w:val="006D6CD9"/>
    <w:rsid w:val="006F12B4"/>
    <w:rsid w:val="00712C92"/>
    <w:rsid w:val="00722014"/>
    <w:rsid w:val="007243BB"/>
    <w:rsid w:val="00737AD5"/>
    <w:rsid w:val="00742EA7"/>
    <w:rsid w:val="00754D5A"/>
    <w:rsid w:val="007560A9"/>
    <w:rsid w:val="007608C0"/>
    <w:rsid w:val="007612CB"/>
    <w:rsid w:val="007673D1"/>
    <w:rsid w:val="007704AD"/>
    <w:rsid w:val="007704CB"/>
    <w:rsid w:val="00770B5D"/>
    <w:rsid w:val="00770B66"/>
    <w:rsid w:val="0078169F"/>
    <w:rsid w:val="00784143"/>
    <w:rsid w:val="007860A3"/>
    <w:rsid w:val="007923C7"/>
    <w:rsid w:val="007B32F8"/>
    <w:rsid w:val="007C2398"/>
    <w:rsid w:val="007D14FB"/>
    <w:rsid w:val="007D1615"/>
    <w:rsid w:val="007D354E"/>
    <w:rsid w:val="007D7F5D"/>
    <w:rsid w:val="007E0D2C"/>
    <w:rsid w:val="007E32F0"/>
    <w:rsid w:val="007E52BE"/>
    <w:rsid w:val="007F0B12"/>
    <w:rsid w:val="0080653F"/>
    <w:rsid w:val="00811720"/>
    <w:rsid w:val="00834585"/>
    <w:rsid w:val="00837894"/>
    <w:rsid w:val="00837C52"/>
    <w:rsid w:val="0084143F"/>
    <w:rsid w:val="0085119D"/>
    <w:rsid w:val="008559DE"/>
    <w:rsid w:val="00856F3F"/>
    <w:rsid w:val="00864D9E"/>
    <w:rsid w:val="00866B6A"/>
    <w:rsid w:val="00884A95"/>
    <w:rsid w:val="008967F1"/>
    <w:rsid w:val="008A7259"/>
    <w:rsid w:val="008B064B"/>
    <w:rsid w:val="008B4286"/>
    <w:rsid w:val="008C1077"/>
    <w:rsid w:val="008C154C"/>
    <w:rsid w:val="008E0172"/>
    <w:rsid w:val="008E5102"/>
    <w:rsid w:val="008F1726"/>
    <w:rsid w:val="00903F2E"/>
    <w:rsid w:val="00905F9D"/>
    <w:rsid w:val="0090701C"/>
    <w:rsid w:val="00907186"/>
    <w:rsid w:val="00907697"/>
    <w:rsid w:val="00911F71"/>
    <w:rsid w:val="00921DFB"/>
    <w:rsid w:val="00955B2A"/>
    <w:rsid w:val="009562EE"/>
    <w:rsid w:val="00956C45"/>
    <w:rsid w:val="00966CD8"/>
    <w:rsid w:val="00967D60"/>
    <w:rsid w:val="009711FE"/>
    <w:rsid w:val="00974E29"/>
    <w:rsid w:val="0098457A"/>
    <w:rsid w:val="00985CE6"/>
    <w:rsid w:val="00990C7F"/>
    <w:rsid w:val="0099141D"/>
    <w:rsid w:val="00996F97"/>
    <w:rsid w:val="009A7493"/>
    <w:rsid w:val="009B08B6"/>
    <w:rsid w:val="009B2558"/>
    <w:rsid w:val="009C3F09"/>
    <w:rsid w:val="009D2AC4"/>
    <w:rsid w:val="009D6E23"/>
    <w:rsid w:val="009E7F4F"/>
    <w:rsid w:val="009F7E4B"/>
    <w:rsid w:val="00A120E1"/>
    <w:rsid w:val="00A1594F"/>
    <w:rsid w:val="00A20AFA"/>
    <w:rsid w:val="00A272E7"/>
    <w:rsid w:val="00A307F8"/>
    <w:rsid w:val="00A37F4C"/>
    <w:rsid w:val="00A44D12"/>
    <w:rsid w:val="00A5141D"/>
    <w:rsid w:val="00A614B7"/>
    <w:rsid w:val="00A63950"/>
    <w:rsid w:val="00A65EB8"/>
    <w:rsid w:val="00A67B8A"/>
    <w:rsid w:val="00A77A71"/>
    <w:rsid w:val="00A81544"/>
    <w:rsid w:val="00A91D7E"/>
    <w:rsid w:val="00A93D9B"/>
    <w:rsid w:val="00A96823"/>
    <w:rsid w:val="00AA130C"/>
    <w:rsid w:val="00AB26AE"/>
    <w:rsid w:val="00AB4350"/>
    <w:rsid w:val="00AB6407"/>
    <w:rsid w:val="00AB6585"/>
    <w:rsid w:val="00AC44D4"/>
    <w:rsid w:val="00AC48DE"/>
    <w:rsid w:val="00AD3147"/>
    <w:rsid w:val="00AE440A"/>
    <w:rsid w:val="00AF03B3"/>
    <w:rsid w:val="00AF4DDB"/>
    <w:rsid w:val="00AF5D54"/>
    <w:rsid w:val="00AF70E9"/>
    <w:rsid w:val="00B02B28"/>
    <w:rsid w:val="00B051B5"/>
    <w:rsid w:val="00B05273"/>
    <w:rsid w:val="00B07494"/>
    <w:rsid w:val="00B17E41"/>
    <w:rsid w:val="00B223D4"/>
    <w:rsid w:val="00B300B4"/>
    <w:rsid w:val="00B30E40"/>
    <w:rsid w:val="00B3701E"/>
    <w:rsid w:val="00B4641F"/>
    <w:rsid w:val="00B561A3"/>
    <w:rsid w:val="00B577DD"/>
    <w:rsid w:val="00B61061"/>
    <w:rsid w:val="00B76016"/>
    <w:rsid w:val="00B828C8"/>
    <w:rsid w:val="00B85C9A"/>
    <w:rsid w:val="00B9209B"/>
    <w:rsid w:val="00BA0323"/>
    <w:rsid w:val="00BA65E3"/>
    <w:rsid w:val="00BA7275"/>
    <w:rsid w:val="00BA74C6"/>
    <w:rsid w:val="00BC1819"/>
    <w:rsid w:val="00BC202E"/>
    <w:rsid w:val="00BC28F6"/>
    <w:rsid w:val="00BC40E3"/>
    <w:rsid w:val="00BC4DE3"/>
    <w:rsid w:val="00BD13A6"/>
    <w:rsid w:val="00BD6588"/>
    <w:rsid w:val="00BE10D2"/>
    <w:rsid w:val="00BE25A4"/>
    <w:rsid w:val="00BE2D8F"/>
    <w:rsid w:val="00BE5300"/>
    <w:rsid w:val="00BF001D"/>
    <w:rsid w:val="00C017B3"/>
    <w:rsid w:val="00C20F64"/>
    <w:rsid w:val="00C30AF5"/>
    <w:rsid w:val="00C4698C"/>
    <w:rsid w:val="00C50EF2"/>
    <w:rsid w:val="00C543D2"/>
    <w:rsid w:val="00C5458D"/>
    <w:rsid w:val="00C6680A"/>
    <w:rsid w:val="00C66C3C"/>
    <w:rsid w:val="00C7259D"/>
    <w:rsid w:val="00C749AB"/>
    <w:rsid w:val="00C809E5"/>
    <w:rsid w:val="00C8188A"/>
    <w:rsid w:val="00C8437D"/>
    <w:rsid w:val="00C850F2"/>
    <w:rsid w:val="00C96642"/>
    <w:rsid w:val="00CA172D"/>
    <w:rsid w:val="00CA3E34"/>
    <w:rsid w:val="00CB3B37"/>
    <w:rsid w:val="00CC34D0"/>
    <w:rsid w:val="00CC3D8C"/>
    <w:rsid w:val="00CD0E43"/>
    <w:rsid w:val="00CD0F68"/>
    <w:rsid w:val="00CE59F1"/>
    <w:rsid w:val="00CF1E4F"/>
    <w:rsid w:val="00CF5D6C"/>
    <w:rsid w:val="00D019DC"/>
    <w:rsid w:val="00D0370F"/>
    <w:rsid w:val="00D040C6"/>
    <w:rsid w:val="00D108BA"/>
    <w:rsid w:val="00D11A59"/>
    <w:rsid w:val="00D17238"/>
    <w:rsid w:val="00D22AA0"/>
    <w:rsid w:val="00D240B7"/>
    <w:rsid w:val="00D33121"/>
    <w:rsid w:val="00D40815"/>
    <w:rsid w:val="00D46EBB"/>
    <w:rsid w:val="00D74CBF"/>
    <w:rsid w:val="00D83F3C"/>
    <w:rsid w:val="00D87129"/>
    <w:rsid w:val="00D90F9F"/>
    <w:rsid w:val="00D9304D"/>
    <w:rsid w:val="00D959DD"/>
    <w:rsid w:val="00DA13E9"/>
    <w:rsid w:val="00DA1780"/>
    <w:rsid w:val="00DA1F0E"/>
    <w:rsid w:val="00DA3029"/>
    <w:rsid w:val="00DA5842"/>
    <w:rsid w:val="00DB092B"/>
    <w:rsid w:val="00DC0139"/>
    <w:rsid w:val="00DC0E3B"/>
    <w:rsid w:val="00DC6D57"/>
    <w:rsid w:val="00DD189A"/>
    <w:rsid w:val="00DD34AE"/>
    <w:rsid w:val="00DD5B2A"/>
    <w:rsid w:val="00DF780A"/>
    <w:rsid w:val="00E0048F"/>
    <w:rsid w:val="00E055D3"/>
    <w:rsid w:val="00E05AAE"/>
    <w:rsid w:val="00E12CC0"/>
    <w:rsid w:val="00E17EF6"/>
    <w:rsid w:val="00E20505"/>
    <w:rsid w:val="00E21779"/>
    <w:rsid w:val="00E2339A"/>
    <w:rsid w:val="00E31BDD"/>
    <w:rsid w:val="00E45DC8"/>
    <w:rsid w:val="00E5110C"/>
    <w:rsid w:val="00E527B0"/>
    <w:rsid w:val="00E55E5F"/>
    <w:rsid w:val="00E744C6"/>
    <w:rsid w:val="00E74E1C"/>
    <w:rsid w:val="00E81B52"/>
    <w:rsid w:val="00E92F9E"/>
    <w:rsid w:val="00E967EA"/>
    <w:rsid w:val="00EA4477"/>
    <w:rsid w:val="00EA684D"/>
    <w:rsid w:val="00EA7678"/>
    <w:rsid w:val="00EB638C"/>
    <w:rsid w:val="00EB7615"/>
    <w:rsid w:val="00EC3A4F"/>
    <w:rsid w:val="00EC4B09"/>
    <w:rsid w:val="00EC75BD"/>
    <w:rsid w:val="00ED1432"/>
    <w:rsid w:val="00ED2D4C"/>
    <w:rsid w:val="00ED3924"/>
    <w:rsid w:val="00EF714C"/>
    <w:rsid w:val="00F05D10"/>
    <w:rsid w:val="00F17C30"/>
    <w:rsid w:val="00F23101"/>
    <w:rsid w:val="00F27196"/>
    <w:rsid w:val="00F30D61"/>
    <w:rsid w:val="00F44F2B"/>
    <w:rsid w:val="00F450CE"/>
    <w:rsid w:val="00F47ECE"/>
    <w:rsid w:val="00F53848"/>
    <w:rsid w:val="00F56D09"/>
    <w:rsid w:val="00F57577"/>
    <w:rsid w:val="00F62208"/>
    <w:rsid w:val="00F6458C"/>
    <w:rsid w:val="00F66540"/>
    <w:rsid w:val="00F72BFE"/>
    <w:rsid w:val="00F82A79"/>
    <w:rsid w:val="00F82DF7"/>
    <w:rsid w:val="00F8643B"/>
    <w:rsid w:val="00FA3E9F"/>
    <w:rsid w:val="00FA785C"/>
    <w:rsid w:val="00FB1C5D"/>
    <w:rsid w:val="00FB6BE5"/>
    <w:rsid w:val="00FC5888"/>
    <w:rsid w:val="00FC73AC"/>
    <w:rsid w:val="00FC7A3D"/>
    <w:rsid w:val="00FE09DA"/>
    <w:rsid w:val="00FE2DF1"/>
    <w:rsid w:val="00FE5FE6"/>
    <w:rsid w:val="00FE7A70"/>
    <w:rsid w:val="00FF0A5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09E11A6"/>
  <w15:chartTrackingRefBased/>
  <w15:docId w15:val="{19699B69-539C-4266-9668-B0FA9D416E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F70E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5110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DA3029"/>
    <w:pPr>
      <w:ind w:left="720"/>
      <w:contextualSpacing/>
    </w:pPr>
  </w:style>
  <w:style w:type="paragraph" w:styleId="BalloonText">
    <w:name w:val="Balloon Text"/>
    <w:basedOn w:val="Normal"/>
    <w:link w:val="BalloonTextChar"/>
    <w:uiPriority w:val="99"/>
    <w:semiHidden/>
    <w:unhideWhenUsed/>
    <w:rsid w:val="009711F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711FE"/>
    <w:rPr>
      <w:rFonts w:ascii="Segoe UI" w:hAnsi="Segoe UI" w:cs="Segoe UI"/>
      <w:sz w:val="18"/>
      <w:szCs w:val="18"/>
    </w:rPr>
  </w:style>
  <w:style w:type="character" w:styleId="CommentReference">
    <w:name w:val="annotation reference"/>
    <w:basedOn w:val="DefaultParagraphFont"/>
    <w:uiPriority w:val="99"/>
    <w:semiHidden/>
    <w:unhideWhenUsed/>
    <w:rsid w:val="00AB26AE"/>
    <w:rPr>
      <w:sz w:val="16"/>
      <w:szCs w:val="16"/>
    </w:rPr>
  </w:style>
  <w:style w:type="paragraph" w:styleId="CommentText">
    <w:name w:val="annotation text"/>
    <w:basedOn w:val="Normal"/>
    <w:link w:val="CommentTextChar"/>
    <w:uiPriority w:val="99"/>
    <w:semiHidden/>
    <w:unhideWhenUsed/>
    <w:rsid w:val="00AB26AE"/>
    <w:pPr>
      <w:spacing w:line="240" w:lineRule="auto"/>
    </w:pPr>
    <w:rPr>
      <w:sz w:val="20"/>
      <w:szCs w:val="20"/>
    </w:rPr>
  </w:style>
  <w:style w:type="character" w:customStyle="1" w:styleId="CommentTextChar">
    <w:name w:val="Comment Text Char"/>
    <w:basedOn w:val="DefaultParagraphFont"/>
    <w:link w:val="CommentText"/>
    <w:uiPriority w:val="99"/>
    <w:semiHidden/>
    <w:rsid w:val="00AB26AE"/>
    <w:rPr>
      <w:sz w:val="20"/>
      <w:szCs w:val="20"/>
    </w:rPr>
  </w:style>
  <w:style w:type="paragraph" w:styleId="CommentSubject">
    <w:name w:val="annotation subject"/>
    <w:basedOn w:val="CommentText"/>
    <w:next w:val="CommentText"/>
    <w:link w:val="CommentSubjectChar"/>
    <w:uiPriority w:val="99"/>
    <w:semiHidden/>
    <w:unhideWhenUsed/>
    <w:rsid w:val="00AB26AE"/>
    <w:rPr>
      <w:b/>
      <w:bCs/>
    </w:rPr>
  </w:style>
  <w:style w:type="character" w:customStyle="1" w:styleId="CommentSubjectChar">
    <w:name w:val="Comment Subject Char"/>
    <w:basedOn w:val="CommentTextChar"/>
    <w:link w:val="CommentSubject"/>
    <w:uiPriority w:val="99"/>
    <w:semiHidden/>
    <w:rsid w:val="00AB26AE"/>
    <w:rPr>
      <w:b/>
      <w:bCs/>
      <w:sz w:val="20"/>
      <w:szCs w:val="20"/>
    </w:rPr>
  </w:style>
  <w:style w:type="paragraph" w:styleId="Header">
    <w:name w:val="header"/>
    <w:basedOn w:val="Normal"/>
    <w:link w:val="HeaderChar"/>
    <w:uiPriority w:val="99"/>
    <w:unhideWhenUsed/>
    <w:rsid w:val="00DA1F0E"/>
    <w:pPr>
      <w:tabs>
        <w:tab w:val="center" w:pos="4513"/>
        <w:tab w:val="right" w:pos="9026"/>
      </w:tabs>
      <w:spacing w:after="0" w:line="240" w:lineRule="auto"/>
    </w:pPr>
  </w:style>
  <w:style w:type="character" w:customStyle="1" w:styleId="HeaderChar">
    <w:name w:val="Header Char"/>
    <w:basedOn w:val="DefaultParagraphFont"/>
    <w:link w:val="Header"/>
    <w:uiPriority w:val="99"/>
    <w:rsid w:val="00DA1F0E"/>
  </w:style>
  <w:style w:type="paragraph" w:styleId="Footer">
    <w:name w:val="footer"/>
    <w:basedOn w:val="Normal"/>
    <w:link w:val="FooterChar"/>
    <w:uiPriority w:val="99"/>
    <w:unhideWhenUsed/>
    <w:rsid w:val="00DA1F0E"/>
    <w:pPr>
      <w:tabs>
        <w:tab w:val="center" w:pos="4513"/>
        <w:tab w:val="right" w:pos="9026"/>
      </w:tabs>
      <w:spacing w:after="0" w:line="240" w:lineRule="auto"/>
    </w:pPr>
  </w:style>
  <w:style w:type="character" w:customStyle="1" w:styleId="FooterChar">
    <w:name w:val="Footer Char"/>
    <w:basedOn w:val="DefaultParagraphFont"/>
    <w:link w:val="Footer"/>
    <w:uiPriority w:val="99"/>
    <w:rsid w:val="00DA1F0E"/>
  </w:style>
  <w:style w:type="character" w:styleId="Hyperlink">
    <w:name w:val="Hyperlink"/>
    <w:basedOn w:val="DefaultParagraphFont"/>
    <w:uiPriority w:val="99"/>
    <w:unhideWhenUsed/>
    <w:rsid w:val="000C101B"/>
    <w:rPr>
      <w:color w:val="0563C1" w:themeColor="hyperlink"/>
      <w:u w:val="single"/>
    </w:rPr>
  </w:style>
  <w:style w:type="character" w:styleId="UnresolvedMention">
    <w:name w:val="Unresolved Mention"/>
    <w:basedOn w:val="DefaultParagraphFont"/>
    <w:uiPriority w:val="99"/>
    <w:semiHidden/>
    <w:unhideWhenUsed/>
    <w:rsid w:val="000C101B"/>
    <w:rPr>
      <w:color w:val="605E5C"/>
      <w:shd w:val="clear" w:color="auto" w:fill="E1DFDD"/>
    </w:rPr>
  </w:style>
  <w:style w:type="paragraph" w:styleId="Revision">
    <w:name w:val="Revision"/>
    <w:hidden/>
    <w:uiPriority w:val="99"/>
    <w:semiHidden/>
    <w:rsid w:val="00C9664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15758127">
      <w:bodyDiv w:val="1"/>
      <w:marLeft w:val="0"/>
      <w:marRight w:val="0"/>
      <w:marTop w:val="0"/>
      <w:marBottom w:val="0"/>
      <w:divBdr>
        <w:top w:val="none" w:sz="0" w:space="0" w:color="auto"/>
        <w:left w:val="none" w:sz="0" w:space="0" w:color="auto"/>
        <w:bottom w:val="none" w:sz="0" w:space="0" w:color="auto"/>
        <w:right w:val="none" w:sz="0" w:space="0" w:color="auto"/>
      </w:divBdr>
    </w:div>
    <w:div w:id="1012538122">
      <w:bodyDiv w:val="1"/>
      <w:marLeft w:val="0"/>
      <w:marRight w:val="0"/>
      <w:marTop w:val="0"/>
      <w:marBottom w:val="0"/>
      <w:divBdr>
        <w:top w:val="none" w:sz="0" w:space="0" w:color="auto"/>
        <w:left w:val="none" w:sz="0" w:space="0" w:color="auto"/>
        <w:bottom w:val="none" w:sz="0" w:space="0" w:color="auto"/>
        <w:right w:val="none" w:sz="0" w:space="0" w:color="auto"/>
      </w:divBdr>
    </w:div>
    <w:div w:id="1402370714">
      <w:bodyDiv w:val="1"/>
      <w:marLeft w:val="0"/>
      <w:marRight w:val="0"/>
      <w:marTop w:val="0"/>
      <w:marBottom w:val="0"/>
      <w:divBdr>
        <w:top w:val="none" w:sz="0" w:space="0" w:color="auto"/>
        <w:left w:val="none" w:sz="0" w:space="0" w:color="auto"/>
        <w:bottom w:val="none" w:sz="0" w:space="0" w:color="auto"/>
        <w:right w:val="none" w:sz="0" w:space="0" w:color="auto"/>
      </w:divBdr>
    </w:div>
    <w:div w:id="17479225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2" Type="http://schemas.openxmlformats.org/officeDocument/2006/relationships/image" Target="media/image20.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46AE82-AD31-47C6-8117-2D1C8A2374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Pages>
  <Words>1163</Words>
  <Characters>6635</Characters>
  <Application>Microsoft Office Word</Application>
  <DocSecurity>4</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Mental Health Strategies</dc:creator>
  <cp:keywords/>
  <dc:description/>
  <cp:lastModifiedBy>Hazel Lloyd (Swansea Bay UHB - Corporate Governance)</cp:lastModifiedBy>
  <cp:revision>2</cp:revision>
  <cp:lastPrinted>2018-05-18T08:08:00Z</cp:lastPrinted>
  <dcterms:created xsi:type="dcterms:W3CDTF">2025-03-20T14:03:00Z</dcterms:created>
  <dcterms:modified xsi:type="dcterms:W3CDTF">2025-03-20T14:03:00Z</dcterms:modified>
</cp:coreProperties>
</file>