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1D2FEE4E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/>
          <w:b/>
          <w:sz w:val="36"/>
        </w:rPr>
        <w:t xml:space="preserve">  </w:t>
      </w:r>
      <w:r>
        <w:rPr>
          <w:noProof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84E66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1A45B13" w14:textId="598EF37F" w:rsidR="002C1256" w:rsidRPr="00937E1F" w:rsidRDefault="009C0690" w:rsidP="001F1194">
      <w:pPr>
        <w:spacing w:line="240" w:lineRule="auto"/>
        <w:rPr>
          <w:rFonts w:ascii="Verdana" w:hAnsi="Verdana" w:cs="Arial"/>
          <w:b/>
          <w:sz w:val="32"/>
          <w:szCs w:val="24"/>
        </w:rPr>
      </w:pPr>
      <w:r>
        <w:rPr>
          <w:rFonts w:ascii="Verdana" w:hAnsi="Verdana"/>
          <w:b/>
          <w:sz w:val="32"/>
        </w:rPr>
        <w:t>CYFARFOD Y BWRDD IECHYD</w:t>
      </w:r>
    </w:p>
    <w:p w14:paraId="3946AE56" w14:textId="1F42E87C" w:rsidR="00A34F1B" w:rsidRPr="00937E1F" w:rsidRDefault="003B37E3" w:rsidP="00173BDD">
      <w:pPr>
        <w:spacing w:line="240" w:lineRule="auto"/>
        <w:rPr>
          <w:rFonts w:ascii="Verdana" w:hAnsi="Verdana" w:cs="Arial"/>
          <w:sz w:val="24"/>
          <w:szCs w:val="28"/>
        </w:rPr>
      </w:pPr>
      <w:r>
        <w:rPr>
          <w:rFonts w:ascii="Verdana" w:hAnsi="Verdana"/>
          <w:sz w:val="24"/>
        </w:rPr>
        <w:t xml:space="preserve">Dydd Iau 28 Tachwedd 2024 10.15am i </w:t>
      </w:r>
    </w:p>
    <w:p w14:paraId="7CE17FF8" w14:textId="4B106501" w:rsidR="00A01CFB" w:rsidRPr="00937E1F" w:rsidRDefault="00BB749C" w:rsidP="00D05E31">
      <w:pPr>
        <w:spacing w:line="240" w:lineRule="auto"/>
        <w:rPr>
          <w:rFonts w:ascii="Verdana" w:hAnsi="Verdana" w:cs="Arial"/>
          <w:sz w:val="24"/>
          <w:szCs w:val="28"/>
        </w:rPr>
      </w:pPr>
      <w:r>
        <w:rPr>
          <w:rFonts w:ascii="Verdana" w:hAnsi="Verdana"/>
          <w:sz w:val="24"/>
        </w:rPr>
        <w:t>Ystafell y Mileniwm, y Pencadlys</w:t>
      </w:r>
    </w:p>
    <w:p w14:paraId="2E5DB6A0" w14:textId="6E714B46" w:rsidR="00471C69" w:rsidRPr="00937E1F" w:rsidRDefault="009C0690" w:rsidP="00D05E31">
      <w:pPr>
        <w:spacing w:line="240" w:lineRule="auto"/>
        <w:rPr>
          <w:rFonts w:ascii="Verdana" w:hAnsi="Verdana" w:cs="Arial"/>
          <w:i/>
          <w:sz w:val="24"/>
          <w:szCs w:val="24"/>
        </w:rPr>
      </w:pPr>
      <w:r>
        <w:rPr>
          <w:rFonts w:ascii="Verdana" w:hAnsi="Verdana"/>
          <w:b/>
          <w:sz w:val="28"/>
        </w:rPr>
        <w:t>AGENDA</w:t>
      </w:r>
      <w:r>
        <w:rPr>
          <w:rFonts w:ascii="Verdana" w:hAnsi="Verdana"/>
          <w:sz w:val="24"/>
        </w:rPr>
        <w:t xml:space="preserve">    </w:t>
      </w:r>
    </w:p>
    <w:p w14:paraId="38660CCD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410"/>
        <w:gridCol w:w="1418"/>
        <w:gridCol w:w="1559"/>
      </w:tblGrid>
      <w:tr w:rsidR="00092B2C" w:rsidRPr="00937E1F" w14:paraId="78EDF12D" w14:textId="77777777" w:rsidTr="004858D3">
        <w:tc>
          <w:tcPr>
            <w:tcW w:w="846" w:type="dxa"/>
            <w:shd w:val="clear" w:color="auto" w:fill="002060"/>
          </w:tcPr>
          <w:p w14:paraId="1FCB7648" w14:textId="3175D97E" w:rsidR="00092B2C" w:rsidRPr="00385DA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16"/>
                <w:szCs w:val="16"/>
              </w:rPr>
            </w:pPr>
            <w:r w:rsidRPr="00385DAD">
              <w:rPr>
                <w:rFonts w:ascii="Verdana" w:hAnsi="Verdana"/>
                <w:b/>
                <w:color w:val="FFFFFF" w:themeColor="background1"/>
                <w:sz w:val="16"/>
                <w:szCs w:val="16"/>
              </w:rPr>
              <w:t>Rhif yr Eitem:</w:t>
            </w:r>
          </w:p>
        </w:tc>
        <w:tc>
          <w:tcPr>
            <w:tcW w:w="4252" w:type="dxa"/>
            <w:gridSpan w:val="2"/>
            <w:shd w:val="clear" w:color="auto" w:fill="002060"/>
          </w:tcPr>
          <w:p w14:paraId="5B857A6D" w14:textId="1DC565B4" w:rsidR="00092B2C" w:rsidRPr="00937E1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Testun</w:t>
            </w:r>
          </w:p>
        </w:tc>
        <w:tc>
          <w:tcPr>
            <w:tcW w:w="2410" w:type="dxa"/>
            <w:shd w:val="clear" w:color="auto" w:fill="002060"/>
          </w:tcPr>
          <w:p w14:paraId="2AB6925F" w14:textId="38DB600A" w:rsidR="00092B2C" w:rsidRPr="00385DA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18"/>
                <w:szCs w:val="18"/>
              </w:rPr>
            </w:pPr>
            <w:r w:rsidRPr="00385DAD">
              <w:rPr>
                <w:rFonts w:ascii="Verdana" w:hAnsi="Verdana"/>
                <w:b/>
                <w:color w:val="FFFFFF" w:themeColor="background1"/>
                <w:sz w:val="18"/>
                <w:szCs w:val="18"/>
              </w:rPr>
              <w:t>Arweinydd/Atodiad</w:t>
            </w:r>
          </w:p>
        </w:tc>
        <w:tc>
          <w:tcPr>
            <w:tcW w:w="1418" w:type="dxa"/>
            <w:shd w:val="clear" w:color="auto" w:fill="002060"/>
          </w:tcPr>
          <w:p w14:paraId="391A1A22" w14:textId="53003B92" w:rsidR="00092B2C" w:rsidRPr="00937E1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 xml:space="preserve">Amseru </w:t>
            </w:r>
          </w:p>
        </w:tc>
        <w:tc>
          <w:tcPr>
            <w:tcW w:w="1559" w:type="dxa"/>
            <w:shd w:val="clear" w:color="auto" w:fill="002060"/>
          </w:tcPr>
          <w:p w14:paraId="6A9F362B" w14:textId="4AFA2502" w:rsidR="00092B2C" w:rsidRPr="00937E1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Pwrpas</w:t>
            </w:r>
          </w:p>
        </w:tc>
      </w:tr>
      <w:tr w:rsidR="0065657F" w:rsidRPr="00937E1F" w14:paraId="57B7320A" w14:textId="77777777" w:rsidTr="004858D3">
        <w:tc>
          <w:tcPr>
            <w:tcW w:w="8926" w:type="dxa"/>
            <w:gridSpan w:val="5"/>
            <w:shd w:val="clear" w:color="auto" w:fill="002060"/>
          </w:tcPr>
          <w:p w14:paraId="5C33D198" w14:textId="5ABF9056" w:rsidR="0085774E" w:rsidRPr="00937E1F" w:rsidRDefault="00092B2C" w:rsidP="00907B18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/>
                <w:b/>
              </w:rPr>
              <w:t xml:space="preserve">RHAN 1  </w:t>
            </w:r>
            <w:r>
              <w:rPr>
                <w:rFonts w:ascii="Verdana" w:hAnsi="Verdana"/>
                <w:b/>
                <w:caps/>
              </w:rPr>
              <w:t>Materion Rhagarweiniol</w:t>
            </w:r>
          </w:p>
        </w:tc>
        <w:tc>
          <w:tcPr>
            <w:tcW w:w="1559" w:type="dxa"/>
            <w:shd w:val="clear" w:color="auto" w:fill="002060"/>
          </w:tcPr>
          <w:p w14:paraId="4AFC9A45" w14:textId="77777777" w:rsidR="0085774E" w:rsidRPr="00937E1F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C6151F" w:rsidRPr="00937E1F" w14:paraId="5517DB4B" w14:textId="77777777" w:rsidTr="004858D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D870DB" w14:textId="1027C4CF" w:rsidR="00C6151F" w:rsidRPr="00937E1F" w:rsidRDefault="00C6151F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616E6A15" w14:textId="3E8AE701" w:rsidR="00C6151F" w:rsidRPr="00937E1F" w:rsidRDefault="00C6151F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Yn unol â darpariaeth Adran 1(2) Deddf Cyrff Cyhoeddus (Derbyniadau i Gyfarfodydd) 1960 penderfynwyd bod cynrychiolwyr y wasg ac aelodau eraill o’r cyhoedd wedi eu heithrio o ran gyntaf y cyfarfod ar y sail y byddai’n niweidiol i fudd y cyhoedd oherwydd natur gyfrinachol y busnes a drafodir.  Mae’r adran hon o’r cyfarfod eisoes wedi’i chynnal mewn sesiwn breifat.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3E89060" w14:textId="0A420BE7" w:rsidR="00C6151F" w:rsidRPr="00937E1F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(llafar)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68A5510E" w14:textId="77777777" w:rsidR="00E662A3" w:rsidRPr="00937E1F" w:rsidRDefault="00E662A3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4CAC0249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3393593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6799CEB" w14:textId="77777777" w:rsidR="000D568B" w:rsidRPr="00937E1F" w:rsidRDefault="000D568B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FF107D1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0B7D894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462CF75" w14:textId="37ECBBE2" w:rsidR="00615774" w:rsidRPr="00937E1F" w:rsidRDefault="00EF50EE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10.15am</w:t>
            </w:r>
          </w:p>
          <w:p w14:paraId="135F2B2A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D523272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F4CEE20" w14:textId="77777777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BF7B087" w14:textId="7DB5318E" w:rsidR="00615774" w:rsidRPr="00937E1F" w:rsidRDefault="00615774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83C1C56" w14:textId="617724A8" w:rsidR="00C6151F" w:rsidRPr="00937E1F" w:rsidRDefault="00C6151F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Cofnodi</w:t>
            </w:r>
          </w:p>
        </w:tc>
      </w:tr>
      <w:tr w:rsidR="00C6151F" w:rsidRPr="00937E1F" w14:paraId="1C5E1B7E" w14:textId="77777777" w:rsidTr="004858D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BF02F7F" w14:textId="3C822ED3" w:rsidR="00C6151F" w:rsidRPr="00937E1F" w:rsidRDefault="00C6151F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185AC972" w14:textId="7B0FF5D7" w:rsidR="00C6151F" w:rsidRPr="00937E1F" w:rsidRDefault="00C6151F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Croeso ac Ymddiheuriadau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DEED7A1" w14:textId="23B48DD9" w:rsidR="00C6151F" w:rsidRPr="00937E1F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(llafar)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7ED324AF" w14:textId="19C56212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5334EAE" w14:textId="46EB46EA" w:rsidR="00C6151F" w:rsidRPr="00937E1F" w:rsidRDefault="00C6151F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Cofnodi </w:t>
            </w:r>
          </w:p>
        </w:tc>
      </w:tr>
      <w:tr w:rsidR="00C6151F" w:rsidRPr="00937E1F" w14:paraId="09ED3D33" w14:textId="77777777" w:rsidTr="004858D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6C7A1B" w14:textId="036BD326" w:rsidR="00C6151F" w:rsidRPr="00937E1F" w:rsidRDefault="00C6151F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429526CA" w14:textId="2E572C0C" w:rsidR="00C6151F" w:rsidRPr="00937E1F" w:rsidRDefault="00C6151F" w:rsidP="003D758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Datganiadau Buddiannau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EFDEA13" w14:textId="41F11AD7" w:rsidR="00C6151F" w:rsidRPr="00937E1F" w:rsidRDefault="00C537A6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(llafar)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E09BAD0" w14:textId="77777777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6508438" w14:textId="4B0C55B3" w:rsidR="00C6151F" w:rsidRPr="00937E1F" w:rsidRDefault="00C6151F" w:rsidP="003D758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Cofnodi</w:t>
            </w:r>
          </w:p>
        </w:tc>
      </w:tr>
      <w:tr w:rsidR="00C6151F" w:rsidRPr="00937E1F" w14:paraId="47DD1028" w14:textId="77777777" w:rsidTr="004858D3">
        <w:trPr>
          <w:trHeight w:val="582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08A7FD31" w14:textId="512CDC61" w:rsidR="00C6151F" w:rsidRPr="00937E1F" w:rsidRDefault="00A45B63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64080790"/>
            <w:bookmarkStart w:id="1" w:name="_Hlk159940621"/>
            <w:r>
              <w:rPr>
                <w:rFonts w:ascii="Verdana" w:hAnsi="Verdana"/>
                <w:color w:val="000000" w:themeColor="text1"/>
              </w:rPr>
              <w:t>1.4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A90403" w14:textId="67DCEFAF" w:rsidR="00C6151F" w:rsidRPr="00937E1F" w:rsidRDefault="00C6151F" w:rsidP="0093310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adroddiad y Prif Weithredwr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20BBE4F" w14:textId="75F80ADE" w:rsidR="00963043" w:rsidRPr="00937E1F" w:rsidRDefault="00C6151F" w:rsidP="00024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Prif Weithredwr</w:t>
            </w: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1790A0A9" w14:textId="16F50C0D" w:rsidR="00C6151F" w:rsidRPr="00937E1F" w:rsidRDefault="00C6151F" w:rsidP="00302C2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04393" w14:textId="7B51FDBD" w:rsidR="00C6151F" w:rsidRPr="00937E1F" w:rsidRDefault="00C6151F" w:rsidP="0093310B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bookmarkEnd w:id="0"/>
      <w:bookmarkEnd w:id="1"/>
      <w:tr w:rsidR="00B611B2" w:rsidRPr="00937E1F" w14:paraId="789B002E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4EA705EC" w14:textId="7D8017B4" w:rsidR="00B611B2" w:rsidRPr="00937E1F" w:rsidRDefault="00B611B2" w:rsidP="001604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 xml:space="preserve">RHAN 2  PROFIAD CLEIFION/STAFF  </w:t>
            </w:r>
          </w:p>
        </w:tc>
      </w:tr>
      <w:tr w:rsidR="006837E7" w:rsidRPr="00937E1F" w14:paraId="05104915" w14:textId="77777777" w:rsidTr="004858D3">
        <w:trPr>
          <w:trHeight w:val="581"/>
        </w:trPr>
        <w:tc>
          <w:tcPr>
            <w:tcW w:w="917" w:type="dxa"/>
            <w:gridSpan w:val="2"/>
            <w:shd w:val="clear" w:color="auto" w:fill="FFFFFF" w:themeFill="background1"/>
          </w:tcPr>
          <w:p w14:paraId="3245058C" w14:textId="05468EDC" w:rsidR="006837E7" w:rsidRPr="00937E1F" w:rsidRDefault="006837E7" w:rsidP="006837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CF29C69" w14:textId="25235281" w:rsidR="006837E7" w:rsidRPr="00937E1F" w:rsidRDefault="00EB6D6C" w:rsidP="006837E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stori’r Claf</w:t>
            </w:r>
          </w:p>
        </w:tc>
        <w:tc>
          <w:tcPr>
            <w:tcW w:w="2410" w:type="dxa"/>
            <w:shd w:val="clear" w:color="auto" w:fill="FFFFFF" w:themeFill="background1"/>
          </w:tcPr>
          <w:p w14:paraId="226725BD" w14:textId="25068633" w:rsidR="006837E7" w:rsidRPr="00937E1F" w:rsidRDefault="00EB6D6C" w:rsidP="006837E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Cyfarwyddwr Nyrsio Dros Dro </w:t>
            </w:r>
          </w:p>
        </w:tc>
        <w:tc>
          <w:tcPr>
            <w:tcW w:w="1418" w:type="dxa"/>
            <w:shd w:val="clear" w:color="auto" w:fill="FFFFFF" w:themeFill="background1"/>
          </w:tcPr>
          <w:p w14:paraId="6A1F82F9" w14:textId="78CB02E0" w:rsidR="00EB6D6C" w:rsidRPr="00EB6D6C" w:rsidRDefault="00EB6D6C" w:rsidP="00EB6D6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10.</w:t>
            </w:r>
            <w:r w:rsidR="00C94673">
              <w:rPr>
                <w:rFonts w:ascii="Verdana" w:hAnsi="Verdana"/>
                <w:color w:val="000000" w:themeColor="text1"/>
              </w:rPr>
              <w:t>3</w:t>
            </w:r>
            <w:r>
              <w:rPr>
                <w:rFonts w:ascii="Verdana" w:hAnsi="Verdana"/>
                <w:color w:val="000000" w:themeColor="text1"/>
              </w:rPr>
              <w:t>0am</w:t>
            </w:r>
          </w:p>
        </w:tc>
        <w:tc>
          <w:tcPr>
            <w:tcW w:w="1559" w:type="dxa"/>
            <w:shd w:val="clear" w:color="auto" w:fill="FFFFFF" w:themeFill="background1"/>
          </w:tcPr>
          <w:p w14:paraId="55F076F4" w14:textId="332BB393" w:rsidR="006837E7" w:rsidRPr="00937E1F" w:rsidRDefault="00EB6D6C" w:rsidP="006837E7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Cofnodi </w:t>
            </w:r>
          </w:p>
        </w:tc>
      </w:tr>
      <w:tr w:rsidR="00340686" w:rsidRPr="00937E1F" w14:paraId="7047B740" w14:textId="77777777" w:rsidTr="001A50B8">
        <w:trPr>
          <w:trHeight w:val="368"/>
        </w:trPr>
        <w:tc>
          <w:tcPr>
            <w:tcW w:w="10485" w:type="dxa"/>
            <w:gridSpan w:val="6"/>
            <w:shd w:val="clear" w:color="auto" w:fill="002060"/>
          </w:tcPr>
          <w:p w14:paraId="0397C405" w14:textId="34821583" w:rsidR="00340686" w:rsidRPr="00937E1F" w:rsidRDefault="00340686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bookmarkStart w:id="2" w:name="_Hlk159940651"/>
            <w:r>
              <w:rPr>
                <w:rFonts w:ascii="Verdana" w:hAnsi="Verdana"/>
                <w:b/>
                <w:color w:val="FFFFFF" w:themeColor="background1"/>
              </w:rPr>
              <w:t>RHAN 3  PENNU CYFEIRIAD STRATEGOL</w:t>
            </w:r>
          </w:p>
        </w:tc>
      </w:tr>
      <w:tr w:rsidR="00340686" w:rsidRPr="00937E1F" w14:paraId="49E7C876" w14:textId="77777777" w:rsidTr="004858D3">
        <w:trPr>
          <w:trHeight w:val="36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427DA9E" w14:textId="479103F6" w:rsidR="00340686" w:rsidRPr="00937E1F" w:rsidRDefault="00340686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3.1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79AB79A" w14:textId="77777777" w:rsidR="00EB6D6C" w:rsidRDefault="00EB6D6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cyflwyniad ar Frechiadau ac Imiwneiddio</w:t>
            </w:r>
          </w:p>
          <w:p w14:paraId="79E05766" w14:textId="77777777" w:rsidR="00EB6D6C" w:rsidRDefault="00EB6D6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</w:p>
          <w:p w14:paraId="17FACF92" w14:textId="05827C1F" w:rsidR="00EB6D6C" w:rsidRPr="00937E1F" w:rsidRDefault="00EB6D6C" w:rsidP="0034068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F9C44C" w14:textId="6674FBA1" w:rsidR="00340686" w:rsidRPr="00937E1F" w:rsidRDefault="00340686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Cyfarwyddwr Dros Dro Iechyd y Cyhoedd</w:t>
            </w:r>
          </w:p>
        </w:tc>
        <w:tc>
          <w:tcPr>
            <w:tcW w:w="1418" w:type="dxa"/>
            <w:shd w:val="clear" w:color="auto" w:fill="FFFFFF" w:themeFill="background1"/>
          </w:tcPr>
          <w:p w14:paraId="07EC4A31" w14:textId="70F09DEF" w:rsidR="00340686" w:rsidRPr="00937E1F" w:rsidRDefault="00C94673" w:rsidP="0034068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10.45am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E6DE38" w14:textId="251B98B9" w:rsidR="00340686" w:rsidRPr="00937E1F" w:rsidRDefault="00EB6D6C" w:rsidP="0034068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Sicrwydd </w:t>
            </w:r>
          </w:p>
        </w:tc>
      </w:tr>
      <w:bookmarkEnd w:id="2"/>
      <w:tr w:rsidR="001F1194" w:rsidRPr="00937E1F" w14:paraId="0B8F4130" w14:textId="77777777" w:rsidTr="00F1293C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4D59DD65" w14:textId="27A0C445" w:rsidR="001F1194" w:rsidRPr="00937E1F" w:rsidRDefault="001F1194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000000" w:themeColor="text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RHAN 4 CYFLWYNIAD YN YSTOD Y FLWYDDYN: ANSAWDD, DIOGELWCH, PERFFORMIAD AC ADNODDAU</w:t>
            </w:r>
          </w:p>
        </w:tc>
      </w:tr>
      <w:tr w:rsidR="006E1B68" w:rsidRPr="00937E1F" w14:paraId="52A28790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301C2F0" w14:textId="1F25F4EF" w:rsidR="006E1B68" w:rsidRPr="00937E1F" w:rsidRDefault="006E1B68" w:rsidP="006E1B68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4.1</w:t>
            </w:r>
          </w:p>
        </w:tc>
        <w:tc>
          <w:tcPr>
            <w:tcW w:w="4181" w:type="dxa"/>
            <w:shd w:val="clear" w:color="auto" w:fill="FFFFFF" w:themeFill="background1"/>
          </w:tcPr>
          <w:p w14:paraId="65A02EA0" w14:textId="28C81EA8" w:rsidR="006E1B68" w:rsidRPr="00937E1F" w:rsidRDefault="006E1B68" w:rsidP="006E1B68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yr adroddiad Materion Allweddol gan y Pwyllgor Perfformiad a Chyllid</w:t>
            </w:r>
          </w:p>
        </w:tc>
        <w:tc>
          <w:tcPr>
            <w:tcW w:w="2410" w:type="dxa"/>
            <w:shd w:val="clear" w:color="auto" w:fill="FFFFFF" w:themeFill="background1"/>
          </w:tcPr>
          <w:p w14:paraId="4D29AE3B" w14:textId="204CCEE7" w:rsidR="006E1B68" w:rsidRPr="00937E1F" w:rsidRDefault="006E1B68" w:rsidP="006E1B68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y Pwyllgor</w:t>
            </w:r>
          </w:p>
        </w:tc>
        <w:tc>
          <w:tcPr>
            <w:tcW w:w="1418" w:type="dxa"/>
            <w:shd w:val="clear" w:color="auto" w:fill="FFFFFF" w:themeFill="background1"/>
          </w:tcPr>
          <w:p w14:paraId="530DDBCF" w14:textId="7335CE43" w:rsidR="006E1B68" w:rsidRPr="00937E1F" w:rsidRDefault="007620A7" w:rsidP="00E744A0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11am</w:t>
            </w:r>
          </w:p>
        </w:tc>
        <w:tc>
          <w:tcPr>
            <w:tcW w:w="1559" w:type="dxa"/>
            <w:shd w:val="clear" w:color="auto" w:fill="FFFFFF" w:themeFill="background1"/>
          </w:tcPr>
          <w:p w14:paraId="55B66DE3" w14:textId="2D1178C2" w:rsidR="006E1B68" w:rsidRPr="00937E1F" w:rsidRDefault="00BB749C" w:rsidP="006E1B68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Sicrwydd</w:t>
            </w:r>
          </w:p>
        </w:tc>
      </w:tr>
      <w:tr w:rsidR="00CA6F24" w:rsidRPr="00937E1F" w14:paraId="41E04F43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05C57DC3" w14:textId="3F97B4B0" w:rsidR="00CA6F24" w:rsidRPr="00937E1F" w:rsidRDefault="00CA6F24" w:rsidP="00CA6F2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4.2</w:t>
            </w:r>
          </w:p>
        </w:tc>
        <w:tc>
          <w:tcPr>
            <w:tcW w:w="4181" w:type="dxa"/>
            <w:shd w:val="clear" w:color="auto" w:fill="FFFFFF" w:themeFill="background1"/>
          </w:tcPr>
          <w:p w14:paraId="047649A1" w14:textId="4C534425" w:rsidR="00CA6F24" w:rsidRPr="00937E1F" w:rsidRDefault="00CA6F24" w:rsidP="00CA6F2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Derbyn adroddiad cyllid Mis 7 a’r cynllun ariannol diweddaraf  </w:t>
            </w:r>
          </w:p>
        </w:tc>
        <w:tc>
          <w:tcPr>
            <w:tcW w:w="2410" w:type="dxa"/>
            <w:shd w:val="clear" w:color="auto" w:fill="FFFFFF" w:themeFill="background1"/>
          </w:tcPr>
          <w:p w14:paraId="48F36A46" w14:textId="538BD8F8" w:rsidR="00CE5269" w:rsidRPr="00937E1F" w:rsidRDefault="00CA6F24" w:rsidP="0083611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Cyfarwyddwr Cyllid a Pherfformiad</w:t>
            </w:r>
          </w:p>
        </w:tc>
        <w:tc>
          <w:tcPr>
            <w:tcW w:w="1418" w:type="dxa"/>
            <w:shd w:val="clear" w:color="auto" w:fill="FFFFFF" w:themeFill="background1"/>
          </w:tcPr>
          <w:p w14:paraId="3D40CF87" w14:textId="3853F772" w:rsidR="00CA6F24" w:rsidRPr="00937E1F" w:rsidRDefault="00C94673" w:rsidP="00CA6F2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11.10am</w:t>
            </w:r>
          </w:p>
        </w:tc>
        <w:tc>
          <w:tcPr>
            <w:tcW w:w="1559" w:type="dxa"/>
            <w:shd w:val="clear" w:color="auto" w:fill="FFFFFF" w:themeFill="background1"/>
          </w:tcPr>
          <w:p w14:paraId="7A664E8C" w14:textId="2DBB0E62" w:rsidR="00CA6F24" w:rsidRPr="00937E1F" w:rsidRDefault="00CA6F24" w:rsidP="00CA6F2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Cymeradwy</w:t>
            </w:r>
            <w:r w:rsidR="004858D3">
              <w:rPr>
                <w:rFonts w:ascii="Verdana" w:hAnsi="Verdana"/>
              </w:rPr>
              <w:t>o</w:t>
            </w:r>
          </w:p>
        </w:tc>
      </w:tr>
      <w:tr w:rsidR="00C94673" w:rsidRPr="00937E1F" w14:paraId="713DC313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240ED958" w14:textId="312CE6C3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4.3</w:t>
            </w:r>
          </w:p>
        </w:tc>
        <w:tc>
          <w:tcPr>
            <w:tcW w:w="4181" w:type="dxa"/>
            <w:shd w:val="clear" w:color="auto" w:fill="FFFFFF" w:themeFill="background1"/>
          </w:tcPr>
          <w:p w14:paraId="68B4D00B" w14:textId="758F186D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adroddiad ar Ymyrraeth wedi'i Thargedu (gan gynnwys canser, gofal wedi'i gynllunio, TI ac iechyd meddwl)</w:t>
            </w:r>
          </w:p>
        </w:tc>
        <w:tc>
          <w:tcPr>
            <w:tcW w:w="2410" w:type="dxa"/>
            <w:shd w:val="clear" w:color="auto" w:fill="FFFFFF" w:themeFill="background1"/>
          </w:tcPr>
          <w:p w14:paraId="0DA8FAD9" w14:textId="7777777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Y Prif Swyddog Gweithredu</w:t>
            </w:r>
          </w:p>
          <w:p w14:paraId="7B9E3658" w14:textId="7777777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7F97D3F0" w14:textId="2428C1C9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11.30am</w:t>
            </w:r>
          </w:p>
        </w:tc>
        <w:tc>
          <w:tcPr>
            <w:tcW w:w="1559" w:type="dxa"/>
            <w:shd w:val="clear" w:color="auto" w:fill="FFFFFF" w:themeFill="background1"/>
          </w:tcPr>
          <w:p w14:paraId="7EAA95B2" w14:textId="26AC0404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Sicrwydd</w:t>
            </w:r>
          </w:p>
        </w:tc>
      </w:tr>
      <w:tr w:rsidR="00C94673" w:rsidRPr="00937E1F" w14:paraId="4B6D55F6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1E7B800E" w14:textId="1147461F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4.4</w:t>
            </w:r>
          </w:p>
        </w:tc>
        <w:tc>
          <w:tcPr>
            <w:tcW w:w="4181" w:type="dxa"/>
            <w:shd w:val="clear" w:color="auto" w:fill="FFFFFF" w:themeFill="background1"/>
          </w:tcPr>
          <w:p w14:paraId="02EC5EEC" w14:textId="1E4F5D73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yr Adroddiad Perfformiad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4102424D" w14:textId="6C28A26B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Cyfarwyddwr Cyllid a Pherfformiad</w:t>
            </w:r>
          </w:p>
        </w:tc>
        <w:tc>
          <w:tcPr>
            <w:tcW w:w="1418" w:type="dxa"/>
            <w:shd w:val="clear" w:color="auto" w:fill="FFFFFF" w:themeFill="background1"/>
          </w:tcPr>
          <w:p w14:paraId="0EB65128" w14:textId="4A9F13C3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11.40am</w:t>
            </w:r>
          </w:p>
        </w:tc>
        <w:tc>
          <w:tcPr>
            <w:tcW w:w="1559" w:type="dxa"/>
            <w:shd w:val="clear" w:color="auto" w:fill="FFFFFF" w:themeFill="background1"/>
          </w:tcPr>
          <w:p w14:paraId="03541319" w14:textId="19C4AA25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Sicrwydd</w:t>
            </w:r>
          </w:p>
        </w:tc>
      </w:tr>
      <w:tr w:rsidR="00C94673" w:rsidRPr="00937E1F" w14:paraId="3927B307" w14:textId="77777777" w:rsidTr="004858D3">
        <w:trPr>
          <w:trHeight w:val="458"/>
        </w:trPr>
        <w:tc>
          <w:tcPr>
            <w:tcW w:w="917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7A99F0B2" w14:textId="214A2E8A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  <w:color w:val="000000" w:themeColor="text1"/>
              </w:rPr>
              <w:t xml:space="preserve">4.5 </w:t>
            </w:r>
          </w:p>
        </w:tc>
        <w:tc>
          <w:tcPr>
            <w:tcW w:w="41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EB3C722" w14:textId="0153BD4B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  <w:color w:val="000000" w:themeColor="text1"/>
              </w:rPr>
              <w:t xml:space="preserve">Derbyn Cynllun y Gaeaf 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51EB67E6" w14:textId="0491A112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  <w:color w:val="000000" w:themeColor="text1"/>
              </w:rPr>
              <w:t xml:space="preserve">Y Prif Swyddog Gweithredu </w:t>
            </w:r>
          </w:p>
        </w:tc>
        <w:tc>
          <w:tcPr>
            <w:tcW w:w="1418" w:type="dxa"/>
            <w:shd w:val="clear" w:color="auto" w:fill="FFFFFF" w:themeFill="background1"/>
          </w:tcPr>
          <w:p w14:paraId="4EFDC8D5" w14:textId="53C5EE3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11.50am</w:t>
            </w:r>
          </w:p>
        </w:tc>
        <w:tc>
          <w:tcPr>
            <w:tcW w:w="1559" w:type="dxa"/>
            <w:shd w:val="clear" w:color="auto" w:fill="FFFFFF" w:themeFill="background1"/>
          </w:tcPr>
          <w:p w14:paraId="790E6AE4" w14:textId="276C097F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C94673">
              <w:rPr>
                <w:rFonts w:ascii="Verdana" w:hAnsi="Verdana" w:cs="Arial"/>
              </w:rPr>
              <w:t>Sicrwydd</w:t>
            </w:r>
          </w:p>
        </w:tc>
      </w:tr>
      <w:tr w:rsidR="00C94673" w:rsidRPr="00937E1F" w14:paraId="0E7C1AA1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D1B6FDD" w14:textId="23D5EDBC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4.6</w:t>
            </w:r>
          </w:p>
        </w:tc>
        <w:tc>
          <w:tcPr>
            <w:tcW w:w="4181" w:type="dxa"/>
            <w:shd w:val="clear" w:color="auto" w:fill="FFFFFF" w:themeFill="background1"/>
          </w:tcPr>
          <w:p w14:paraId="609F53D0" w14:textId="7FCDCF17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yr adroddiad Materion Allweddol gan y Pwyllgor Ansawdd a Diogelwch</w:t>
            </w:r>
          </w:p>
        </w:tc>
        <w:tc>
          <w:tcPr>
            <w:tcW w:w="2410" w:type="dxa"/>
            <w:shd w:val="clear" w:color="auto" w:fill="FFFFFF" w:themeFill="background1"/>
          </w:tcPr>
          <w:p w14:paraId="158E9BAC" w14:textId="7777777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y Pwyllgor</w:t>
            </w:r>
          </w:p>
          <w:p w14:paraId="5B5F4D4B" w14:textId="7777777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72252450" w14:textId="6B508DAB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12.10pm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15EF0AC0" w14:textId="1AF6C1C5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Sicrwydd</w:t>
            </w:r>
          </w:p>
        </w:tc>
      </w:tr>
      <w:tr w:rsidR="00C94673" w:rsidRPr="00937E1F" w14:paraId="3D48D803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4764736" w14:textId="71D6A109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4.7</w:t>
            </w:r>
          </w:p>
        </w:tc>
        <w:tc>
          <w:tcPr>
            <w:tcW w:w="4181" w:type="dxa"/>
            <w:shd w:val="clear" w:color="auto" w:fill="FFFFFF" w:themeFill="background1"/>
          </w:tcPr>
          <w:p w14:paraId="3896C3BA" w14:textId="2A06D4B2" w:rsidR="00C94673" w:rsidRPr="00937E1F" w:rsidRDefault="00C94673" w:rsidP="00C94673">
            <w:pPr>
              <w:jc w:val="left"/>
              <w:outlineLvl w:val="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Llythyr Blynyddol Ombwdsmon Gwasanaethau Cyhoeddus Cymru</w:t>
            </w:r>
          </w:p>
        </w:tc>
        <w:tc>
          <w:tcPr>
            <w:tcW w:w="2410" w:type="dxa"/>
            <w:shd w:val="clear" w:color="auto" w:fill="FFFFFF" w:themeFill="background1"/>
          </w:tcPr>
          <w:p w14:paraId="0ADF79A2" w14:textId="09468FF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Cyfarwyddwr Llywodraethu Corfforaethol </w:t>
            </w:r>
          </w:p>
        </w:tc>
        <w:tc>
          <w:tcPr>
            <w:tcW w:w="1418" w:type="dxa"/>
            <w:shd w:val="clear" w:color="auto" w:fill="FFFFFF" w:themeFill="background1"/>
          </w:tcPr>
          <w:p w14:paraId="3A4A0522" w14:textId="0C57C339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12.20pm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44B3B58E" w14:textId="1FD20A29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tr w:rsidR="00C94673" w:rsidRPr="00937E1F" w14:paraId="3C563608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08107840" w14:textId="653362C3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4.8</w:t>
            </w:r>
          </w:p>
        </w:tc>
        <w:tc>
          <w:tcPr>
            <w:tcW w:w="4181" w:type="dxa"/>
            <w:shd w:val="clear" w:color="auto" w:fill="FFFFFF" w:themeFill="background1"/>
          </w:tcPr>
          <w:p w14:paraId="7AE1D6A9" w14:textId="04FE6040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yr adroddiad Materion Allweddol gan Bwyllgor OD y Gweithlu</w:t>
            </w:r>
          </w:p>
        </w:tc>
        <w:tc>
          <w:tcPr>
            <w:tcW w:w="2410" w:type="dxa"/>
            <w:shd w:val="clear" w:color="auto" w:fill="FFFFFF" w:themeFill="background1"/>
          </w:tcPr>
          <w:p w14:paraId="44F50010" w14:textId="194BC2DA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Cadeirydd y Pwyllgor</w:t>
            </w:r>
          </w:p>
        </w:tc>
        <w:tc>
          <w:tcPr>
            <w:tcW w:w="1418" w:type="dxa"/>
            <w:shd w:val="clear" w:color="auto" w:fill="FFFFFF" w:themeFill="background1"/>
          </w:tcPr>
          <w:p w14:paraId="06104A98" w14:textId="1DE91CFA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12.30pm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3A0A6875" w14:textId="003C88AB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tr w:rsidR="00C94673" w:rsidRPr="00937E1F" w14:paraId="2728145E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BE5EC8A" w14:textId="4D0EEAB6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4.9 </w:t>
            </w:r>
          </w:p>
        </w:tc>
        <w:tc>
          <w:tcPr>
            <w:tcW w:w="4181" w:type="dxa"/>
            <w:shd w:val="clear" w:color="auto" w:fill="FFFFFF" w:themeFill="background1"/>
          </w:tcPr>
          <w:p w14:paraId="7EB03F66" w14:textId="51744337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Derbyn yr Adroddiad Materion Allweddol gan y Pwyllgor Digidol, Data, Ymchwil ac Arloesi </w:t>
            </w:r>
          </w:p>
        </w:tc>
        <w:tc>
          <w:tcPr>
            <w:tcW w:w="2410" w:type="dxa"/>
            <w:shd w:val="clear" w:color="auto" w:fill="FFFFFF" w:themeFill="background1"/>
          </w:tcPr>
          <w:p w14:paraId="4A7D2104" w14:textId="404D134C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Cadeirydd y Pwyllgor </w:t>
            </w:r>
          </w:p>
        </w:tc>
        <w:tc>
          <w:tcPr>
            <w:tcW w:w="1418" w:type="dxa"/>
            <w:shd w:val="clear" w:color="auto" w:fill="FFFFFF" w:themeFill="background1"/>
          </w:tcPr>
          <w:p w14:paraId="3D68851F" w14:textId="1309704D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12.40pm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6DC7DAF6" w14:textId="2BD21EA7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tr w:rsidR="00C94673" w:rsidRPr="00937E1F" w14:paraId="7B90B2D8" w14:textId="77777777" w:rsidTr="004858D3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5E5E4B9A" w14:textId="69979D1E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4.10</w:t>
            </w:r>
          </w:p>
        </w:tc>
        <w:tc>
          <w:tcPr>
            <w:tcW w:w="4181" w:type="dxa"/>
            <w:shd w:val="clear" w:color="auto" w:fill="FFFFFF" w:themeFill="background1"/>
          </w:tcPr>
          <w:p w14:paraId="62873D44" w14:textId="14D74679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Adroddiad Monitro Blynyddol Deddf Lefelau Staff Nyrsio Gorfodol</w:t>
            </w:r>
          </w:p>
        </w:tc>
        <w:tc>
          <w:tcPr>
            <w:tcW w:w="2410" w:type="dxa"/>
            <w:shd w:val="clear" w:color="auto" w:fill="FFFFFF" w:themeFill="background1"/>
          </w:tcPr>
          <w:p w14:paraId="7946503D" w14:textId="21B744EF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Cyfarwyddwr Nyrsio Dros Dro </w:t>
            </w:r>
          </w:p>
        </w:tc>
        <w:tc>
          <w:tcPr>
            <w:tcW w:w="1418" w:type="dxa"/>
            <w:shd w:val="clear" w:color="auto" w:fill="FFFFFF" w:themeFill="background1"/>
          </w:tcPr>
          <w:p w14:paraId="19811BA4" w14:textId="6C25E66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12.50pm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090E1037" w14:textId="18865CB2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C94673">
              <w:rPr>
                <w:rFonts w:ascii="Verdana" w:hAnsi="Verdana" w:cs="Arial"/>
                <w:color w:val="000000" w:themeColor="text1"/>
              </w:rPr>
              <w:t>Cymeradwyo</w:t>
            </w:r>
          </w:p>
        </w:tc>
      </w:tr>
      <w:tr w:rsidR="001F1194" w:rsidRPr="00937E1F" w14:paraId="31D7BBFC" w14:textId="77777777" w:rsidTr="00D772C7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451AD7DB" w14:textId="6BAF7AD8" w:rsidR="001F1194" w:rsidRPr="00937E1F" w:rsidRDefault="001F1194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 xml:space="preserve">EGWYL: 1pm – </w:t>
            </w:r>
            <w:r w:rsidR="00C94673">
              <w:rPr>
                <w:rFonts w:ascii="Verdana" w:hAnsi="Verdana"/>
                <w:b/>
                <w:color w:val="FFFFFF" w:themeColor="background1"/>
              </w:rPr>
              <w:t>30</w:t>
            </w:r>
            <w:r>
              <w:rPr>
                <w:rFonts w:ascii="Verdana" w:hAnsi="Verdana"/>
                <w:b/>
                <w:color w:val="FFFFFF" w:themeColor="background1"/>
              </w:rPr>
              <w:t xml:space="preserve"> munud</w:t>
            </w:r>
          </w:p>
        </w:tc>
      </w:tr>
      <w:tr w:rsidR="001F1194" w:rsidRPr="00937E1F" w14:paraId="3C9EDA95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761FCA3F" w14:textId="14251ED5" w:rsidR="001F1194" w:rsidRPr="00937E1F" w:rsidRDefault="001F1194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 xml:space="preserve">RHAN 5  LLYWODRAETHIANT </w:t>
            </w:r>
          </w:p>
        </w:tc>
      </w:tr>
      <w:tr w:rsidR="001F1194" w:rsidRPr="00937E1F" w14:paraId="11B1889E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08F8EF4" w14:textId="36383F2D" w:rsidR="001F1194" w:rsidRPr="00937E1F" w:rsidRDefault="00601BA6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14:paraId="5E6BEF52" w14:textId="41870917" w:rsidR="001F1194" w:rsidRPr="00937E1F" w:rsidRDefault="007A540A" w:rsidP="001F119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Derbyn yr adroddiad Materion Allweddol ar gyfer y Pwyllgor Archwilio </w:t>
            </w:r>
          </w:p>
        </w:tc>
        <w:tc>
          <w:tcPr>
            <w:tcW w:w="2410" w:type="dxa"/>
            <w:shd w:val="clear" w:color="auto" w:fill="FFFFFF" w:themeFill="background1"/>
          </w:tcPr>
          <w:p w14:paraId="6DC8FDF8" w14:textId="00846334" w:rsidR="001F1194" w:rsidRPr="00937E1F" w:rsidRDefault="006E1B68" w:rsidP="001F119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Cadeirydd y Pwyllgor </w:t>
            </w:r>
          </w:p>
        </w:tc>
        <w:tc>
          <w:tcPr>
            <w:tcW w:w="1418" w:type="dxa"/>
            <w:shd w:val="clear" w:color="auto" w:fill="FFFFFF" w:themeFill="background1"/>
          </w:tcPr>
          <w:p w14:paraId="1C91A459" w14:textId="46CB2B34" w:rsidR="001F1194" w:rsidRPr="00937E1F" w:rsidRDefault="00E744A0" w:rsidP="001F119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1</w:t>
            </w:r>
            <w:r w:rsidR="00C94673">
              <w:rPr>
                <w:rFonts w:ascii="Verdana" w:hAnsi="Verdana"/>
                <w:color w:val="000000" w:themeColor="text1"/>
              </w:rPr>
              <w:t>.30</w:t>
            </w:r>
            <w:r>
              <w:rPr>
                <w:rFonts w:ascii="Verdana" w:hAnsi="Verdana"/>
                <w:color w:val="000000" w:themeColor="text1"/>
              </w:rPr>
              <w:t>pm</w:t>
            </w:r>
          </w:p>
          <w:p w14:paraId="52C4037C" w14:textId="28BB69AC" w:rsidR="001F1194" w:rsidRPr="00937E1F" w:rsidRDefault="001F1194" w:rsidP="00E744A0">
            <w:pPr>
              <w:spacing w:before="60" w:after="60" w:line="240" w:lineRule="auto"/>
              <w:jc w:val="both"/>
              <w:rPr>
                <w:rFonts w:ascii="Verdana" w:hAnsi="Verdana" w:cs="Arial"/>
                <w:b/>
                <w:bCs/>
                <w:color w:val="000000" w:themeColor="text1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44C69792" w14:textId="210B9A13" w:rsidR="001F1194" w:rsidRPr="00937E1F" w:rsidRDefault="001F1194" w:rsidP="001F1194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Sicrwydd </w:t>
            </w:r>
          </w:p>
        </w:tc>
      </w:tr>
      <w:tr w:rsidR="00C94673" w:rsidRPr="00937E1F" w14:paraId="2B937A2E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72DFD32" w14:textId="42F65C3B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14:paraId="7A572E1E" w14:textId="76722808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Derbyn yr adroddiad Materion Allweddol ar gyfer y Pwyllgor Cronfeydd Elusennol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7D91359F" w14:textId="5A4EAEA1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Cadeirydd y Pwyllgor </w:t>
            </w:r>
          </w:p>
        </w:tc>
        <w:tc>
          <w:tcPr>
            <w:tcW w:w="1418" w:type="dxa"/>
            <w:shd w:val="clear" w:color="auto" w:fill="FFFFFF" w:themeFill="background1"/>
          </w:tcPr>
          <w:p w14:paraId="46C3175D" w14:textId="59394EFD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1.40pm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45641557" w14:textId="3F31692A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 w:rsidRPr="00C94673">
              <w:rPr>
                <w:rFonts w:ascii="Verdana" w:hAnsi="Verdana" w:cs="Arial"/>
                <w:color w:val="000000" w:themeColor="text1"/>
              </w:rPr>
              <w:t>Sicrwydd</w:t>
            </w:r>
          </w:p>
        </w:tc>
      </w:tr>
      <w:tr w:rsidR="00C94673" w:rsidRPr="00937E1F" w14:paraId="2CEBADB0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46A9BB9D" w14:textId="5DFE5024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5.3</w:t>
            </w:r>
          </w:p>
        </w:tc>
        <w:tc>
          <w:tcPr>
            <w:tcW w:w="4181" w:type="dxa"/>
            <w:shd w:val="clear" w:color="auto" w:fill="FFFFFF" w:themeFill="background1"/>
          </w:tcPr>
          <w:p w14:paraId="788F5FE8" w14:textId="6B430EA8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yr Adroddiad Trefn Reoli Aur ar Wasanaethau Mamolaeth a Newyddenedigol</w:t>
            </w:r>
          </w:p>
        </w:tc>
        <w:tc>
          <w:tcPr>
            <w:tcW w:w="2410" w:type="dxa"/>
            <w:shd w:val="clear" w:color="auto" w:fill="FFFFFF" w:themeFill="background1"/>
          </w:tcPr>
          <w:p w14:paraId="2F5F3A5F" w14:textId="609F9786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Cyfarwyddwr Meddygol</w:t>
            </w:r>
          </w:p>
        </w:tc>
        <w:tc>
          <w:tcPr>
            <w:tcW w:w="1418" w:type="dxa"/>
            <w:shd w:val="clear" w:color="auto" w:fill="FFFFFF" w:themeFill="background1"/>
          </w:tcPr>
          <w:p w14:paraId="734F2859" w14:textId="0698303B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1.50pm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3ECBD65E" w14:textId="494336EC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tr w:rsidR="00C94673" w:rsidRPr="00937E1F" w14:paraId="183EAD7A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1D166EA6" w14:textId="638501C2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5.4 </w:t>
            </w:r>
          </w:p>
        </w:tc>
        <w:tc>
          <w:tcPr>
            <w:tcW w:w="4181" w:type="dxa"/>
            <w:shd w:val="clear" w:color="auto" w:fill="FFFFFF" w:themeFill="background1"/>
          </w:tcPr>
          <w:p w14:paraId="009FA954" w14:textId="4DACE081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Derbyn Adroddiad yr Adolygiad Allanol o Wasanaethau Mamolaeth a Newyddenedigol</w:t>
            </w:r>
          </w:p>
        </w:tc>
        <w:tc>
          <w:tcPr>
            <w:tcW w:w="2410" w:type="dxa"/>
            <w:shd w:val="clear" w:color="auto" w:fill="FFFFFF" w:themeFill="background1"/>
          </w:tcPr>
          <w:p w14:paraId="082FB8E3" w14:textId="54AA4CF5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Cyfarwyddwr Llywodraethu Corfforaethol </w:t>
            </w:r>
          </w:p>
        </w:tc>
        <w:tc>
          <w:tcPr>
            <w:tcW w:w="1418" w:type="dxa"/>
            <w:shd w:val="clear" w:color="auto" w:fill="FFFFFF" w:themeFill="background1"/>
          </w:tcPr>
          <w:p w14:paraId="29D486E1" w14:textId="177F05A0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2pm</w:t>
            </w:r>
          </w:p>
        </w:tc>
        <w:tc>
          <w:tcPr>
            <w:tcW w:w="1559" w:type="dxa"/>
            <w:shd w:val="clear" w:color="auto" w:fill="FFFFFF" w:themeFill="background1"/>
          </w:tcPr>
          <w:p w14:paraId="59471D5F" w14:textId="59F50D07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tr w:rsidR="00C94673" w:rsidRPr="00937E1F" w14:paraId="12172F64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25F3AC5B" w14:textId="47EDD851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3" w:name="_Hlk180508656"/>
            <w:r>
              <w:rPr>
                <w:rFonts w:ascii="Verdana" w:hAnsi="Verdana"/>
              </w:rPr>
              <w:t>5.5</w:t>
            </w:r>
          </w:p>
        </w:tc>
        <w:tc>
          <w:tcPr>
            <w:tcW w:w="4181" w:type="dxa"/>
            <w:shd w:val="clear" w:color="auto" w:fill="FFFFFF" w:themeFill="background1"/>
          </w:tcPr>
          <w:p w14:paraId="1027D935" w14:textId="5176A9D5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Derbyn adroddiad ar Fframwaith Sicrwydd y Bwrdd a Rheoli Risg </w:t>
            </w:r>
          </w:p>
        </w:tc>
        <w:tc>
          <w:tcPr>
            <w:tcW w:w="2410" w:type="dxa"/>
            <w:shd w:val="clear" w:color="auto" w:fill="FFFFFF" w:themeFill="background1"/>
          </w:tcPr>
          <w:p w14:paraId="63C477EE" w14:textId="566439A8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Cyfarwyddwr Llywodraethu Corfforaethol </w:t>
            </w:r>
          </w:p>
        </w:tc>
        <w:tc>
          <w:tcPr>
            <w:tcW w:w="1418" w:type="dxa"/>
            <w:shd w:val="clear" w:color="auto" w:fill="FFFFFF" w:themeFill="background1"/>
          </w:tcPr>
          <w:p w14:paraId="0339CFB7" w14:textId="7F079BD2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2.10pm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5BE24252" w14:textId="7679BE72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bookmarkEnd w:id="3"/>
      <w:tr w:rsidR="00C94673" w:rsidRPr="00937E1F" w14:paraId="679DCD51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5766C8B1" w14:textId="657091FF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5.6</w:t>
            </w:r>
          </w:p>
        </w:tc>
        <w:tc>
          <w:tcPr>
            <w:tcW w:w="4181" w:type="dxa"/>
            <w:shd w:val="clear" w:color="auto" w:fill="FFFFFF" w:themeFill="background1"/>
          </w:tcPr>
          <w:p w14:paraId="1D2E03B9" w14:textId="34A43E5A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Derbyn adroddiad ar wasanaethau Iechyd Meddwl </w:t>
            </w:r>
          </w:p>
        </w:tc>
        <w:tc>
          <w:tcPr>
            <w:tcW w:w="2410" w:type="dxa"/>
            <w:shd w:val="clear" w:color="auto" w:fill="FFFFFF" w:themeFill="background1"/>
          </w:tcPr>
          <w:p w14:paraId="09518662" w14:textId="06977DB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Cyfarwyddwr Meddygol</w:t>
            </w:r>
          </w:p>
        </w:tc>
        <w:tc>
          <w:tcPr>
            <w:tcW w:w="1418" w:type="dxa"/>
            <w:shd w:val="clear" w:color="auto" w:fill="FFFFFF" w:themeFill="background1"/>
          </w:tcPr>
          <w:p w14:paraId="179D1D98" w14:textId="61F1B92E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2.20pm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01850858" w14:textId="43C64B5A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tr w:rsidR="00C94673" w:rsidRPr="00937E1F" w14:paraId="1513B51A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0C82BCC8" w14:textId="0537CC6C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5.7</w:t>
            </w:r>
          </w:p>
        </w:tc>
        <w:tc>
          <w:tcPr>
            <w:tcW w:w="4181" w:type="dxa"/>
            <w:shd w:val="clear" w:color="auto" w:fill="FFFFFF" w:themeFill="background1"/>
          </w:tcPr>
          <w:p w14:paraId="0E90F97C" w14:textId="1FB3E8EA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Derbyn adroddiad ar y Cyd-bwyllgor gyda Hywel Dda  </w:t>
            </w:r>
          </w:p>
        </w:tc>
        <w:tc>
          <w:tcPr>
            <w:tcW w:w="2410" w:type="dxa"/>
            <w:shd w:val="clear" w:color="auto" w:fill="FFFFFF" w:themeFill="background1"/>
          </w:tcPr>
          <w:p w14:paraId="6ABFBFB1" w14:textId="00436473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Cyfarwyddwr Llywodraethu Corfforaethol</w:t>
            </w:r>
          </w:p>
        </w:tc>
        <w:tc>
          <w:tcPr>
            <w:tcW w:w="1418" w:type="dxa"/>
            <w:shd w:val="clear" w:color="auto" w:fill="FFFFFF" w:themeFill="background1"/>
          </w:tcPr>
          <w:p w14:paraId="5929EB9A" w14:textId="1159F726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2.40pm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384047EA" w14:textId="29459204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Sicrwydd </w:t>
            </w:r>
          </w:p>
        </w:tc>
      </w:tr>
      <w:tr w:rsidR="00C94673" w:rsidRPr="00937E1F" w14:paraId="15BEE031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0FE304E3" w14:textId="3AA3748D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5.8</w:t>
            </w:r>
          </w:p>
        </w:tc>
        <w:tc>
          <w:tcPr>
            <w:tcW w:w="4181" w:type="dxa"/>
            <w:shd w:val="clear" w:color="auto" w:fill="FFFFFF" w:themeFill="background1"/>
          </w:tcPr>
          <w:p w14:paraId="42E848A5" w14:textId="70E3205E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Derbyn adroddiad ar faterion llywodraethu corfforaethol </w:t>
            </w:r>
          </w:p>
          <w:p w14:paraId="133F2127" w14:textId="249ACA0C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</w:p>
        </w:tc>
        <w:tc>
          <w:tcPr>
            <w:tcW w:w="2410" w:type="dxa"/>
            <w:shd w:val="clear" w:color="auto" w:fill="FFFFFF" w:themeFill="background1"/>
          </w:tcPr>
          <w:p w14:paraId="77E7A0D8" w14:textId="6C29D00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Cyfarwyddwr Llywodraethu Corfforaethol </w:t>
            </w:r>
          </w:p>
        </w:tc>
        <w:tc>
          <w:tcPr>
            <w:tcW w:w="1418" w:type="dxa"/>
            <w:shd w:val="clear" w:color="auto" w:fill="FFFFFF" w:themeFill="background1"/>
          </w:tcPr>
          <w:p w14:paraId="0C1269D8" w14:textId="436B33B0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2.50pm</w:t>
            </w:r>
          </w:p>
        </w:tc>
        <w:tc>
          <w:tcPr>
            <w:tcW w:w="1559" w:type="dxa"/>
            <w:shd w:val="clear" w:color="auto" w:fill="FFFFFF" w:themeFill="background1"/>
          </w:tcPr>
          <w:p w14:paraId="3973422F" w14:textId="4A9B038E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tr w:rsidR="00C94673" w:rsidRPr="00937E1F" w14:paraId="0D216BA6" w14:textId="77777777" w:rsidTr="004858D3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4943230" w14:textId="0BC46A58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5.9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59C2AA53" w14:textId="77777777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Adroddiad Grwpiau Ymgynghorol y Bwrdd</w:t>
            </w:r>
          </w:p>
          <w:p w14:paraId="1C0D259F" w14:textId="77777777" w:rsidR="00C94673" w:rsidRPr="00937E1F" w:rsidRDefault="00C94673" w:rsidP="00C94673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Fforwm Partneriaeth</w:t>
            </w:r>
          </w:p>
          <w:p w14:paraId="3F68F4B7" w14:textId="77777777" w:rsidR="00C94673" w:rsidRPr="00937E1F" w:rsidRDefault="00C94673" w:rsidP="00C94673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Fforwm Proffesiynol</w:t>
            </w:r>
          </w:p>
          <w:p w14:paraId="04563D39" w14:textId="3880F3E9" w:rsidR="00C94673" w:rsidRPr="00937E1F" w:rsidRDefault="00C94673" w:rsidP="00C94673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Grŵp Cyfeirio Rhanddeiliaid</w:t>
            </w:r>
          </w:p>
        </w:tc>
        <w:tc>
          <w:tcPr>
            <w:tcW w:w="2410" w:type="dxa"/>
            <w:shd w:val="clear" w:color="auto" w:fill="FFFFFF" w:themeFill="background1"/>
          </w:tcPr>
          <w:p w14:paraId="7B7768C1" w14:textId="1BCDCF81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Cyfarwyddwr Llywodraethu Corfforaethol </w:t>
            </w:r>
          </w:p>
        </w:tc>
        <w:tc>
          <w:tcPr>
            <w:tcW w:w="1418" w:type="dxa"/>
            <w:shd w:val="clear" w:color="auto" w:fill="FFFFFF" w:themeFill="background1"/>
          </w:tcPr>
          <w:p w14:paraId="2EFAA508" w14:textId="02AABA56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2.55pm</w:t>
            </w:r>
          </w:p>
        </w:tc>
        <w:tc>
          <w:tcPr>
            <w:tcW w:w="1559" w:type="dxa"/>
            <w:shd w:val="clear" w:color="auto" w:fill="FFFFFF" w:themeFill="background1"/>
          </w:tcPr>
          <w:p w14:paraId="6099F38E" w14:textId="71202A34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tr w:rsidR="00C94673" w:rsidRPr="00937E1F" w14:paraId="1C6D2D13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ADF12DF" w14:textId="21AAACD6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5.10</w:t>
            </w:r>
          </w:p>
        </w:tc>
        <w:tc>
          <w:tcPr>
            <w:tcW w:w="4181" w:type="dxa"/>
            <w:shd w:val="clear" w:color="auto" w:fill="FFFFFF" w:themeFill="background1"/>
          </w:tcPr>
          <w:p w14:paraId="66D17731" w14:textId="10356B19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a chymeradwyo cofnodion cyfarfodydd y Bwrdd a gynhaliwyd ar:</w:t>
            </w:r>
          </w:p>
          <w:p w14:paraId="62D505A8" w14:textId="77777777" w:rsidR="00C94673" w:rsidRPr="00937E1F" w:rsidRDefault="00C94673" w:rsidP="00C94673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10 Medi 2024 </w:t>
            </w:r>
          </w:p>
          <w:p w14:paraId="0AE3E974" w14:textId="66C187E5" w:rsidR="00C94673" w:rsidRPr="00937E1F" w:rsidRDefault="00C94673" w:rsidP="00C94673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25 Medi 2024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FC51B" w14:textId="1435311D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Cyfarwyddwr Llywodraethu Corfforaethol</w:t>
            </w:r>
          </w:p>
        </w:tc>
        <w:tc>
          <w:tcPr>
            <w:tcW w:w="1418" w:type="dxa"/>
            <w:shd w:val="clear" w:color="auto" w:fill="FFFFFF" w:themeFill="background1"/>
          </w:tcPr>
          <w:p w14:paraId="14B97EF8" w14:textId="6ABB2F16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3pm</w:t>
            </w:r>
          </w:p>
        </w:tc>
        <w:tc>
          <w:tcPr>
            <w:tcW w:w="1559" w:type="dxa"/>
            <w:shd w:val="clear" w:color="auto" w:fill="FFFFFF" w:themeFill="background1"/>
          </w:tcPr>
          <w:p w14:paraId="2B48A19F" w14:textId="189C5DE6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Cymeradwyo</w:t>
            </w:r>
          </w:p>
        </w:tc>
      </w:tr>
      <w:tr w:rsidR="00C94673" w:rsidRPr="00937E1F" w14:paraId="12922CDE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AE01381" w14:textId="67458877" w:rsidR="00C94673" w:rsidRPr="00937E1F" w:rsidRDefault="00C94673" w:rsidP="00C9467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5.11</w:t>
            </w:r>
          </w:p>
        </w:tc>
        <w:tc>
          <w:tcPr>
            <w:tcW w:w="4181" w:type="dxa"/>
            <w:shd w:val="clear" w:color="auto" w:fill="FFFFFF" w:themeFill="background1"/>
          </w:tcPr>
          <w:p w14:paraId="41590824" w14:textId="24C1B234" w:rsidR="00C94673" w:rsidRPr="00937E1F" w:rsidRDefault="00C94673" w:rsidP="00C9467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Derbyn y cofnod camau gweithredu</w:t>
            </w:r>
          </w:p>
        </w:tc>
        <w:tc>
          <w:tcPr>
            <w:tcW w:w="2410" w:type="dxa"/>
            <w:shd w:val="clear" w:color="auto" w:fill="FFFFFF" w:themeFill="background1"/>
          </w:tcPr>
          <w:p w14:paraId="0F9A2379" w14:textId="35DE36C1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Cyfarwyddwr Llywodraethu Corfforaethol</w:t>
            </w:r>
          </w:p>
        </w:tc>
        <w:tc>
          <w:tcPr>
            <w:tcW w:w="1418" w:type="dxa"/>
            <w:shd w:val="clear" w:color="auto" w:fill="FFFFFF" w:themeFill="background1"/>
          </w:tcPr>
          <w:p w14:paraId="274F9CFE" w14:textId="2A0A4187" w:rsidR="00C94673" w:rsidRPr="00937E1F" w:rsidRDefault="00C94673" w:rsidP="00C9467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3.05pm</w:t>
            </w:r>
          </w:p>
        </w:tc>
        <w:tc>
          <w:tcPr>
            <w:tcW w:w="1559" w:type="dxa"/>
            <w:shd w:val="clear" w:color="auto" w:fill="FFFFFF" w:themeFill="background1"/>
          </w:tcPr>
          <w:p w14:paraId="3446936B" w14:textId="73957609" w:rsidR="00C94673" w:rsidRPr="00937E1F" w:rsidRDefault="00C94673" w:rsidP="00C94673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Sicrwydd</w:t>
            </w:r>
          </w:p>
        </w:tc>
      </w:tr>
      <w:tr w:rsidR="007A540A" w:rsidRPr="00937E1F" w14:paraId="709C0933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7A0017C0" w14:textId="230CAB7A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olor w:val="FFFFFF" w:themeColor="background1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RHAN 6 MATERION I’W NODI</w:t>
            </w:r>
          </w:p>
        </w:tc>
      </w:tr>
      <w:tr w:rsidR="00601BA6" w:rsidRPr="00937E1F" w14:paraId="37DACF20" w14:textId="77777777" w:rsidTr="004858D3">
        <w:trPr>
          <w:trHeight w:val="580"/>
        </w:trPr>
        <w:tc>
          <w:tcPr>
            <w:tcW w:w="846" w:type="dxa"/>
            <w:shd w:val="clear" w:color="auto" w:fill="FFFFFF" w:themeFill="background1"/>
          </w:tcPr>
          <w:p w14:paraId="43872BBD" w14:textId="4A35EA6C" w:rsidR="00601BA6" w:rsidRPr="00937E1F" w:rsidRDefault="00601BA6" w:rsidP="00CA283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6.1</w:t>
            </w:r>
          </w:p>
        </w:tc>
        <w:tc>
          <w:tcPr>
            <w:tcW w:w="4252" w:type="dxa"/>
            <w:gridSpan w:val="2"/>
            <w:shd w:val="clear" w:color="auto" w:fill="auto"/>
          </w:tcPr>
          <w:p w14:paraId="33A5D0F8" w14:textId="51312CD8" w:rsidR="00601BA6" w:rsidRPr="00937E1F" w:rsidRDefault="00601BA6" w:rsidP="00AE55F5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 Derbyn adroddiad y cadeirydd</w:t>
            </w:r>
          </w:p>
        </w:tc>
        <w:tc>
          <w:tcPr>
            <w:tcW w:w="2410" w:type="dxa"/>
            <w:shd w:val="clear" w:color="auto" w:fill="FFFFFF" w:themeFill="background1"/>
          </w:tcPr>
          <w:p w14:paraId="7B4E95BA" w14:textId="320948EE" w:rsidR="00601BA6" w:rsidRPr="00937E1F" w:rsidRDefault="00601BA6" w:rsidP="00FB20A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Cadeirydd </w:t>
            </w:r>
          </w:p>
        </w:tc>
        <w:tc>
          <w:tcPr>
            <w:tcW w:w="1418" w:type="dxa"/>
            <w:shd w:val="clear" w:color="auto" w:fill="FFFFFF" w:themeFill="background1"/>
          </w:tcPr>
          <w:p w14:paraId="10D30665" w14:textId="33AD08EE" w:rsidR="00601BA6" w:rsidRPr="00937E1F" w:rsidRDefault="00601BA6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38DE010B" w14:textId="6282B55F" w:rsidR="00601BA6" w:rsidRPr="00937E1F" w:rsidRDefault="00601BA6" w:rsidP="00F136A8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Cofnodi</w:t>
            </w:r>
          </w:p>
        </w:tc>
      </w:tr>
      <w:tr w:rsidR="007A540A" w:rsidRPr="00937E1F" w14:paraId="5AC49C4C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2220AE1F" w14:textId="0F05C073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  <w:b/>
                <w:color w:val="FFFFFF" w:themeColor="background1"/>
              </w:rPr>
              <w:t>RHAN 7 UNRHYW FATER ARALL</w:t>
            </w:r>
          </w:p>
        </w:tc>
      </w:tr>
      <w:tr w:rsidR="007A540A" w:rsidRPr="00937E1F" w14:paraId="676A9221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91CD4C6" w14:textId="30AB82AD" w:rsidR="007A540A" w:rsidRPr="00937E1F" w:rsidRDefault="00601BA6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14:paraId="121B9370" w14:textId="6D5AD4CB" w:rsidR="007A540A" w:rsidRPr="00937E1F" w:rsidRDefault="007A540A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Unrhyw Fater Arall </w:t>
            </w:r>
          </w:p>
        </w:tc>
        <w:tc>
          <w:tcPr>
            <w:tcW w:w="2410" w:type="dxa"/>
            <w:shd w:val="clear" w:color="auto" w:fill="FFFFFF" w:themeFill="background1"/>
          </w:tcPr>
          <w:p w14:paraId="46F3EB8E" w14:textId="71DB32B5" w:rsidR="007A540A" w:rsidRPr="00937E1F" w:rsidRDefault="007A540A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(llafar)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E035F92" w14:textId="1AF10DFF" w:rsidR="007A540A" w:rsidRPr="00937E1F" w:rsidRDefault="007A540A" w:rsidP="007A540A">
            <w:pPr>
              <w:rPr>
                <w:rFonts w:ascii="Verdana" w:hAnsi="Verdana" w:cs="Arial"/>
              </w:rPr>
            </w:pPr>
          </w:p>
          <w:p w14:paraId="2E454219" w14:textId="2A1A24F5" w:rsidR="007A540A" w:rsidRPr="00937E1F" w:rsidRDefault="005F6CD0" w:rsidP="007A540A">
            <w:pPr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2pm</w:t>
            </w:r>
          </w:p>
        </w:tc>
        <w:tc>
          <w:tcPr>
            <w:tcW w:w="1559" w:type="dxa"/>
            <w:shd w:val="clear" w:color="auto" w:fill="FFFFFF" w:themeFill="background1"/>
          </w:tcPr>
          <w:p w14:paraId="272C3E9B" w14:textId="003DCB2B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Trafodaeth</w:t>
            </w:r>
          </w:p>
        </w:tc>
      </w:tr>
      <w:tr w:rsidR="007A540A" w:rsidRPr="00937E1F" w14:paraId="402136F9" w14:textId="77777777" w:rsidTr="004858D3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50E8A8E4" w14:textId="094D7F44" w:rsidR="007A540A" w:rsidRPr="00937E1F" w:rsidRDefault="00601BA6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14:paraId="08A41896" w14:textId="06D59607" w:rsidR="007A540A" w:rsidRPr="00937E1F" w:rsidRDefault="007A540A" w:rsidP="007A540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 xml:space="preserve">Adolygu effeithiolrwydd cyfarfodydd </w:t>
            </w:r>
          </w:p>
        </w:tc>
        <w:tc>
          <w:tcPr>
            <w:tcW w:w="2410" w:type="dxa"/>
            <w:shd w:val="clear" w:color="auto" w:fill="FFFFFF" w:themeFill="background1"/>
          </w:tcPr>
          <w:p w14:paraId="1A4FD93C" w14:textId="5878BA95" w:rsidR="007A540A" w:rsidRPr="00937E1F" w:rsidRDefault="007A540A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Cadeirydd (llafar)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044D82C1" w14:textId="15283B72" w:rsidR="007A540A" w:rsidRPr="00937E1F" w:rsidRDefault="007A540A" w:rsidP="007A540A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C9DE32E" w14:textId="5AF995CA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Trafodaeth</w:t>
            </w:r>
          </w:p>
        </w:tc>
      </w:tr>
      <w:tr w:rsidR="007A540A" w:rsidRPr="00937E1F" w14:paraId="794D2450" w14:textId="77777777" w:rsidTr="00D772C7">
        <w:trPr>
          <w:trHeight w:val="418"/>
        </w:trPr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12288717" w14:textId="77777777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>
              <w:rPr>
                <w:rFonts w:ascii="Verdana" w:hAnsi="Verdana"/>
                <w:b/>
              </w:rPr>
              <w:t xml:space="preserve">Cyfarfod nesaf y Bwrdd Iechyd a gynhelir yn gyhoeddus: </w:t>
            </w:r>
          </w:p>
          <w:p w14:paraId="466A5BB6" w14:textId="3989CEFF" w:rsidR="007A540A" w:rsidRPr="00937E1F" w:rsidRDefault="007A540A" w:rsidP="007A540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Dydd Iau, 30 Ionawr 202</w:t>
            </w:r>
            <w:r w:rsidR="00C94673">
              <w:rPr>
                <w:rFonts w:ascii="Verdana" w:hAnsi="Verdana"/>
              </w:rPr>
              <w:t>5</w:t>
            </w:r>
          </w:p>
        </w:tc>
      </w:tr>
    </w:tbl>
    <w:p w14:paraId="17B38123" w14:textId="6A126135" w:rsidR="00A51A28" w:rsidRPr="00937E1F" w:rsidRDefault="00A51A28" w:rsidP="009C267C">
      <w:pPr>
        <w:spacing w:line="240" w:lineRule="auto"/>
        <w:jc w:val="left"/>
        <w:rPr>
          <w:rFonts w:ascii="Verdana" w:hAnsi="Verdana" w:cs="Arial"/>
        </w:rPr>
      </w:pPr>
    </w:p>
    <w:sectPr w:rsidR="00A51A28" w:rsidRPr="00937E1F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5A153" w14:textId="77777777" w:rsidR="00394823" w:rsidRDefault="00394823" w:rsidP="004E6B3D">
      <w:pPr>
        <w:spacing w:line="240" w:lineRule="auto"/>
      </w:pPr>
      <w:r>
        <w:separator/>
      </w:r>
    </w:p>
  </w:endnote>
  <w:endnote w:type="continuationSeparator" w:id="0">
    <w:p w14:paraId="700A93D3" w14:textId="77777777" w:rsidR="00394823" w:rsidRDefault="0039482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7569A590" w:rsidR="00920939" w:rsidRDefault="00DB4C8F" w:rsidP="00DD0D55">
        <w:pPr>
          <w:pStyle w:val="Footer"/>
        </w:pPr>
        <w:r>
          <w:rPr>
            <w:noProof/>
          </w:rPr>
          <w:drawing>
            <wp:anchor distT="0" distB="0" distL="114300" distR="114300" simplePos="0" relativeHeight="251659264" behindDoc="1" locked="0" layoutInCell="1" allowOverlap="1" wp14:anchorId="55AC8AF4" wp14:editId="4151D69E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B4A030" w14:textId="419FD953" w:rsidR="00920939" w:rsidRDefault="009209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t>3</w:t>
        </w:r>
        <w:r>
          <w:fldChar w:fldCharType="end"/>
        </w:r>
      </w:p>
    </w:sdtContent>
  </w:sdt>
  <w:p w14:paraId="53723D09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CD6C8" w14:textId="77777777" w:rsidR="00394823" w:rsidRDefault="00394823" w:rsidP="004E6B3D">
      <w:pPr>
        <w:spacing w:line="240" w:lineRule="auto"/>
      </w:pPr>
      <w:r>
        <w:separator/>
      </w:r>
    </w:p>
  </w:footnote>
  <w:footnote w:type="continuationSeparator" w:id="0">
    <w:p w14:paraId="0C36C117" w14:textId="77777777" w:rsidR="00394823" w:rsidRDefault="0039482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56E84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CF4B11"/>
    <w:multiLevelType w:val="hybridMultilevel"/>
    <w:tmpl w:val="BC208A22"/>
    <w:lvl w:ilvl="0" w:tplc="3EDAABD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BE1424"/>
    <w:multiLevelType w:val="hybridMultilevel"/>
    <w:tmpl w:val="C30E8BEA"/>
    <w:lvl w:ilvl="0" w:tplc="B34CF500">
      <w:start w:val="1"/>
      <w:numFmt w:val="lowerLetter"/>
      <w:lvlText w:val="%1)"/>
      <w:lvlJc w:val="left"/>
      <w:pPr>
        <w:ind w:left="405" w:hanging="360"/>
      </w:pPr>
    </w:lvl>
    <w:lvl w:ilvl="1" w:tplc="08090019">
      <w:start w:val="1"/>
      <w:numFmt w:val="lowerLetter"/>
      <w:lvlText w:val="%2."/>
      <w:lvlJc w:val="left"/>
      <w:pPr>
        <w:ind w:left="1125" w:hanging="360"/>
      </w:pPr>
    </w:lvl>
    <w:lvl w:ilvl="2" w:tplc="0809001B">
      <w:start w:val="1"/>
      <w:numFmt w:val="lowerRoman"/>
      <w:lvlText w:val="%3."/>
      <w:lvlJc w:val="right"/>
      <w:pPr>
        <w:ind w:left="1845" w:hanging="180"/>
      </w:pPr>
    </w:lvl>
    <w:lvl w:ilvl="3" w:tplc="0809000F">
      <w:start w:val="1"/>
      <w:numFmt w:val="decimal"/>
      <w:lvlText w:val="%4."/>
      <w:lvlJc w:val="left"/>
      <w:pPr>
        <w:ind w:left="2565" w:hanging="360"/>
      </w:pPr>
    </w:lvl>
    <w:lvl w:ilvl="4" w:tplc="08090019">
      <w:start w:val="1"/>
      <w:numFmt w:val="lowerLetter"/>
      <w:lvlText w:val="%5."/>
      <w:lvlJc w:val="left"/>
      <w:pPr>
        <w:ind w:left="3285" w:hanging="360"/>
      </w:pPr>
    </w:lvl>
    <w:lvl w:ilvl="5" w:tplc="0809001B">
      <w:start w:val="1"/>
      <w:numFmt w:val="lowerRoman"/>
      <w:lvlText w:val="%6."/>
      <w:lvlJc w:val="right"/>
      <w:pPr>
        <w:ind w:left="4005" w:hanging="180"/>
      </w:pPr>
    </w:lvl>
    <w:lvl w:ilvl="6" w:tplc="0809000F">
      <w:start w:val="1"/>
      <w:numFmt w:val="decimal"/>
      <w:lvlText w:val="%7."/>
      <w:lvlJc w:val="left"/>
      <w:pPr>
        <w:ind w:left="4725" w:hanging="360"/>
      </w:pPr>
    </w:lvl>
    <w:lvl w:ilvl="7" w:tplc="08090019">
      <w:start w:val="1"/>
      <w:numFmt w:val="lowerLetter"/>
      <w:lvlText w:val="%8."/>
      <w:lvlJc w:val="left"/>
      <w:pPr>
        <w:ind w:left="5445" w:hanging="360"/>
      </w:pPr>
    </w:lvl>
    <w:lvl w:ilvl="8" w:tplc="0809001B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502B3B"/>
    <w:multiLevelType w:val="hybridMultilevel"/>
    <w:tmpl w:val="F53494F6"/>
    <w:lvl w:ilvl="0" w:tplc="4E58F66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6B7E"/>
    <w:multiLevelType w:val="hybridMultilevel"/>
    <w:tmpl w:val="A328BAD6"/>
    <w:lvl w:ilvl="0" w:tplc="07F458CA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3C56EB"/>
    <w:multiLevelType w:val="hybridMultilevel"/>
    <w:tmpl w:val="1398208A"/>
    <w:lvl w:ilvl="0" w:tplc="D4DEC2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9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1306290"/>
    <w:multiLevelType w:val="hybridMultilevel"/>
    <w:tmpl w:val="ABAC51AC"/>
    <w:lvl w:ilvl="0" w:tplc="A1D881B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7831B0"/>
    <w:multiLevelType w:val="hybridMultilevel"/>
    <w:tmpl w:val="C7E071C2"/>
    <w:lvl w:ilvl="0" w:tplc="C7B28CCA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B85D84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BC29F8"/>
    <w:multiLevelType w:val="hybridMultilevel"/>
    <w:tmpl w:val="C08A0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5C7501"/>
    <w:multiLevelType w:val="hybridMultilevel"/>
    <w:tmpl w:val="E084AC1C"/>
    <w:lvl w:ilvl="0" w:tplc="A60467A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9"/>
  </w:num>
  <w:num w:numId="4">
    <w:abstractNumId w:val="37"/>
  </w:num>
  <w:num w:numId="5">
    <w:abstractNumId w:val="25"/>
  </w:num>
  <w:num w:numId="6">
    <w:abstractNumId w:val="39"/>
  </w:num>
  <w:num w:numId="7">
    <w:abstractNumId w:val="32"/>
  </w:num>
  <w:num w:numId="8">
    <w:abstractNumId w:val="22"/>
  </w:num>
  <w:num w:numId="9">
    <w:abstractNumId w:val="38"/>
  </w:num>
  <w:num w:numId="10">
    <w:abstractNumId w:val="5"/>
  </w:num>
  <w:num w:numId="11">
    <w:abstractNumId w:val="34"/>
  </w:num>
  <w:num w:numId="12">
    <w:abstractNumId w:val="35"/>
  </w:num>
  <w:num w:numId="13">
    <w:abstractNumId w:val="4"/>
  </w:num>
  <w:num w:numId="14">
    <w:abstractNumId w:val="33"/>
  </w:num>
  <w:num w:numId="15">
    <w:abstractNumId w:val="21"/>
  </w:num>
  <w:num w:numId="16">
    <w:abstractNumId w:val="16"/>
  </w:num>
  <w:num w:numId="17">
    <w:abstractNumId w:val="12"/>
  </w:num>
  <w:num w:numId="18">
    <w:abstractNumId w:val="1"/>
  </w:num>
  <w:num w:numId="19">
    <w:abstractNumId w:val="24"/>
  </w:num>
  <w:num w:numId="20">
    <w:abstractNumId w:val="18"/>
  </w:num>
  <w:num w:numId="21">
    <w:abstractNumId w:val="9"/>
  </w:num>
  <w:num w:numId="22">
    <w:abstractNumId w:val="0"/>
  </w:num>
  <w:num w:numId="23">
    <w:abstractNumId w:val="44"/>
  </w:num>
  <w:num w:numId="24">
    <w:abstractNumId w:val="13"/>
  </w:num>
  <w:num w:numId="25">
    <w:abstractNumId w:val="3"/>
  </w:num>
  <w:num w:numId="26">
    <w:abstractNumId w:val="29"/>
  </w:num>
  <w:num w:numId="27">
    <w:abstractNumId w:val="45"/>
  </w:num>
  <w:num w:numId="28">
    <w:abstractNumId w:val="14"/>
  </w:num>
  <w:num w:numId="29">
    <w:abstractNumId w:val="20"/>
  </w:num>
  <w:num w:numId="30">
    <w:abstractNumId w:val="15"/>
  </w:num>
  <w:num w:numId="31">
    <w:abstractNumId w:val="31"/>
  </w:num>
  <w:num w:numId="32">
    <w:abstractNumId w:val="40"/>
  </w:num>
  <w:num w:numId="33">
    <w:abstractNumId w:val="30"/>
  </w:num>
  <w:num w:numId="34">
    <w:abstractNumId w:val="6"/>
  </w:num>
  <w:num w:numId="35">
    <w:abstractNumId w:val="17"/>
  </w:num>
  <w:num w:numId="36">
    <w:abstractNumId w:val="36"/>
  </w:num>
  <w:num w:numId="37">
    <w:abstractNumId w:val="46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</w:num>
  <w:num w:numId="40">
    <w:abstractNumId w:val="11"/>
  </w:num>
  <w:num w:numId="41">
    <w:abstractNumId w:val="42"/>
  </w:num>
  <w:num w:numId="42">
    <w:abstractNumId w:val="47"/>
  </w:num>
  <w:num w:numId="43">
    <w:abstractNumId w:val="26"/>
  </w:num>
  <w:num w:numId="44">
    <w:abstractNumId w:val="10"/>
  </w:num>
  <w:num w:numId="45">
    <w:abstractNumId w:val="27"/>
  </w:num>
  <w:num w:numId="46">
    <w:abstractNumId w:val="41"/>
  </w:num>
  <w:num w:numId="47">
    <w:abstractNumId w:val="23"/>
  </w:num>
  <w:num w:numId="48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41F5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CA3"/>
    <w:rsid w:val="000A3E9F"/>
    <w:rsid w:val="000A4027"/>
    <w:rsid w:val="000A4312"/>
    <w:rsid w:val="000A4406"/>
    <w:rsid w:val="000A5765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3C0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0FC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707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194"/>
    <w:rsid w:val="001F16AA"/>
    <w:rsid w:val="001F1BCD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A43"/>
    <w:rsid w:val="00271F1F"/>
    <w:rsid w:val="00272B79"/>
    <w:rsid w:val="00273151"/>
    <w:rsid w:val="00273BF0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AC5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31"/>
    <w:rsid w:val="003778FF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5DAD"/>
    <w:rsid w:val="003866C8"/>
    <w:rsid w:val="00386E01"/>
    <w:rsid w:val="003875AD"/>
    <w:rsid w:val="00387B60"/>
    <w:rsid w:val="00387CB5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3444"/>
    <w:rsid w:val="00394251"/>
    <w:rsid w:val="0039436C"/>
    <w:rsid w:val="00394701"/>
    <w:rsid w:val="00394823"/>
    <w:rsid w:val="003950CA"/>
    <w:rsid w:val="00395CE0"/>
    <w:rsid w:val="003964DB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37E3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0BC6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0D4"/>
    <w:rsid w:val="00434AF5"/>
    <w:rsid w:val="00434E19"/>
    <w:rsid w:val="004352BF"/>
    <w:rsid w:val="0043557F"/>
    <w:rsid w:val="00435820"/>
    <w:rsid w:val="00435A08"/>
    <w:rsid w:val="0043681C"/>
    <w:rsid w:val="004369DB"/>
    <w:rsid w:val="00437190"/>
    <w:rsid w:val="0043755F"/>
    <w:rsid w:val="00437861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1D9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8D3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F35"/>
    <w:rsid w:val="004A0640"/>
    <w:rsid w:val="004A085F"/>
    <w:rsid w:val="004A09CE"/>
    <w:rsid w:val="004A168D"/>
    <w:rsid w:val="004A1ACF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5CB0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5FB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864"/>
    <w:rsid w:val="00515A68"/>
    <w:rsid w:val="00515D22"/>
    <w:rsid w:val="00515D3A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06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3D2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41A"/>
    <w:rsid w:val="005F65A7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B3C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2B7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7E7"/>
    <w:rsid w:val="00683CD3"/>
    <w:rsid w:val="00683F60"/>
    <w:rsid w:val="00683FEF"/>
    <w:rsid w:val="006854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5BF"/>
    <w:rsid w:val="006A08FA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27F07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281"/>
    <w:rsid w:val="0074280B"/>
    <w:rsid w:val="00742952"/>
    <w:rsid w:val="007429D9"/>
    <w:rsid w:val="00743207"/>
    <w:rsid w:val="00743767"/>
    <w:rsid w:val="007438F2"/>
    <w:rsid w:val="00743DCD"/>
    <w:rsid w:val="00744106"/>
    <w:rsid w:val="00744AA0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06D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972"/>
    <w:rsid w:val="007F7CC9"/>
    <w:rsid w:val="007F7E4E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112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83"/>
    <w:rsid w:val="008836E0"/>
    <w:rsid w:val="0088386A"/>
    <w:rsid w:val="00883A18"/>
    <w:rsid w:val="008845A5"/>
    <w:rsid w:val="008847D4"/>
    <w:rsid w:val="00884A50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C82"/>
    <w:rsid w:val="00897D56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231"/>
    <w:rsid w:val="008B264B"/>
    <w:rsid w:val="008B289E"/>
    <w:rsid w:val="008B2E92"/>
    <w:rsid w:val="008B3985"/>
    <w:rsid w:val="008B3AD2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33E"/>
    <w:rsid w:val="00920939"/>
    <w:rsid w:val="009217A7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18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1308"/>
    <w:rsid w:val="009815A7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5B4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348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3922"/>
    <w:rsid w:val="00A13DF7"/>
    <w:rsid w:val="00A13E72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2E06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09F5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1E1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9DC"/>
    <w:rsid w:val="00B106C0"/>
    <w:rsid w:val="00B10953"/>
    <w:rsid w:val="00B10EC9"/>
    <w:rsid w:val="00B10F0D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57BEB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765"/>
    <w:rsid w:val="00B67EE2"/>
    <w:rsid w:val="00B702F7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FA1"/>
    <w:rsid w:val="00B81FD4"/>
    <w:rsid w:val="00B82147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2A2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1E6"/>
    <w:rsid w:val="00C63293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673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018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D80"/>
    <w:rsid w:val="00CE5269"/>
    <w:rsid w:val="00CE5612"/>
    <w:rsid w:val="00CE634A"/>
    <w:rsid w:val="00CE68D6"/>
    <w:rsid w:val="00CF093F"/>
    <w:rsid w:val="00CF19D9"/>
    <w:rsid w:val="00CF1C14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476E"/>
    <w:rsid w:val="00D94B0C"/>
    <w:rsid w:val="00D95363"/>
    <w:rsid w:val="00D95A6D"/>
    <w:rsid w:val="00D96A0E"/>
    <w:rsid w:val="00D96CCB"/>
    <w:rsid w:val="00D97F46"/>
    <w:rsid w:val="00DA10EF"/>
    <w:rsid w:val="00DA26B1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80A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7E5"/>
    <w:rsid w:val="00E30B3F"/>
    <w:rsid w:val="00E3189C"/>
    <w:rsid w:val="00E31920"/>
    <w:rsid w:val="00E32697"/>
    <w:rsid w:val="00E32D60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37AA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58F"/>
    <w:rsid w:val="00EE7A91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080"/>
    <w:rsid w:val="00F106ED"/>
    <w:rsid w:val="00F10B61"/>
    <w:rsid w:val="00F11CB8"/>
    <w:rsid w:val="00F12681"/>
    <w:rsid w:val="00F1293C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47C6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cy-GB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cy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cy-GB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cy-GB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cy-GB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cy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cy-GB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B82CEC1-D249-4B4A-8B16-E9F133CB1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3</cp:revision>
  <cp:lastPrinted>2024-09-18T13:35:00Z</cp:lastPrinted>
  <dcterms:created xsi:type="dcterms:W3CDTF">2024-11-27T13:17:00Z</dcterms:created>
  <dcterms:modified xsi:type="dcterms:W3CDTF">2024-11-27T13:20:00Z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0x010100E67880F6D1F72542BF2C5D6E8DC71BCE</vt:lpwstr>
  </property>
  <property fmtid="{D5CDD505-2E9C-101B-9397-08002B2CF9AE}" pid="4" name="GrammarlyDocumentId">
    <vt:lpwstr>91fc28a450fec15fedb2d4d539ee540495b124266fe3b524fce914f83548b70a</vt:lpwstr>
  </property>
</Properties>
</file>