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C77090" w14:textId="77777777" w:rsidR="009943A0" w:rsidRDefault="00016987"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315204A0" w14:textId="6C851019"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1459DAAC" w:rsidR="004A037B" w:rsidRPr="00526BCD" w:rsidRDefault="00BA7E6C"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 xml:space="preserve">Minutes of a Meeting of the Health Board </w:t>
      </w:r>
    </w:p>
    <w:p w14:paraId="31F59820" w14:textId="67F3D2F9"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6D1AB1">
        <w:rPr>
          <w:rFonts w:ascii="Arial Bold"/>
          <w:b/>
          <w:color w:val="auto"/>
          <w:sz w:val="24"/>
          <w:szCs w:val="24"/>
          <w:lang w:val="en-GB"/>
        </w:rPr>
        <w:t xml:space="preserve">28th March 2024 </w:t>
      </w:r>
      <w:r w:rsidR="00D54855">
        <w:rPr>
          <w:rFonts w:ascii="Arial Bold"/>
          <w:b/>
          <w:color w:val="auto"/>
          <w:sz w:val="24"/>
          <w:szCs w:val="24"/>
          <w:lang w:val="en-GB"/>
        </w:rPr>
        <w:t>at 10</w:t>
      </w:r>
      <w:r w:rsidR="00F149CD">
        <w:rPr>
          <w:rFonts w:ascii="Arial Bold"/>
          <w:b/>
          <w:color w:val="auto"/>
          <w:sz w:val="24"/>
          <w:szCs w:val="24"/>
          <w:lang w:val="en-GB"/>
        </w:rPr>
        <w:t>.</w:t>
      </w:r>
      <w:r w:rsidR="00206883">
        <w:rPr>
          <w:rFonts w:ascii="Arial Bold"/>
          <w:b/>
          <w:color w:val="auto"/>
          <w:sz w:val="24"/>
          <w:szCs w:val="24"/>
          <w:lang w:val="en-GB"/>
        </w:rPr>
        <w:t>00</w:t>
      </w:r>
      <w:r w:rsidR="00D54855">
        <w:rPr>
          <w:rFonts w:ascii="Arial Bold"/>
          <w:b/>
          <w:color w:val="auto"/>
          <w:sz w:val="24"/>
          <w:szCs w:val="24"/>
          <w:lang w:val="en-GB"/>
        </w:rPr>
        <w:t xml:space="preserve">am, </w:t>
      </w:r>
      <w:r w:rsidR="00206883">
        <w:rPr>
          <w:rFonts w:ascii="Arial Bold"/>
          <w:b/>
          <w:color w:val="auto"/>
          <w:sz w:val="24"/>
          <w:szCs w:val="24"/>
          <w:lang w:val="en-GB"/>
        </w:rPr>
        <w:t xml:space="preserve">via Zoom </w:t>
      </w:r>
      <w:r w:rsidR="002A45A2">
        <w:rPr>
          <w:rFonts w:ascii="Arial Bold"/>
          <w:b/>
          <w:color w:val="auto"/>
          <w:sz w:val="24"/>
          <w:szCs w:val="24"/>
          <w:lang w:val="en-GB"/>
        </w:rPr>
        <w:t>(livestream</w:t>
      </w:r>
      <w:r w:rsidR="00F149CD">
        <w:rPr>
          <w:rFonts w:ascii="Arial Bold"/>
          <w:b/>
          <w:color w:val="auto"/>
          <w:sz w:val="24"/>
          <w:szCs w:val="24"/>
          <w:lang w:val="en-GB"/>
        </w:rPr>
        <w:t>ed</w:t>
      </w:r>
      <w:r w:rsidR="002A45A2">
        <w:rPr>
          <w:rFonts w:ascii="Arial Bold"/>
          <w:b/>
          <w:color w:val="auto"/>
          <w:sz w:val="24"/>
          <w:szCs w:val="24"/>
          <w:lang w:val="en-GB"/>
        </w:rPr>
        <w:t xml:space="preserve">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CB0D30" w:rsidRDefault="00F10F6C" w:rsidP="00F10F6C">
      <w:pPr>
        <w:ind w:left="2160" w:hanging="2160"/>
        <w:rPr>
          <w:rFonts w:ascii="Arial" w:eastAsia="Arial" w:hAnsi="Arial" w:cs="Arial"/>
          <w:u w:color="000000"/>
          <w:lang w:eastAsia="en-GB"/>
        </w:rPr>
      </w:pPr>
      <w:r w:rsidRPr="00CB0D30">
        <w:rPr>
          <w:rFonts w:ascii="Arial" w:hAnsi="Arial" w:cs="Arial"/>
          <w:u w:color="000000"/>
          <w:lang w:eastAsia="en-GB"/>
        </w:rPr>
        <w:t>Emma Woollett</w:t>
      </w:r>
      <w:r w:rsidRPr="00CB0D30">
        <w:rPr>
          <w:rFonts w:ascii="Arial" w:hAnsi="Arial" w:cs="Arial"/>
          <w:u w:color="000000"/>
          <w:lang w:eastAsia="en-GB"/>
        </w:rPr>
        <w:tab/>
      </w:r>
      <w:r w:rsidRPr="00CB0D30">
        <w:rPr>
          <w:rFonts w:ascii="Arial" w:hAnsi="Arial" w:cs="Arial"/>
          <w:u w:color="000000"/>
          <w:lang w:eastAsia="en-GB"/>
        </w:rPr>
        <w:tab/>
        <w:t xml:space="preserve">Chair </w:t>
      </w:r>
    </w:p>
    <w:p w14:paraId="3630EC79" w14:textId="78B2E69B"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Steve Spill</w:t>
      </w:r>
      <w:r w:rsidRPr="00CB0D30">
        <w:rPr>
          <w:rFonts w:ascii="Arial" w:hAnsi="Arial" w:cs="Arial"/>
          <w:u w:color="000000"/>
          <w:lang w:eastAsia="en-GB"/>
        </w:rPr>
        <w:tab/>
        <w:t>Vice-Chair</w:t>
      </w:r>
    </w:p>
    <w:p w14:paraId="2F0793B5" w14:textId="0796BCD6" w:rsidR="00797EC5" w:rsidRPr="00CB0D30" w:rsidRDefault="00797EC5" w:rsidP="00F10F6C">
      <w:pPr>
        <w:ind w:left="2880" w:hanging="2880"/>
        <w:rPr>
          <w:rFonts w:ascii="Arial" w:hAnsi="Arial" w:cs="Arial"/>
          <w:u w:color="000000"/>
          <w:lang w:eastAsia="en-GB"/>
        </w:rPr>
      </w:pPr>
      <w:r w:rsidRPr="00CB0D30">
        <w:rPr>
          <w:rFonts w:ascii="Arial" w:hAnsi="Arial" w:cs="Arial"/>
          <w:u w:color="000000"/>
          <w:lang w:eastAsia="en-GB"/>
        </w:rPr>
        <w:t xml:space="preserve">Richard Evans </w:t>
      </w:r>
      <w:r w:rsidRPr="00CB0D30">
        <w:rPr>
          <w:rFonts w:ascii="Arial" w:hAnsi="Arial" w:cs="Arial"/>
          <w:u w:color="000000"/>
          <w:lang w:eastAsia="en-GB"/>
        </w:rPr>
        <w:tab/>
        <w:t xml:space="preserve">Chief Executive </w:t>
      </w:r>
    </w:p>
    <w:p w14:paraId="7CCF787D" w14:textId="200D366B" w:rsidR="00CD1F64" w:rsidRPr="00CB0D30" w:rsidRDefault="00CD1F64" w:rsidP="00F10F6C">
      <w:pPr>
        <w:ind w:left="2880" w:hanging="2880"/>
        <w:rPr>
          <w:rFonts w:ascii="Arial" w:hAnsi="Arial" w:cs="Arial"/>
          <w:u w:color="000000"/>
          <w:lang w:eastAsia="en-GB"/>
        </w:rPr>
      </w:pPr>
      <w:r w:rsidRPr="00CB0D30">
        <w:rPr>
          <w:rFonts w:ascii="Arial" w:hAnsi="Arial" w:cs="Arial"/>
          <w:u w:color="000000"/>
          <w:lang w:eastAsia="en-GB"/>
        </w:rPr>
        <w:t>Darren Griffiths</w:t>
      </w:r>
      <w:r w:rsidRPr="00CB0D30">
        <w:rPr>
          <w:rFonts w:ascii="Arial" w:hAnsi="Arial" w:cs="Arial"/>
          <w:u w:color="000000"/>
          <w:lang w:eastAsia="en-GB"/>
        </w:rPr>
        <w:tab/>
        <w:t>Director of Finance and Performance</w:t>
      </w:r>
    </w:p>
    <w:p w14:paraId="5CD8E0E7" w14:textId="4542C84D" w:rsidR="00CD1F64" w:rsidRPr="00CB0D30" w:rsidRDefault="00CD1F64" w:rsidP="00F10F6C">
      <w:pPr>
        <w:ind w:left="2880" w:hanging="2880"/>
        <w:rPr>
          <w:rFonts w:ascii="Arial" w:hAnsi="Arial" w:cs="Arial"/>
          <w:u w:color="000000"/>
          <w:lang w:eastAsia="en-GB"/>
        </w:rPr>
      </w:pPr>
      <w:r w:rsidRPr="00CB0D30">
        <w:rPr>
          <w:rFonts w:ascii="Arial" w:hAnsi="Arial" w:cs="Arial"/>
          <w:u w:color="000000"/>
          <w:lang w:eastAsia="en-GB"/>
        </w:rPr>
        <w:t>Anjula Mehta</w:t>
      </w:r>
      <w:r w:rsidRPr="00CB0D30">
        <w:rPr>
          <w:rFonts w:ascii="Arial" w:hAnsi="Arial" w:cs="Arial"/>
          <w:u w:color="000000"/>
          <w:lang w:eastAsia="en-GB"/>
        </w:rPr>
        <w:tab/>
        <w:t>Interim Executive Medical Director</w:t>
      </w:r>
      <w:r w:rsidR="0082584F" w:rsidRPr="00CB0D30">
        <w:rPr>
          <w:rFonts w:ascii="Arial" w:hAnsi="Arial" w:cs="Arial"/>
          <w:u w:color="000000"/>
          <w:lang w:eastAsia="en-GB"/>
        </w:rPr>
        <w:t xml:space="preserve"> </w:t>
      </w:r>
    </w:p>
    <w:p w14:paraId="492C4EA2" w14:textId="0A5AEA3D"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Anne-Louise Ferguson</w:t>
      </w:r>
      <w:r w:rsidRPr="00CB0D30">
        <w:rPr>
          <w:rFonts w:ascii="Arial" w:hAnsi="Arial" w:cs="Arial"/>
          <w:u w:color="000000"/>
          <w:lang w:eastAsia="en-GB"/>
        </w:rPr>
        <w:tab/>
        <w:t>Independent Member</w:t>
      </w:r>
    </w:p>
    <w:p w14:paraId="43D16C80" w14:textId="4A948C1A" w:rsidR="00F10F6C" w:rsidRDefault="00F10F6C" w:rsidP="00F10F6C">
      <w:pPr>
        <w:ind w:left="2880" w:hanging="2880"/>
        <w:rPr>
          <w:rFonts w:ascii="Arial" w:hAnsi="Arial" w:cs="Arial"/>
          <w:u w:color="000000"/>
          <w:lang w:eastAsia="en-GB"/>
        </w:rPr>
      </w:pPr>
      <w:r w:rsidRPr="00CB0D30">
        <w:rPr>
          <w:rFonts w:ascii="Arial" w:hAnsi="Arial" w:cs="Arial"/>
          <w:u w:color="000000"/>
          <w:lang w:eastAsia="en-GB"/>
        </w:rPr>
        <w:t>Christine Morrell</w:t>
      </w:r>
      <w:r w:rsidRPr="00CB0D30">
        <w:rPr>
          <w:rFonts w:ascii="Arial" w:hAnsi="Arial" w:cs="Arial"/>
          <w:u w:color="000000"/>
          <w:lang w:eastAsia="en-GB"/>
        </w:rPr>
        <w:tab/>
        <w:t xml:space="preserve">Director of Therapies and Health Science </w:t>
      </w:r>
    </w:p>
    <w:p w14:paraId="3FCF9B0F" w14:textId="54985432" w:rsidR="00820026" w:rsidRPr="00CB0D30" w:rsidRDefault="00820026" w:rsidP="00F10F6C">
      <w:pPr>
        <w:ind w:left="2880" w:hanging="2880"/>
        <w:rPr>
          <w:rFonts w:ascii="Arial" w:hAnsi="Arial" w:cs="Arial"/>
          <w:u w:color="000000"/>
          <w:lang w:eastAsia="en-GB"/>
        </w:rPr>
      </w:pPr>
      <w:r>
        <w:rPr>
          <w:rFonts w:ascii="Arial" w:hAnsi="Arial" w:cs="Arial"/>
          <w:u w:color="000000"/>
          <w:lang w:eastAsia="en-GB"/>
        </w:rPr>
        <w:t xml:space="preserve">Nerissa Vaughan </w:t>
      </w:r>
      <w:r>
        <w:rPr>
          <w:rFonts w:ascii="Arial" w:hAnsi="Arial" w:cs="Arial"/>
          <w:u w:color="000000"/>
          <w:lang w:eastAsia="en-GB"/>
        </w:rPr>
        <w:tab/>
        <w:t xml:space="preserve">Interim Director of Strategy </w:t>
      </w:r>
    </w:p>
    <w:p w14:paraId="06450206" w14:textId="77777777" w:rsidR="00F10F6C" w:rsidRPr="00CB0D30" w:rsidRDefault="00F10F6C" w:rsidP="00F10F6C">
      <w:pPr>
        <w:ind w:left="2160" w:hanging="2160"/>
        <w:rPr>
          <w:rFonts w:ascii="Arial" w:hAnsi="Arial" w:cs="Arial"/>
          <w:u w:color="000000"/>
          <w:lang w:eastAsia="en-GB"/>
        </w:rPr>
      </w:pPr>
      <w:r w:rsidRPr="00820026">
        <w:rPr>
          <w:rFonts w:ascii="Arial" w:hAnsi="Arial" w:cs="Arial"/>
          <w:u w:color="000000"/>
          <w:lang w:eastAsia="en-GB"/>
        </w:rPr>
        <w:t>Jackie Davies</w:t>
      </w:r>
      <w:r w:rsidRPr="00820026">
        <w:rPr>
          <w:rFonts w:ascii="Arial" w:hAnsi="Arial" w:cs="Arial"/>
          <w:u w:color="000000"/>
          <w:lang w:eastAsia="en-GB"/>
        </w:rPr>
        <w:tab/>
      </w:r>
      <w:r w:rsidRPr="00820026">
        <w:rPr>
          <w:rFonts w:ascii="Arial" w:hAnsi="Arial" w:cs="Arial"/>
          <w:u w:color="000000"/>
          <w:lang w:eastAsia="en-GB"/>
        </w:rPr>
        <w:tab/>
        <w:t>Independent Member</w:t>
      </w:r>
      <w:r w:rsidRPr="00CB0D30">
        <w:rPr>
          <w:rFonts w:ascii="Arial" w:hAnsi="Arial" w:cs="Arial"/>
          <w:u w:color="000000"/>
          <w:lang w:eastAsia="en-GB"/>
        </w:rPr>
        <w:t xml:space="preserve"> </w:t>
      </w:r>
    </w:p>
    <w:p w14:paraId="206B4798" w14:textId="77777777" w:rsidR="00F10F6C" w:rsidRPr="00CB0D30" w:rsidRDefault="00F10F6C" w:rsidP="00F10F6C">
      <w:pPr>
        <w:ind w:left="2160" w:hanging="2160"/>
        <w:rPr>
          <w:rFonts w:ascii="Arial" w:hAnsi="Arial" w:cs="Arial"/>
          <w:u w:color="000000"/>
          <w:lang w:eastAsia="en-GB"/>
        </w:rPr>
      </w:pPr>
      <w:r w:rsidRPr="00CB0D30">
        <w:rPr>
          <w:rFonts w:ascii="Arial" w:hAnsi="Arial" w:cs="Arial"/>
          <w:u w:color="000000"/>
          <w:lang w:eastAsia="en-GB"/>
        </w:rPr>
        <w:t>Jean Church</w:t>
      </w:r>
      <w:r w:rsidRPr="00CB0D30">
        <w:rPr>
          <w:rFonts w:ascii="Arial" w:hAnsi="Arial" w:cs="Arial"/>
          <w:u w:color="000000"/>
          <w:lang w:eastAsia="en-GB"/>
        </w:rPr>
        <w:tab/>
      </w:r>
      <w:r w:rsidRPr="00CB0D30">
        <w:rPr>
          <w:rFonts w:ascii="Arial" w:hAnsi="Arial" w:cs="Arial"/>
          <w:u w:color="000000"/>
          <w:lang w:eastAsia="en-GB"/>
        </w:rPr>
        <w:tab/>
        <w:t>Independent Member</w:t>
      </w:r>
    </w:p>
    <w:p w14:paraId="4EA65A86" w14:textId="77777777" w:rsidR="00F10F6C" w:rsidRPr="00CB0D30" w:rsidRDefault="00F10F6C" w:rsidP="00F10F6C">
      <w:pPr>
        <w:ind w:left="2160" w:hanging="2160"/>
        <w:rPr>
          <w:rFonts w:ascii="Arial" w:hAnsi="Arial" w:cs="Arial"/>
          <w:u w:color="000000"/>
          <w:lang w:eastAsia="en-GB"/>
        </w:rPr>
      </w:pPr>
      <w:r w:rsidRPr="00CB0D30">
        <w:rPr>
          <w:rFonts w:ascii="Arial" w:hAnsi="Arial" w:cs="Arial"/>
          <w:u w:color="000000"/>
          <w:lang w:eastAsia="en-GB"/>
        </w:rPr>
        <w:t>Keith Lloyd</w:t>
      </w:r>
      <w:r w:rsidRPr="00CB0D30">
        <w:rPr>
          <w:rFonts w:ascii="Arial" w:hAnsi="Arial" w:cs="Arial"/>
          <w:u w:color="000000"/>
          <w:lang w:eastAsia="en-GB"/>
        </w:rPr>
        <w:tab/>
      </w:r>
      <w:r w:rsidRPr="00CB0D30">
        <w:rPr>
          <w:rFonts w:ascii="Arial" w:hAnsi="Arial" w:cs="Arial"/>
          <w:u w:color="000000"/>
          <w:lang w:eastAsia="en-GB"/>
        </w:rPr>
        <w:tab/>
        <w:t>Independent Member</w:t>
      </w:r>
    </w:p>
    <w:p w14:paraId="121AAD3D" w14:textId="21CFE1C7" w:rsidR="00F10F6C" w:rsidRPr="00CB0D30" w:rsidRDefault="00F10F6C" w:rsidP="00CD1F64">
      <w:pPr>
        <w:ind w:left="2160" w:hanging="2160"/>
        <w:rPr>
          <w:rFonts w:ascii="Arial" w:hAnsi="Arial" w:cs="Arial"/>
          <w:u w:color="000000"/>
          <w:lang w:eastAsia="en-GB"/>
        </w:rPr>
      </w:pPr>
      <w:r w:rsidRPr="00CB0D30">
        <w:rPr>
          <w:rFonts w:ascii="Arial" w:hAnsi="Arial" w:cs="Arial"/>
          <w:u w:color="000000"/>
          <w:lang w:eastAsia="en-GB"/>
        </w:rPr>
        <w:t>Keith Reid</w:t>
      </w:r>
      <w:r w:rsidRPr="00CB0D30">
        <w:rPr>
          <w:rFonts w:ascii="Arial" w:hAnsi="Arial" w:cs="Arial"/>
          <w:u w:color="000000"/>
          <w:lang w:eastAsia="en-GB"/>
        </w:rPr>
        <w:tab/>
      </w:r>
      <w:r w:rsidRPr="00CB0D30">
        <w:rPr>
          <w:rFonts w:ascii="Arial" w:hAnsi="Arial" w:cs="Arial"/>
          <w:u w:color="000000"/>
          <w:lang w:eastAsia="en-GB"/>
        </w:rPr>
        <w:tab/>
        <w:t xml:space="preserve">Director of Public Health </w:t>
      </w:r>
    </w:p>
    <w:p w14:paraId="2E07B39A" w14:textId="77777777" w:rsidR="00F10F6C" w:rsidRPr="00CB0D30" w:rsidRDefault="00F10F6C" w:rsidP="00F10F6C">
      <w:pPr>
        <w:ind w:left="2880" w:hanging="2880"/>
        <w:rPr>
          <w:rFonts w:ascii="Arial" w:hAnsi="Arial" w:cs="Arial"/>
          <w:u w:color="000000"/>
          <w:lang w:eastAsia="en-GB"/>
        </w:rPr>
      </w:pPr>
      <w:r w:rsidRPr="00CB0D30">
        <w:rPr>
          <w:rFonts w:ascii="Arial" w:hAnsi="Arial" w:cs="Arial"/>
          <w:u w:color="000000"/>
          <w:lang w:eastAsia="en-GB"/>
        </w:rPr>
        <w:t>Nuria Zolle</w:t>
      </w:r>
      <w:r w:rsidRPr="00CB0D30">
        <w:rPr>
          <w:rFonts w:ascii="Arial" w:hAnsi="Arial" w:cs="Arial"/>
          <w:u w:color="000000"/>
          <w:lang w:eastAsia="en-GB"/>
        </w:rPr>
        <w:tab/>
        <w:t>Independent Member</w:t>
      </w:r>
    </w:p>
    <w:p w14:paraId="0AD8E6D6" w14:textId="5A9D3505" w:rsidR="00CD1F64" w:rsidRPr="00CB0D30" w:rsidRDefault="00CD1F64" w:rsidP="000B311A">
      <w:pPr>
        <w:ind w:left="2880" w:hanging="2880"/>
        <w:rPr>
          <w:rFonts w:ascii="Arial" w:hAnsi="Arial Unicode MS" w:cs="Arial Unicode MS"/>
          <w:u w:color="000000"/>
          <w:lang w:eastAsia="en-GB"/>
        </w:rPr>
      </w:pPr>
      <w:r w:rsidRPr="00CB0D30">
        <w:rPr>
          <w:rFonts w:ascii="Arial" w:hAnsi="Arial Unicode MS" w:cs="Arial Unicode MS"/>
          <w:u w:color="000000"/>
          <w:lang w:eastAsia="en-GB"/>
        </w:rPr>
        <w:t>Raj Krishnan</w:t>
      </w:r>
      <w:r w:rsidRPr="00CB0D30">
        <w:rPr>
          <w:rFonts w:ascii="Arial" w:hAnsi="Arial Unicode MS" w:cs="Arial Unicode MS"/>
          <w:u w:color="000000"/>
          <w:lang w:eastAsia="en-GB"/>
        </w:rPr>
        <w:tab/>
        <w:t>Interim Executive Medical Director</w:t>
      </w:r>
    </w:p>
    <w:p w14:paraId="7881DAC8" w14:textId="176FED11" w:rsidR="00F10F6C" w:rsidRPr="00CB0D30" w:rsidRDefault="00F10F6C" w:rsidP="00797EC5">
      <w:pPr>
        <w:ind w:left="2160" w:hanging="2160"/>
        <w:rPr>
          <w:rFonts w:ascii="Arial" w:hAnsi="Arial Unicode MS" w:cs="Arial Unicode MS"/>
          <w:u w:color="000000"/>
          <w:lang w:eastAsia="en-GB"/>
        </w:rPr>
      </w:pPr>
      <w:r w:rsidRPr="00CB0D30">
        <w:rPr>
          <w:rFonts w:ascii="Arial" w:hAnsi="Arial Unicode MS" w:cs="Arial Unicode MS"/>
          <w:u w:color="000000"/>
          <w:lang w:eastAsia="en-GB"/>
        </w:rPr>
        <w:t>Reena Owen</w:t>
      </w:r>
      <w:r w:rsidRPr="00CB0D30">
        <w:rPr>
          <w:rFonts w:ascii="Arial" w:hAnsi="Arial Unicode MS" w:cs="Arial Unicode MS"/>
          <w:u w:color="000000"/>
          <w:lang w:eastAsia="en-GB"/>
        </w:rPr>
        <w:tab/>
      </w:r>
      <w:r w:rsidRPr="00CB0D30">
        <w:rPr>
          <w:rFonts w:ascii="Arial" w:hAnsi="Arial Unicode MS" w:cs="Arial Unicode MS"/>
          <w:u w:color="000000"/>
          <w:lang w:eastAsia="en-GB"/>
        </w:rPr>
        <w:tab/>
        <w:t>Independent Member</w:t>
      </w:r>
    </w:p>
    <w:p w14:paraId="7B1B9BB4" w14:textId="460B6D51" w:rsidR="00F10F6C" w:rsidRPr="00CB0D30" w:rsidRDefault="00797EC5" w:rsidP="00F10F6C">
      <w:pPr>
        <w:ind w:left="2160" w:hanging="2160"/>
        <w:rPr>
          <w:rFonts w:ascii="Arial" w:hAnsi="Arial" w:cs="Arial"/>
          <w:bCs/>
          <w:u w:color="000000"/>
          <w:lang w:eastAsia="en-GB"/>
        </w:rPr>
      </w:pPr>
      <w:r w:rsidRPr="00CB0D30">
        <w:rPr>
          <w:rFonts w:ascii="Arial" w:hAnsi="Arial" w:cs="Arial"/>
          <w:bCs/>
          <w:u w:color="000000"/>
          <w:lang w:eastAsia="en-GB"/>
        </w:rPr>
        <w:t xml:space="preserve">Judith Vincent </w:t>
      </w:r>
      <w:r w:rsidRPr="00CB0D30">
        <w:rPr>
          <w:rFonts w:ascii="Arial" w:hAnsi="Arial" w:cs="Arial"/>
          <w:bCs/>
          <w:u w:color="000000"/>
          <w:lang w:eastAsia="en-GB"/>
        </w:rPr>
        <w:tab/>
      </w:r>
      <w:r w:rsidRPr="00CB0D30">
        <w:rPr>
          <w:rFonts w:ascii="Arial" w:hAnsi="Arial" w:cs="Arial"/>
          <w:bCs/>
          <w:u w:color="000000"/>
          <w:lang w:eastAsia="en-GB"/>
        </w:rPr>
        <w:tab/>
        <w:t xml:space="preserve">Associate Board Member </w:t>
      </w:r>
    </w:p>
    <w:p w14:paraId="2C087F40" w14:textId="77777777" w:rsidR="006D1AB1" w:rsidRDefault="00206883" w:rsidP="00F10F6C">
      <w:pPr>
        <w:ind w:left="2160" w:hanging="2160"/>
        <w:rPr>
          <w:rFonts w:ascii="Arial" w:hAnsi="Arial" w:cs="Arial"/>
          <w:bCs/>
          <w:u w:color="000000"/>
          <w:lang w:eastAsia="en-GB"/>
        </w:rPr>
      </w:pPr>
      <w:r w:rsidRPr="00CB0D30">
        <w:rPr>
          <w:rFonts w:ascii="Arial" w:hAnsi="Arial" w:cs="Arial"/>
          <w:bCs/>
          <w:u w:color="000000"/>
          <w:lang w:eastAsia="en-GB"/>
        </w:rPr>
        <w:t xml:space="preserve">Tom Crick </w:t>
      </w:r>
      <w:r w:rsidRPr="00CB0D30">
        <w:rPr>
          <w:rFonts w:ascii="Arial" w:hAnsi="Arial" w:cs="Arial"/>
          <w:bCs/>
          <w:u w:color="000000"/>
          <w:lang w:eastAsia="en-GB"/>
        </w:rPr>
        <w:tab/>
      </w:r>
      <w:r w:rsidRPr="00CB0D30">
        <w:rPr>
          <w:rFonts w:ascii="Arial" w:hAnsi="Arial" w:cs="Arial"/>
          <w:bCs/>
          <w:u w:color="000000"/>
          <w:lang w:eastAsia="en-GB"/>
        </w:rPr>
        <w:tab/>
        <w:t>Independent Member</w:t>
      </w:r>
    </w:p>
    <w:p w14:paraId="27625372" w14:textId="77777777" w:rsidR="00797EC5" w:rsidRPr="00CB0D30" w:rsidRDefault="00797EC5" w:rsidP="00F10F6C">
      <w:pPr>
        <w:ind w:left="2160" w:hanging="2160"/>
        <w:rPr>
          <w:rFonts w:ascii="Arial" w:hAnsi="Arial" w:cs="Arial"/>
          <w:b/>
          <w:color w:val="FF0000"/>
          <w:u w:color="000000"/>
          <w:lang w:eastAsia="en-GB"/>
        </w:rPr>
      </w:pPr>
    </w:p>
    <w:p w14:paraId="13CC82CC" w14:textId="1D370851" w:rsidR="00F10F6C" w:rsidRPr="00CB0D30" w:rsidRDefault="00F10F6C" w:rsidP="00797EC5">
      <w:pPr>
        <w:ind w:left="2160" w:hanging="2160"/>
        <w:rPr>
          <w:rFonts w:ascii="Arial" w:hAnsi="Arial" w:cs="Arial"/>
          <w:b/>
          <w:u w:color="000000"/>
          <w:lang w:eastAsia="en-GB"/>
        </w:rPr>
      </w:pPr>
      <w:r w:rsidRPr="00CB0D30">
        <w:rPr>
          <w:rFonts w:ascii="Arial" w:hAnsi="Arial" w:cs="Arial"/>
          <w:b/>
          <w:u w:color="000000"/>
          <w:lang w:eastAsia="en-GB"/>
        </w:rPr>
        <w:t>In Attendance:</w:t>
      </w:r>
      <w:r w:rsidRPr="00CB0D30">
        <w:rPr>
          <w:rFonts w:ascii="Arial" w:hAnsi="Arial" w:cs="Arial"/>
          <w:u w:color="000000"/>
          <w:lang w:eastAsia="en-GB"/>
        </w:rPr>
        <w:tab/>
      </w:r>
    </w:p>
    <w:p w14:paraId="219C931A" w14:textId="35A7D49C" w:rsidR="00F149CD" w:rsidRPr="00CB0D30" w:rsidRDefault="00F149CD" w:rsidP="00F149CD">
      <w:pPr>
        <w:ind w:left="2160" w:hanging="2160"/>
        <w:rPr>
          <w:rFonts w:ascii="Arial" w:hAnsi="Arial" w:cs="Arial"/>
          <w:bCs/>
          <w:u w:color="000000"/>
          <w:lang w:eastAsia="en-GB"/>
        </w:rPr>
      </w:pPr>
      <w:r w:rsidRPr="00CB0D30">
        <w:rPr>
          <w:rFonts w:ascii="Arial" w:hAnsi="Arial" w:cs="Arial"/>
          <w:bCs/>
          <w:u w:color="000000"/>
          <w:lang w:eastAsia="en-GB"/>
        </w:rPr>
        <w:t xml:space="preserve">Deb Lewis </w:t>
      </w:r>
      <w:r w:rsidRPr="00CB0D30">
        <w:rPr>
          <w:rFonts w:ascii="Arial" w:hAnsi="Arial" w:cs="Arial"/>
          <w:bCs/>
          <w:u w:color="000000"/>
          <w:lang w:eastAsia="en-GB"/>
        </w:rPr>
        <w:tab/>
      </w:r>
      <w:r w:rsidRPr="00CB0D30">
        <w:rPr>
          <w:rFonts w:ascii="Arial" w:hAnsi="Arial" w:cs="Arial"/>
          <w:bCs/>
          <w:u w:color="000000"/>
          <w:lang w:eastAsia="en-GB"/>
        </w:rPr>
        <w:tab/>
        <w:t xml:space="preserve">Chief Operating Officer </w:t>
      </w:r>
    </w:p>
    <w:p w14:paraId="27C28E93" w14:textId="07D215D7" w:rsidR="00F10F6C" w:rsidRPr="00CB0D30" w:rsidRDefault="00F10F6C" w:rsidP="00F10F6C">
      <w:pPr>
        <w:ind w:left="2880" w:hanging="2880"/>
        <w:rPr>
          <w:rFonts w:ascii="Arial" w:hAnsi="Arial" w:cs="Arial"/>
          <w:color w:val="FF0000"/>
          <w:u w:color="000000"/>
          <w:lang w:eastAsia="en-GB"/>
        </w:rPr>
      </w:pPr>
      <w:r w:rsidRPr="00CB0D30">
        <w:rPr>
          <w:rFonts w:ascii="Arial" w:hAnsi="Arial" w:cs="Arial"/>
          <w:u w:color="000000"/>
          <w:lang w:eastAsia="en-GB"/>
        </w:rPr>
        <w:t>Hazel Lloyd</w:t>
      </w:r>
      <w:r w:rsidRPr="00CB0D30">
        <w:rPr>
          <w:rFonts w:ascii="Arial" w:hAnsi="Arial" w:cs="Arial"/>
          <w:u w:color="000000"/>
          <w:lang w:eastAsia="en-GB"/>
        </w:rPr>
        <w:tab/>
        <w:t>Director of Corporate Governance</w:t>
      </w:r>
      <w:r w:rsidRPr="00CB0D30">
        <w:rPr>
          <w:rFonts w:ascii="Arial" w:hAnsi="Arial" w:cs="Arial"/>
          <w:color w:val="FF0000"/>
          <w:u w:color="000000"/>
          <w:lang w:eastAsia="en-GB"/>
        </w:rPr>
        <w:tab/>
      </w:r>
      <w:r w:rsidRPr="00CB0D30">
        <w:rPr>
          <w:rFonts w:ascii="Arial" w:hAnsi="Arial" w:cs="Arial"/>
          <w:color w:val="FF0000"/>
          <w:u w:color="000000"/>
          <w:lang w:eastAsia="en-GB"/>
        </w:rPr>
        <w:tab/>
      </w:r>
    </w:p>
    <w:p w14:paraId="25B111A9" w14:textId="7D40B36D" w:rsidR="007E1E40" w:rsidRPr="00CB0D30" w:rsidRDefault="00F10F6C" w:rsidP="00D82D7C">
      <w:pPr>
        <w:ind w:left="2160" w:hanging="2160"/>
        <w:rPr>
          <w:rFonts w:ascii="Arial" w:hAnsi="Arial" w:cs="Arial"/>
          <w:u w:color="000000"/>
          <w:lang w:eastAsia="en-GB"/>
        </w:rPr>
      </w:pPr>
      <w:r w:rsidRPr="00CB0D30">
        <w:rPr>
          <w:rFonts w:ascii="Arial" w:hAnsi="Arial" w:cs="Arial"/>
          <w:u w:color="000000"/>
          <w:lang w:eastAsia="en-GB"/>
        </w:rPr>
        <w:t>Matt John</w:t>
      </w:r>
      <w:r w:rsidRPr="00CB0D30">
        <w:rPr>
          <w:rFonts w:ascii="Arial" w:hAnsi="Arial" w:cs="Arial"/>
          <w:u w:color="000000"/>
          <w:lang w:eastAsia="en-GB"/>
        </w:rPr>
        <w:tab/>
      </w:r>
      <w:r w:rsidRPr="00CB0D30">
        <w:rPr>
          <w:rFonts w:ascii="Arial" w:hAnsi="Arial" w:cs="Arial"/>
          <w:u w:color="000000"/>
          <w:lang w:eastAsia="en-GB"/>
        </w:rPr>
        <w:tab/>
        <w:t xml:space="preserve">Director of Digital </w:t>
      </w:r>
      <w:r w:rsidR="007E1E40" w:rsidRPr="00CB0D30">
        <w:rPr>
          <w:rFonts w:ascii="Arial" w:hAnsi="Arial" w:cs="Arial"/>
          <w:u w:color="000000"/>
          <w:lang w:eastAsia="en-GB"/>
        </w:rPr>
        <w:tab/>
      </w:r>
    </w:p>
    <w:p w14:paraId="4B87C487" w14:textId="2A1E7D34" w:rsidR="007E1E40" w:rsidRPr="00CB0D30" w:rsidRDefault="00797EC5" w:rsidP="00797EC5">
      <w:pPr>
        <w:rPr>
          <w:rFonts w:ascii="Arial" w:hAnsi="Arial" w:cs="Arial"/>
          <w:u w:color="000000"/>
          <w:lang w:eastAsia="en-GB"/>
        </w:rPr>
      </w:pPr>
      <w:r w:rsidRPr="00CB0D30">
        <w:rPr>
          <w:rFonts w:ascii="Arial" w:hAnsi="Arial" w:cs="Arial"/>
          <w:u w:color="000000"/>
          <w:lang w:eastAsia="en-GB"/>
        </w:rPr>
        <w:t xml:space="preserve">Claire Mulcahy </w:t>
      </w:r>
      <w:r w:rsidRPr="00CB0D30">
        <w:rPr>
          <w:rFonts w:ascii="Arial" w:hAnsi="Arial" w:cs="Arial"/>
          <w:u w:color="000000"/>
          <w:lang w:eastAsia="en-GB"/>
        </w:rPr>
        <w:tab/>
      </w:r>
      <w:r w:rsidRPr="00CB0D30">
        <w:rPr>
          <w:rFonts w:ascii="Arial" w:hAnsi="Arial" w:cs="Arial"/>
          <w:u w:color="000000"/>
          <w:lang w:eastAsia="en-GB"/>
        </w:rPr>
        <w:tab/>
        <w:t>Senior</w:t>
      </w:r>
      <w:r w:rsidR="00F10F6C" w:rsidRPr="00CB0D30">
        <w:rPr>
          <w:rFonts w:ascii="Arial" w:hAnsi="Arial" w:cs="Arial"/>
          <w:u w:color="000000"/>
          <w:lang w:eastAsia="en-GB"/>
        </w:rPr>
        <w:t xml:space="preserve"> Corporate Governance</w:t>
      </w:r>
      <w:r w:rsidRPr="00CB0D30">
        <w:rPr>
          <w:rFonts w:ascii="Arial" w:hAnsi="Arial" w:cs="Arial"/>
          <w:u w:color="000000"/>
          <w:lang w:eastAsia="en-GB"/>
        </w:rPr>
        <w:t xml:space="preserve"> Manager</w:t>
      </w:r>
    </w:p>
    <w:p w14:paraId="6EB60BEE" w14:textId="77BF5C69" w:rsidR="004A55C2" w:rsidRPr="00CB0D30" w:rsidRDefault="004A55C2" w:rsidP="00797EC5">
      <w:pPr>
        <w:rPr>
          <w:rFonts w:ascii="Arial" w:hAnsi="Arial" w:cs="Arial"/>
          <w:u w:color="000000"/>
          <w:lang w:eastAsia="en-GB"/>
        </w:rPr>
      </w:pPr>
      <w:r w:rsidRPr="00CB0D30">
        <w:rPr>
          <w:rFonts w:ascii="Arial" w:hAnsi="Arial" w:cs="Arial"/>
          <w:u w:color="000000"/>
          <w:lang w:eastAsia="en-GB"/>
        </w:rPr>
        <w:t xml:space="preserve">Paul Dunning </w:t>
      </w:r>
      <w:r w:rsidRPr="00CB0D30">
        <w:rPr>
          <w:rFonts w:ascii="Arial" w:hAnsi="Arial" w:cs="Arial"/>
          <w:u w:color="000000"/>
          <w:lang w:eastAsia="en-GB"/>
        </w:rPr>
        <w:tab/>
      </w:r>
      <w:r w:rsidRPr="00CB0D30">
        <w:rPr>
          <w:rFonts w:ascii="Arial" w:hAnsi="Arial" w:cs="Arial"/>
          <w:u w:color="000000"/>
          <w:lang w:eastAsia="en-GB"/>
        </w:rPr>
        <w:tab/>
        <w:t>Professional Head of Staff Health and Wellbeing (minut</w:t>
      </w:r>
      <w:r w:rsidR="008D1ED0" w:rsidRPr="00CB0D30">
        <w:rPr>
          <w:rFonts w:ascii="Arial" w:hAnsi="Arial" w:cs="Arial"/>
          <w:u w:color="000000"/>
          <w:lang w:eastAsia="en-GB"/>
        </w:rPr>
        <w:t xml:space="preserve">e 74/24) </w:t>
      </w:r>
      <w:r w:rsidRPr="00CB0D30">
        <w:rPr>
          <w:rFonts w:ascii="Arial" w:hAnsi="Arial" w:cs="Arial"/>
          <w:u w:color="000000"/>
          <w:lang w:eastAsia="en-GB"/>
        </w:rPr>
        <w:t xml:space="preserve"> </w:t>
      </w:r>
    </w:p>
    <w:p w14:paraId="5269783A" w14:textId="6E2F8B2A" w:rsidR="004A55C2" w:rsidRPr="000D76E1" w:rsidRDefault="004A55C2" w:rsidP="00797EC5">
      <w:pPr>
        <w:rPr>
          <w:rFonts w:ascii="Arial" w:hAnsi="Arial" w:cs="Arial"/>
          <w:u w:color="000000"/>
          <w:lang w:eastAsia="en-GB"/>
        </w:rPr>
      </w:pPr>
      <w:r w:rsidRPr="00CB0D30">
        <w:rPr>
          <w:rFonts w:ascii="Arial" w:hAnsi="Arial" w:cs="Arial"/>
          <w:u w:color="000000"/>
          <w:lang w:eastAsia="en-GB"/>
        </w:rPr>
        <w:t xml:space="preserve">Liz Brimacombe </w:t>
      </w:r>
      <w:r w:rsidRPr="00CB0D30">
        <w:rPr>
          <w:rFonts w:ascii="Arial" w:hAnsi="Arial" w:cs="Arial"/>
          <w:u w:color="000000"/>
          <w:lang w:eastAsia="en-GB"/>
        </w:rPr>
        <w:tab/>
      </w:r>
      <w:r w:rsidRPr="00CB0D30">
        <w:rPr>
          <w:rFonts w:ascii="Arial" w:hAnsi="Arial" w:cs="Arial"/>
          <w:u w:color="000000"/>
          <w:lang w:eastAsia="en-GB"/>
        </w:rPr>
        <w:tab/>
      </w:r>
      <w:r w:rsidR="005350D9" w:rsidRPr="00CB0D30">
        <w:rPr>
          <w:rFonts w:ascii="Arial" w:hAnsi="Arial" w:cs="Arial"/>
          <w:u w:color="000000"/>
          <w:lang w:eastAsia="en-GB"/>
        </w:rPr>
        <w:t>Consultant Psychologist (minute 58/24)</w:t>
      </w:r>
      <w:r w:rsidR="005350D9">
        <w:rPr>
          <w:rFonts w:ascii="Arial" w:hAnsi="Arial" w:cs="Arial"/>
          <w:u w:color="000000"/>
          <w:lang w:eastAsia="en-GB"/>
        </w:rPr>
        <w:t xml:space="preserve"> </w:t>
      </w:r>
    </w:p>
    <w:p w14:paraId="7FF68C64" w14:textId="77777777" w:rsidR="00452D97" w:rsidRDefault="00452D97" w:rsidP="008763CF">
      <w:pPr>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0527F0C8" w:rsidR="00894C4B" w:rsidRPr="008D1ED0" w:rsidRDefault="005350D9" w:rsidP="00C51C33">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56/24</w:t>
            </w:r>
          </w:p>
        </w:tc>
        <w:tc>
          <w:tcPr>
            <w:tcW w:w="7938" w:type="dxa"/>
            <w:shd w:val="clear" w:color="auto" w:fill="auto"/>
            <w:tcMar>
              <w:top w:w="80" w:type="dxa"/>
              <w:left w:w="80" w:type="dxa"/>
              <w:bottom w:w="80" w:type="dxa"/>
              <w:right w:w="80" w:type="dxa"/>
            </w:tcMar>
          </w:tcPr>
          <w:p w14:paraId="459A9820" w14:textId="59D37F24" w:rsidR="00894C4B" w:rsidRPr="008D1ED0" w:rsidRDefault="00882AD5" w:rsidP="00D37A90">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W</w:t>
            </w:r>
            <w:r w:rsidR="00F80D9D" w:rsidRPr="008D1ED0">
              <w:rPr>
                <w:rFonts w:ascii="Arial" w:hAnsi="Arial" w:cs="Arial"/>
                <w:b/>
                <w:color w:val="auto"/>
                <w:sz w:val="24"/>
                <w:szCs w:val="24"/>
                <w:lang w:val="en-GB"/>
              </w:rPr>
              <w:t>E</w:t>
            </w:r>
            <w:r w:rsidRPr="008D1ED0">
              <w:rPr>
                <w:rFonts w:ascii="Arial" w:hAnsi="Arial" w:cs="Arial"/>
                <w:b/>
                <w:color w:val="auto"/>
                <w:sz w:val="24"/>
                <w:szCs w:val="24"/>
                <w:lang w:val="en-GB"/>
              </w:rPr>
              <w:t xml:space="preserve">LCOME AND </w:t>
            </w:r>
            <w:r w:rsidR="00D37A90" w:rsidRPr="008D1ED0">
              <w:rPr>
                <w:rFonts w:ascii="Arial" w:hAnsi="Arial" w:cs="Arial"/>
                <w:b/>
                <w:color w:val="auto"/>
                <w:sz w:val="24"/>
                <w:szCs w:val="24"/>
                <w:lang w:val="en-GB"/>
              </w:rPr>
              <w:t>INTRODUCTIONS</w:t>
            </w:r>
            <w:r w:rsidR="00F15C08" w:rsidRPr="008D1ED0">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8D1ED0"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53D90EDE" w14:textId="1975FD10" w:rsidR="00D82D7C" w:rsidRPr="00CB0D30" w:rsidRDefault="00D82D7C" w:rsidP="00D82D7C">
            <w:pPr>
              <w:pStyle w:val="Body"/>
              <w:spacing w:before="120" w:after="120"/>
              <w:jc w:val="both"/>
              <w:rPr>
                <w:rFonts w:ascii="Arial" w:hAnsi="Arial" w:cs="Arial"/>
                <w:sz w:val="24"/>
                <w:szCs w:val="24"/>
              </w:rPr>
            </w:pPr>
            <w:r w:rsidRPr="00CB0D30">
              <w:rPr>
                <w:rFonts w:ascii="Arial" w:hAnsi="Arial" w:cs="Arial"/>
                <w:sz w:val="24"/>
                <w:szCs w:val="24"/>
              </w:rPr>
              <w:t xml:space="preserve">Apologies for absence had been received from Nicola Matthews, Independent Member, Judith Vincent, Associate Board Member, </w:t>
            </w:r>
            <w:r w:rsidRPr="006D1AB1">
              <w:rPr>
                <w:rFonts w:ascii="Arial" w:hAnsi="Arial" w:cs="Arial"/>
                <w:sz w:val="24"/>
                <w:szCs w:val="24"/>
              </w:rPr>
              <w:t>Gareth Howells, Director of Nursing</w:t>
            </w:r>
            <w:r w:rsidR="00DB050A">
              <w:rPr>
                <w:rFonts w:ascii="Arial" w:hAnsi="Arial" w:cs="Arial"/>
                <w:sz w:val="24"/>
                <w:szCs w:val="24"/>
              </w:rPr>
              <w:t xml:space="preserve">, Pat Price, Independent Member, </w:t>
            </w:r>
            <w:r w:rsidR="00DB050A" w:rsidRPr="00DB050A">
              <w:rPr>
                <w:rFonts w:ascii="Arial" w:hAnsi="Arial" w:cs="Arial"/>
                <w:sz w:val="24"/>
                <w:szCs w:val="24"/>
              </w:rPr>
              <w:t>Richard Thomas</w:t>
            </w:r>
            <w:r w:rsidR="00DB050A">
              <w:rPr>
                <w:rFonts w:ascii="Arial" w:hAnsi="Arial" w:cs="Arial"/>
                <w:sz w:val="24"/>
                <w:szCs w:val="24"/>
              </w:rPr>
              <w:t xml:space="preserve">, </w:t>
            </w:r>
            <w:r w:rsidR="00DB050A" w:rsidRPr="00DB050A">
              <w:rPr>
                <w:rFonts w:ascii="Arial" w:hAnsi="Arial" w:cs="Arial"/>
                <w:sz w:val="24"/>
                <w:szCs w:val="24"/>
              </w:rPr>
              <w:t>Director Insight, Communications and Engagement</w:t>
            </w:r>
          </w:p>
          <w:p w14:paraId="4C304F98" w14:textId="189CD661" w:rsidR="00D82D7C" w:rsidRPr="00CB0D30" w:rsidRDefault="00437CA2" w:rsidP="00D82D7C">
            <w:pPr>
              <w:pStyle w:val="Body"/>
              <w:spacing w:before="120" w:after="120"/>
              <w:jc w:val="both"/>
              <w:rPr>
                <w:rFonts w:ascii="Arial" w:hAnsi="Arial" w:cs="Arial"/>
                <w:sz w:val="24"/>
                <w:szCs w:val="24"/>
              </w:rPr>
            </w:pPr>
            <w:r w:rsidRPr="00CB0D30">
              <w:rPr>
                <w:rFonts w:ascii="Arial" w:hAnsi="Arial" w:cs="Arial"/>
                <w:sz w:val="24"/>
                <w:szCs w:val="24"/>
              </w:rPr>
              <w:t>The chair welcomed everyone to the meetin</w:t>
            </w:r>
            <w:r w:rsidR="00D54855" w:rsidRPr="00CB0D30">
              <w:rPr>
                <w:rFonts w:ascii="Arial" w:hAnsi="Arial" w:cs="Arial"/>
                <w:sz w:val="24"/>
                <w:szCs w:val="24"/>
              </w:rPr>
              <w:t>g</w:t>
            </w:r>
            <w:r w:rsidR="00D82D7C" w:rsidRPr="00CB0D30">
              <w:rPr>
                <w:rFonts w:ascii="Arial" w:hAnsi="Arial" w:cs="Arial"/>
                <w:sz w:val="24"/>
                <w:szCs w:val="24"/>
              </w:rPr>
              <w:t xml:space="preserve"> in particular, Sarah Jenkins and Hazel Powell to their first formal health board meeting in their new roles. </w:t>
            </w:r>
          </w:p>
          <w:p w14:paraId="262E221A" w14:textId="5AED22AE" w:rsidR="000D76E1" w:rsidRPr="00CB0D30" w:rsidRDefault="00D82D7C" w:rsidP="00D82D7C">
            <w:pPr>
              <w:pStyle w:val="Body"/>
              <w:spacing w:before="120" w:after="120"/>
              <w:jc w:val="both"/>
              <w:rPr>
                <w:rFonts w:ascii="Arial" w:hAnsi="Arial" w:cs="Arial"/>
                <w:sz w:val="24"/>
                <w:szCs w:val="24"/>
              </w:rPr>
            </w:pPr>
            <w:r w:rsidRPr="00CB0D30">
              <w:rPr>
                <w:rFonts w:ascii="Arial" w:hAnsi="Arial" w:cs="Arial"/>
                <w:sz w:val="24"/>
                <w:szCs w:val="24"/>
              </w:rPr>
              <w:lastRenderedPageBreak/>
              <w:t>This was Keith Reid’s last formal health board meeting and on behalf of the Board she thanked him for his huge contribution to the organisation</w:t>
            </w:r>
            <w:r w:rsidR="008D1ED0" w:rsidRPr="00CB0D30">
              <w:rPr>
                <w:rFonts w:ascii="Arial" w:hAnsi="Arial" w:cs="Arial"/>
                <w:sz w:val="24"/>
                <w:szCs w:val="24"/>
              </w:rPr>
              <w:t xml:space="preserve"> and</w:t>
            </w:r>
            <w:r w:rsidRPr="00CB0D30">
              <w:rPr>
                <w:rFonts w:ascii="Arial" w:hAnsi="Arial" w:cs="Arial"/>
                <w:sz w:val="24"/>
                <w:szCs w:val="24"/>
              </w:rPr>
              <w:t xml:space="preserve"> in particular to his work leading the health board through COVID-19 and also is excellent work in the development of the Population Health Strategy.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6A0F0115" w:rsidR="00FE5E56" w:rsidRPr="008D1ED0" w:rsidRDefault="005350D9" w:rsidP="00C9164F">
            <w:pPr>
              <w:pStyle w:val="Body"/>
              <w:spacing w:before="120" w:after="120"/>
              <w:rPr>
                <w:rFonts w:ascii="Arial" w:hAnsi="Arial" w:cs="Arial"/>
                <w:b/>
                <w:color w:val="auto"/>
                <w:sz w:val="24"/>
                <w:szCs w:val="24"/>
                <w:lang w:val="en-GB"/>
              </w:rPr>
            </w:pPr>
            <w:r w:rsidRPr="008D1ED0">
              <w:rPr>
                <w:rFonts w:ascii="Arial" w:hAnsi="Arial" w:cs="Arial"/>
                <w:b/>
                <w:color w:val="auto"/>
                <w:sz w:val="24"/>
                <w:szCs w:val="24"/>
                <w:lang w:val="en-GB"/>
              </w:rPr>
              <w:t>57/24</w:t>
            </w:r>
          </w:p>
        </w:tc>
        <w:tc>
          <w:tcPr>
            <w:tcW w:w="7938" w:type="dxa"/>
            <w:shd w:val="clear" w:color="auto" w:fill="auto"/>
            <w:tcMar>
              <w:top w:w="80" w:type="dxa"/>
              <w:left w:w="80" w:type="dxa"/>
              <w:bottom w:w="80" w:type="dxa"/>
              <w:right w:w="80" w:type="dxa"/>
            </w:tcMar>
          </w:tcPr>
          <w:p w14:paraId="7761B1E2" w14:textId="77777777" w:rsidR="00FE5E56" w:rsidRPr="00CB0D30" w:rsidRDefault="002E4324" w:rsidP="00521C88">
            <w:pPr>
              <w:pStyle w:val="Body"/>
              <w:spacing w:before="120" w:after="120"/>
              <w:rPr>
                <w:rFonts w:ascii="Arial" w:hAnsi="Arial" w:cs="Arial"/>
                <w:b/>
                <w:color w:val="auto"/>
                <w:sz w:val="24"/>
                <w:szCs w:val="24"/>
                <w:lang w:val="en-GB"/>
              </w:rPr>
            </w:pPr>
            <w:r w:rsidRPr="00CB0D30">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8D1ED0" w:rsidRDefault="00FE5E56" w:rsidP="00521C88">
            <w:pPr>
              <w:spacing w:before="120" w:after="120"/>
              <w:rPr>
                <w:rFonts w:ascii="Arial" w:hAnsi="Arial" w:cs="Arial"/>
              </w:rPr>
            </w:pPr>
          </w:p>
        </w:tc>
      </w:tr>
      <w:tr w:rsidR="00882AD5" w:rsidRPr="00EE2E08"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8D1ED0"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6D1214FE" w:rsidR="000A2385" w:rsidRPr="00CB0D30" w:rsidRDefault="00F149CD" w:rsidP="00C9735F">
            <w:pPr>
              <w:pStyle w:val="Body"/>
              <w:spacing w:before="120" w:after="120"/>
              <w:rPr>
                <w:rFonts w:ascii="Arial" w:hAnsi="Arial" w:cs="Arial"/>
                <w:b/>
                <w:color w:val="auto"/>
                <w:sz w:val="24"/>
                <w:szCs w:val="24"/>
                <w:lang w:val="en-GB"/>
              </w:rPr>
            </w:pPr>
            <w:r w:rsidRPr="00CB0D30">
              <w:rPr>
                <w:rFonts w:ascii="Arial" w:hAnsi="Arial" w:cs="Arial"/>
                <w:color w:val="auto"/>
                <w:sz w:val="24"/>
                <w:szCs w:val="24"/>
                <w:lang w:val="en-GB"/>
              </w:rPr>
              <w:t>T</w:t>
            </w:r>
            <w:r w:rsidR="00F745DB" w:rsidRPr="00CB0D30">
              <w:rPr>
                <w:rFonts w:ascii="Arial" w:hAnsi="Arial" w:cs="Arial"/>
                <w:color w:val="auto"/>
                <w:sz w:val="24"/>
                <w:szCs w:val="24"/>
                <w:lang w:val="en-GB"/>
              </w:rPr>
              <w:t>here were no declarations made at the start of the meeting</w:t>
            </w:r>
            <w:r w:rsidRPr="00CB0D30">
              <w:rPr>
                <w:rFonts w:ascii="Arial" w:hAnsi="Arial" w:cs="Arial"/>
                <w:color w:val="auto"/>
                <w:sz w:val="24"/>
                <w:szCs w:val="24"/>
                <w:lang w:val="en-GB"/>
              </w:rPr>
              <w:t>.</w:t>
            </w:r>
            <w:r w:rsidR="000A2385" w:rsidRPr="00CB0D30">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8D1ED0" w:rsidRDefault="00FE5E56" w:rsidP="00521C88">
            <w:pPr>
              <w:spacing w:before="120" w:after="120"/>
              <w:rPr>
                <w:rFonts w:ascii="Arial" w:hAnsi="Arial" w:cs="Arial"/>
              </w:rPr>
            </w:pPr>
          </w:p>
        </w:tc>
      </w:tr>
      <w:tr w:rsidR="003B3131" w:rsidRPr="00EE2E08"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79F7DA1C" w:rsidR="003B3131" w:rsidRPr="00EE2E08" w:rsidRDefault="005350D9" w:rsidP="00521C88">
            <w:pPr>
              <w:spacing w:before="120" w:after="120"/>
              <w:rPr>
                <w:rFonts w:ascii="Arial" w:hAnsi="Arial" w:cs="Arial"/>
                <w:b/>
              </w:rPr>
            </w:pPr>
            <w:bookmarkStart w:id="0" w:name="_Hlk153803593"/>
            <w:r>
              <w:rPr>
                <w:rFonts w:ascii="Arial" w:hAnsi="Arial" w:cs="Arial"/>
                <w:b/>
              </w:rPr>
              <w:t>58/24</w:t>
            </w:r>
          </w:p>
        </w:tc>
        <w:tc>
          <w:tcPr>
            <w:tcW w:w="7938" w:type="dxa"/>
            <w:shd w:val="clear" w:color="auto" w:fill="auto"/>
            <w:tcMar>
              <w:top w:w="80" w:type="dxa"/>
              <w:left w:w="80" w:type="dxa"/>
              <w:bottom w:w="80" w:type="dxa"/>
              <w:right w:w="80" w:type="dxa"/>
            </w:tcMar>
          </w:tcPr>
          <w:p w14:paraId="3F0BC611" w14:textId="7EF72589" w:rsidR="003B3131" w:rsidRPr="00CB0D30" w:rsidRDefault="00F745DB" w:rsidP="00F745DB">
            <w:pPr>
              <w:pStyle w:val="Body"/>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PATIENT </w:t>
            </w:r>
            <w:r w:rsidR="003B3131" w:rsidRPr="00CB0D30">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EE2E08" w:rsidRDefault="003B3131" w:rsidP="00521C88">
            <w:pPr>
              <w:spacing w:before="120" w:after="120"/>
              <w:rPr>
                <w:rFonts w:ascii="Arial" w:hAnsi="Arial" w:cs="Arial"/>
              </w:rPr>
            </w:pPr>
          </w:p>
        </w:tc>
      </w:tr>
      <w:tr w:rsidR="003B3131" w:rsidRPr="00EE2E08"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EE2E08"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B79E16A" w14:textId="645970B3" w:rsidR="009943A0" w:rsidRPr="00CB0D30" w:rsidRDefault="00D94A81" w:rsidP="00653769">
            <w:pPr>
              <w:spacing w:before="120" w:after="120"/>
              <w:jc w:val="both"/>
              <w:rPr>
                <w:rFonts w:ascii="Arial" w:hAnsi="Arial" w:cs="Arial"/>
              </w:rPr>
            </w:pPr>
            <w:r w:rsidRPr="00CB0D30">
              <w:rPr>
                <w:rFonts w:ascii="Arial" w:hAnsi="Arial" w:cs="Arial"/>
              </w:rPr>
              <w:t xml:space="preserve">Liz Brimacombe was welcomed to the meeting. </w:t>
            </w:r>
          </w:p>
          <w:p w14:paraId="435958D9" w14:textId="1F5C7664" w:rsidR="0009442A" w:rsidRDefault="0000531E" w:rsidP="0009442A">
            <w:pPr>
              <w:spacing w:before="120" w:after="120"/>
              <w:jc w:val="both"/>
              <w:rPr>
                <w:rFonts w:ascii="Arial" w:hAnsi="Arial" w:cs="Arial"/>
                <w:b/>
                <w:bCs/>
              </w:rPr>
            </w:pPr>
            <w:r w:rsidRPr="00CB0D30">
              <w:rPr>
                <w:rFonts w:ascii="Arial" w:hAnsi="Arial" w:cs="Arial"/>
              </w:rPr>
              <w:t xml:space="preserve">A patient story </w:t>
            </w:r>
            <w:r w:rsidR="0009442A" w:rsidRPr="0009442A">
              <w:rPr>
                <w:rFonts w:ascii="Arial" w:hAnsi="Arial" w:cs="Arial"/>
              </w:rPr>
              <w:t>called ‘PTS</w:t>
            </w:r>
            <w:r w:rsidR="0009442A">
              <w:rPr>
                <w:rFonts w:ascii="Arial" w:hAnsi="Arial" w:cs="Arial"/>
              </w:rPr>
              <w:t>D</w:t>
            </w:r>
            <w:r w:rsidR="0009442A" w:rsidRPr="0009442A">
              <w:rPr>
                <w:rFonts w:ascii="Arial" w:hAnsi="Arial" w:cs="Arial"/>
              </w:rPr>
              <w:t xml:space="preserve">, my story with the NHS’ was </w:t>
            </w:r>
            <w:r w:rsidR="0009442A" w:rsidRPr="0009442A">
              <w:rPr>
                <w:rFonts w:ascii="Arial" w:hAnsi="Arial" w:cs="Arial"/>
                <w:b/>
                <w:bCs/>
              </w:rPr>
              <w:t>received</w:t>
            </w:r>
            <w:r w:rsidR="0009442A" w:rsidRPr="0009442A">
              <w:rPr>
                <w:rFonts w:ascii="Arial" w:hAnsi="Arial" w:cs="Arial"/>
              </w:rPr>
              <w:t>.</w:t>
            </w:r>
            <w:r w:rsidR="0009442A" w:rsidRPr="0009442A">
              <w:t xml:space="preserve"> </w:t>
            </w:r>
            <w:r w:rsidR="0009442A" w:rsidRPr="0009442A">
              <w:rPr>
                <w:rFonts w:ascii="Arial" w:hAnsi="Arial" w:cs="Arial"/>
              </w:rPr>
              <w:t xml:space="preserve">It was a great example of </w:t>
            </w:r>
            <w:r w:rsidR="0009442A">
              <w:rPr>
                <w:rFonts w:ascii="Arial" w:hAnsi="Arial" w:cs="Arial"/>
              </w:rPr>
              <w:t>quality improvement</w:t>
            </w:r>
            <w:r w:rsidR="0009442A" w:rsidRPr="0009442A">
              <w:rPr>
                <w:rFonts w:ascii="Arial" w:hAnsi="Arial" w:cs="Arial"/>
              </w:rPr>
              <w:t xml:space="preserve"> working with patients to improve the service. As a result of the story the Q</w:t>
            </w:r>
            <w:r w:rsidR="0009442A">
              <w:rPr>
                <w:rFonts w:ascii="Arial" w:hAnsi="Arial" w:cs="Arial"/>
              </w:rPr>
              <w:t>uality Improvement</w:t>
            </w:r>
            <w:r w:rsidR="0009442A" w:rsidRPr="0009442A">
              <w:rPr>
                <w:rFonts w:ascii="Arial" w:hAnsi="Arial" w:cs="Arial"/>
              </w:rPr>
              <w:t xml:space="preserve"> team worked with the patient and developed a new </w:t>
            </w:r>
            <w:r w:rsidR="0009442A">
              <w:rPr>
                <w:rFonts w:ascii="Arial" w:hAnsi="Arial" w:cs="Arial"/>
              </w:rPr>
              <w:t>al</w:t>
            </w:r>
            <w:r w:rsidR="0009442A" w:rsidRPr="0009442A">
              <w:rPr>
                <w:rFonts w:ascii="Arial" w:hAnsi="Arial" w:cs="Arial"/>
              </w:rPr>
              <w:t>ert</w:t>
            </w:r>
            <w:r w:rsidR="0009442A">
              <w:rPr>
                <w:rFonts w:ascii="Arial" w:hAnsi="Arial" w:cs="Arial"/>
              </w:rPr>
              <w:t xml:space="preserve"> system on the clinical portal.</w:t>
            </w:r>
          </w:p>
          <w:p w14:paraId="4B4CDD24" w14:textId="35BF7F84" w:rsidR="0000531E" w:rsidRPr="00CB0D30" w:rsidRDefault="00CD7954" w:rsidP="00653769">
            <w:pPr>
              <w:spacing w:before="120" w:after="120"/>
              <w:jc w:val="both"/>
              <w:rPr>
                <w:rFonts w:ascii="Arial" w:hAnsi="Arial" w:cs="Arial"/>
              </w:rPr>
            </w:pPr>
            <w:r>
              <w:rPr>
                <w:rFonts w:ascii="Arial" w:hAnsi="Arial" w:cs="Arial"/>
              </w:rPr>
              <w:t>In</w:t>
            </w:r>
            <w:r w:rsidR="007D0EA1" w:rsidRPr="00CB0D30">
              <w:rPr>
                <w:rFonts w:ascii="Arial" w:hAnsi="Arial" w:cs="Arial"/>
              </w:rPr>
              <w:t xml:space="preserve"> </w:t>
            </w:r>
            <w:r w:rsidR="00232218" w:rsidRPr="00CB0D30">
              <w:rPr>
                <w:rFonts w:ascii="Arial" w:hAnsi="Arial" w:cs="Arial"/>
              </w:rPr>
              <w:t>discussion, the</w:t>
            </w:r>
            <w:r w:rsidR="007D0EA1" w:rsidRPr="00CB0D30">
              <w:rPr>
                <w:rFonts w:ascii="Arial" w:hAnsi="Arial" w:cs="Arial"/>
              </w:rPr>
              <w:t xml:space="preserve"> following points were </w:t>
            </w:r>
            <w:r w:rsidR="00232218" w:rsidRPr="00CB0D30">
              <w:rPr>
                <w:rFonts w:ascii="Arial" w:hAnsi="Arial" w:cs="Arial"/>
              </w:rPr>
              <w:t xml:space="preserve">made; </w:t>
            </w:r>
          </w:p>
          <w:p w14:paraId="1C1B9965" w14:textId="09757E1A" w:rsidR="007D0EA1" w:rsidRPr="00CB0D30" w:rsidRDefault="007D0EA1" w:rsidP="00653769">
            <w:pPr>
              <w:spacing w:before="120" w:after="120"/>
              <w:jc w:val="both"/>
              <w:rPr>
                <w:rFonts w:ascii="Arial" w:hAnsi="Arial" w:cs="Arial"/>
              </w:rPr>
            </w:pPr>
            <w:r w:rsidRPr="00CB0D30">
              <w:rPr>
                <w:rFonts w:ascii="Arial" w:hAnsi="Arial" w:cs="Arial"/>
              </w:rPr>
              <w:t xml:space="preserve">Liz Brimacombe informed </w:t>
            </w:r>
            <w:r w:rsidR="00232218" w:rsidRPr="00CB0D30">
              <w:rPr>
                <w:rFonts w:ascii="Arial" w:hAnsi="Arial" w:cs="Arial"/>
              </w:rPr>
              <w:t xml:space="preserve">that </w:t>
            </w:r>
            <w:r w:rsidRPr="00CB0D30">
              <w:rPr>
                <w:rFonts w:ascii="Arial" w:hAnsi="Arial" w:cs="Arial"/>
              </w:rPr>
              <w:t xml:space="preserve">medical adversity was very common for patients and the hospital environment or similar, triggers a reaction for them. </w:t>
            </w:r>
            <w:r w:rsidR="00232218" w:rsidRPr="00CB0D30">
              <w:rPr>
                <w:rFonts w:ascii="Arial" w:hAnsi="Arial" w:cs="Arial"/>
              </w:rPr>
              <w:t xml:space="preserve">She advised that an </w:t>
            </w:r>
            <w:r w:rsidRPr="00CB0D30">
              <w:rPr>
                <w:rFonts w:ascii="Arial" w:hAnsi="Arial" w:cs="Arial"/>
              </w:rPr>
              <w:t xml:space="preserve">alert system had been developed on the clinical portal which ensures that medical staff are aware </w:t>
            </w:r>
            <w:r w:rsidR="00232218" w:rsidRPr="00CB0D30">
              <w:rPr>
                <w:rFonts w:ascii="Arial" w:hAnsi="Arial" w:cs="Arial"/>
              </w:rPr>
              <w:t xml:space="preserve">if a </w:t>
            </w:r>
            <w:r w:rsidRPr="00CB0D30">
              <w:rPr>
                <w:rFonts w:ascii="Arial" w:hAnsi="Arial" w:cs="Arial"/>
              </w:rPr>
              <w:t xml:space="preserve">patient suffers with medical adversity. Emma Woollett commented that it was good </w:t>
            </w:r>
            <w:r w:rsidR="00232218" w:rsidRPr="00CB0D30">
              <w:rPr>
                <w:rFonts w:ascii="Arial" w:hAnsi="Arial" w:cs="Arial"/>
              </w:rPr>
              <w:t xml:space="preserve">that this was in place </w:t>
            </w:r>
            <w:r w:rsidRPr="00CB0D30">
              <w:rPr>
                <w:rFonts w:ascii="Arial" w:hAnsi="Arial" w:cs="Arial"/>
              </w:rPr>
              <w:t xml:space="preserve">and it was in line with the health board’s vision for personalised care and a patient centred approach. </w:t>
            </w:r>
          </w:p>
          <w:p w14:paraId="0028DC18" w14:textId="72C1D89C" w:rsidR="007D0EA1" w:rsidRPr="00CB0D30" w:rsidRDefault="007D0EA1" w:rsidP="00653769">
            <w:pPr>
              <w:spacing w:before="120" w:after="120"/>
              <w:jc w:val="both"/>
              <w:rPr>
                <w:rFonts w:ascii="Arial" w:hAnsi="Arial" w:cs="Arial"/>
              </w:rPr>
            </w:pPr>
            <w:r w:rsidRPr="00CB0D30">
              <w:rPr>
                <w:rFonts w:ascii="Arial" w:hAnsi="Arial" w:cs="Arial"/>
              </w:rPr>
              <w:t xml:space="preserve">Nuria Zolle commented that this was a powerful story. She queried how the </w:t>
            </w:r>
            <w:r w:rsidR="008D1ED0" w:rsidRPr="00CB0D30">
              <w:rPr>
                <w:rFonts w:ascii="Arial" w:hAnsi="Arial" w:cs="Arial"/>
              </w:rPr>
              <w:t xml:space="preserve">trauma informed care </w:t>
            </w:r>
            <w:r w:rsidRPr="00CB0D30">
              <w:rPr>
                <w:rFonts w:ascii="Arial" w:hAnsi="Arial" w:cs="Arial"/>
              </w:rPr>
              <w:t xml:space="preserve">worked in practice. </w:t>
            </w:r>
            <w:r w:rsidR="008D1ED0" w:rsidRPr="00CB0D30">
              <w:rPr>
                <w:rFonts w:ascii="Arial" w:hAnsi="Arial" w:cs="Arial"/>
              </w:rPr>
              <w:t>L</w:t>
            </w:r>
            <w:r w:rsidR="00CB0D30" w:rsidRPr="00CB0D30">
              <w:rPr>
                <w:rFonts w:ascii="Arial" w:hAnsi="Arial" w:cs="Arial"/>
              </w:rPr>
              <w:t>iz Brimacombe responded that</w:t>
            </w:r>
            <w:r w:rsidR="008D1ED0" w:rsidRPr="00CB0D30">
              <w:rPr>
                <w:rFonts w:ascii="Arial" w:hAnsi="Arial" w:cs="Arial"/>
              </w:rPr>
              <w:t xml:space="preserve"> this was very broad depending on the trauma presented. Our focus was on medical trauma and there was lots of training taking place which was led by the Traumatic Stress Wales initiative to bring trauma knowledge across society and broadening</w:t>
            </w:r>
            <w:r w:rsidR="00CB0D30" w:rsidRPr="00CB0D30">
              <w:rPr>
                <w:rFonts w:ascii="Arial" w:hAnsi="Arial" w:cs="Arial"/>
              </w:rPr>
              <w:t xml:space="preserve"> it</w:t>
            </w:r>
            <w:r w:rsidR="008D1ED0" w:rsidRPr="00CB0D30">
              <w:rPr>
                <w:rFonts w:ascii="Arial" w:hAnsi="Arial" w:cs="Arial"/>
              </w:rPr>
              <w:t xml:space="preserve"> to adversity such as childhood trauma.</w:t>
            </w:r>
            <w:r w:rsidR="00CB0D30" w:rsidRPr="00CB0D30">
              <w:rPr>
                <w:rFonts w:ascii="Arial" w:hAnsi="Arial" w:cs="Arial"/>
              </w:rPr>
              <w:t xml:space="preserve"> There was work underway to deliver trauma informed care training to medical teams across the health board. It was hoped that this training would be become mandatory.</w:t>
            </w:r>
          </w:p>
          <w:p w14:paraId="73AFB789" w14:textId="133D4144" w:rsidR="00105AAD" w:rsidRPr="00CB0D30" w:rsidRDefault="00232218" w:rsidP="00D85608">
            <w:pPr>
              <w:spacing w:before="120" w:after="120"/>
              <w:jc w:val="both"/>
              <w:rPr>
                <w:rFonts w:ascii="Arial" w:hAnsi="Arial" w:cs="Arial"/>
              </w:rPr>
            </w:pPr>
            <w:r w:rsidRPr="00CB0D30">
              <w:rPr>
                <w:rFonts w:ascii="Arial" w:hAnsi="Arial" w:cs="Arial"/>
              </w:rPr>
              <w:t>Reena Owen referenced the content of the patient story which indicated that some staff were unaware and did not understand how to support the patient who had become triggered by the hospital environment. She queried what the staff response should been and sought assurance that the health board ensure</w:t>
            </w:r>
            <w:r w:rsidR="00CB0D30" w:rsidRPr="00CB0D30">
              <w:rPr>
                <w:rFonts w:ascii="Arial" w:hAnsi="Arial" w:cs="Arial"/>
              </w:rPr>
              <w:t>d</w:t>
            </w:r>
            <w:r w:rsidRPr="00CB0D30">
              <w:rPr>
                <w:rFonts w:ascii="Arial" w:hAnsi="Arial" w:cs="Arial"/>
              </w:rPr>
              <w:t xml:space="preserve"> staff </w:t>
            </w:r>
            <w:r w:rsidR="00CB0D30" w:rsidRPr="00CB0D30">
              <w:rPr>
                <w:rFonts w:ascii="Arial" w:hAnsi="Arial" w:cs="Arial"/>
              </w:rPr>
              <w:t>were</w:t>
            </w:r>
            <w:r w:rsidRPr="00CB0D30">
              <w:rPr>
                <w:rFonts w:ascii="Arial" w:hAnsi="Arial" w:cs="Arial"/>
              </w:rPr>
              <w:t xml:space="preserve"> aware and able to support. Liz Brimacombe informed that this was the aim of the alert system as it provided medical staff </w:t>
            </w:r>
            <w:r w:rsidR="00CD7954">
              <w:rPr>
                <w:rFonts w:ascii="Arial" w:hAnsi="Arial" w:cs="Arial"/>
              </w:rPr>
              <w:t>with</w:t>
            </w:r>
            <w:r w:rsidRPr="00CB0D30">
              <w:rPr>
                <w:rFonts w:ascii="Arial" w:hAnsi="Arial" w:cs="Arial"/>
              </w:rPr>
              <w:t xml:space="preserve"> detail on how to support the individual patient.  It was also important for staff to pause and look at their reaction to those </w:t>
            </w:r>
            <w:r w:rsidRPr="00CB0D30">
              <w:rPr>
                <w:rFonts w:ascii="Arial" w:hAnsi="Arial" w:cs="Arial"/>
              </w:rPr>
              <w:lastRenderedPageBreak/>
              <w:t>patients who are present</w:t>
            </w:r>
            <w:r w:rsidR="00CB0D30" w:rsidRPr="00CB0D30">
              <w:rPr>
                <w:rFonts w:ascii="Arial" w:hAnsi="Arial" w:cs="Arial"/>
              </w:rPr>
              <w:t>ing</w:t>
            </w:r>
            <w:r w:rsidRPr="00CB0D30">
              <w:rPr>
                <w:rFonts w:ascii="Arial" w:hAnsi="Arial" w:cs="Arial"/>
              </w:rPr>
              <w:t xml:space="preserve"> in a trauma response. </w:t>
            </w:r>
            <w:r w:rsidR="00CB0D30" w:rsidRPr="00CB0D30">
              <w:rPr>
                <w:rFonts w:ascii="Arial" w:hAnsi="Arial" w:cs="Arial"/>
              </w:rPr>
              <w:t xml:space="preserve">The trauma informed care training was key to this. </w:t>
            </w:r>
          </w:p>
        </w:tc>
        <w:tc>
          <w:tcPr>
            <w:tcW w:w="1097" w:type="dxa"/>
            <w:shd w:val="clear" w:color="auto" w:fill="auto"/>
            <w:tcMar>
              <w:top w:w="80" w:type="dxa"/>
              <w:left w:w="80" w:type="dxa"/>
              <w:bottom w:w="80" w:type="dxa"/>
              <w:right w:w="80" w:type="dxa"/>
            </w:tcMar>
          </w:tcPr>
          <w:p w14:paraId="7C951E56" w14:textId="77777777" w:rsidR="003B3131" w:rsidRPr="000D76E1" w:rsidRDefault="003B3131" w:rsidP="00521C88">
            <w:pPr>
              <w:spacing w:before="120" w:after="120"/>
              <w:rPr>
                <w:rFonts w:ascii="Arial" w:hAnsi="Arial" w:cs="Arial"/>
              </w:rPr>
            </w:pPr>
          </w:p>
          <w:p w14:paraId="4D8D1B49" w14:textId="77777777" w:rsidR="00D65EA9" w:rsidRPr="000D76E1" w:rsidRDefault="00D65EA9" w:rsidP="00521C88">
            <w:pPr>
              <w:spacing w:before="120" w:after="120"/>
              <w:rPr>
                <w:rFonts w:ascii="Arial" w:hAnsi="Arial" w:cs="Arial"/>
              </w:rPr>
            </w:pPr>
          </w:p>
          <w:p w14:paraId="4D68F05E" w14:textId="77777777" w:rsidR="00D65EA9" w:rsidRPr="000D76E1" w:rsidRDefault="00D65EA9" w:rsidP="00521C88">
            <w:pPr>
              <w:spacing w:before="120" w:after="120"/>
              <w:rPr>
                <w:rFonts w:ascii="Arial" w:hAnsi="Arial" w:cs="Arial"/>
              </w:rPr>
            </w:pPr>
          </w:p>
          <w:p w14:paraId="5E1BCB32" w14:textId="77777777" w:rsidR="00D65EA9" w:rsidRPr="000D76E1" w:rsidRDefault="00D65EA9" w:rsidP="00521C88">
            <w:pPr>
              <w:spacing w:before="120" w:after="120"/>
              <w:rPr>
                <w:rFonts w:ascii="Arial" w:hAnsi="Arial" w:cs="Arial"/>
              </w:rPr>
            </w:pPr>
          </w:p>
          <w:p w14:paraId="7B800958" w14:textId="77777777" w:rsidR="00D65EA9" w:rsidRPr="000D76E1" w:rsidRDefault="00D65EA9" w:rsidP="00521C88">
            <w:pPr>
              <w:spacing w:before="120" w:after="120"/>
              <w:rPr>
                <w:rFonts w:ascii="Arial" w:hAnsi="Arial" w:cs="Arial"/>
              </w:rPr>
            </w:pPr>
          </w:p>
          <w:p w14:paraId="1B734E01" w14:textId="77777777" w:rsidR="00D65EA9" w:rsidRPr="000D76E1" w:rsidRDefault="00D65EA9" w:rsidP="00521C88">
            <w:pPr>
              <w:spacing w:before="120" w:after="120"/>
              <w:rPr>
                <w:rFonts w:ascii="Arial" w:hAnsi="Arial" w:cs="Arial"/>
              </w:rPr>
            </w:pPr>
          </w:p>
          <w:p w14:paraId="6225A2FD" w14:textId="77777777" w:rsidR="00D65EA9" w:rsidRPr="000D76E1" w:rsidRDefault="00D65EA9" w:rsidP="00521C88">
            <w:pPr>
              <w:spacing w:before="120" w:after="120"/>
              <w:rPr>
                <w:rFonts w:ascii="Arial" w:hAnsi="Arial" w:cs="Arial"/>
              </w:rPr>
            </w:pPr>
          </w:p>
          <w:p w14:paraId="7263FE1D" w14:textId="77777777" w:rsidR="00D65EA9" w:rsidRPr="000D76E1" w:rsidRDefault="00D65EA9" w:rsidP="00521C88">
            <w:pPr>
              <w:spacing w:before="120" w:after="120"/>
              <w:rPr>
                <w:rFonts w:ascii="Arial" w:hAnsi="Arial" w:cs="Arial"/>
              </w:rPr>
            </w:pPr>
          </w:p>
          <w:p w14:paraId="04100D98" w14:textId="77777777" w:rsidR="00D65EA9" w:rsidRPr="000D76E1" w:rsidRDefault="00D65EA9" w:rsidP="00521C88">
            <w:pPr>
              <w:spacing w:before="120" w:after="120"/>
              <w:rPr>
                <w:rFonts w:ascii="Arial" w:hAnsi="Arial" w:cs="Arial"/>
              </w:rPr>
            </w:pPr>
          </w:p>
          <w:p w14:paraId="24BD8723" w14:textId="77777777" w:rsidR="00D65EA9" w:rsidRPr="000D76E1" w:rsidRDefault="00D65EA9" w:rsidP="00521C88">
            <w:pPr>
              <w:spacing w:before="120" w:after="120"/>
              <w:rPr>
                <w:rFonts w:ascii="Arial" w:hAnsi="Arial" w:cs="Arial"/>
              </w:rPr>
            </w:pPr>
          </w:p>
          <w:p w14:paraId="37210346" w14:textId="2E80FB54" w:rsidR="00D65EA9" w:rsidRPr="000D76E1" w:rsidRDefault="00D65EA9" w:rsidP="00DB5FEE">
            <w:pPr>
              <w:spacing w:before="120" w:after="120"/>
              <w:rPr>
                <w:rFonts w:ascii="Arial" w:hAnsi="Arial" w:cs="Arial"/>
              </w:rPr>
            </w:pPr>
          </w:p>
        </w:tc>
      </w:tr>
      <w:bookmarkEnd w:id="0"/>
      <w:tr w:rsidR="007E6C8A" w:rsidRPr="00EE2E08"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EE2E08" w:rsidRDefault="007E6C8A" w:rsidP="00521C88">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4ED77D2A" w14:textId="793E6386" w:rsidR="00CE262E" w:rsidRPr="000D76E1" w:rsidRDefault="001C1EAE" w:rsidP="00232218">
            <w:pPr>
              <w:pStyle w:val="Body"/>
              <w:spacing w:before="120" w:after="120"/>
              <w:rPr>
                <w:rFonts w:ascii="Arial" w:hAnsi="Arial" w:cs="Arial"/>
                <w:b/>
                <w:color w:val="auto"/>
                <w:sz w:val="24"/>
                <w:szCs w:val="24"/>
                <w:lang w:val="en-GB"/>
              </w:rPr>
            </w:pPr>
            <w:r w:rsidRPr="000D76E1">
              <w:rPr>
                <w:rFonts w:ascii="Arial" w:hAnsi="Arial" w:cs="Arial"/>
                <w:bCs/>
                <w:color w:val="auto"/>
                <w:sz w:val="24"/>
                <w:szCs w:val="24"/>
                <w:lang w:val="en-GB"/>
              </w:rPr>
              <w:t xml:space="preserve">The </w:t>
            </w:r>
            <w:r w:rsidR="00CE262E" w:rsidRPr="000D76E1">
              <w:rPr>
                <w:rFonts w:ascii="Arial" w:hAnsi="Arial" w:cs="Arial"/>
                <w:bCs/>
                <w:color w:val="auto"/>
                <w:sz w:val="24"/>
                <w:szCs w:val="24"/>
                <w:lang w:val="en-GB"/>
              </w:rPr>
              <w:t>patient</w:t>
            </w:r>
            <w:r w:rsidR="007E6C8A" w:rsidRPr="000D76E1">
              <w:rPr>
                <w:rFonts w:ascii="Arial" w:hAnsi="Arial" w:cs="Arial"/>
                <w:bCs/>
                <w:color w:val="auto"/>
                <w:sz w:val="24"/>
                <w:szCs w:val="24"/>
                <w:lang w:val="en-GB"/>
              </w:rPr>
              <w:t xml:space="preserve"> story</w:t>
            </w:r>
            <w:r w:rsidR="009A76BC" w:rsidRPr="000D76E1">
              <w:rPr>
                <w:rFonts w:ascii="Arial" w:hAnsi="Arial" w:cs="Arial"/>
                <w:bCs/>
                <w:color w:val="auto"/>
                <w:sz w:val="24"/>
                <w:szCs w:val="24"/>
                <w:lang w:val="en-GB"/>
              </w:rPr>
              <w:t xml:space="preserve"> was</w:t>
            </w:r>
            <w:r w:rsidR="007E6C8A" w:rsidRPr="00206883">
              <w:rPr>
                <w:rFonts w:ascii="Arial" w:hAnsi="Arial" w:cs="Arial"/>
                <w:b/>
                <w:color w:val="auto"/>
                <w:sz w:val="24"/>
                <w:szCs w:val="24"/>
                <w:lang w:val="en-GB"/>
              </w:rPr>
              <w:t xml:space="preserve"> </w:t>
            </w:r>
            <w:r w:rsidR="00CE262E" w:rsidRPr="00206883">
              <w:rPr>
                <w:rFonts w:ascii="Arial" w:hAnsi="Arial" w:cs="Arial"/>
                <w:b/>
                <w:color w:val="auto"/>
                <w:sz w:val="24"/>
                <w:szCs w:val="24"/>
                <w:lang w:val="en-GB"/>
              </w:rPr>
              <w:t>noted</w:t>
            </w:r>
            <w:r w:rsidR="00135E98" w:rsidRPr="00206883">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3BE998AA" w14:textId="5D212E5B" w:rsidR="00CE262E" w:rsidRPr="000D76E1" w:rsidRDefault="00CE262E" w:rsidP="00521C88">
            <w:pPr>
              <w:spacing w:before="120" w:after="120"/>
              <w:rPr>
                <w:rFonts w:ascii="Arial" w:hAnsi="Arial" w:cs="Arial"/>
                <w:b/>
              </w:rPr>
            </w:pPr>
          </w:p>
        </w:tc>
      </w:tr>
      <w:tr w:rsidR="001A20B7" w:rsidRPr="00EE2E08"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F3A835F" w:rsidR="001A20B7" w:rsidRPr="00EE2E08" w:rsidRDefault="005350D9" w:rsidP="00521C88">
            <w:pPr>
              <w:spacing w:before="120" w:after="120"/>
              <w:rPr>
                <w:rFonts w:ascii="Arial" w:hAnsi="Arial" w:cs="Arial"/>
                <w:b/>
              </w:rPr>
            </w:pPr>
            <w:r>
              <w:rPr>
                <w:rFonts w:ascii="Arial" w:hAnsi="Arial" w:cs="Arial"/>
                <w:b/>
              </w:rPr>
              <w:t>59/24</w:t>
            </w:r>
          </w:p>
        </w:tc>
        <w:tc>
          <w:tcPr>
            <w:tcW w:w="7938" w:type="dxa"/>
            <w:shd w:val="clear" w:color="auto" w:fill="auto"/>
            <w:tcMar>
              <w:top w:w="80" w:type="dxa"/>
              <w:left w:w="80" w:type="dxa"/>
              <w:bottom w:w="80" w:type="dxa"/>
              <w:right w:w="80" w:type="dxa"/>
            </w:tcMar>
          </w:tcPr>
          <w:p w14:paraId="1463B6AE" w14:textId="77777777" w:rsidR="001A20B7" w:rsidRPr="00EE2E08" w:rsidRDefault="00E62D49" w:rsidP="00DD1418">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EE2E08" w:rsidRDefault="001A20B7" w:rsidP="00521C88">
            <w:pPr>
              <w:spacing w:before="120" w:after="120"/>
              <w:rPr>
                <w:rFonts w:ascii="Arial" w:hAnsi="Arial" w:cs="Arial"/>
              </w:rPr>
            </w:pPr>
          </w:p>
        </w:tc>
      </w:tr>
      <w:tr w:rsidR="001A20B7" w:rsidRPr="00EE2E08"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0D76E1"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0E18620A" w:rsidR="00B52C56" w:rsidRPr="000D76E1" w:rsidRDefault="00E62D49" w:rsidP="000B31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0D76E1">
              <w:rPr>
                <w:rFonts w:ascii="Arial" w:hAnsi="Arial" w:cs="Arial"/>
              </w:rPr>
              <w:t xml:space="preserve">The minutes of the </w:t>
            </w:r>
            <w:r w:rsidR="00F50528" w:rsidRPr="000D76E1">
              <w:rPr>
                <w:rFonts w:ascii="Arial" w:hAnsi="Arial" w:cs="Arial"/>
              </w:rPr>
              <w:t xml:space="preserve">board </w:t>
            </w:r>
            <w:r w:rsidR="004A037B" w:rsidRPr="000D76E1">
              <w:rPr>
                <w:rFonts w:ascii="Arial" w:hAnsi="Arial" w:cs="Arial"/>
              </w:rPr>
              <w:t xml:space="preserve">meeting on </w:t>
            </w:r>
            <w:r w:rsidR="00206883">
              <w:rPr>
                <w:rFonts w:ascii="Arial" w:hAnsi="Arial" w:cs="Arial"/>
              </w:rPr>
              <w:t>31</w:t>
            </w:r>
            <w:r w:rsidR="00206883" w:rsidRPr="00206883">
              <w:rPr>
                <w:rFonts w:ascii="Arial" w:hAnsi="Arial" w:cs="Arial"/>
                <w:vertAlign w:val="superscript"/>
              </w:rPr>
              <w:t>st</w:t>
            </w:r>
            <w:r w:rsidR="00206883">
              <w:rPr>
                <w:rFonts w:ascii="Arial" w:hAnsi="Arial" w:cs="Arial"/>
              </w:rPr>
              <w:t xml:space="preserve"> January 2024</w:t>
            </w:r>
            <w:r w:rsidR="005C40D0" w:rsidRPr="000D76E1">
              <w:rPr>
                <w:rFonts w:ascii="Arial" w:hAnsi="Arial" w:cs="Arial"/>
              </w:rPr>
              <w:t xml:space="preserve"> </w:t>
            </w:r>
            <w:r w:rsidR="00B52C56" w:rsidRPr="000D76E1">
              <w:rPr>
                <w:rFonts w:ascii="Arial" w:hAnsi="Arial" w:cs="Arial"/>
              </w:rPr>
              <w:t>were</w:t>
            </w:r>
            <w:r w:rsidR="003B1975" w:rsidRPr="000D76E1">
              <w:rPr>
                <w:rFonts w:ascii="Arial" w:hAnsi="Arial" w:cs="Arial"/>
              </w:rPr>
              <w:t xml:space="preserve"> </w:t>
            </w:r>
            <w:r w:rsidR="003B1975" w:rsidRPr="000D76E1">
              <w:rPr>
                <w:rFonts w:ascii="Arial" w:hAnsi="Arial" w:cs="Arial"/>
                <w:b/>
              </w:rPr>
              <w:t>received</w:t>
            </w:r>
            <w:r w:rsidR="003B1975" w:rsidRPr="000D76E1">
              <w:rPr>
                <w:rFonts w:ascii="Arial" w:hAnsi="Arial" w:cs="Arial"/>
              </w:rPr>
              <w:t xml:space="preserve"> and </w:t>
            </w:r>
            <w:r w:rsidR="003B1975" w:rsidRPr="000D76E1">
              <w:rPr>
                <w:rFonts w:ascii="Arial" w:hAnsi="Arial" w:cs="Arial"/>
                <w:b/>
              </w:rPr>
              <w:t>approved</w:t>
            </w:r>
            <w:r w:rsidR="004A037B" w:rsidRPr="000D76E1">
              <w:rPr>
                <w:rFonts w:ascii="Arial" w:hAnsi="Arial" w:cs="Arial"/>
              </w:rPr>
              <w:t xml:space="preserve"> as a true and accurate record</w:t>
            </w:r>
            <w:r w:rsidR="00993F11">
              <w:rPr>
                <w:rFonts w:ascii="Arial" w:hAnsi="Arial" w:cs="Arial"/>
              </w:rPr>
              <w:t xml:space="preserve"> subject to a minor amendment. </w:t>
            </w:r>
          </w:p>
        </w:tc>
        <w:tc>
          <w:tcPr>
            <w:tcW w:w="1097" w:type="dxa"/>
            <w:shd w:val="clear" w:color="auto" w:fill="auto"/>
            <w:tcMar>
              <w:top w:w="80" w:type="dxa"/>
              <w:left w:w="80" w:type="dxa"/>
              <w:bottom w:w="80" w:type="dxa"/>
              <w:right w:w="80" w:type="dxa"/>
            </w:tcMar>
          </w:tcPr>
          <w:p w14:paraId="767053F4" w14:textId="4CDA28DE" w:rsidR="001C1EAE" w:rsidRPr="005029AE" w:rsidRDefault="001C1EAE" w:rsidP="001C1EAE">
            <w:pPr>
              <w:spacing w:before="120" w:after="120"/>
              <w:jc w:val="center"/>
              <w:rPr>
                <w:rFonts w:ascii="Arial" w:hAnsi="Arial" w:cs="Arial"/>
                <w:b/>
                <w:highlight w:val="green"/>
              </w:rPr>
            </w:pPr>
          </w:p>
        </w:tc>
      </w:tr>
      <w:tr w:rsidR="00E62D49" w:rsidRPr="00EE2E08"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5E063B07" w:rsidR="00E62D49" w:rsidRPr="000D76E1" w:rsidRDefault="005350D9" w:rsidP="00521C88">
            <w:pPr>
              <w:spacing w:before="120" w:after="120"/>
              <w:rPr>
                <w:rFonts w:ascii="Arial" w:hAnsi="Arial" w:cs="Arial"/>
                <w:b/>
              </w:rPr>
            </w:pPr>
            <w:r>
              <w:rPr>
                <w:rFonts w:ascii="Arial" w:hAnsi="Arial" w:cs="Arial"/>
                <w:b/>
              </w:rPr>
              <w:t>60/24</w:t>
            </w:r>
          </w:p>
        </w:tc>
        <w:tc>
          <w:tcPr>
            <w:tcW w:w="7938" w:type="dxa"/>
            <w:shd w:val="clear" w:color="auto" w:fill="auto"/>
            <w:tcMar>
              <w:top w:w="80" w:type="dxa"/>
              <w:left w:w="80" w:type="dxa"/>
              <w:bottom w:w="80" w:type="dxa"/>
              <w:right w:w="80" w:type="dxa"/>
            </w:tcMar>
          </w:tcPr>
          <w:p w14:paraId="3855524E" w14:textId="77777777" w:rsidR="00E62D49" w:rsidRPr="000D76E1" w:rsidRDefault="00E62D49" w:rsidP="00DD1418">
            <w:pPr>
              <w:pStyle w:val="Body"/>
              <w:spacing w:before="120" w:after="120"/>
              <w:rPr>
                <w:rFonts w:ascii="Arial" w:hAnsi="Arial" w:cs="Arial"/>
                <w:color w:val="auto"/>
                <w:sz w:val="24"/>
                <w:szCs w:val="24"/>
                <w:lang w:val="en-GB"/>
              </w:rPr>
            </w:pPr>
            <w:r w:rsidRPr="000D76E1">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029AE" w:rsidRDefault="00E62D49" w:rsidP="00521C88">
            <w:pPr>
              <w:spacing w:before="120" w:after="120"/>
              <w:rPr>
                <w:rFonts w:ascii="Arial" w:hAnsi="Arial" w:cs="Arial"/>
                <w:highlight w:val="green"/>
              </w:rPr>
            </w:pPr>
          </w:p>
        </w:tc>
      </w:tr>
      <w:tr w:rsidR="00E62D49" w:rsidRPr="00EE2E08"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0D76E1"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0D76E1" w:rsidRDefault="00EE1A05" w:rsidP="00AC437B">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There were </w:t>
            </w:r>
            <w:r w:rsidR="00AC437B" w:rsidRPr="000D76E1">
              <w:rPr>
                <w:rFonts w:ascii="Arial" w:hAnsi="Arial" w:cs="Arial"/>
                <w:color w:val="auto"/>
                <w:sz w:val="24"/>
                <w:szCs w:val="24"/>
                <w:lang w:val="en-GB"/>
              </w:rPr>
              <w:t>no</w:t>
            </w:r>
            <w:r w:rsidRPr="000D76E1">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029AE" w:rsidRDefault="00E62D49" w:rsidP="00521C88">
            <w:pPr>
              <w:spacing w:before="120" w:after="120"/>
              <w:rPr>
                <w:rFonts w:ascii="Arial" w:hAnsi="Arial" w:cs="Arial"/>
                <w:highlight w:val="green"/>
              </w:rPr>
            </w:pPr>
          </w:p>
        </w:tc>
      </w:tr>
      <w:tr w:rsidR="00882AD5" w:rsidRPr="00EE2E08"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7C60CB04" w:rsidR="006F0969" w:rsidRPr="000D76E1" w:rsidRDefault="005350D9" w:rsidP="001D7CF2">
            <w:pPr>
              <w:spacing w:before="120" w:after="120"/>
              <w:rPr>
                <w:rFonts w:ascii="Arial" w:hAnsi="Arial" w:cs="Arial"/>
                <w:b/>
              </w:rPr>
            </w:pPr>
            <w:r>
              <w:rPr>
                <w:rFonts w:ascii="Arial" w:hAnsi="Arial" w:cs="Arial"/>
                <w:b/>
              </w:rPr>
              <w:t>61/24</w:t>
            </w:r>
          </w:p>
        </w:tc>
        <w:tc>
          <w:tcPr>
            <w:tcW w:w="7938" w:type="dxa"/>
            <w:shd w:val="clear" w:color="auto" w:fill="auto"/>
            <w:tcMar>
              <w:top w:w="80" w:type="dxa"/>
              <w:left w:w="80" w:type="dxa"/>
              <w:bottom w:w="80" w:type="dxa"/>
              <w:right w:w="80" w:type="dxa"/>
            </w:tcMar>
          </w:tcPr>
          <w:p w14:paraId="39F6BBA4" w14:textId="77777777" w:rsidR="006F0969" w:rsidRPr="000D76E1" w:rsidRDefault="00B452C0" w:rsidP="001D21A2">
            <w:pPr>
              <w:spacing w:before="120" w:after="120"/>
              <w:ind w:left="79"/>
              <w:rPr>
                <w:rFonts w:ascii="Arial" w:hAnsi="Arial" w:cs="Arial"/>
                <w:b/>
                <w:lang w:eastAsia="en-GB"/>
              </w:rPr>
            </w:pPr>
            <w:r w:rsidRPr="000D76E1">
              <w:rPr>
                <w:rFonts w:ascii="Arial" w:hAnsi="Arial" w:cs="Arial"/>
                <w:b/>
              </w:rPr>
              <w:t>ACTION LOG</w:t>
            </w:r>
            <w:r w:rsidR="002E4324" w:rsidRPr="000D76E1">
              <w:rPr>
                <w:rFonts w:ascii="Arial" w:hAnsi="Arial" w:cs="Arial"/>
                <w:b/>
              </w:rPr>
              <w:t xml:space="preserve"> </w:t>
            </w:r>
            <w:r w:rsidR="002E4324" w:rsidRPr="000D76E1">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029AE" w:rsidRDefault="006F0969" w:rsidP="006F0969">
            <w:pPr>
              <w:spacing w:before="120" w:after="120"/>
              <w:rPr>
                <w:rFonts w:ascii="Arial" w:hAnsi="Arial" w:cs="Arial"/>
                <w:highlight w:val="green"/>
              </w:rPr>
            </w:pPr>
          </w:p>
        </w:tc>
      </w:tr>
      <w:tr w:rsidR="00882AD5" w:rsidRPr="00EE2E08"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0D76E1"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365B9757" w:rsidR="00E67E97" w:rsidRPr="000D76E1" w:rsidRDefault="00B452C0" w:rsidP="003959F8">
            <w:pPr>
              <w:pStyle w:val="Body"/>
              <w:widowControl w:val="0"/>
              <w:spacing w:before="120" w:after="120"/>
              <w:rPr>
                <w:rFonts w:ascii="Arial" w:hAnsi="Arial Unicode MS" w:cs="Arial Unicode MS"/>
                <w:bCs/>
                <w:color w:val="auto"/>
                <w:sz w:val="24"/>
                <w:szCs w:val="24"/>
                <w:lang w:val="en-GB"/>
              </w:rPr>
            </w:pPr>
            <w:r w:rsidRPr="000D76E1">
              <w:rPr>
                <w:rFonts w:ascii="Arial" w:hAnsi="Arial" w:cs="Arial"/>
                <w:color w:val="auto"/>
                <w:sz w:val="24"/>
                <w:szCs w:val="24"/>
                <w:lang w:val="en-GB"/>
              </w:rPr>
              <w:t xml:space="preserve">The action log was </w:t>
            </w:r>
            <w:r w:rsidRPr="000D76E1">
              <w:rPr>
                <w:rFonts w:ascii="Arial" w:hAnsi="Arial" w:cs="Arial"/>
                <w:b/>
                <w:color w:val="auto"/>
                <w:sz w:val="24"/>
                <w:szCs w:val="24"/>
                <w:lang w:val="en-GB"/>
              </w:rPr>
              <w:t>received</w:t>
            </w:r>
            <w:r w:rsidR="005029AE" w:rsidRPr="000D76E1">
              <w:rPr>
                <w:rFonts w:ascii="Arial" w:hAnsi="Arial" w:cs="Arial"/>
                <w:b/>
                <w:color w:val="auto"/>
                <w:sz w:val="24"/>
                <w:szCs w:val="24"/>
                <w:lang w:val="en-GB"/>
              </w:rPr>
              <w:t xml:space="preserve"> </w:t>
            </w:r>
            <w:r w:rsidR="005029AE" w:rsidRPr="000D76E1">
              <w:rPr>
                <w:rFonts w:ascii="Arial" w:hAnsi="Arial" w:cs="Arial"/>
                <w:bCs/>
                <w:color w:val="auto"/>
                <w:sz w:val="24"/>
                <w:szCs w:val="24"/>
                <w:lang w:val="en-GB"/>
              </w:rPr>
              <w:t xml:space="preserve">and </w:t>
            </w:r>
            <w:r w:rsidR="005029AE" w:rsidRPr="000D76E1">
              <w:rPr>
                <w:rFonts w:ascii="Arial" w:hAnsi="Arial" w:cs="Arial"/>
                <w:b/>
                <w:color w:val="auto"/>
                <w:sz w:val="24"/>
                <w:szCs w:val="24"/>
                <w:lang w:val="en-GB"/>
              </w:rPr>
              <w:t>noted.</w:t>
            </w:r>
            <w:r w:rsidR="005029AE" w:rsidRPr="000D76E1">
              <w:rPr>
                <w:rFonts w:ascii="Arial" w:hAnsi="Arial" w:cs="Arial"/>
                <w:bCs/>
                <w:color w:val="auto"/>
                <w:sz w:val="24"/>
                <w:szCs w:val="24"/>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5029AE" w:rsidRDefault="00A93486" w:rsidP="006F0969">
            <w:pPr>
              <w:spacing w:before="120" w:after="120"/>
              <w:rPr>
                <w:rFonts w:ascii="Arial" w:hAnsi="Arial" w:cs="Arial"/>
                <w:b/>
                <w:highlight w:val="green"/>
              </w:rPr>
            </w:pPr>
          </w:p>
        </w:tc>
      </w:tr>
      <w:tr w:rsidR="00882AD5" w:rsidRPr="00EE2E08"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21AAEAE3" w:rsidR="00882AD5" w:rsidRPr="00CB0D30" w:rsidRDefault="005350D9" w:rsidP="00A93486">
            <w:pPr>
              <w:spacing w:before="120" w:after="120"/>
              <w:rPr>
                <w:rFonts w:ascii="Arial" w:hAnsi="Arial" w:cs="Arial"/>
                <w:b/>
              </w:rPr>
            </w:pPr>
            <w:r w:rsidRPr="00CB0D30">
              <w:rPr>
                <w:rFonts w:ascii="Arial" w:hAnsi="Arial" w:cs="Arial"/>
                <w:b/>
              </w:rPr>
              <w:t>62/24</w:t>
            </w:r>
          </w:p>
        </w:tc>
        <w:tc>
          <w:tcPr>
            <w:tcW w:w="7938" w:type="dxa"/>
            <w:shd w:val="clear" w:color="auto" w:fill="auto"/>
            <w:tcMar>
              <w:top w:w="80" w:type="dxa"/>
              <w:left w:w="80" w:type="dxa"/>
              <w:bottom w:w="80" w:type="dxa"/>
              <w:right w:w="80" w:type="dxa"/>
            </w:tcMar>
          </w:tcPr>
          <w:p w14:paraId="7BFB3348" w14:textId="77777777" w:rsidR="00882AD5" w:rsidRPr="00CB0D30"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CB0D30">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CB0D30" w:rsidRDefault="00882AD5" w:rsidP="006F0969">
            <w:pPr>
              <w:spacing w:before="120" w:after="120"/>
              <w:rPr>
                <w:rFonts w:ascii="Arial" w:hAnsi="Arial" w:cs="Arial"/>
                <w:b/>
              </w:rPr>
            </w:pPr>
          </w:p>
        </w:tc>
      </w:tr>
      <w:tr w:rsidR="00D948A0" w:rsidRPr="00EE2E08"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CB0D30"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6381CE" w14:textId="77777777" w:rsidR="0049246F" w:rsidRPr="00CD7954" w:rsidRDefault="00B765E0" w:rsidP="009A76BC">
            <w:pPr>
              <w:pStyle w:val="Body"/>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A</w:t>
            </w:r>
            <w:r w:rsidR="009A76BC" w:rsidRPr="00CD7954">
              <w:rPr>
                <w:rFonts w:ascii="Arial" w:hAnsi="Arial" w:cs="Arial"/>
                <w:color w:val="auto"/>
                <w:sz w:val="24"/>
                <w:szCs w:val="24"/>
                <w:lang w:val="en-GB"/>
              </w:rPr>
              <w:t>n</w:t>
            </w:r>
            <w:r w:rsidRPr="00CD7954">
              <w:rPr>
                <w:rFonts w:ascii="Arial" w:hAnsi="Arial" w:cs="Arial"/>
                <w:color w:val="auto"/>
                <w:sz w:val="24"/>
                <w:szCs w:val="24"/>
                <w:lang w:val="en-GB"/>
              </w:rPr>
              <w:t xml:space="preserve"> update from the Chair on recent activities was </w:t>
            </w:r>
            <w:r w:rsidRPr="00E3604E">
              <w:rPr>
                <w:rFonts w:ascii="Arial" w:hAnsi="Arial" w:cs="Arial"/>
                <w:color w:val="auto"/>
                <w:sz w:val="24"/>
                <w:szCs w:val="24"/>
                <w:lang w:val="en-GB"/>
              </w:rPr>
              <w:t>received</w:t>
            </w:r>
            <w:r w:rsidR="00D82D7C" w:rsidRPr="00E3604E">
              <w:rPr>
                <w:rFonts w:ascii="Arial" w:hAnsi="Arial" w:cs="Arial"/>
                <w:color w:val="auto"/>
                <w:sz w:val="24"/>
                <w:szCs w:val="24"/>
                <w:lang w:val="en-GB"/>
              </w:rPr>
              <w:t xml:space="preserve"> </w:t>
            </w:r>
            <w:r w:rsidR="00D82D7C" w:rsidRPr="00CD7954">
              <w:rPr>
                <w:rFonts w:ascii="Arial" w:hAnsi="Arial" w:cs="Arial"/>
                <w:color w:val="auto"/>
                <w:sz w:val="24"/>
                <w:szCs w:val="24"/>
                <w:lang w:val="en-GB"/>
              </w:rPr>
              <w:t xml:space="preserve">and the following points were noted; </w:t>
            </w:r>
          </w:p>
          <w:p w14:paraId="54FE937C" w14:textId="1C5786C9" w:rsidR="00D82D7C" w:rsidRPr="00CD7954" w:rsidRDefault="00D82D7C"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The report provide</w:t>
            </w:r>
            <w:r w:rsidR="004C7B91">
              <w:rPr>
                <w:rFonts w:ascii="Arial" w:hAnsi="Arial" w:cs="Arial"/>
                <w:color w:val="auto"/>
                <w:sz w:val="24"/>
                <w:szCs w:val="24"/>
                <w:lang w:val="en-GB"/>
              </w:rPr>
              <w:t>d</w:t>
            </w:r>
            <w:r w:rsidRPr="00CD7954">
              <w:rPr>
                <w:rFonts w:ascii="Arial" w:hAnsi="Arial" w:cs="Arial"/>
                <w:color w:val="auto"/>
                <w:sz w:val="24"/>
                <w:szCs w:val="24"/>
                <w:lang w:val="en-GB"/>
              </w:rPr>
              <w:t xml:space="preserve"> an update on the following:</w:t>
            </w:r>
          </w:p>
          <w:p w14:paraId="456CDED7" w14:textId="0E9C9937" w:rsidR="00D82D7C" w:rsidRPr="00CD7954" w:rsidRDefault="00D82D7C"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 xml:space="preserve">Chair recruitment; </w:t>
            </w:r>
            <w:r w:rsidR="002A5DA1" w:rsidRPr="00CD7954">
              <w:rPr>
                <w:rFonts w:ascii="Arial" w:hAnsi="Arial" w:cs="Arial"/>
                <w:color w:val="auto"/>
                <w:sz w:val="24"/>
                <w:szCs w:val="24"/>
                <w:lang w:val="en-GB"/>
              </w:rPr>
              <w:t>A new Chair of the health board had been appointed</w:t>
            </w:r>
            <w:r w:rsidR="00CD7954" w:rsidRPr="00CD7954">
              <w:rPr>
                <w:rFonts w:ascii="Arial" w:hAnsi="Arial" w:cs="Arial"/>
                <w:color w:val="auto"/>
                <w:sz w:val="24"/>
                <w:szCs w:val="24"/>
                <w:lang w:val="en-GB"/>
              </w:rPr>
              <w:t xml:space="preserve">, subject to confirmation by the </w:t>
            </w:r>
            <w:r w:rsidR="00CD7954" w:rsidRPr="00E3604E">
              <w:rPr>
                <w:rFonts w:ascii="Arial" w:hAnsi="Arial" w:cs="Arial"/>
                <w:color w:val="auto"/>
                <w:sz w:val="24"/>
                <w:szCs w:val="24"/>
                <w:lang w:val="en-GB"/>
              </w:rPr>
              <w:t>pre-appointment hearing of the Senedd’s Health and Social Care Committee</w:t>
            </w:r>
            <w:r w:rsidR="00CD7954">
              <w:rPr>
                <w:rFonts w:ascii="Arial" w:hAnsi="Arial" w:cs="Arial"/>
                <w:color w:val="auto"/>
                <w:sz w:val="24"/>
                <w:szCs w:val="24"/>
                <w:lang w:val="en-GB"/>
              </w:rPr>
              <w:t>.  It was expected that</w:t>
            </w:r>
            <w:r w:rsidR="002A5DA1" w:rsidRPr="00CD7954">
              <w:rPr>
                <w:rFonts w:ascii="Arial" w:hAnsi="Arial" w:cs="Arial"/>
                <w:color w:val="auto"/>
                <w:sz w:val="24"/>
                <w:szCs w:val="24"/>
                <w:lang w:val="en-GB"/>
              </w:rPr>
              <w:t xml:space="preserve"> Jan Williams would commence in post from the 1</w:t>
            </w:r>
            <w:r w:rsidR="002A5DA1" w:rsidRPr="00CD7954">
              <w:rPr>
                <w:rFonts w:ascii="Arial" w:hAnsi="Arial" w:cs="Arial"/>
                <w:color w:val="auto"/>
                <w:sz w:val="24"/>
                <w:szCs w:val="24"/>
                <w:vertAlign w:val="superscript"/>
                <w:lang w:val="en-GB"/>
              </w:rPr>
              <w:t>st</w:t>
            </w:r>
            <w:r w:rsidR="002A5DA1" w:rsidRPr="00CD7954">
              <w:rPr>
                <w:rFonts w:ascii="Arial" w:hAnsi="Arial" w:cs="Arial"/>
                <w:color w:val="auto"/>
                <w:sz w:val="24"/>
                <w:szCs w:val="24"/>
                <w:lang w:val="en-GB"/>
              </w:rPr>
              <w:t xml:space="preserve"> June 2024; </w:t>
            </w:r>
          </w:p>
          <w:p w14:paraId="50CDBD0D" w14:textId="11B3CE3F" w:rsidR="00D82D7C" w:rsidRPr="00CD7954" w:rsidRDefault="002A5DA1" w:rsidP="002A5DA1">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 xml:space="preserve">The report </w:t>
            </w:r>
            <w:r w:rsidR="004C7B91">
              <w:rPr>
                <w:rFonts w:ascii="Arial" w:hAnsi="Arial" w:cs="Arial"/>
                <w:color w:val="auto"/>
                <w:sz w:val="24"/>
                <w:szCs w:val="24"/>
                <w:lang w:val="en-GB"/>
              </w:rPr>
              <w:t xml:space="preserve">also </w:t>
            </w:r>
            <w:r w:rsidRPr="00CD7954">
              <w:rPr>
                <w:rFonts w:ascii="Arial" w:hAnsi="Arial" w:cs="Arial"/>
                <w:color w:val="auto"/>
                <w:sz w:val="24"/>
                <w:szCs w:val="24"/>
                <w:lang w:val="en-GB"/>
              </w:rPr>
              <w:t>cover</w:t>
            </w:r>
            <w:r w:rsidR="004C7B91">
              <w:rPr>
                <w:rFonts w:ascii="Arial" w:hAnsi="Arial" w:cs="Arial"/>
                <w:color w:val="auto"/>
                <w:sz w:val="24"/>
                <w:szCs w:val="24"/>
                <w:lang w:val="en-GB"/>
              </w:rPr>
              <w:t>ed</w:t>
            </w:r>
            <w:r w:rsidRPr="00CD7954">
              <w:rPr>
                <w:rFonts w:ascii="Arial" w:hAnsi="Arial" w:cs="Arial"/>
                <w:color w:val="auto"/>
                <w:sz w:val="24"/>
                <w:szCs w:val="24"/>
                <w:lang w:val="en-GB"/>
              </w:rPr>
              <w:t xml:space="preserve"> the following areas; </w:t>
            </w:r>
            <w:r w:rsidR="00D82D7C" w:rsidRPr="00CD7954">
              <w:rPr>
                <w:rFonts w:ascii="Arial" w:hAnsi="Arial" w:cs="Arial"/>
                <w:color w:val="auto"/>
                <w:sz w:val="24"/>
                <w:szCs w:val="24"/>
                <w:lang w:val="en-GB"/>
              </w:rPr>
              <w:t>External relationships</w:t>
            </w:r>
            <w:r w:rsidRPr="00CD7954">
              <w:rPr>
                <w:rFonts w:ascii="Arial" w:hAnsi="Arial" w:cs="Arial"/>
                <w:color w:val="auto"/>
                <w:sz w:val="24"/>
                <w:szCs w:val="24"/>
                <w:lang w:val="en-GB"/>
              </w:rPr>
              <w:t xml:space="preserve">, </w:t>
            </w:r>
            <w:r w:rsidR="00D82D7C" w:rsidRPr="00CD7954">
              <w:rPr>
                <w:rFonts w:ascii="Arial" w:hAnsi="Arial" w:cs="Arial"/>
                <w:color w:val="auto"/>
                <w:sz w:val="24"/>
                <w:szCs w:val="24"/>
                <w:lang w:val="en-GB"/>
              </w:rPr>
              <w:t>Site visits; Board Committee update</w:t>
            </w:r>
            <w:r w:rsidRPr="00CD7954">
              <w:rPr>
                <w:rFonts w:ascii="Arial" w:hAnsi="Arial" w:cs="Arial"/>
                <w:color w:val="auto"/>
                <w:sz w:val="24"/>
                <w:szCs w:val="24"/>
                <w:lang w:val="en-GB"/>
              </w:rPr>
              <w:t xml:space="preserve">s and seeks ratification of </w:t>
            </w:r>
            <w:r w:rsidR="00D82D7C" w:rsidRPr="00CD7954">
              <w:rPr>
                <w:rFonts w:ascii="Arial" w:hAnsi="Arial" w:cs="Arial"/>
                <w:color w:val="auto"/>
                <w:sz w:val="24"/>
                <w:szCs w:val="24"/>
                <w:lang w:val="en-GB"/>
              </w:rPr>
              <w:t>Chair’s Action</w:t>
            </w:r>
            <w:r w:rsidRPr="00CD7954">
              <w:rPr>
                <w:rFonts w:ascii="Arial" w:hAnsi="Arial" w:cs="Arial"/>
                <w:color w:val="auto"/>
                <w:sz w:val="24"/>
                <w:szCs w:val="24"/>
                <w:lang w:val="en-GB"/>
              </w:rPr>
              <w:t xml:space="preserve">s made during February and March 2024; </w:t>
            </w:r>
          </w:p>
          <w:p w14:paraId="77B2FA4A" w14:textId="36595ABB" w:rsidR="00D82D7C" w:rsidRPr="00CD7954" w:rsidRDefault="002A5DA1" w:rsidP="00D82D7C">
            <w:pPr>
              <w:pStyle w:val="Body"/>
              <w:numPr>
                <w:ilvl w:val="0"/>
                <w:numId w:val="47"/>
              </w:numPr>
              <w:spacing w:before="120" w:after="120"/>
              <w:jc w:val="both"/>
              <w:rPr>
                <w:rFonts w:ascii="Arial" w:hAnsi="Arial" w:cs="Arial"/>
                <w:color w:val="auto"/>
                <w:sz w:val="24"/>
                <w:szCs w:val="24"/>
                <w:lang w:val="en-GB"/>
              </w:rPr>
            </w:pPr>
            <w:r w:rsidRPr="00CD7954">
              <w:rPr>
                <w:rFonts w:ascii="Arial" w:hAnsi="Arial" w:cs="Arial"/>
                <w:color w:val="auto"/>
                <w:sz w:val="24"/>
                <w:szCs w:val="24"/>
                <w:lang w:val="en-GB"/>
              </w:rPr>
              <w:t>A positive development for the health board was the introduction of the Frailty Hub at Morriston which would provide focussed care for frail and elderly patients and w</w:t>
            </w:r>
            <w:r w:rsidR="004A55C2" w:rsidRPr="00CD7954">
              <w:rPr>
                <w:rFonts w:ascii="Arial" w:hAnsi="Arial" w:cs="Arial"/>
                <w:color w:val="auto"/>
                <w:sz w:val="24"/>
                <w:szCs w:val="24"/>
                <w:lang w:val="en-GB"/>
              </w:rPr>
              <w:t xml:space="preserve">ould </w:t>
            </w:r>
            <w:r w:rsidRPr="00CD7954">
              <w:rPr>
                <w:rFonts w:ascii="Arial" w:hAnsi="Arial" w:cs="Arial"/>
                <w:color w:val="auto"/>
                <w:sz w:val="24"/>
                <w:szCs w:val="24"/>
                <w:lang w:val="en-GB"/>
              </w:rPr>
              <w:t>free up space at the Emergency Department (ED). This was a key</w:t>
            </w:r>
            <w:r w:rsidR="004A55C2" w:rsidRPr="00CD7954">
              <w:rPr>
                <w:rFonts w:ascii="Arial" w:hAnsi="Arial" w:cs="Arial"/>
                <w:color w:val="auto"/>
                <w:sz w:val="24"/>
                <w:szCs w:val="24"/>
                <w:lang w:val="en-GB"/>
              </w:rPr>
              <w:t xml:space="preserve"> element</w:t>
            </w:r>
            <w:r w:rsidRPr="00CD7954">
              <w:rPr>
                <w:rFonts w:ascii="Arial" w:hAnsi="Arial" w:cs="Arial"/>
                <w:color w:val="auto"/>
                <w:sz w:val="24"/>
                <w:szCs w:val="24"/>
                <w:lang w:val="en-GB"/>
              </w:rPr>
              <w:t xml:space="preserve"> of the annual plan and would have an impact on quality of care for all patients, job satisfaction for our staff at the front door and would have a positive impact on performance within ED</w:t>
            </w:r>
            <w:r w:rsidR="004A55C2" w:rsidRPr="00CD7954">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2838D41B" w14:textId="77777777" w:rsidR="00D948A0" w:rsidRPr="00E3604E" w:rsidRDefault="00D948A0" w:rsidP="000B311A">
            <w:pPr>
              <w:spacing w:before="120" w:after="120"/>
              <w:jc w:val="both"/>
              <w:rPr>
                <w:rFonts w:ascii="Arial" w:hAnsi="Arial" w:cs="Arial"/>
              </w:rPr>
            </w:pPr>
          </w:p>
        </w:tc>
      </w:tr>
      <w:tr w:rsidR="00563BF9" w:rsidRPr="00EE2E08"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0D76E1" w:rsidRDefault="00563BF9" w:rsidP="00D948A0">
            <w:pPr>
              <w:spacing w:before="120" w:after="120"/>
              <w:rPr>
                <w:rFonts w:ascii="Arial" w:hAnsi="Arial" w:cs="Arial"/>
                <w:b/>
              </w:rPr>
            </w:pPr>
            <w:r w:rsidRPr="000D76E1">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142F0AF" w14:textId="529C234A" w:rsidR="002A5DA1" w:rsidRPr="00CB0D30" w:rsidRDefault="002A5DA1" w:rsidP="002A5DA1">
            <w:pPr>
              <w:pStyle w:val="Body"/>
              <w:tabs>
                <w:tab w:val="right" w:pos="7778"/>
              </w:tabs>
              <w:spacing w:before="120" w:after="120"/>
              <w:rPr>
                <w:rFonts w:ascii="Arial" w:hAnsi="Arial" w:cs="Arial"/>
                <w:bCs/>
                <w:color w:val="auto"/>
                <w:sz w:val="24"/>
                <w:szCs w:val="24"/>
                <w:lang w:val="en-GB"/>
              </w:rPr>
            </w:pPr>
            <w:r w:rsidRPr="00CB0D30">
              <w:rPr>
                <w:rFonts w:ascii="Arial" w:hAnsi="Arial" w:cs="Arial"/>
                <w:bCs/>
                <w:color w:val="auto"/>
                <w:sz w:val="24"/>
                <w:szCs w:val="24"/>
                <w:lang w:val="en-GB"/>
              </w:rPr>
              <w:t xml:space="preserve">Members; </w:t>
            </w:r>
          </w:p>
          <w:p w14:paraId="63DD588A" w14:textId="77777777" w:rsidR="002A5DA1" w:rsidRPr="00CB0D30" w:rsidRDefault="002A5DA1" w:rsidP="002A5DA1">
            <w:pPr>
              <w:pStyle w:val="Body"/>
              <w:numPr>
                <w:ilvl w:val="0"/>
                <w:numId w:val="47"/>
              </w:numPr>
              <w:tabs>
                <w:tab w:val="right" w:pos="7778"/>
              </w:tabs>
              <w:spacing w:before="120" w:after="120"/>
              <w:rPr>
                <w:rFonts w:ascii="Arial" w:hAnsi="Arial" w:cs="Arial"/>
                <w:bCs/>
                <w:color w:val="auto"/>
                <w:sz w:val="24"/>
                <w:szCs w:val="24"/>
                <w:lang w:val="en-GB"/>
              </w:rPr>
            </w:pPr>
            <w:r w:rsidRPr="00CB0D30">
              <w:rPr>
                <w:rFonts w:ascii="Arial" w:hAnsi="Arial" w:cs="Arial"/>
                <w:b/>
                <w:color w:val="auto"/>
                <w:sz w:val="24"/>
                <w:szCs w:val="24"/>
                <w:lang w:val="en-GB"/>
              </w:rPr>
              <w:t xml:space="preserve">Noted </w:t>
            </w:r>
            <w:r w:rsidRPr="00CB0D30">
              <w:rPr>
                <w:rFonts w:ascii="Arial" w:hAnsi="Arial" w:cs="Arial"/>
                <w:bCs/>
                <w:color w:val="auto"/>
                <w:sz w:val="24"/>
                <w:szCs w:val="24"/>
                <w:lang w:val="en-GB"/>
              </w:rPr>
              <w:t>the activities of the Chair since the last board meeting;</w:t>
            </w:r>
          </w:p>
          <w:p w14:paraId="1A0FA859" w14:textId="3CD54765" w:rsidR="002A5DA1" w:rsidRPr="00CB0D30"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Agreed </w:t>
            </w:r>
            <w:r w:rsidRPr="00CB0D30">
              <w:rPr>
                <w:rFonts w:ascii="Arial" w:hAnsi="Arial" w:cs="Arial"/>
                <w:bCs/>
                <w:color w:val="auto"/>
                <w:sz w:val="24"/>
                <w:szCs w:val="24"/>
                <w:lang w:val="en-GB"/>
              </w:rPr>
              <w:t xml:space="preserve">as a Health Board to sign up to the Corporate Parenting Charter by 8th April 2024; </w:t>
            </w:r>
          </w:p>
          <w:p w14:paraId="385A0016" w14:textId="5D20CE6C" w:rsidR="002A5DA1" w:rsidRPr="00CB0D30"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Noted </w:t>
            </w:r>
            <w:r w:rsidRPr="00CB0D30">
              <w:rPr>
                <w:rFonts w:ascii="Arial" w:hAnsi="Arial" w:cs="Arial"/>
                <w:bCs/>
                <w:color w:val="auto"/>
                <w:sz w:val="24"/>
                <w:szCs w:val="24"/>
                <w:lang w:val="en-GB"/>
              </w:rPr>
              <w:t>Board Committee updates;</w:t>
            </w:r>
          </w:p>
          <w:p w14:paraId="0D53AA26" w14:textId="37DA41F1" w:rsidR="00563BF9" w:rsidRPr="002A5DA1" w:rsidRDefault="002A5DA1" w:rsidP="002A5DA1">
            <w:pPr>
              <w:pStyle w:val="Body"/>
              <w:numPr>
                <w:ilvl w:val="0"/>
                <w:numId w:val="47"/>
              </w:numPr>
              <w:tabs>
                <w:tab w:val="right" w:pos="7778"/>
              </w:tabs>
              <w:spacing w:before="120" w:after="120"/>
              <w:rPr>
                <w:rFonts w:ascii="Arial" w:hAnsi="Arial" w:cs="Arial"/>
                <w:b/>
                <w:color w:val="auto"/>
                <w:sz w:val="24"/>
                <w:szCs w:val="24"/>
                <w:lang w:val="en-GB"/>
              </w:rPr>
            </w:pPr>
            <w:r w:rsidRPr="00CB0D30">
              <w:rPr>
                <w:rFonts w:ascii="Arial" w:hAnsi="Arial" w:cs="Arial"/>
                <w:b/>
                <w:color w:val="auto"/>
                <w:sz w:val="24"/>
                <w:szCs w:val="24"/>
                <w:lang w:val="en-GB"/>
              </w:rPr>
              <w:t xml:space="preserve">Ratified </w:t>
            </w:r>
            <w:r w:rsidRPr="00CB0D30">
              <w:rPr>
                <w:rFonts w:ascii="Arial" w:hAnsi="Arial" w:cs="Arial"/>
                <w:bCs/>
                <w:color w:val="auto"/>
                <w:sz w:val="24"/>
                <w:szCs w:val="24"/>
                <w:lang w:val="en-GB"/>
              </w:rPr>
              <w:t>the decisions made under Chair’s action since the last board meeting.</w:t>
            </w:r>
          </w:p>
        </w:tc>
        <w:tc>
          <w:tcPr>
            <w:tcW w:w="1097" w:type="dxa"/>
            <w:shd w:val="clear" w:color="auto" w:fill="auto"/>
            <w:tcMar>
              <w:top w:w="80" w:type="dxa"/>
              <w:left w:w="80" w:type="dxa"/>
              <w:bottom w:w="80" w:type="dxa"/>
              <w:right w:w="80" w:type="dxa"/>
            </w:tcMar>
          </w:tcPr>
          <w:p w14:paraId="5DB3348B" w14:textId="77777777" w:rsidR="00563BF9" w:rsidRPr="005E4DC2" w:rsidRDefault="00563BF9" w:rsidP="00D948A0">
            <w:pPr>
              <w:spacing w:before="120" w:after="120"/>
              <w:rPr>
                <w:rFonts w:ascii="Arial" w:hAnsi="Arial" w:cs="Arial"/>
                <w:b/>
                <w:highlight w:val="green"/>
              </w:rPr>
            </w:pPr>
          </w:p>
        </w:tc>
      </w:tr>
      <w:tr w:rsidR="00A93486" w:rsidRPr="00EE2E08"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456DDA0A" w:rsidR="00A93486" w:rsidRPr="000D76E1" w:rsidRDefault="005350D9" w:rsidP="000D76E1">
            <w:pPr>
              <w:spacing w:before="120" w:after="120"/>
              <w:jc w:val="both"/>
              <w:rPr>
                <w:rFonts w:ascii="Arial" w:hAnsi="Arial" w:cs="Arial"/>
                <w:b/>
              </w:rPr>
            </w:pPr>
            <w:r>
              <w:rPr>
                <w:rFonts w:ascii="Arial" w:hAnsi="Arial" w:cs="Arial"/>
                <w:b/>
              </w:rPr>
              <w:t>63/24</w:t>
            </w:r>
          </w:p>
        </w:tc>
        <w:tc>
          <w:tcPr>
            <w:tcW w:w="7938" w:type="dxa"/>
            <w:shd w:val="clear" w:color="auto" w:fill="auto"/>
            <w:tcMar>
              <w:top w:w="80" w:type="dxa"/>
              <w:left w:w="80" w:type="dxa"/>
              <w:bottom w:w="80" w:type="dxa"/>
              <w:right w:w="80" w:type="dxa"/>
            </w:tcMar>
          </w:tcPr>
          <w:p w14:paraId="2978B3E6" w14:textId="77777777" w:rsidR="00A93486"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EE2E08" w:rsidRDefault="00A93486" w:rsidP="00D948A0">
            <w:pPr>
              <w:spacing w:before="120" w:after="120"/>
              <w:rPr>
                <w:rFonts w:ascii="Arial" w:hAnsi="Arial" w:cs="Arial"/>
                <w:b/>
              </w:rPr>
            </w:pPr>
          </w:p>
        </w:tc>
      </w:tr>
      <w:tr w:rsidR="00A93486" w:rsidRPr="00EE2E08"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0D76E1" w:rsidRDefault="00A93486" w:rsidP="000D76E1">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64982DB3" w14:textId="575758AC" w:rsidR="000C23DD" w:rsidRPr="00CB0D30" w:rsidRDefault="00B765E0" w:rsidP="000D76E1">
            <w:pPr>
              <w:pStyle w:val="Body"/>
              <w:spacing w:before="120" w:after="120"/>
              <w:jc w:val="both"/>
              <w:rPr>
                <w:rFonts w:ascii="Arial" w:hAnsi="Arial" w:cs="Arial"/>
                <w:b/>
                <w:color w:val="auto"/>
                <w:sz w:val="24"/>
                <w:szCs w:val="24"/>
                <w:lang w:val="en-GB"/>
              </w:rPr>
            </w:pPr>
            <w:r w:rsidRPr="00CB0D30">
              <w:rPr>
                <w:rFonts w:ascii="Arial" w:hAnsi="Arial" w:cs="Arial"/>
                <w:color w:val="auto"/>
                <w:sz w:val="24"/>
                <w:szCs w:val="24"/>
                <w:lang w:val="en-GB"/>
              </w:rPr>
              <w:t xml:space="preserve">A report setting out an update </w:t>
            </w:r>
            <w:r w:rsidR="000B311A" w:rsidRPr="00CB0D30">
              <w:rPr>
                <w:rFonts w:ascii="Arial" w:hAnsi="Arial" w:cs="Arial"/>
                <w:color w:val="auto"/>
                <w:sz w:val="24"/>
                <w:szCs w:val="24"/>
                <w:lang w:val="en-GB"/>
              </w:rPr>
              <w:t xml:space="preserve">on </w:t>
            </w:r>
            <w:r w:rsidRPr="00CB0D30">
              <w:rPr>
                <w:rFonts w:ascii="Arial" w:hAnsi="Arial" w:cs="Arial"/>
                <w:color w:val="auto"/>
                <w:sz w:val="24"/>
                <w:szCs w:val="24"/>
                <w:lang w:val="en-GB"/>
              </w:rPr>
              <w:t xml:space="preserve">recent activities was </w:t>
            </w:r>
            <w:r w:rsidRPr="00CB0D30">
              <w:rPr>
                <w:rFonts w:ascii="Arial" w:hAnsi="Arial" w:cs="Arial"/>
                <w:b/>
                <w:color w:val="auto"/>
                <w:sz w:val="24"/>
                <w:szCs w:val="24"/>
                <w:lang w:val="en-GB"/>
              </w:rPr>
              <w:t xml:space="preserve">received. </w:t>
            </w:r>
          </w:p>
          <w:p w14:paraId="3D1E1AEC" w14:textId="2EA7C7CB" w:rsidR="00B765E0" w:rsidRPr="00CB0D30" w:rsidRDefault="00B765E0" w:rsidP="000D76E1">
            <w:pPr>
              <w:pStyle w:val="Body"/>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In introducing the </w:t>
            </w:r>
            <w:r w:rsidR="00B673AE" w:rsidRPr="00CB0D30">
              <w:rPr>
                <w:rFonts w:ascii="Arial" w:hAnsi="Arial" w:cs="Arial"/>
                <w:color w:val="auto"/>
                <w:sz w:val="24"/>
                <w:szCs w:val="24"/>
                <w:lang w:val="en-GB"/>
              </w:rPr>
              <w:t xml:space="preserve">report, </w:t>
            </w:r>
            <w:r w:rsidR="0049246F" w:rsidRPr="00CB0D30">
              <w:rPr>
                <w:rFonts w:ascii="Arial" w:hAnsi="Arial" w:cs="Arial"/>
                <w:color w:val="auto"/>
                <w:sz w:val="24"/>
                <w:szCs w:val="24"/>
                <w:lang w:val="en-GB"/>
              </w:rPr>
              <w:t xml:space="preserve">Richard Evans </w:t>
            </w:r>
            <w:r w:rsidR="00B673AE" w:rsidRPr="00CB0D30">
              <w:rPr>
                <w:rFonts w:ascii="Arial" w:hAnsi="Arial" w:cs="Arial"/>
                <w:color w:val="auto"/>
                <w:sz w:val="24"/>
                <w:szCs w:val="24"/>
                <w:lang w:val="en-GB"/>
              </w:rPr>
              <w:t xml:space="preserve">highlighted the following points: </w:t>
            </w:r>
          </w:p>
          <w:p w14:paraId="7661A9D2" w14:textId="0A35AF12" w:rsidR="00206883" w:rsidRPr="00CB0D30" w:rsidRDefault="0014771D"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 face</w:t>
            </w:r>
            <w:r w:rsidR="00CB0D30" w:rsidRPr="00CB0D30">
              <w:rPr>
                <w:rFonts w:ascii="Arial" w:hAnsi="Arial" w:cs="Arial"/>
                <w:color w:val="auto"/>
                <w:sz w:val="24"/>
                <w:szCs w:val="24"/>
                <w:lang w:val="en-GB"/>
              </w:rPr>
              <w:t>d</w:t>
            </w:r>
            <w:r w:rsidRPr="00CB0D30">
              <w:rPr>
                <w:rFonts w:ascii="Arial" w:hAnsi="Arial" w:cs="Arial"/>
                <w:color w:val="auto"/>
                <w:sz w:val="24"/>
                <w:szCs w:val="24"/>
                <w:lang w:val="en-GB"/>
              </w:rPr>
              <w:t xml:space="preserve"> a number of challenges in the </w:t>
            </w:r>
            <w:r w:rsidR="00DA7A15" w:rsidRPr="00CB0D30">
              <w:rPr>
                <w:rFonts w:ascii="Arial" w:hAnsi="Arial" w:cs="Arial"/>
                <w:color w:val="auto"/>
                <w:sz w:val="24"/>
                <w:szCs w:val="24"/>
                <w:lang w:val="en-GB"/>
              </w:rPr>
              <w:t>first quarter of 2024</w:t>
            </w:r>
            <w:r w:rsidRPr="00CB0D30">
              <w:rPr>
                <w:rFonts w:ascii="Arial" w:hAnsi="Arial" w:cs="Arial"/>
                <w:color w:val="auto"/>
                <w:sz w:val="24"/>
                <w:szCs w:val="24"/>
                <w:lang w:val="en-GB"/>
              </w:rPr>
              <w:t xml:space="preserve"> but ha</w:t>
            </w:r>
            <w:r w:rsidR="00CB0D30">
              <w:rPr>
                <w:rFonts w:ascii="Arial" w:hAnsi="Arial" w:cs="Arial"/>
                <w:color w:val="auto"/>
                <w:sz w:val="24"/>
                <w:szCs w:val="24"/>
                <w:lang w:val="en-GB"/>
              </w:rPr>
              <w:t>d</w:t>
            </w:r>
            <w:r w:rsidR="00DA7A15" w:rsidRPr="00CB0D30">
              <w:rPr>
                <w:rFonts w:ascii="Arial" w:hAnsi="Arial" w:cs="Arial"/>
                <w:color w:val="auto"/>
                <w:sz w:val="24"/>
                <w:szCs w:val="24"/>
                <w:lang w:val="en-GB"/>
              </w:rPr>
              <w:t xml:space="preserve"> remained focussed on the 10-year vision and the One Bay Way with</w:t>
            </w:r>
            <w:r w:rsidRPr="00CB0D30">
              <w:rPr>
                <w:rFonts w:ascii="Arial" w:hAnsi="Arial" w:cs="Arial"/>
                <w:color w:val="auto"/>
                <w:sz w:val="24"/>
                <w:szCs w:val="24"/>
                <w:lang w:val="en-GB"/>
              </w:rPr>
              <w:t xml:space="preserve"> delivery of the best care, with</w:t>
            </w:r>
            <w:r w:rsidR="00DA7A15" w:rsidRPr="00CB0D30">
              <w:rPr>
                <w:rFonts w:ascii="Arial" w:hAnsi="Arial" w:cs="Arial"/>
                <w:color w:val="auto"/>
                <w:sz w:val="24"/>
                <w:szCs w:val="24"/>
                <w:lang w:val="en-GB"/>
              </w:rPr>
              <w:t xml:space="preserve"> patients </w:t>
            </w:r>
            <w:r w:rsidRPr="00CB0D30">
              <w:rPr>
                <w:rFonts w:ascii="Arial" w:hAnsi="Arial" w:cs="Arial"/>
                <w:color w:val="auto"/>
                <w:sz w:val="24"/>
                <w:szCs w:val="24"/>
                <w:lang w:val="en-GB"/>
              </w:rPr>
              <w:t>at</w:t>
            </w:r>
            <w:r w:rsidR="00DA7A15" w:rsidRPr="00CB0D30">
              <w:rPr>
                <w:rFonts w:ascii="Arial" w:hAnsi="Arial" w:cs="Arial"/>
                <w:color w:val="auto"/>
                <w:sz w:val="24"/>
                <w:szCs w:val="24"/>
                <w:lang w:val="en-GB"/>
              </w:rPr>
              <w:t xml:space="preserve"> the forefront</w:t>
            </w:r>
            <w:r w:rsidRPr="00CB0D30">
              <w:rPr>
                <w:rFonts w:ascii="Arial" w:hAnsi="Arial" w:cs="Arial"/>
                <w:color w:val="auto"/>
                <w:sz w:val="24"/>
                <w:szCs w:val="24"/>
                <w:lang w:val="en-GB"/>
              </w:rPr>
              <w:t xml:space="preserve"> and becoming an organisation</w:t>
            </w:r>
            <w:r w:rsidR="00CB0D30">
              <w:rPr>
                <w:rFonts w:ascii="Arial" w:hAnsi="Arial" w:cs="Arial"/>
                <w:color w:val="auto"/>
                <w:sz w:val="24"/>
                <w:szCs w:val="24"/>
                <w:lang w:val="en-GB"/>
              </w:rPr>
              <w:t xml:space="preserve"> that</w:t>
            </w:r>
            <w:r w:rsidRPr="00CB0D30">
              <w:rPr>
                <w:rFonts w:ascii="Arial" w:hAnsi="Arial" w:cs="Arial"/>
                <w:color w:val="auto"/>
                <w:sz w:val="24"/>
                <w:szCs w:val="24"/>
                <w:lang w:val="en-GB"/>
              </w:rPr>
              <w:t xml:space="preserve"> staff want to </w:t>
            </w:r>
            <w:r w:rsidR="00C4662E" w:rsidRPr="00CB0D30">
              <w:rPr>
                <w:rFonts w:ascii="Arial" w:hAnsi="Arial" w:cs="Arial"/>
                <w:color w:val="auto"/>
                <w:sz w:val="24"/>
                <w:szCs w:val="24"/>
                <w:lang w:val="en-GB"/>
              </w:rPr>
              <w:t>work</w:t>
            </w:r>
            <w:r w:rsidR="00CB0D30">
              <w:rPr>
                <w:rFonts w:ascii="Arial" w:hAnsi="Arial" w:cs="Arial"/>
                <w:color w:val="auto"/>
                <w:sz w:val="24"/>
                <w:szCs w:val="24"/>
                <w:lang w:val="en-GB"/>
              </w:rPr>
              <w:t xml:space="preserve"> for; </w:t>
            </w:r>
          </w:p>
          <w:p w14:paraId="1EA694E1" w14:textId="3CD158F7" w:rsidR="00DA7A15" w:rsidRPr="00CB0D30" w:rsidRDefault="00DA7A15"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w:t>
            </w:r>
            <w:r w:rsidR="00C4662E" w:rsidRPr="00CB0D30">
              <w:rPr>
                <w:rFonts w:ascii="Arial" w:hAnsi="Arial" w:cs="Arial"/>
                <w:color w:val="auto"/>
                <w:sz w:val="24"/>
                <w:szCs w:val="24"/>
                <w:lang w:val="en-GB"/>
              </w:rPr>
              <w:t xml:space="preserve">’s </w:t>
            </w:r>
            <w:r w:rsidRPr="00CB0D30">
              <w:rPr>
                <w:rFonts w:ascii="Arial" w:hAnsi="Arial" w:cs="Arial"/>
                <w:color w:val="auto"/>
                <w:sz w:val="24"/>
                <w:szCs w:val="24"/>
                <w:lang w:val="en-GB"/>
              </w:rPr>
              <w:t>priorities</w:t>
            </w:r>
            <w:r w:rsidR="00C4662E" w:rsidRPr="00CB0D30">
              <w:rPr>
                <w:rFonts w:ascii="Arial" w:hAnsi="Arial" w:cs="Arial"/>
                <w:color w:val="auto"/>
                <w:sz w:val="24"/>
                <w:szCs w:val="24"/>
                <w:lang w:val="en-GB"/>
              </w:rPr>
              <w:t xml:space="preserve"> </w:t>
            </w:r>
            <w:r w:rsidR="00CB0D30">
              <w:rPr>
                <w:rFonts w:ascii="Arial" w:hAnsi="Arial" w:cs="Arial"/>
                <w:color w:val="auto"/>
                <w:sz w:val="24"/>
                <w:szCs w:val="24"/>
                <w:lang w:val="en-GB"/>
              </w:rPr>
              <w:t>were</w:t>
            </w:r>
            <w:r w:rsidR="00C4662E" w:rsidRPr="00CB0D30">
              <w:rPr>
                <w:rFonts w:ascii="Arial" w:hAnsi="Arial" w:cs="Arial"/>
                <w:color w:val="auto"/>
                <w:sz w:val="24"/>
                <w:szCs w:val="24"/>
                <w:lang w:val="en-GB"/>
              </w:rPr>
              <w:t xml:space="preserve"> within</w:t>
            </w:r>
            <w:r w:rsidRPr="00CB0D30">
              <w:rPr>
                <w:rFonts w:ascii="Arial" w:hAnsi="Arial" w:cs="Arial"/>
                <w:color w:val="auto"/>
                <w:sz w:val="24"/>
                <w:szCs w:val="24"/>
                <w:lang w:val="en-GB"/>
              </w:rPr>
              <w:t xml:space="preserve"> the greatest areas of risk </w:t>
            </w:r>
            <w:r w:rsidR="00C4662E" w:rsidRPr="00CB0D30">
              <w:rPr>
                <w:rFonts w:ascii="Arial" w:hAnsi="Arial" w:cs="Arial"/>
                <w:color w:val="auto"/>
                <w:sz w:val="24"/>
                <w:szCs w:val="24"/>
                <w:lang w:val="en-GB"/>
              </w:rPr>
              <w:t xml:space="preserve">as well as </w:t>
            </w:r>
            <w:r w:rsidRPr="00CB0D30">
              <w:rPr>
                <w:rFonts w:ascii="Arial" w:hAnsi="Arial" w:cs="Arial"/>
                <w:color w:val="auto"/>
                <w:sz w:val="24"/>
                <w:szCs w:val="24"/>
                <w:lang w:val="en-GB"/>
              </w:rPr>
              <w:t xml:space="preserve">the areas of greatest opportunity; </w:t>
            </w:r>
          </w:p>
          <w:p w14:paraId="704818F0" w14:textId="2E545949" w:rsidR="00DA7A15" w:rsidRPr="00CB0D30" w:rsidRDefault="00C4662E"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There </w:t>
            </w:r>
            <w:r w:rsidR="00CB0D30">
              <w:rPr>
                <w:rFonts w:ascii="Arial" w:hAnsi="Arial" w:cs="Arial"/>
                <w:color w:val="auto"/>
                <w:sz w:val="24"/>
                <w:szCs w:val="24"/>
                <w:lang w:val="en-GB"/>
              </w:rPr>
              <w:t>was</w:t>
            </w:r>
            <w:r w:rsidRPr="00CB0D30">
              <w:rPr>
                <w:rFonts w:ascii="Arial" w:hAnsi="Arial" w:cs="Arial"/>
                <w:color w:val="auto"/>
                <w:sz w:val="24"/>
                <w:szCs w:val="24"/>
                <w:lang w:val="en-GB"/>
              </w:rPr>
              <w:t xml:space="preserve"> a focus on d</w:t>
            </w:r>
            <w:r w:rsidR="00DA7A15" w:rsidRPr="00CB0D30">
              <w:rPr>
                <w:rFonts w:ascii="Arial" w:hAnsi="Arial" w:cs="Arial"/>
                <w:color w:val="auto"/>
                <w:sz w:val="24"/>
                <w:szCs w:val="24"/>
                <w:lang w:val="en-GB"/>
              </w:rPr>
              <w:t>ecreas</w:t>
            </w:r>
            <w:r w:rsidRPr="00CB0D30">
              <w:rPr>
                <w:rFonts w:ascii="Arial" w:hAnsi="Arial" w:cs="Arial"/>
                <w:color w:val="auto"/>
                <w:sz w:val="24"/>
                <w:szCs w:val="24"/>
                <w:lang w:val="en-GB"/>
              </w:rPr>
              <w:t>ing</w:t>
            </w:r>
            <w:r w:rsidR="00DA7A15" w:rsidRPr="00CB0D30">
              <w:rPr>
                <w:rFonts w:ascii="Arial" w:hAnsi="Arial" w:cs="Arial"/>
                <w:color w:val="auto"/>
                <w:sz w:val="24"/>
                <w:szCs w:val="24"/>
                <w:lang w:val="en-GB"/>
              </w:rPr>
              <w:t xml:space="preserve"> length of stay </w:t>
            </w:r>
            <w:r w:rsidRPr="00CB0D30">
              <w:rPr>
                <w:rFonts w:ascii="Arial" w:hAnsi="Arial" w:cs="Arial"/>
                <w:color w:val="auto"/>
                <w:sz w:val="24"/>
                <w:szCs w:val="24"/>
                <w:lang w:val="en-GB"/>
              </w:rPr>
              <w:t xml:space="preserve">for patients </w:t>
            </w:r>
            <w:r w:rsidR="00DA7A15" w:rsidRPr="00CB0D30">
              <w:rPr>
                <w:rFonts w:ascii="Arial" w:hAnsi="Arial" w:cs="Arial"/>
                <w:color w:val="auto"/>
                <w:sz w:val="24"/>
                <w:szCs w:val="24"/>
                <w:lang w:val="en-GB"/>
              </w:rPr>
              <w:t>and alternatives to hospital admissions for frail and elderly patients who need</w:t>
            </w:r>
            <w:r w:rsidR="00CB0D30">
              <w:rPr>
                <w:rFonts w:ascii="Arial" w:hAnsi="Arial" w:cs="Arial"/>
                <w:color w:val="auto"/>
                <w:sz w:val="24"/>
                <w:szCs w:val="24"/>
                <w:lang w:val="en-GB"/>
              </w:rPr>
              <w:t>ed</w:t>
            </w:r>
            <w:r w:rsidR="00DA7A15" w:rsidRPr="00CB0D30">
              <w:rPr>
                <w:rFonts w:ascii="Arial" w:hAnsi="Arial" w:cs="Arial"/>
                <w:color w:val="auto"/>
                <w:sz w:val="24"/>
                <w:szCs w:val="24"/>
                <w:lang w:val="en-GB"/>
              </w:rPr>
              <w:t xml:space="preserve"> a seamless interaction between secondary and primary care and the community care;</w:t>
            </w:r>
          </w:p>
          <w:p w14:paraId="6AC46AB1" w14:textId="3A968406" w:rsidR="00531E61" w:rsidRPr="00CB0D30" w:rsidRDefault="003D6616"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Positively, </w:t>
            </w:r>
            <w:r w:rsidR="00531E61" w:rsidRPr="00CB0D30">
              <w:rPr>
                <w:rFonts w:ascii="Arial" w:hAnsi="Arial" w:cs="Arial"/>
                <w:color w:val="auto"/>
                <w:sz w:val="24"/>
                <w:szCs w:val="24"/>
                <w:lang w:val="en-GB"/>
              </w:rPr>
              <w:t xml:space="preserve">the health board had eradicated over 52-week outpatient waits and this has been sustained. Over 104-week waits </w:t>
            </w:r>
            <w:r w:rsidR="00CB0D30">
              <w:rPr>
                <w:rFonts w:ascii="Arial" w:hAnsi="Arial" w:cs="Arial"/>
                <w:color w:val="auto"/>
                <w:sz w:val="24"/>
                <w:szCs w:val="24"/>
                <w:lang w:val="en-GB"/>
              </w:rPr>
              <w:t>were</w:t>
            </w:r>
            <w:r w:rsidR="00531E61" w:rsidRPr="00CB0D30">
              <w:rPr>
                <w:rFonts w:ascii="Arial" w:hAnsi="Arial" w:cs="Arial"/>
                <w:color w:val="auto"/>
                <w:sz w:val="24"/>
                <w:szCs w:val="24"/>
                <w:lang w:val="en-GB"/>
              </w:rPr>
              <w:t xml:space="preserve"> currently at 96.6% against the target of 97%; </w:t>
            </w:r>
          </w:p>
          <w:p w14:paraId="65010B3D" w14:textId="5749C5E1"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board’s escalation status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been revised to Targeted Intervention in performance and outcomes in planned care, cancer and emergency care. These </w:t>
            </w:r>
            <w:r w:rsidR="00CB0D30">
              <w:rPr>
                <w:rFonts w:ascii="Arial" w:hAnsi="Arial" w:cs="Arial"/>
                <w:color w:val="auto"/>
                <w:sz w:val="24"/>
                <w:szCs w:val="24"/>
                <w:lang w:val="en-GB"/>
              </w:rPr>
              <w:t>were</w:t>
            </w:r>
            <w:r w:rsidRPr="00CB0D30">
              <w:rPr>
                <w:rFonts w:ascii="Arial" w:hAnsi="Arial" w:cs="Arial"/>
                <w:color w:val="auto"/>
                <w:sz w:val="24"/>
                <w:szCs w:val="24"/>
                <w:lang w:val="en-GB"/>
              </w:rPr>
              <w:t xml:space="preserve"> key focus areas within the Annual Plan. Discussions were underway with Welsh Government on the measures and metrics for de-escalation;</w:t>
            </w:r>
          </w:p>
          <w:p w14:paraId="4979FC91" w14:textId="3B47B703"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The health board remain</w:t>
            </w:r>
            <w:r w:rsidR="00CB0D30">
              <w:rPr>
                <w:rFonts w:ascii="Arial" w:hAnsi="Arial" w:cs="Arial"/>
                <w:color w:val="auto"/>
                <w:sz w:val="24"/>
                <w:szCs w:val="24"/>
                <w:lang w:val="en-GB"/>
              </w:rPr>
              <w:t>ed</w:t>
            </w:r>
            <w:r w:rsidRPr="00CB0D30">
              <w:rPr>
                <w:rFonts w:ascii="Arial" w:hAnsi="Arial" w:cs="Arial"/>
                <w:color w:val="auto"/>
                <w:sz w:val="24"/>
                <w:szCs w:val="24"/>
                <w:lang w:val="en-GB"/>
              </w:rPr>
              <w:t xml:space="preserve"> in enhanced monitoring for finance, maternity and neonatal services.</w:t>
            </w:r>
          </w:p>
          <w:p w14:paraId="1E1F29DE" w14:textId="5617874A" w:rsidR="00531E61" w:rsidRPr="00CB0D30" w:rsidRDefault="00531E61"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A third-round of industrial action for Junior Doctors had taken place and clinical teams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done a great job in maintaining core services during this challenging time. Significant work had taken place behind the scenes by management to ensure safety, rota planning and maintaining links on a national level; </w:t>
            </w:r>
          </w:p>
          <w:p w14:paraId="2114E3A5" w14:textId="1532CC16" w:rsidR="00A43DA5" w:rsidRPr="00CB0D30" w:rsidRDefault="00DA7A15"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In response to the recent TATA Steel job losses, a key employer within the SBU population, a </w:t>
            </w:r>
            <w:r w:rsidR="00CB0D30">
              <w:rPr>
                <w:rFonts w:ascii="Arial" w:hAnsi="Arial" w:cs="Arial"/>
                <w:color w:val="auto"/>
                <w:sz w:val="24"/>
                <w:szCs w:val="24"/>
                <w:lang w:val="en-GB"/>
              </w:rPr>
              <w:t>T</w:t>
            </w:r>
            <w:r w:rsidR="00A43DA5" w:rsidRPr="00CB0D30">
              <w:rPr>
                <w:rFonts w:ascii="Arial" w:hAnsi="Arial" w:cs="Arial"/>
                <w:color w:val="auto"/>
                <w:sz w:val="24"/>
                <w:szCs w:val="24"/>
                <w:lang w:val="en-GB"/>
              </w:rPr>
              <w:t xml:space="preserve">ransition Board had been set up with </w:t>
            </w:r>
            <w:r w:rsidR="00A43DA5" w:rsidRPr="00CB0D30">
              <w:rPr>
                <w:rFonts w:ascii="Arial" w:hAnsi="Arial" w:cs="Arial"/>
                <w:color w:val="auto"/>
                <w:sz w:val="24"/>
                <w:szCs w:val="24"/>
                <w:lang w:val="en-GB"/>
              </w:rPr>
              <w:lastRenderedPageBreak/>
              <w:t>a focus on the people, skills and training as a sub group in which the health board ha</w:t>
            </w:r>
            <w:r w:rsidR="00CB0D30">
              <w:rPr>
                <w:rFonts w:ascii="Arial" w:hAnsi="Arial" w:cs="Arial"/>
                <w:color w:val="auto"/>
                <w:sz w:val="24"/>
                <w:szCs w:val="24"/>
                <w:lang w:val="en-GB"/>
              </w:rPr>
              <w:t>d</w:t>
            </w:r>
            <w:r w:rsidR="00A43DA5" w:rsidRPr="00CB0D30">
              <w:rPr>
                <w:rFonts w:ascii="Arial" w:hAnsi="Arial" w:cs="Arial"/>
                <w:color w:val="auto"/>
                <w:sz w:val="24"/>
                <w:szCs w:val="24"/>
                <w:lang w:val="en-GB"/>
              </w:rPr>
              <w:t xml:space="preserve"> representation. The health board</w:t>
            </w:r>
            <w:r w:rsidR="00CB0D30">
              <w:rPr>
                <w:rFonts w:ascii="Arial" w:hAnsi="Arial" w:cs="Arial"/>
                <w:color w:val="auto"/>
                <w:sz w:val="24"/>
                <w:szCs w:val="24"/>
                <w:lang w:val="en-GB"/>
              </w:rPr>
              <w:t xml:space="preserve"> were</w:t>
            </w:r>
            <w:r w:rsidR="00A43DA5" w:rsidRPr="00CB0D30">
              <w:rPr>
                <w:rFonts w:ascii="Arial" w:hAnsi="Arial" w:cs="Arial"/>
                <w:color w:val="auto"/>
                <w:sz w:val="24"/>
                <w:szCs w:val="24"/>
                <w:lang w:val="en-GB"/>
              </w:rPr>
              <w:t xml:space="preserve"> aware of the impact on the local population, staff and their families;  </w:t>
            </w:r>
          </w:p>
          <w:p w14:paraId="1B583515" w14:textId="324808A9" w:rsidR="00A43DA5" w:rsidRPr="00CB0D30" w:rsidRDefault="00A43DA5" w:rsidP="00CB0D30">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A</w:t>
            </w:r>
            <w:r w:rsidR="00CB0D30">
              <w:rPr>
                <w:rFonts w:ascii="Arial" w:hAnsi="Arial" w:cs="Arial"/>
                <w:color w:val="auto"/>
                <w:sz w:val="24"/>
                <w:szCs w:val="24"/>
                <w:lang w:val="en-GB"/>
              </w:rPr>
              <w:t xml:space="preserve"> recent</w:t>
            </w:r>
            <w:r w:rsidRPr="00CB0D30">
              <w:rPr>
                <w:rFonts w:ascii="Arial" w:hAnsi="Arial" w:cs="Arial"/>
                <w:color w:val="auto"/>
                <w:sz w:val="24"/>
                <w:szCs w:val="24"/>
                <w:lang w:val="en-GB"/>
              </w:rPr>
              <w:t xml:space="preserve"> increase in COVID-19 cases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been seen in children and the elderly; </w:t>
            </w:r>
          </w:p>
          <w:p w14:paraId="51132D53" w14:textId="1E21FA95" w:rsidR="00A43DA5" w:rsidRPr="00CB0D30" w:rsidRDefault="00A43DA5" w:rsidP="00206883">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Measles clusters have been evident and this was a concern, therefore the measles immunisation programme has been </w:t>
            </w:r>
            <w:r w:rsidR="00CB0D30" w:rsidRPr="00CB0D30">
              <w:rPr>
                <w:rFonts w:ascii="Arial" w:hAnsi="Arial" w:cs="Arial"/>
                <w:color w:val="auto"/>
                <w:sz w:val="24"/>
                <w:szCs w:val="24"/>
                <w:lang w:val="en-GB"/>
              </w:rPr>
              <w:t>increased</w:t>
            </w:r>
            <w:r w:rsidRPr="00CB0D30">
              <w:rPr>
                <w:rFonts w:ascii="Arial" w:hAnsi="Arial" w:cs="Arial"/>
                <w:color w:val="auto"/>
                <w:sz w:val="24"/>
                <w:szCs w:val="24"/>
                <w:lang w:val="en-GB"/>
              </w:rPr>
              <w:t xml:space="preserve"> to protect the population; </w:t>
            </w:r>
          </w:p>
          <w:p w14:paraId="198FAD0A" w14:textId="3A2D4586" w:rsidR="00A43DA5" w:rsidRPr="00CB0D30" w:rsidRDefault="00CD7954" w:rsidP="00206883">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 xml:space="preserve">In relation to the </w:t>
            </w:r>
            <w:r w:rsidR="00A43DA5" w:rsidRPr="00CB0D30">
              <w:rPr>
                <w:rFonts w:ascii="Arial" w:hAnsi="Arial" w:cs="Arial"/>
                <w:color w:val="auto"/>
                <w:sz w:val="24"/>
                <w:szCs w:val="24"/>
                <w:lang w:val="en-GB"/>
              </w:rPr>
              <w:t>external review of maternity services</w:t>
            </w:r>
            <w:r>
              <w:rPr>
                <w:rFonts w:ascii="Arial" w:hAnsi="Arial" w:cs="Arial"/>
                <w:color w:val="auto"/>
                <w:sz w:val="24"/>
                <w:szCs w:val="24"/>
                <w:lang w:val="en-GB"/>
              </w:rPr>
              <w:t xml:space="preserve"> that</w:t>
            </w:r>
            <w:r w:rsidR="00A43DA5" w:rsidRPr="00CB0D30">
              <w:rPr>
                <w:rFonts w:ascii="Arial" w:hAnsi="Arial" w:cs="Arial"/>
                <w:color w:val="auto"/>
                <w:sz w:val="24"/>
                <w:szCs w:val="24"/>
                <w:lang w:val="en-GB"/>
              </w:rPr>
              <w:t xml:space="preserve"> ha</w:t>
            </w:r>
            <w:r w:rsidR="00CB0D30">
              <w:rPr>
                <w:rFonts w:ascii="Arial" w:hAnsi="Arial" w:cs="Arial"/>
                <w:color w:val="auto"/>
                <w:sz w:val="24"/>
                <w:szCs w:val="24"/>
                <w:lang w:val="en-GB"/>
              </w:rPr>
              <w:t>d</w:t>
            </w:r>
            <w:r w:rsidR="00A43DA5" w:rsidRPr="00CB0D30">
              <w:rPr>
                <w:rFonts w:ascii="Arial" w:hAnsi="Arial" w:cs="Arial"/>
                <w:color w:val="auto"/>
                <w:sz w:val="24"/>
                <w:szCs w:val="24"/>
                <w:lang w:val="en-GB"/>
              </w:rPr>
              <w:t xml:space="preserve"> been commissioned</w:t>
            </w:r>
            <w:r>
              <w:rPr>
                <w:rFonts w:ascii="Arial" w:hAnsi="Arial" w:cs="Arial"/>
                <w:color w:val="auto"/>
                <w:sz w:val="24"/>
                <w:szCs w:val="24"/>
                <w:lang w:val="en-GB"/>
              </w:rPr>
              <w:t>,</w:t>
            </w:r>
            <w:r w:rsidR="00A43DA5" w:rsidRPr="00CB0D30">
              <w:rPr>
                <w:rFonts w:ascii="Arial" w:hAnsi="Arial" w:cs="Arial"/>
                <w:color w:val="auto"/>
                <w:sz w:val="24"/>
                <w:szCs w:val="24"/>
                <w:lang w:val="en-GB"/>
              </w:rPr>
              <w:t xml:space="preserve"> </w:t>
            </w:r>
            <w:r>
              <w:rPr>
                <w:rFonts w:ascii="Arial" w:hAnsi="Arial" w:cs="Arial"/>
                <w:color w:val="auto"/>
                <w:sz w:val="24"/>
                <w:szCs w:val="24"/>
                <w:lang w:val="en-GB"/>
              </w:rPr>
              <w:t>a</w:t>
            </w:r>
            <w:r w:rsidR="00A43DA5" w:rsidRPr="00CB0D30">
              <w:rPr>
                <w:rFonts w:ascii="Arial" w:hAnsi="Arial" w:cs="Arial"/>
                <w:color w:val="auto"/>
                <w:sz w:val="24"/>
                <w:szCs w:val="24"/>
                <w:lang w:val="en-GB"/>
              </w:rPr>
              <w:t xml:space="preserve"> statement had been released by the Chair who is developing the scope and Terms of Reference for the review; </w:t>
            </w:r>
          </w:p>
          <w:p w14:paraId="1D90ED9E" w14:textId="09041C17" w:rsidR="0014771D" w:rsidRPr="00CB0D30" w:rsidRDefault="00A43DA5" w:rsidP="00825419">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Wales Fertility Institute; there were concerns surrounding the health board’s ability to satisfy the regulator.  A senior member of staff ha</w:t>
            </w:r>
            <w:r w:rsidR="00CB0D30">
              <w:rPr>
                <w:rFonts w:ascii="Arial" w:hAnsi="Arial" w:cs="Arial"/>
                <w:color w:val="auto"/>
                <w:sz w:val="24"/>
                <w:szCs w:val="24"/>
                <w:lang w:val="en-GB"/>
              </w:rPr>
              <w:t>d</w:t>
            </w:r>
            <w:r w:rsidRPr="00CB0D30">
              <w:rPr>
                <w:rFonts w:ascii="Arial" w:hAnsi="Arial" w:cs="Arial"/>
                <w:color w:val="auto"/>
                <w:sz w:val="24"/>
                <w:szCs w:val="24"/>
                <w:lang w:val="en-GB"/>
              </w:rPr>
              <w:t xml:space="preserve"> come forward and w</w:t>
            </w:r>
            <w:r w:rsidR="00CB0D30">
              <w:rPr>
                <w:rFonts w:ascii="Arial" w:hAnsi="Arial" w:cs="Arial"/>
                <w:color w:val="auto"/>
                <w:sz w:val="24"/>
                <w:szCs w:val="24"/>
                <w:lang w:val="en-GB"/>
              </w:rPr>
              <w:t>ould</w:t>
            </w:r>
            <w:r w:rsidRPr="00CB0D30">
              <w:rPr>
                <w:rFonts w:ascii="Arial" w:hAnsi="Arial" w:cs="Arial"/>
                <w:color w:val="auto"/>
                <w:sz w:val="24"/>
                <w:szCs w:val="24"/>
                <w:lang w:val="en-GB"/>
              </w:rPr>
              <w:t xml:space="preserve"> be trained as the Person Responsible which is a requirement of the HEFA; </w:t>
            </w:r>
          </w:p>
          <w:p w14:paraId="22B55830" w14:textId="753D05C2" w:rsidR="0014771D" w:rsidRPr="00CB0D30" w:rsidRDefault="0014771D" w:rsidP="00825419">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color w:val="auto"/>
                <w:sz w:val="24"/>
                <w:szCs w:val="24"/>
                <w:lang w:val="en-GB"/>
              </w:rPr>
              <w:t xml:space="preserve">There have been some challenges with infection prevention control with a c-difficile outbreak at Morriston which </w:t>
            </w:r>
            <w:r w:rsidR="00CB0D30">
              <w:rPr>
                <w:rFonts w:ascii="Arial" w:hAnsi="Arial" w:cs="Arial"/>
                <w:color w:val="auto"/>
                <w:sz w:val="24"/>
                <w:szCs w:val="24"/>
                <w:lang w:val="en-GB"/>
              </w:rPr>
              <w:t>was</w:t>
            </w:r>
            <w:r w:rsidRPr="00CB0D30">
              <w:rPr>
                <w:rFonts w:ascii="Arial" w:hAnsi="Arial" w:cs="Arial"/>
                <w:color w:val="auto"/>
                <w:sz w:val="24"/>
                <w:szCs w:val="24"/>
                <w:lang w:val="en-GB"/>
              </w:rPr>
              <w:t xml:space="preserve"> a manifestation of the problems with pressure at the emergency department and bed</w:t>
            </w:r>
            <w:r w:rsidR="00CB0D30">
              <w:rPr>
                <w:rFonts w:ascii="Arial" w:hAnsi="Arial" w:cs="Arial"/>
                <w:color w:val="auto"/>
                <w:sz w:val="24"/>
                <w:szCs w:val="24"/>
                <w:lang w:val="en-GB"/>
              </w:rPr>
              <w:t>-flow within</w:t>
            </w:r>
            <w:r w:rsidRPr="00CB0D30">
              <w:rPr>
                <w:rFonts w:ascii="Arial" w:hAnsi="Arial" w:cs="Arial"/>
                <w:color w:val="auto"/>
                <w:sz w:val="24"/>
                <w:szCs w:val="24"/>
                <w:lang w:val="en-GB"/>
              </w:rPr>
              <w:t xml:space="preserve"> </w:t>
            </w:r>
            <w:r w:rsidR="00CB0D30">
              <w:rPr>
                <w:rFonts w:ascii="Arial" w:hAnsi="Arial" w:cs="Arial"/>
                <w:color w:val="auto"/>
                <w:sz w:val="24"/>
                <w:szCs w:val="24"/>
                <w:lang w:val="en-GB"/>
              </w:rPr>
              <w:t>the</w:t>
            </w:r>
            <w:r w:rsidRPr="00CB0D30">
              <w:rPr>
                <w:rFonts w:ascii="Arial" w:hAnsi="Arial" w:cs="Arial"/>
                <w:color w:val="auto"/>
                <w:sz w:val="24"/>
                <w:szCs w:val="24"/>
                <w:lang w:val="en-GB"/>
              </w:rPr>
              <w:t xml:space="preserve"> system; </w:t>
            </w:r>
          </w:p>
          <w:p w14:paraId="66799745" w14:textId="1B6429CC" w:rsidR="0014771D" w:rsidRPr="00CB0D30" w:rsidRDefault="0014771D" w:rsidP="0014771D">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i/>
                <w:iCs/>
                <w:color w:val="auto"/>
                <w:sz w:val="24"/>
                <w:szCs w:val="24"/>
                <w:lang w:val="en-GB"/>
              </w:rPr>
              <w:t>Finance</w:t>
            </w:r>
            <w:r w:rsidRPr="00CB0D30">
              <w:rPr>
                <w:rFonts w:ascii="Arial" w:hAnsi="Arial" w:cs="Arial"/>
                <w:color w:val="auto"/>
                <w:sz w:val="24"/>
                <w:szCs w:val="24"/>
                <w:lang w:val="en-GB"/>
              </w:rPr>
              <w:t xml:space="preserve">; the health board will deliver the target deficit and submit both a financial and annual plan for 2024/25 to Welsh Government. A deficit will be taken forward into the coming and some challenging choices will need to be taken and aligned with targeted intervention. There is focus on the ten-year vision with the support of the great clinical teams, there is an opportunity for transforming services for the better; </w:t>
            </w:r>
          </w:p>
          <w:p w14:paraId="2C792B0F" w14:textId="4ADC6DA2" w:rsidR="00037C10" w:rsidRPr="00CB0D30" w:rsidRDefault="0014771D" w:rsidP="00531E61">
            <w:pPr>
              <w:pStyle w:val="Body"/>
              <w:widowControl w:val="0"/>
              <w:numPr>
                <w:ilvl w:val="0"/>
                <w:numId w:val="44"/>
              </w:numPr>
              <w:spacing w:before="120" w:after="120"/>
              <w:jc w:val="both"/>
              <w:rPr>
                <w:rFonts w:ascii="Arial" w:hAnsi="Arial" w:cs="Arial"/>
                <w:color w:val="auto"/>
                <w:sz w:val="24"/>
                <w:szCs w:val="24"/>
                <w:lang w:val="en-GB"/>
              </w:rPr>
            </w:pPr>
            <w:r w:rsidRPr="00CB0D30">
              <w:rPr>
                <w:rFonts w:ascii="Arial" w:hAnsi="Arial" w:cs="Arial"/>
                <w:i/>
                <w:iCs/>
                <w:color w:val="auto"/>
                <w:sz w:val="24"/>
                <w:szCs w:val="24"/>
                <w:lang w:val="en-GB"/>
              </w:rPr>
              <w:t>Emergency Transfer Retrieval and Service</w:t>
            </w:r>
            <w:r w:rsidRPr="00CB0D30">
              <w:rPr>
                <w:rFonts w:ascii="Arial" w:hAnsi="Arial" w:cs="Arial"/>
                <w:color w:val="auto"/>
                <w:sz w:val="24"/>
                <w:szCs w:val="24"/>
                <w:lang w:val="en-GB"/>
              </w:rPr>
              <w:t>; a meeting took place in March</w:t>
            </w:r>
            <w:r w:rsidR="00CB0D30">
              <w:rPr>
                <w:rFonts w:ascii="Arial" w:hAnsi="Arial" w:cs="Arial"/>
                <w:color w:val="auto"/>
                <w:sz w:val="24"/>
                <w:szCs w:val="24"/>
                <w:lang w:val="en-GB"/>
              </w:rPr>
              <w:t xml:space="preserve"> 2024</w:t>
            </w:r>
            <w:r w:rsidRPr="00CB0D30">
              <w:rPr>
                <w:rFonts w:ascii="Arial" w:hAnsi="Arial" w:cs="Arial"/>
                <w:color w:val="auto"/>
                <w:sz w:val="24"/>
                <w:szCs w:val="24"/>
                <w:lang w:val="en-GB"/>
              </w:rPr>
              <w:t xml:space="preserve"> and recommendations were put forward for the reconfiguration of the service. Engagement exercises took place and there had been agreement for further work on </w:t>
            </w:r>
            <w:r w:rsidR="00CB0D30">
              <w:rPr>
                <w:rFonts w:ascii="Arial" w:hAnsi="Arial" w:cs="Arial"/>
                <w:color w:val="auto"/>
                <w:sz w:val="24"/>
                <w:szCs w:val="24"/>
                <w:lang w:val="en-GB"/>
              </w:rPr>
              <w:t>R</w:t>
            </w:r>
            <w:r w:rsidRPr="00CB0D30">
              <w:rPr>
                <w:rFonts w:ascii="Arial" w:hAnsi="Arial" w:cs="Arial"/>
                <w:color w:val="auto"/>
                <w:sz w:val="24"/>
                <w:szCs w:val="24"/>
                <w:lang w:val="en-GB"/>
              </w:rPr>
              <w:t>ecommendation Four and the need to address concerns by Llais. A Special Health Board meeting would take place on the 10</w:t>
            </w:r>
            <w:r w:rsidRPr="00CB0D30">
              <w:rPr>
                <w:rFonts w:ascii="Arial" w:hAnsi="Arial" w:cs="Arial"/>
                <w:color w:val="auto"/>
                <w:sz w:val="24"/>
                <w:szCs w:val="24"/>
                <w:vertAlign w:val="superscript"/>
                <w:lang w:val="en-GB"/>
              </w:rPr>
              <w:t>th</w:t>
            </w:r>
            <w:r w:rsidRPr="00CB0D30">
              <w:rPr>
                <w:rFonts w:ascii="Arial" w:hAnsi="Arial" w:cs="Arial"/>
                <w:color w:val="auto"/>
                <w:sz w:val="24"/>
                <w:szCs w:val="24"/>
                <w:lang w:val="en-GB"/>
              </w:rPr>
              <w:t xml:space="preserve"> April to further consider recommendations.</w:t>
            </w:r>
          </w:p>
        </w:tc>
        <w:tc>
          <w:tcPr>
            <w:tcW w:w="1097" w:type="dxa"/>
            <w:shd w:val="clear" w:color="auto" w:fill="auto"/>
            <w:tcMar>
              <w:top w:w="80" w:type="dxa"/>
              <w:left w:w="80" w:type="dxa"/>
              <w:bottom w:w="80" w:type="dxa"/>
              <w:right w:w="80" w:type="dxa"/>
            </w:tcMar>
          </w:tcPr>
          <w:p w14:paraId="3ACE66F5" w14:textId="77777777" w:rsidR="001F3E9A" w:rsidRPr="00EE2E08" w:rsidRDefault="001F3E9A" w:rsidP="00545C6F">
            <w:pPr>
              <w:spacing w:before="120" w:after="120"/>
              <w:jc w:val="center"/>
              <w:rPr>
                <w:rFonts w:ascii="Arial" w:hAnsi="Arial" w:cs="Arial"/>
                <w:b/>
              </w:rPr>
            </w:pPr>
          </w:p>
          <w:p w14:paraId="6E719ED7" w14:textId="77777777" w:rsidR="00410C55" w:rsidRPr="00EE2E08" w:rsidRDefault="00410C55" w:rsidP="00545C6F">
            <w:pPr>
              <w:spacing w:before="120" w:after="120"/>
              <w:jc w:val="center"/>
              <w:rPr>
                <w:rFonts w:ascii="Arial" w:hAnsi="Arial" w:cs="Arial"/>
                <w:b/>
              </w:rPr>
            </w:pPr>
          </w:p>
          <w:p w14:paraId="79B93947" w14:textId="71741A3F" w:rsidR="00410C55" w:rsidRPr="00EE2E08" w:rsidRDefault="00410C55" w:rsidP="00743FD8">
            <w:pPr>
              <w:spacing w:before="120" w:after="120"/>
              <w:rPr>
                <w:rFonts w:ascii="Arial" w:hAnsi="Arial" w:cs="Arial"/>
                <w:b/>
              </w:rPr>
            </w:pPr>
          </w:p>
        </w:tc>
      </w:tr>
      <w:tr w:rsidR="00531E61" w:rsidRPr="00EE2E08" w14:paraId="17E1D352" w14:textId="77777777" w:rsidTr="00EB7D5A">
        <w:trPr>
          <w:trHeight w:val="374"/>
        </w:trPr>
        <w:tc>
          <w:tcPr>
            <w:tcW w:w="1843" w:type="dxa"/>
            <w:shd w:val="clear" w:color="auto" w:fill="auto"/>
            <w:tcMar>
              <w:top w:w="80" w:type="dxa"/>
              <w:left w:w="80" w:type="dxa"/>
              <w:bottom w:w="80" w:type="dxa"/>
              <w:right w:w="80" w:type="dxa"/>
            </w:tcMar>
          </w:tcPr>
          <w:p w14:paraId="2FCE090C" w14:textId="3CA950A6" w:rsidR="00531E61" w:rsidRPr="00CB0D30" w:rsidRDefault="00531E61" w:rsidP="0027761C">
            <w:pPr>
              <w:spacing w:before="120" w:after="120"/>
              <w:rPr>
                <w:rFonts w:ascii="Arial" w:hAnsi="Arial" w:cs="Arial"/>
                <w:b/>
              </w:rPr>
            </w:pPr>
            <w:r w:rsidRPr="00CB0D30">
              <w:rPr>
                <w:rFonts w:ascii="Arial" w:hAnsi="Arial" w:cs="Arial"/>
                <w:b/>
              </w:rPr>
              <w:t xml:space="preserve">Resolved </w:t>
            </w:r>
          </w:p>
        </w:tc>
        <w:tc>
          <w:tcPr>
            <w:tcW w:w="7938" w:type="dxa"/>
            <w:shd w:val="clear" w:color="auto" w:fill="auto"/>
            <w:tcMar>
              <w:top w:w="80" w:type="dxa"/>
              <w:left w:w="80" w:type="dxa"/>
              <w:bottom w:w="80" w:type="dxa"/>
              <w:right w:w="80" w:type="dxa"/>
            </w:tcMar>
          </w:tcPr>
          <w:p w14:paraId="0E3DDFF6" w14:textId="5AC89494" w:rsidR="00531E61" w:rsidRPr="00CB0D30" w:rsidRDefault="00531E61"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The report was </w:t>
            </w:r>
            <w:r w:rsidRPr="00CB0D30">
              <w:rPr>
                <w:rFonts w:ascii="Arial" w:hAnsi="Arial" w:cs="Arial"/>
                <w:b/>
                <w:sz w:val="24"/>
              </w:rPr>
              <w:t>noted.</w:t>
            </w:r>
            <w:r w:rsidRPr="00CB0D30">
              <w:rPr>
                <w:rFonts w:ascii="Arial" w:hAnsi="Arial" w:cs="Arial"/>
                <w:bCs/>
                <w:sz w:val="24"/>
              </w:rPr>
              <w:t xml:space="preserve"> </w:t>
            </w:r>
          </w:p>
        </w:tc>
        <w:tc>
          <w:tcPr>
            <w:tcW w:w="1097" w:type="dxa"/>
            <w:shd w:val="clear" w:color="auto" w:fill="auto"/>
            <w:tcMar>
              <w:top w:w="80" w:type="dxa"/>
              <w:left w:w="80" w:type="dxa"/>
              <w:bottom w:w="80" w:type="dxa"/>
              <w:right w:w="80" w:type="dxa"/>
            </w:tcMar>
          </w:tcPr>
          <w:p w14:paraId="76C5A898" w14:textId="77777777" w:rsidR="00531E61" w:rsidRPr="00CB0D30" w:rsidRDefault="00531E61" w:rsidP="00D948A0">
            <w:pPr>
              <w:spacing w:before="120" w:after="120"/>
              <w:rPr>
                <w:rFonts w:ascii="Arial" w:hAnsi="Arial" w:cs="Arial"/>
                <w:b/>
              </w:rPr>
            </w:pPr>
          </w:p>
        </w:tc>
      </w:tr>
      <w:tr w:rsidR="00206883" w:rsidRPr="00EE2E08" w14:paraId="382EA2F2" w14:textId="77777777" w:rsidTr="00EB7D5A">
        <w:trPr>
          <w:trHeight w:val="374"/>
        </w:trPr>
        <w:tc>
          <w:tcPr>
            <w:tcW w:w="1843" w:type="dxa"/>
            <w:shd w:val="clear" w:color="auto" w:fill="auto"/>
            <w:tcMar>
              <w:top w:w="80" w:type="dxa"/>
              <w:left w:w="80" w:type="dxa"/>
              <w:bottom w:w="80" w:type="dxa"/>
              <w:right w:w="80" w:type="dxa"/>
            </w:tcMar>
          </w:tcPr>
          <w:p w14:paraId="634FA501" w14:textId="423C4E77" w:rsidR="00206883" w:rsidRPr="00CB0D30" w:rsidRDefault="005350D9" w:rsidP="0027761C">
            <w:pPr>
              <w:spacing w:before="120" w:after="120"/>
              <w:rPr>
                <w:rFonts w:ascii="Arial" w:hAnsi="Arial" w:cs="Arial"/>
                <w:b/>
              </w:rPr>
            </w:pPr>
            <w:r w:rsidRPr="00CB0D30">
              <w:rPr>
                <w:rFonts w:ascii="Arial" w:hAnsi="Arial" w:cs="Arial"/>
                <w:b/>
              </w:rPr>
              <w:t>64/24</w:t>
            </w:r>
          </w:p>
        </w:tc>
        <w:tc>
          <w:tcPr>
            <w:tcW w:w="7938" w:type="dxa"/>
            <w:shd w:val="clear" w:color="auto" w:fill="auto"/>
            <w:tcMar>
              <w:top w:w="80" w:type="dxa"/>
              <w:left w:w="80" w:type="dxa"/>
              <w:bottom w:w="80" w:type="dxa"/>
              <w:right w:w="80" w:type="dxa"/>
            </w:tcMar>
          </w:tcPr>
          <w:p w14:paraId="017A001E" w14:textId="075BA479" w:rsidR="00206883" w:rsidRPr="00CB0D30" w:rsidRDefault="00206883" w:rsidP="003B515B">
            <w:pPr>
              <w:pStyle w:val="Body"/>
              <w:tabs>
                <w:tab w:val="right" w:pos="7778"/>
              </w:tabs>
              <w:spacing w:before="120" w:after="120"/>
              <w:rPr>
                <w:rFonts w:ascii="Arial" w:hAnsi="Arial" w:cs="Arial"/>
                <w:b/>
                <w:sz w:val="24"/>
              </w:rPr>
            </w:pPr>
            <w:r w:rsidRPr="00CB0D30">
              <w:rPr>
                <w:rFonts w:ascii="Arial" w:hAnsi="Arial" w:cs="Arial"/>
                <w:b/>
                <w:sz w:val="24"/>
              </w:rPr>
              <w:t xml:space="preserve">RISK </w:t>
            </w:r>
            <w:r w:rsidR="00C55DFA" w:rsidRPr="00CB0D30">
              <w:rPr>
                <w:rFonts w:ascii="Arial" w:hAnsi="Arial" w:cs="Arial"/>
                <w:b/>
                <w:sz w:val="24"/>
              </w:rPr>
              <w:t>MANAGEMENT REPORT</w:t>
            </w:r>
            <w:r w:rsidR="002A1E0F" w:rsidRPr="00CB0D30">
              <w:rPr>
                <w:rFonts w:ascii="Arial" w:hAnsi="Arial" w:cs="Arial"/>
                <w:b/>
                <w:sz w:val="24"/>
              </w:rPr>
              <w:t xml:space="preserve">/RISK </w:t>
            </w:r>
            <w:r w:rsidRPr="00CB0D30">
              <w:rPr>
                <w:rFonts w:ascii="Arial" w:hAnsi="Arial" w:cs="Arial"/>
                <w:b/>
                <w:sz w:val="24"/>
              </w:rPr>
              <w:t xml:space="preserve">REGISTER </w:t>
            </w:r>
          </w:p>
        </w:tc>
        <w:tc>
          <w:tcPr>
            <w:tcW w:w="1097" w:type="dxa"/>
            <w:shd w:val="clear" w:color="auto" w:fill="auto"/>
            <w:tcMar>
              <w:top w:w="80" w:type="dxa"/>
              <w:left w:w="80" w:type="dxa"/>
              <w:bottom w:w="80" w:type="dxa"/>
              <w:right w:w="80" w:type="dxa"/>
            </w:tcMar>
          </w:tcPr>
          <w:p w14:paraId="40632FD4" w14:textId="77777777" w:rsidR="00206883" w:rsidRPr="00CB0D30" w:rsidRDefault="00206883" w:rsidP="00D948A0">
            <w:pPr>
              <w:spacing w:before="120" w:after="120"/>
              <w:rPr>
                <w:rFonts w:ascii="Arial" w:hAnsi="Arial" w:cs="Arial"/>
                <w:b/>
              </w:rPr>
            </w:pPr>
          </w:p>
        </w:tc>
      </w:tr>
      <w:tr w:rsidR="00206883" w:rsidRPr="00EE2E08" w14:paraId="7F8971F0" w14:textId="77777777" w:rsidTr="00EB7D5A">
        <w:trPr>
          <w:trHeight w:val="374"/>
        </w:trPr>
        <w:tc>
          <w:tcPr>
            <w:tcW w:w="1843" w:type="dxa"/>
            <w:shd w:val="clear" w:color="auto" w:fill="auto"/>
            <w:tcMar>
              <w:top w:w="80" w:type="dxa"/>
              <w:left w:w="80" w:type="dxa"/>
              <w:bottom w:w="80" w:type="dxa"/>
              <w:right w:w="80" w:type="dxa"/>
            </w:tcMar>
          </w:tcPr>
          <w:p w14:paraId="4690E8A8" w14:textId="77777777" w:rsidR="00206883" w:rsidRPr="00CB0D30" w:rsidRDefault="00206883" w:rsidP="0027761C">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62C4210" w14:textId="61C1732C" w:rsidR="00206883" w:rsidRPr="00CB0D30" w:rsidRDefault="009F2CE1"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The Risk Management Report was </w:t>
            </w:r>
            <w:r w:rsidRPr="00CB0D30">
              <w:rPr>
                <w:rFonts w:ascii="Arial" w:hAnsi="Arial" w:cs="Arial"/>
                <w:b/>
                <w:sz w:val="24"/>
              </w:rPr>
              <w:t>received</w:t>
            </w:r>
            <w:r w:rsidR="00EB0C43" w:rsidRPr="00CB0D30">
              <w:rPr>
                <w:rFonts w:ascii="Arial" w:hAnsi="Arial" w:cs="Arial"/>
                <w:b/>
                <w:sz w:val="24"/>
              </w:rPr>
              <w:t>.</w:t>
            </w:r>
            <w:r w:rsidR="00EB0C43" w:rsidRPr="00CB0D30">
              <w:rPr>
                <w:rFonts w:ascii="Arial" w:hAnsi="Arial" w:cs="Arial"/>
                <w:bCs/>
                <w:sz w:val="24"/>
              </w:rPr>
              <w:t xml:space="preserve"> </w:t>
            </w:r>
          </w:p>
          <w:p w14:paraId="738B6A77" w14:textId="77777777" w:rsidR="00EB0C43" w:rsidRPr="00CB0D30" w:rsidRDefault="00EB0C43" w:rsidP="003B515B">
            <w:pPr>
              <w:pStyle w:val="Body"/>
              <w:tabs>
                <w:tab w:val="right" w:pos="7778"/>
              </w:tabs>
              <w:spacing w:before="120" w:after="120"/>
              <w:rPr>
                <w:rFonts w:ascii="Arial" w:hAnsi="Arial" w:cs="Arial"/>
                <w:bCs/>
                <w:sz w:val="24"/>
              </w:rPr>
            </w:pPr>
            <w:r w:rsidRPr="00CB0D30">
              <w:rPr>
                <w:rFonts w:ascii="Arial" w:hAnsi="Arial" w:cs="Arial"/>
                <w:bCs/>
                <w:sz w:val="24"/>
              </w:rPr>
              <w:t xml:space="preserve">In introduction of the report, the following points were highlighted; </w:t>
            </w:r>
          </w:p>
          <w:p w14:paraId="30A12DE2" w14:textId="21762474" w:rsidR="00EB0C43" w:rsidRPr="00CB0D30" w:rsidRDefault="00EB0C43" w:rsidP="00EB0C43">
            <w:pPr>
              <w:pStyle w:val="ListParagraph"/>
              <w:numPr>
                <w:ilvl w:val="0"/>
                <w:numId w:val="44"/>
              </w:numPr>
              <w:rPr>
                <w:rFonts w:eastAsia="Calibri" w:hAnsi="Arial" w:cs="Arial"/>
                <w:bCs/>
                <w:szCs w:val="22"/>
              </w:rPr>
            </w:pPr>
            <w:r w:rsidRPr="00CB0D30">
              <w:rPr>
                <w:rFonts w:hAnsi="Arial" w:cs="Arial"/>
                <w:bCs/>
              </w:rPr>
              <w:lastRenderedPageBreak/>
              <w:t xml:space="preserve">The risk register </w:t>
            </w:r>
            <w:r w:rsidRPr="00CB0D30">
              <w:rPr>
                <w:rFonts w:eastAsia="Calibri" w:hAnsi="Arial" w:cs="Arial"/>
                <w:bCs/>
                <w:szCs w:val="22"/>
              </w:rPr>
              <w:t xml:space="preserve">contains 32 risks, of which 20 have risk scores at, or above, the risk appetite threshold; </w:t>
            </w:r>
          </w:p>
          <w:p w14:paraId="43BCB6BF" w14:textId="77777777" w:rsidR="00EB0C43" w:rsidRPr="00CB0D30" w:rsidRDefault="00EB0C43" w:rsidP="00EB0C43">
            <w:pPr>
              <w:pStyle w:val="ListParagraph"/>
              <w:numPr>
                <w:ilvl w:val="0"/>
                <w:numId w:val="44"/>
              </w:numPr>
              <w:rPr>
                <w:rFonts w:eastAsia="Calibri" w:hAnsi="Arial" w:cs="Arial"/>
                <w:bCs/>
                <w:szCs w:val="22"/>
              </w:rPr>
            </w:pPr>
            <w:r w:rsidRPr="00CB0D30">
              <w:rPr>
                <w:rFonts w:eastAsia="Calibri" w:hAnsi="Arial" w:cs="Arial"/>
                <w:bCs/>
                <w:szCs w:val="22"/>
              </w:rPr>
              <w:t xml:space="preserve">Two of these have risk scores of 25; </w:t>
            </w:r>
            <w:r w:rsidRPr="00CB0D30">
              <w:rPr>
                <w:rFonts w:eastAsia="Calibri" w:hAnsi="Arial" w:cs="Arial"/>
                <w:bCs/>
                <w:i/>
                <w:iCs/>
                <w:szCs w:val="22"/>
              </w:rPr>
              <w:t>Access to Cancer Services</w:t>
            </w:r>
            <w:r w:rsidRPr="00CB0D30">
              <w:rPr>
                <w:rFonts w:eastAsia="Calibri" w:hAnsi="Arial" w:cs="Arial"/>
                <w:bCs/>
                <w:szCs w:val="22"/>
              </w:rPr>
              <w:t xml:space="preserve"> and </w:t>
            </w:r>
            <w:r w:rsidRPr="00CB0D30">
              <w:rPr>
                <w:rFonts w:eastAsia="Calibri" w:hAnsi="Arial" w:cs="Arial"/>
                <w:bCs/>
                <w:i/>
                <w:iCs/>
                <w:szCs w:val="22"/>
              </w:rPr>
              <w:t>Unscheduled Care;</w:t>
            </w:r>
            <w:r w:rsidRPr="00CB0D30">
              <w:rPr>
                <w:rFonts w:eastAsia="Calibri" w:hAnsi="Arial" w:cs="Arial"/>
                <w:bCs/>
                <w:szCs w:val="22"/>
              </w:rPr>
              <w:t xml:space="preserve"> </w:t>
            </w:r>
          </w:p>
          <w:p w14:paraId="3D61823E" w14:textId="2DECF6B4" w:rsidR="00EB0C43" w:rsidRPr="00CB0D30" w:rsidRDefault="00EB0C43" w:rsidP="00EB0C43">
            <w:pPr>
              <w:pStyle w:val="ListParagraph"/>
              <w:numPr>
                <w:ilvl w:val="0"/>
                <w:numId w:val="44"/>
              </w:numPr>
              <w:rPr>
                <w:rFonts w:eastAsia="Calibri" w:hAnsi="Arial" w:cs="Arial"/>
                <w:bCs/>
                <w:szCs w:val="22"/>
              </w:rPr>
            </w:pPr>
            <w:r w:rsidRPr="00CB0D30">
              <w:rPr>
                <w:rFonts w:eastAsia="Calibri" w:hAnsi="Arial" w:cs="Arial"/>
                <w:bCs/>
                <w:szCs w:val="22"/>
              </w:rPr>
              <w:t xml:space="preserve">It was important to highlight that the risk </w:t>
            </w:r>
            <w:r w:rsidRPr="00CB0D30">
              <w:rPr>
                <w:rFonts w:eastAsia="Calibri" w:hAnsi="Arial" w:cs="Arial"/>
                <w:bCs/>
                <w:i/>
                <w:iCs/>
                <w:szCs w:val="22"/>
              </w:rPr>
              <w:t>Midwifery Critical Staffing Levels</w:t>
            </w:r>
            <w:r w:rsidRPr="00CB0D30">
              <w:rPr>
                <w:rFonts w:eastAsia="Calibri" w:hAnsi="Arial" w:cs="Arial"/>
                <w:bCs/>
                <w:szCs w:val="22"/>
              </w:rPr>
              <w:t xml:space="preserve"> had reduced from 25 to 20;  </w:t>
            </w:r>
          </w:p>
          <w:p w14:paraId="29EDD3D4" w14:textId="0084CAAA" w:rsidR="00EB0C43" w:rsidRPr="00CB0D30" w:rsidRDefault="00EB0C43" w:rsidP="00EB0C43">
            <w:pPr>
              <w:pStyle w:val="Body"/>
              <w:numPr>
                <w:ilvl w:val="0"/>
                <w:numId w:val="44"/>
              </w:numPr>
              <w:tabs>
                <w:tab w:val="right" w:pos="7778"/>
              </w:tabs>
              <w:spacing w:before="120" w:after="120"/>
              <w:rPr>
                <w:rFonts w:ascii="Arial" w:hAnsi="Arial" w:cs="Arial"/>
                <w:bCs/>
                <w:sz w:val="24"/>
              </w:rPr>
            </w:pPr>
            <w:r w:rsidRPr="00CB0D30">
              <w:rPr>
                <w:rFonts w:ascii="Arial" w:hAnsi="Arial" w:cs="Arial"/>
                <w:bCs/>
                <w:sz w:val="24"/>
              </w:rPr>
              <w:t>Eight risks had been closed or de-escalated to service group level;</w:t>
            </w:r>
          </w:p>
          <w:p w14:paraId="57955E24" w14:textId="5052FDB4" w:rsidR="00EB0C43" w:rsidRPr="00CB0D30" w:rsidRDefault="00EB0C43" w:rsidP="00EB0C43">
            <w:pPr>
              <w:pStyle w:val="Body"/>
              <w:numPr>
                <w:ilvl w:val="0"/>
                <w:numId w:val="44"/>
              </w:numPr>
              <w:tabs>
                <w:tab w:val="right" w:pos="7778"/>
              </w:tabs>
              <w:spacing w:before="120" w:after="120"/>
              <w:rPr>
                <w:rFonts w:ascii="Arial" w:hAnsi="Arial" w:cs="Arial"/>
                <w:bCs/>
                <w:sz w:val="24"/>
              </w:rPr>
            </w:pPr>
            <w:r w:rsidRPr="00CB0D30">
              <w:rPr>
                <w:rFonts w:ascii="Arial" w:hAnsi="Arial" w:cs="Arial"/>
                <w:bCs/>
                <w:sz w:val="24"/>
              </w:rPr>
              <w:t xml:space="preserve">Level 2 training on risk management would now form a mandatory element of the Managers Pathway; </w:t>
            </w:r>
          </w:p>
          <w:p w14:paraId="5197A9B7" w14:textId="6641EC81" w:rsidR="00EB0C43" w:rsidRPr="00CB0D30" w:rsidRDefault="00EB0C43" w:rsidP="00EB0C43">
            <w:pPr>
              <w:pStyle w:val="Body"/>
              <w:tabs>
                <w:tab w:val="right" w:pos="7778"/>
              </w:tabs>
              <w:spacing w:before="120" w:after="120"/>
              <w:rPr>
                <w:rFonts w:ascii="Arial" w:hAnsi="Arial" w:cs="Arial"/>
                <w:bCs/>
                <w:sz w:val="24"/>
              </w:rPr>
            </w:pPr>
            <w:r w:rsidRPr="00CB0D30">
              <w:rPr>
                <w:rFonts w:ascii="Arial" w:hAnsi="Arial" w:cs="Arial"/>
                <w:bCs/>
                <w:sz w:val="24"/>
              </w:rPr>
              <w:t xml:space="preserve">In discussion of the report, the following points have been raised; </w:t>
            </w:r>
          </w:p>
          <w:p w14:paraId="546CA5EE" w14:textId="77777777" w:rsidR="00C55DFA" w:rsidRPr="00CB0D30" w:rsidRDefault="00EB0C43" w:rsidP="007210A7">
            <w:pPr>
              <w:pStyle w:val="Body"/>
              <w:tabs>
                <w:tab w:val="right" w:pos="7778"/>
              </w:tabs>
              <w:spacing w:before="120" w:after="120"/>
              <w:jc w:val="both"/>
              <w:rPr>
                <w:rFonts w:ascii="Arial" w:hAnsi="Arial" w:cs="Arial"/>
                <w:bCs/>
                <w:sz w:val="24"/>
              </w:rPr>
            </w:pPr>
            <w:r w:rsidRPr="00CB0D30">
              <w:rPr>
                <w:rFonts w:ascii="Arial" w:hAnsi="Arial" w:cs="Arial"/>
                <w:bCs/>
                <w:sz w:val="24"/>
              </w:rPr>
              <w:t xml:space="preserve">Nuria Zolle advised </w:t>
            </w:r>
            <w:r w:rsidR="0026279A" w:rsidRPr="00CB0D30">
              <w:rPr>
                <w:rFonts w:ascii="Arial" w:hAnsi="Arial" w:cs="Arial"/>
                <w:bCs/>
                <w:sz w:val="24"/>
              </w:rPr>
              <w:t xml:space="preserve">that members </w:t>
            </w:r>
            <w:r w:rsidRPr="00CB0D30">
              <w:rPr>
                <w:rFonts w:ascii="Arial" w:hAnsi="Arial" w:cs="Arial"/>
                <w:bCs/>
                <w:sz w:val="24"/>
              </w:rPr>
              <w:t xml:space="preserve">had scrutinised </w:t>
            </w:r>
            <w:r w:rsidR="0026279A" w:rsidRPr="00CB0D30">
              <w:rPr>
                <w:rFonts w:ascii="Arial" w:hAnsi="Arial" w:cs="Arial"/>
                <w:bCs/>
                <w:sz w:val="24"/>
              </w:rPr>
              <w:t xml:space="preserve">the risk register at the last Audit Committee meeting </w:t>
            </w:r>
            <w:r w:rsidRPr="00CB0D30">
              <w:rPr>
                <w:rFonts w:ascii="Arial" w:hAnsi="Arial" w:cs="Arial"/>
                <w:bCs/>
                <w:sz w:val="24"/>
              </w:rPr>
              <w:t>and members were pleased to see the inclusion of the population health risk and the reduction of the midwifery staffing risk</w:t>
            </w:r>
            <w:r w:rsidR="0026279A" w:rsidRPr="00CB0D30">
              <w:rPr>
                <w:rFonts w:ascii="Arial" w:hAnsi="Arial" w:cs="Arial"/>
                <w:bCs/>
                <w:sz w:val="24"/>
              </w:rPr>
              <w:t xml:space="preserve">. </w:t>
            </w:r>
          </w:p>
          <w:p w14:paraId="49228DB8" w14:textId="1CDC1630" w:rsidR="0026279A" w:rsidRPr="00CB0D30" w:rsidRDefault="00C55DFA" w:rsidP="007210A7">
            <w:pPr>
              <w:pStyle w:val="Body"/>
              <w:tabs>
                <w:tab w:val="right" w:pos="7778"/>
              </w:tabs>
              <w:spacing w:before="120" w:after="120"/>
              <w:jc w:val="both"/>
              <w:rPr>
                <w:rFonts w:ascii="Arial" w:hAnsi="Arial" w:cs="Arial"/>
                <w:bCs/>
                <w:sz w:val="24"/>
              </w:rPr>
            </w:pPr>
            <w:r w:rsidRPr="00CB0D30">
              <w:rPr>
                <w:rFonts w:ascii="Arial" w:hAnsi="Arial" w:cs="Arial"/>
                <w:bCs/>
                <w:sz w:val="24"/>
              </w:rPr>
              <w:t>In relation to r</w:t>
            </w:r>
            <w:r w:rsidR="0026279A" w:rsidRPr="00CB0D30">
              <w:rPr>
                <w:rFonts w:ascii="Arial" w:hAnsi="Arial" w:cs="Arial"/>
                <w:bCs/>
                <w:sz w:val="24"/>
              </w:rPr>
              <w:t>isk appetite,</w:t>
            </w:r>
            <w:r w:rsidRPr="00CB0D30">
              <w:rPr>
                <w:rFonts w:ascii="Arial" w:hAnsi="Arial" w:cs="Arial"/>
                <w:bCs/>
                <w:sz w:val="24"/>
              </w:rPr>
              <w:t xml:space="preserve"> Nuria Zolle queried whether it would be </w:t>
            </w:r>
            <w:r w:rsidR="0026279A" w:rsidRPr="00CB0D30">
              <w:rPr>
                <w:rFonts w:ascii="Arial" w:hAnsi="Arial" w:cs="Arial"/>
                <w:bCs/>
                <w:sz w:val="24"/>
              </w:rPr>
              <w:t>prudent to consider reviewing the risk appetite in the near future</w:t>
            </w:r>
            <w:r w:rsidR="007210A7">
              <w:rPr>
                <w:rFonts w:ascii="Arial" w:hAnsi="Arial" w:cs="Arial"/>
                <w:bCs/>
                <w:sz w:val="24"/>
              </w:rPr>
              <w:t xml:space="preserve">. </w:t>
            </w:r>
            <w:r w:rsidR="0026279A" w:rsidRPr="00CB0D30">
              <w:rPr>
                <w:rFonts w:ascii="Arial" w:hAnsi="Arial" w:cs="Arial"/>
                <w:bCs/>
                <w:sz w:val="24"/>
              </w:rPr>
              <w:t>Hazel Lloyd agreed</w:t>
            </w:r>
            <w:r w:rsidRPr="00CB0D30">
              <w:rPr>
                <w:rFonts w:ascii="Arial" w:hAnsi="Arial" w:cs="Arial"/>
                <w:bCs/>
                <w:sz w:val="24"/>
              </w:rPr>
              <w:t xml:space="preserve"> and advised that the Risk Management Strategy was being reviewed and alongside that there would be the review of the risk appetite. Both would be brought back to Board in July 2024. </w:t>
            </w:r>
          </w:p>
          <w:p w14:paraId="403A449B" w14:textId="31C7376B" w:rsidR="00EB0C43" w:rsidRPr="00CB0D30" w:rsidRDefault="0026279A" w:rsidP="007210A7">
            <w:pPr>
              <w:pStyle w:val="Body"/>
              <w:tabs>
                <w:tab w:val="right" w:pos="7778"/>
              </w:tabs>
              <w:spacing w:before="120" w:after="120"/>
              <w:jc w:val="both"/>
              <w:rPr>
                <w:rFonts w:ascii="Arial" w:hAnsi="Arial" w:cs="Arial"/>
                <w:bCs/>
                <w:sz w:val="24"/>
              </w:rPr>
            </w:pPr>
            <w:r w:rsidRPr="00CB0D30">
              <w:rPr>
                <w:rFonts w:ascii="Arial" w:hAnsi="Arial" w:cs="Arial"/>
                <w:bCs/>
                <w:sz w:val="24"/>
              </w:rPr>
              <w:t>E</w:t>
            </w:r>
            <w:r w:rsidR="00C55DFA" w:rsidRPr="00CB0D30">
              <w:rPr>
                <w:rFonts w:ascii="Arial" w:hAnsi="Arial" w:cs="Arial"/>
                <w:bCs/>
                <w:sz w:val="24"/>
              </w:rPr>
              <w:t>mma Woollett referenced the</w:t>
            </w:r>
            <w:r w:rsidRPr="00CB0D30">
              <w:rPr>
                <w:rFonts w:ascii="Arial" w:hAnsi="Arial" w:cs="Arial"/>
                <w:bCs/>
                <w:sz w:val="24"/>
              </w:rPr>
              <w:t xml:space="preserve"> </w:t>
            </w:r>
            <w:r w:rsidR="00C55DFA" w:rsidRPr="00CB0D30">
              <w:rPr>
                <w:rFonts w:ascii="Arial" w:hAnsi="Arial" w:cs="Arial"/>
                <w:bCs/>
                <w:sz w:val="24"/>
              </w:rPr>
              <w:t>F</w:t>
            </w:r>
            <w:r w:rsidRPr="00CB0D30">
              <w:rPr>
                <w:rFonts w:ascii="Arial" w:hAnsi="Arial" w:cs="Arial"/>
                <w:bCs/>
                <w:sz w:val="24"/>
              </w:rPr>
              <w:t xml:space="preserve">etal </w:t>
            </w:r>
            <w:r w:rsidR="00C55DFA" w:rsidRPr="00CB0D30">
              <w:rPr>
                <w:rFonts w:ascii="Arial" w:hAnsi="Arial" w:cs="Arial"/>
                <w:bCs/>
                <w:sz w:val="24"/>
              </w:rPr>
              <w:t>S</w:t>
            </w:r>
            <w:r w:rsidRPr="00CB0D30">
              <w:rPr>
                <w:rFonts w:ascii="Arial" w:hAnsi="Arial" w:cs="Arial"/>
                <w:bCs/>
                <w:sz w:val="24"/>
              </w:rPr>
              <w:t>creening at</w:t>
            </w:r>
            <w:r w:rsidR="00C55DFA" w:rsidRPr="00CB0D30">
              <w:rPr>
                <w:rFonts w:ascii="Arial" w:hAnsi="Arial" w:cs="Arial"/>
                <w:bCs/>
                <w:sz w:val="24"/>
              </w:rPr>
              <w:t xml:space="preserve"> risk level</w:t>
            </w:r>
            <w:r w:rsidRPr="00CB0D30">
              <w:rPr>
                <w:rFonts w:ascii="Arial" w:hAnsi="Arial" w:cs="Arial"/>
                <w:bCs/>
                <w:sz w:val="24"/>
              </w:rPr>
              <w:t xml:space="preserve"> 20 </w:t>
            </w:r>
            <w:r w:rsidR="00C55DFA" w:rsidRPr="00CB0D30">
              <w:rPr>
                <w:rFonts w:ascii="Arial" w:hAnsi="Arial" w:cs="Arial"/>
                <w:bCs/>
                <w:sz w:val="24"/>
              </w:rPr>
              <w:t xml:space="preserve">and asked whether there was a target date for this risk. Hazel Powell advised that capacity had been generated by the introduction of increased sonographers and the health board </w:t>
            </w:r>
            <w:r w:rsidR="007210A7">
              <w:rPr>
                <w:rFonts w:ascii="Arial" w:hAnsi="Arial" w:cs="Arial"/>
                <w:bCs/>
                <w:sz w:val="24"/>
              </w:rPr>
              <w:t xml:space="preserve">was </w:t>
            </w:r>
            <w:r w:rsidR="00C55DFA" w:rsidRPr="00CB0D30">
              <w:rPr>
                <w:rFonts w:ascii="Arial" w:hAnsi="Arial" w:cs="Arial"/>
                <w:bCs/>
                <w:sz w:val="24"/>
              </w:rPr>
              <w:t>currently scanning on a three-week basis</w:t>
            </w:r>
            <w:r w:rsidR="007210A7">
              <w:rPr>
                <w:rFonts w:ascii="Arial" w:hAnsi="Arial" w:cs="Arial"/>
                <w:bCs/>
                <w:sz w:val="24"/>
              </w:rPr>
              <w:t xml:space="preserve"> but t</w:t>
            </w:r>
            <w:r w:rsidR="00C55DFA" w:rsidRPr="00CB0D30">
              <w:rPr>
                <w:rFonts w:ascii="Arial" w:hAnsi="Arial" w:cs="Arial"/>
                <w:bCs/>
                <w:sz w:val="24"/>
              </w:rPr>
              <w:t xml:space="preserve">here </w:t>
            </w:r>
            <w:r w:rsidR="007210A7">
              <w:rPr>
                <w:rFonts w:ascii="Arial" w:hAnsi="Arial" w:cs="Arial"/>
                <w:bCs/>
                <w:sz w:val="24"/>
              </w:rPr>
              <w:t>was</w:t>
            </w:r>
            <w:r w:rsidR="00C55DFA" w:rsidRPr="00CB0D30">
              <w:rPr>
                <w:rFonts w:ascii="Arial" w:hAnsi="Arial" w:cs="Arial"/>
                <w:bCs/>
                <w:sz w:val="24"/>
              </w:rPr>
              <w:t xml:space="preserve"> no</w:t>
            </w:r>
            <w:r w:rsidR="007210A7">
              <w:rPr>
                <w:rFonts w:ascii="Arial" w:hAnsi="Arial" w:cs="Arial"/>
                <w:bCs/>
                <w:sz w:val="24"/>
              </w:rPr>
              <w:t xml:space="preserve"> </w:t>
            </w:r>
            <w:r w:rsidR="00C55DFA" w:rsidRPr="00CB0D30">
              <w:rPr>
                <w:rFonts w:ascii="Arial" w:hAnsi="Arial" w:cs="Arial"/>
                <w:bCs/>
                <w:sz w:val="24"/>
              </w:rPr>
              <w:t xml:space="preserve">capacity to review the scans appropriately. She assured that this was being taken forward by the </w:t>
            </w:r>
            <w:r w:rsidR="002A1E0F" w:rsidRPr="00CB0D30">
              <w:rPr>
                <w:rFonts w:ascii="Arial" w:hAnsi="Arial" w:cs="Arial"/>
                <w:bCs/>
                <w:sz w:val="24"/>
              </w:rPr>
              <w:t xml:space="preserve">Maternity </w:t>
            </w:r>
            <w:r w:rsidR="00C55DFA" w:rsidRPr="00CB0D30">
              <w:rPr>
                <w:rFonts w:ascii="Arial" w:hAnsi="Arial" w:cs="Arial"/>
                <w:bCs/>
                <w:sz w:val="24"/>
              </w:rPr>
              <w:t xml:space="preserve">Improvement and Assurance Board and </w:t>
            </w:r>
            <w:r w:rsidR="007210A7">
              <w:rPr>
                <w:rFonts w:ascii="Arial" w:hAnsi="Arial" w:cs="Arial"/>
                <w:bCs/>
                <w:sz w:val="24"/>
              </w:rPr>
              <w:t xml:space="preserve">a </w:t>
            </w:r>
            <w:r w:rsidR="00C55DFA" w:rsidRPr="00CB0D30">
              <w:rPr>
                <w:rFonts w:ascii="Arial" w:hAnsi="Arial" w:cs="Arial"/>
                <w:bCs/>
                <w:sz w:val="24"/>
              </w:rPr>
              <w:t xml:space="preserve">project plan, timelines and further mitigation had been requested.  She undertook to provide the Board with an update on this timeline. </w:t>
            </w:r>
          </w:p>
        </w:tc>
        <w:tc>
          <w:tcPr>
            <w:tcW w:w="1097" w:type="dxa"/>
            <w:shd w:val="clear" w:color="auto" w:fill="auto"/>
            <w:tcMar>
              <w:top w:w="80" w:type="dxa"/>
              <w:left w:w="80" w:type="dxa"/>
              <w:bottom w:w="80" w:type="dxa"/>
              <w:right w:w="80" w:type="dxa"/>
            </w:tcMar>
          </w:tcPr>
          <w:p w14:paraId="30BD3496" w14:textId="77777777" w:rsidR="00206883" w:rsidRPr="00CB0D30" w:rsidRDefault="00206883" w:rsidP="00D948A0">
            <w:pPr>
              <w:spacing w:before="120" w:after="120"/>
              <w:rPr>
                <w:rFonts w:ascii="Arial" w:hAnsi="Arial" w:cs="Arial"/>
                <w:b/>
              </w:rPr>
            </w:pPr>
          </w:p>
          <w:p w14:paraId="72FD41B5" w14:textId="77777777" w:rsidR="00C55DFA" w:rsidRPr="00CB0D30" w:rsidRDefault="00C55DFA" w:rsidP="00D948A0">
            <w:pPr>
              <w:spacing w:before="120" w:after="120"/>
              <w:rPr>
                <w:rFonts w:ascii="Arial" w:hAnsi="Arial" w:cs="Arial"/>
                <w:b/>
              </w:rPr>
            </w:pPr>
          </w:p>
          <w:p w14:paraId="2B98F2C1" w14:textId="77777777" w:rsidR="00C55DFA" w:rsidRPr="00CB0D30" w:rsidRDefault="00C55DFA" w:rsidP="00D948A0">
            <w:pPr>
              <w:spacing w:before="120" w:after="120"/>
              <w:rPr>
                <w:rFonts w:ascii="Arial" w:hAnsi="Arial" w:cs="Arial"/>
                <w:b/>
              </w:rPr>
            </w:pPr>
          </w:p>
          <w:p w14:paraId="60E5EF1A" w14:textId="77777777" w:rsidR="00C55DFA" w:rsidRPr="00CB0D30" w:rsidRDefault="00C55DFA" w:rsidP="00D948A0">
            <w:pPr>
              <w:spacing w:before="120" w:after="120"/>
              <w:rPr>
                <w:rFonts w:ascii="Arial" w:hAnsi="Arial" w:cs="Arial"/>
                <w:b/>
              </w:rPr>
            </w:pPr>
          </w:p>
          <w:p w14:paraId="184B551A" w14:textId="77777777" w:rsidR="00C55DFA" w:rsidRPr="00CB0D30" w:rsidRDefault="00C55DFA" w:rsidP="00D948A0">
            <w:pPr>
              <w:spacing w:before="120" w:after="120"/>
              <w:rPr>
                <w:rFonts w:ascii="Arial" w:hAnsi="Arial" w:cs="Arial"/>
                <w:b/>
              </w:rPr>
            </w:pPr>
          </w:p>
          <w:p w14:paraId="03FB9569" w14:textId="77777777" w:rsidR="00C55DFA" w:rsidRPr="00CB0D30" w:rsidRDefault="00C55DFA" w:rsidP="00D948A0">
            <w:pPr>
              <w:spacing w:before="120" w:after="120"/>
              <w:rPr>
                <w:rFonts w:ascii="Arial" w:hAnsi="Arial" w:cs="Arial"/>
                <w:b/>
              </w:rPr>
            </w:pPr>
          </w:p>
          <w:p w14:paraId="32C454BB" w14:textId="77777777" w:rsidR="00C55DFA" w:rsidRPr="00CB0D30" w:rsidRDefault="00C55DFA" w:rsidP="00D948A0">
            <w:pPr>
              <w:spacing w:before="120" w:after="120"/>
              <w:rPr>
                <w:rFonts w:ascii="Arial" w:hAnsi="Arial" w:cs="Arial"/>
                <w:b/>
              </w:rPr>
            </w:pPr>
          </w:p>
          <w:p w14:paraId="043075A4" w14:textId="77777777" w:rsidR="00C55DFA" w:rsidRPr="00CB0D30" w:rsidRDefault="00C55DFA" w:rsidP="00D948A0">
            <w:pPr>
              <w:spacing w:before="120" w:after="120"/>
              <w:rPr>
                <w:rFonts w:ascii="Arial" w:hAnsi="Arial" w:cs="Arial"/>
                <w:b/>
              </w:rPr>
            </w:pPr>
          </w:p>
          <w:p w14:paraId="5AB05CD8" w14:textId="77777777" w:rsidR="00C55DFA" w:rsidRPr="00CB0D30" w:rsidRDefault="00C55DFA" w:rsidP="00D948A0">
            <w:pPr>
              <w:spacing w:before="120" w:after="120"/>
              <w:rPr>
                <w:rFonts w:ascii="Arial" w:hAnsi="Arial" w:cs="Arial"/>
                <w:b/>
              </w:rPr>
            </w:pPr>
          </w:p>
          <w:p w14:paraId="3F56A40F" w14:textId="77777777" w:rsidR="00C55DFA" w:rsidRPr="00CB0D30" w:rsidRDefault="00C55DFA" w:rsidP="00D948A0">
            <w:pPr>
              <w:spacing w:before="120" w:after="120"/>
              <w:rPr>
                <w:rFonts w:ascii="Arial" w:hAnsi="Arial" w:cs="Arial"/>
                <w:b/>
              </w:rPr>
            </w:pPr>
          </w:p>
          <w:p w14:paraId="3A340F44" w14:textId="77777777" w:rsidR="00C55DFA" w:rsidRPr="00CB0D30" w:rsidRDefault="00C55DFA" w:rsidP="00D948A0">
            <w:pPr>
              <w:spacing w:before="120" w:after="120"/>
              <w:rPr>
                <w:rFonts w:ascii="Arial" w:hAnsi="Arial" w:cs="Arial"/>
                <w:b/>
              </w:rPr>
            </w:pPr>
          </w:p>
          <w:p w14:paraId="2D57388E" w14:textId="77777777" w:rsidR="00C55DFA" w:rsidRPr="00CB0D30" w:rsidRDefault="00C55DFA" w:rsidP="00D948A0">
            <w:pPr>
              <w:spacing w:before="120" w:after="120"/>
              <w:rPr>
                <w:rFonts w:ascii="Arial" w:hAnsi="Arial" w:cs="Arial"/>
                <w:b/>
              </w:rPr>
            </w:pPr>
          </w:p>
          <w:p w14:paraId="4998C62C" w14:textId="77777777" w:rsidR="00C55DFA" w:rsidRPr="00CB0D30" w:rsidRDefault="00C55DFA" w:rsidP="00D948A0">
            <w:pPr>
              <w:spacing w:before="120" w:after="120"/>
              <w:rPr>
                <w:rFonts w:ascii="Arial" w:hAnsi="Arial" w:cs="Arial"/>
                <w:b/>
              </w:rPr>
            </w:pPr>
          </w:p>
          <w:p w14:paraId="1FF34109" w14:textId="77777777" w:rsidR="00C55DFA" w:rsidRPr="00CB0D30" w:rsidRDefault="00C55DFA" w:rsidP="00D948A0">
            <w:pPr>
              <w:spacing w:before="120" w:after="120"/>
              <w:rPr>
                <w:rFonts w:ascii="Arial" w:hAnsi="Arial" w:cs="Arial"/>
                <w:b/>
              </w:rPr>
            </w:pPr>
          </w:p>
          <w:p w14:paraId="332EBD3B" w14:textId="77777777" w:rsidR="00C55DFA" w:rsidRPr="00CB0D30" w:rsidRDefault="00C55DFA" w:rsidP="00D948A0">
            <w:pPr>
              <w:spacing w:before="120" w:after="120"/>
              <w:rPr>
                <w:rFonts w:ascii="Arial" w:hAnsi="Arial" w:cs="Arial"/>
                <w:b/>
              </w:rPr>
            </w:pPr>
          </w:p>
          <w:p w14:paraId="5AD0EB43" w14:textId="77777777" w:rsidR="00C55DFA" w:rsidRPr="00CB0D30" w:rsidRDefault="00C55DFA" w:rsidP="00D948A0">
            <w:pPr>
              <w:spacing w:before="120" w:after="120"/>
              <w:rPr>
                <w:rFonts w:ascii="Arial" w:hAnsi="Arial" w:cs="Arial"/>
                <w:b/>
              </w:rPr>
            </w:pPr>
          </w:p>
          <w:p w14:paraId="38CF8CDE" w14:textId="75FF0926" w:rsidR="00C55DFA" w:rsidRPr="00CB0D30" w:rsidRDefault="00C55DFA" w:rsidP="007210A7">
            <w:pPr>
              <w:spacing w:before="120" w:after="120"/>
              <w:jc w:val="center"/>
              <w:rPr>
                <w:rFonts w:ascii="Arial" w:hAnsi="Arial" w:cs="Arial"/>
                <w:b/>
              </w:rPr>
            </w:pPr>
            <w:r w:rsidRPr="00CB0D30">
              <w:rPr>
                <w:rFonts w:ascii="Arial" w:hAnsi="Arial" w:cs="Arial"/>
                <w:b/>
              </w:rPr>
              <w:t>HL</w:t>
            </w:r>
          </w:p>
          <w:p w14:paraId="6A0C0BF3" w14:textId="6B33588B" w:rsidR="00C55DFA" w:rsidRPr="00CB0D30" w:rsidRDefault="00C55DFA" w:rsidP="007210A7">
            <w:pPr>
              <w:spacing w:before="120" w:after="120"/>
              <w:jc w:val="center"/>
              <w:rPr>
                <w:rFonts w:ascii="Arial" w:hAnsi="Arial" w:cs="Arial"/>
                <w:b/>
              </w:rPr>
            </w:pPr>
          </w:p>
          <w:p w14:paraId="2BD8C296" w14:textId="35ADB229" w:rsidR="00C55DFA" w:rsidRPr="00CB0D30" w:rsidRDefault="00C55DFA" w:rsidP="007210A7">
            <w:pPr>
              <w:spacing w:before="120" w:after="120"/>
              <w:jc w:val="center"/>
              <w:rPr>
                <w:rFonts w:ascii="Arial" w:hAnsi="Arial" w:cs="Arial"/>
                <w:b/>
              </w:rPr>
            </w:pPr>
          </w:p>
          <w:p w14:paraId="6398952D" w14:textId="6F9FC7B8" w:rsidR="00C55DFA" w:rsidRPr="00CB0D30" w:rsidRDefault="00C55DFA" w:rsidP="007210A7">
            <w:pPr>
              <w:spacing w:before="120" w:after="120"/>
              <w:jc w:val="center"/>
              <w:rPr>
                <w:rFonts w:ascii="Arial" w:hAnsi="Arial" w:cs="Arial"/>
                <w:b/>
              </w:rPr>
            </w:pPr>
          </w:p>
          <w:p w14:paraId="5FBDDF05" w14:textId="1221A25A" w:rsidR="00C55DFA" w:rsidRPr="00CB0D30" w:rsidRDefault="00C55DFA" w:rsidP="007210A7">
            <w:pPr>
              <w:spacing w:before="120" w:after="120"/>
              <w:jc w:val="center"/>
              <w:rPr>
                <w:rFonts w:ascii="Arial" w:hAnsi="Arial" w:cs="Arial"/>
                <w:b/>
              </w:rPr>
            </w:pPr>
          </w:p>
          <w:p w14:paraId="6C585A4A" w14:textId="148CBBE7" w:rsidR="00C55DFA" w:rsidRPr="00CB0D30" w:rsidRDefault="00C55DFA" w:rsidP="007210A7">
            <w:pPr>
              <w:spacing w:before="120" w:after="120"/>
              <w:jc w:val="center"/>
              <w:rPr>
                <w:rFonts w:ascii="Arial" w:hAnsi="Arial" w:cs="Arial"/>
                <w:b/>
              </w:rPr>
            </w:pPr>
          </w:p>
          <w:p w14:paraId="1666C467" w14:textId="424BEE3A" w:rsidR="00C55DFA" w:rsidRPr="00CB0D30" w:rsidRDefault="00C55DFA" w:rsidP="007210A7">
            <w:pPr>
              <w:spacing w:before="120" w:after="120"/>
              <w:jc w:val="center"/>
              <w:rPr>
                <w:rFonts w:ascii="Arial" w:hAnsi="Arial" w:cs="Arial"/>
                <w:b/>
              </w:rPr>
            </w:pPr>
            <w:r w:rsidRPr="00CB0D30">
              <w:rPr>
                <w:rFonts w:ascii="Arial" w:hAnsi="Arial" w:cs="Arial"/>
                <w:b/>
              </w:rPr>
              <w:t>HP</w:t>
            </w:r>
          </w:p>
        </w:tc>
      </w:tr>
      <w:tr w:rsidR="00206883" w:rsidRPr="00EE2E08" w14:paraId="5288FA5F" w14:textId="77777777" w:rsidTr="00EB7D5A">
        <w:trPr>
          <w:trHeight w:val="374"/>
        </w:trPr>
        <w:tc>
          <w:tcPr>
            <w:tcW w:w="1843" w:type="dxa"/>
            <w:shd w:val="clear" w:color="auto" w:fill="auto"/>
            <w:tcMar>
              <w:top w:w="80" w:type="dxa"/>
              <w:left w:w="80" w:type="dxa"/>
              <w:bottom w:w="80" w:type="dxa"/>
              <w:right w:w="80" w:type="dxa"/>
            </w:tcMar>
          </w:tcPr>
          <w:p w14:paraId="0A6BBE05" w14:textId="4095B43F" w:rsidR="00206883" w:rsidRPr="00CB0D30" w:rsidRDefault="00206883" w:rsidP="0027761C">
            <w:pPr>
              <w:spacing w:before="120" w:after="120"/>
              <w:rPr>
                <w:rFonts w:ascii="Arial" w:hAnsi="Arial" w:cs="Arial"/>
                <w:b/>
              </w:rPr>
            </w:pPr>
            <w:r w:rsidRPr="00CB0D30">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171805F" w14:textId="7CDD179A" w:rsidR="00206883" w:rsidRPr="00CB0D30" w:rsidRDefault="00C55DFA" w:rsidP="00C55DFA">
            <w:pPr>
              <w:pStyle w:val="Body"/>
              <w:numPr>
                <w:ilvl w:val="0"/>
                <w:numId w:val="44"/>
              </w:numPr>
              <w:tabs>
                <w:tab w:val="right" w:pos="7778"/>
              </w:tabs>
              <w:spacing w:before="120" w:after="120"/>
              <w:rPr>
                <w:rFonts w:ascii="Arial" w:hAnsi="Arial" w:cs="Arial"/>
                <w:bCs/>
                <w:sz w:val="24"/>
              </w:rPr>
            </w:pPr>
            <w:r w:rsidRPr="00CB0D30">
              <w:rPr>
                <w:rFonts w:ascii="Arial" w:hAnsi="Arial" w:cs="Arial"/>
                <w:b/>
                <w:sz w:val="24"/>
              </w:rPr>
              <w:t>Action</w:t>
            </w:r>
            <w:r w:rsidRPr="00CB0D30">
              <w:rPr>
                <w:rFonts w:ascii="Arial" w:hAnsi="Arial" w:cs="Arial"/>
                <w:bCs/>
                <w:sz w:val="24"/>
              </w:rPr>
              <w:t xml:space="preserve"> - The Risk Management Strategy and review of risk appetited to be received at Board in July 2024. </w:t>
            </w:r>
          </w:p>
          <w:p w14:paraId="231275E5" w14:textId="77777777" w:rsidR="00C55DFA" w:rsidRPr="00CB0D30" w:rsidRDefault="00C55DFA" w:rsidP="00C55DFA">
            <w:pPr>
              <w:pStyle w:val="Body"/>
              <w:numPr>
                <w:ilvl w:val="0"/>
                <w:numId w:val="44"/>
              </w:numPr>
              <w:tabs>
                <w:tab w:val="right" w:pos="7778"/>
              </w:tabs>
              <w:spacing w:before="120" w:after="120"/>
              <w:rPr>
                <w:rFonts w:ascii="Arial" w:hAnsi="Arial" w:cs="Arial"/>
                <w:b/>
                <w:sz w:val="24"/>
              </w:rPr>
            </w:pPr>
            <w:r w:rsidRPr="00CB0D30">
              <w:rPr>
                <w:rFonts w:ascii="Arial" w:hAnsi="Arial" w:cs="Arial"/>
                <w:b/>
                <w:sz w:val="24"/>
              </w:rPr>
              <w:t>Action</w:t>
            </w:r>
            <w:r w:rsidRPr="00CB0D30">
              <w:rPr>
                <w:rFonts w:ascii="Arial" w:hAnsi="Arial" w:cs="Arial"/>
                <w:bCs/>
                <w:sz w:val="24"/>
              </w:rPr>
              <w:t xml:space="preserve"> - An update to be provided to Board on the timeline for the fetal screening project plan;</w:t>
            </w:r>
            <w:r w:rsidRPr="00CB0D30">
              <w:rPr>
                <w:rFonts w:ascii="Arial" w:hAnsi="Arial" w:cs="Arial"/>
                <w:b/>
                <w:sz w:val="24"/>
              </w:rPr>
              <w:t xml:space="preserve"> </w:t>
            </w:r>
          </w:p>
          <w:p w14:paraId="62657B9D" w14:textId="24BEDF82" w:rsidR="00C55DFA" w:rsidRPr="00CB0D30" w:rsidRDefault="00C55DFA" w:rsidP="00C55DFA">
            <w:pPr>
              <w:pStyle w:val="Body"/>
              <w:numPr>
                <w:ilvl w:val="0"/>
                <w:numId w:val="44"/>
              </w:numPr>
              <w:tabs>
                <w:tab w:val="right" w:pos="7778"/>
              </w:tabs>
              <w:spacing w:before="120" w:after="120"/>
              <w:rPr>
                <w:rFonts w:ascii="Arial" w:hAnsi="Arial" w:cs="Arial"/>
                <w:b/>
                <w:sz w:val="24"/>
              </w:rPr>
            </w:pPr>
            <w:r w:rsidRPr="00CB0D30">
              <w:rPr>
                <w:rFonts w:ascii="Arial" w:hAnsi="Arial" w:cs="Arial"/>
                <w:bCs/>
                <w:sz w:val="24"/>
              </w:rPr>
              <w:t>The report was</w:t>
            </w:r>
            <w:r w:rsidRPr="00CB0D30">
              <w:rPr>
                <w:rFonts w:ascii="Arial" w:hAnsi="Arial" w:cs="Arial"/>
                <w:b/>
                <w:sz w:val="24"/>
              </w:rPr>
              <w:t xml:space="preserve"> noted. </w:t>
            </w:r>
          </w:p>
        </w:tc>
        <w:tc>
          <w:tcPr>
            <w:tcW w:w="1097" w:type="dxa"/>
            <w:shd w:val="clear" w:color="auto" w:fill="auto"/>
            <w:tcMar>
              <w:top w:w="80" w:type="dxa"/>
              <w:left w:w="80" w:type="dxa"/>
              <w:bottom w:w="80" w:type="dxa"/>
              <w:right w:w="80" w:type="dxa"/>
            </w:tcMar>
          </w:tcPr>
          <w:p w14:paraId="2F5B4982" w14:textId="0E72DE77" w:rsidR="00206883" w:rsidRPr="00CB0D30" w:rsidRDefault="00C55DFA" w:rsidP="00C55DFA">
            <w:pPr>
              <w:spacing w:before="120" w:after="120"/>
              <w:jc w:val="center"/>
              <w:rPr>
                <w:rFonts w:ascii="Arial" w:hAnsi="Arial" w:cs="Arial"/>
                <w:b/>
              </w:rPr>
            </w:pPr>
            <w:r w:rsidRPr="00CB0D30">
              <w:rPr>
                <w:rFonts w:ascii="Arial" w:hAnsi="Arial" w:cs="Arial"/>
                <w:b/>
              </w:rPr>
              <w:t>HL</w:t>
            </w:r>
          </w:p>
          <w:p w14:paraId="4C3FD862" w14:textId="77777777" w:rsidR="00C55DFA" w:rsidRPr="00CB0D30" w:rsidRDefault="00C55DFA" w:rsidP="00C55DFA">
            <w:pPr>
              <w:spacing w:before="120" w:after="120"/>
              <w:jc w:val="center"/>
              <w:rPr>
                <w:rFonts w:ascii="Arial" w:hAnsi="Arial" w:cs="Arial"/>
                <w:b/>
              </w:rPr>
            </w:pPr>
          </w:p>
          <w:p w14:paraId="6A441FE8" w14:textId="67CD44A8" w:rsidR="00C55DFA" w:rsidRPr="00CB0D30" w:rsidRDefault="00C55DFA" w:rsidP="00C55DFA">
            <w:pPr>
              <w:spacing w:before="120" w:after="120"/>
              <w:jc w:val="center"/>
              <w:rPr>
                <w:rFonts w:ascii="Arial" w:hAnsi="Arial" w:cs="Arial"/>
                <w:b/>
              </w:rPr>
            </w:pPr>
            <w:r w:rsidRPr="00CB0D30">
              <w:rPr>
                <w:rFonts w:ascii="Arial" w:hAnsi="Arial" w:cs="Arial"/>
                <w:b/>
              </w:rPr>
              <w:t>HP</w:t>
            </w:r>
          </w:p>
        </w:tc>
      </w:tr>
      <w:tr w:rsidR="00206883" w:rsidRPr="00EE2E08" w14:paraId="6A16AFD2" w14:textId="77777777" w:rsidTr="00EB7D5A">
        <w:trPr>
          <w:trHeight w:val="374"/>
        </w:trPr>
        <w:tc>
          <w:tcPr>
            <w:tcW w:w="1843" w:type="dxa"/>
            <w:shd w:val="clear" w:color="auto" w:fill="auto"/>
            <w:tcMar>
              <w:top w:w="80" w:type="dxa"/>
              <w:left w:w="80" w:type="dxa"/>
              <w:bottom w:w="80" w:type="dxa"/>
              <w:right w:w="80" w:type="dxa"/>
            </w:tcMar>
          </w:tcPr>
          <w:p w14:paraId="12D26A50" w14:textId="1F82EA3B" w:rsidR="00206883" w:rsidRPr="007210A7" w:rsidRDefault="005350D9" w:rsidP="007210A7">
            <w:pPr>
              <w:spacing w:before="120" w:after="120"/>
              <w:jc w:val="both"/>
              <w:rPr>
                <w:rFonts w:ascii="Arial" w:hAnsi="Arial" w:cs="Arial"/>
                <w:b/>
              </w:rPr>
            </w:pPr>
            <w:r w:rsidRPr="007210A7">
              <w:rPr>
                <w:rFonts w:ascii="Arial" w:hAnsi="Arial" w:cs="Arial"/>
                <w:b/>
              </w:rPr>
              <w:t>65/24</w:t>
            </w:r>
          </w:p>
        </w:tc>
        <w:tc>
          <w:tcPr>
            <w:tcW w:w="7938" w:type="dxa"/>
            <w:shd w:val="clear" w:color="auto" w:fill="auto"/>
            <w:tcMar>
              <w:top w:w="80" w:type="dxa"/>
              <w:left w:w="80" w:type="dxa"/>
              <w:bottom w:w="80" w:type="dxa"/>
              <w:right w:w="80" w:type="dxa"/>
            </w:tcMar>
          </w:tcPr>
          <w:p w14:paraId="2D4538FC" w14:textId="6EA593B6" w:rsidR="00206883" w:rsidRPr="007210A7" w:rsidRDefault="00206883" w:rsidP="007210A7">
            <w:pPr>
              <w:pStyle w:val="Body"/>
              <w:tabs>
                <w:tab w:val="right" w:pos="7778"/>
              </w:tabs>
              <w:spacing w:before="120" w:after="120"/>
              <w:jc w:val="both"/>
              <w:rPr>
                <w:rFonts w:ascii="Arial" w:hAnsi="Arial" w:cs="Arial"/>
                <w:b/>
                <w:sz w:val="24"/>
              </w:rPr>
            </w:pPr>
            <w:r w:rsidRPr="007210A7">
              <w:rPr>
                <w:rFonts w:ascii="Arial" w:hAnsi="Arial" w:cs="Arial"/>
                <w:b/>
                <w:sz w:val="24"/>
              </w:rPr>
              <w:t xml:space="preserve">BOARD ASSURANCE FRAMEWORK </w:t>
            </w:r>
          </w:p>
        </w:tc>
        <w:tc>
          <w:tcPr>
            <w:tcW w:w="1097" w:type="dxa"/>
            <w:shd w:val="clear" w:color="auto" w:fill="auto"/>
            <w:tcMar>
              <w:top w:w="80" w:type="dxa"/>
              <w:left w:w="80" w:type="dxa"/>
              <w:bottom w:w="80" w:type="dxa"/>
              <w:right w:w="80" w:type="dxa"/>
            </w:tcMar>
          </w:tcPr>
          <w:p w14:paraId="53A7DEAF" w14:textId="77777777" w:rsidR="00206883" w:rsidRPr="00660F24" w:rsidRDefault="00206883" w:rsidP="00D948A0">
            <w:pPr>
              <w:spacing w:before="120" w:after="120"/>
              <w:rPr>
                <w:rFonts w:ascii="Arial" w:hAnsi="Arial" w:cs="Arial"/>
                <w:b/>
                <w:highlight w:val="green"/>
              </w:rPr>
            </w:pPr>
          </w:p>
        </w:tc>
      </w:tr>
      <w:tr w:rsidR="00206883" w:rsidRPr="00EE2E08" w14:paraId="6B182E7B" w14:textId="77777777" w:rsidTr="00EB7D5A">
        <w:trPr>
          <w:trHeight w:val="374"/>
        </w:trPr>
        <w:tc>
          <w:tcPr>
            <w:tcW w:w="1843" w:type="dxa"/>
            <w:shd w:val="clear" w:color="auto" w:fill="auto"/>
            <w:tcMar>
              <w:top w:w="80" w:type="dxa"/>
              <w:left w:w="80" w:type="dxa"/>
              <w:bottom w:w="80" w:type="dxa"/>
              <w:right w:w="80" w:type="dxa"/>
            </w:tcMar>
          </w:tcPr>
          <w:p w14:paraId="39FC0B4F" w14:textId="77777777" w:rsidR="00206883" w:rsidRPr="007210A7" w:rsidRDefault="00206883" w:rsidP="007210A7">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583A4DC" w14:textId="3D47956F" w:rsidR="0026279A" w:rsidRPr="007210A7" w:rsidRDefault="0026279A" w:rsidP="007210A7">
            <w:pPr>
              <w:pStyle w:val="Body"/>
              <w:tabs>
                <w:tab w:val="right" w:pos="7778"/>
              </w:tabs>
              <w:spacing w:before="120" w:after="120"/>
              <w:jc w:val="both"/>
              <w:rPr>
                <w:rFonts w:ascii="Arial" w:hAnsi="Arial" w:cs="Arial"/>
                <w:bCs/>
                <w:sz w:val="24"/>
              </w:rPr>
            </w:pPr>
            <w:r w:rsidRPr="007210A7">
              <w:rPr>
                <w:rFonts w:ascii="Arial" w:hAnsi="Arial" w:cs="Arial"/>
                <w:bCs/>
                <w:sz w:val="24"/>
              </w:rPr>
              <w:t>The Board Assurance Framework</w:t>
            </w:r>
            <w:r w:rsidR="007210A7">
              <w:rPr>
                <w:rFonts w:ascii="Arial" w:hAnsi="Arial" w:cs="Arial"/>
                <w:bCs/>
                <w:sz w:val="24"/>
              </w:rPr>
              <w:t xml:space="preserve"> (BAF)</w:t>
            </w:r>
            <w:r w:rsidRPr="007210A7">
              <w:rPr>
                <w:rFonts w:ascii="Arial" w:hAnsi="Arial" w:cs="Arial"/>
                <w:bCs/>
                <w:sz w:val="24"/>
              </w:rPr>
              <w:t xml:space="preserve"> was</w:t>
            </w:r>
            <w:r w:rsidRPr="007210A7">
              <w:rPr>
                <w:rFonts w:ascii="Arial" w:hAnsi="Arial" w:cs="Arial"/>
                <w:b/>
                <w:sz w:val="24"/>
              </w:rPr>
              <w:t xml:space="preserve"> received</w:t>
            </w:r>
            <w:r w:rsidRPr="007210A7">
              <w:rPr>
                <w:rFonts w:ascii="Arial" w:hAnsi="Arial" w:cs="Arial"/>
                <w:bCs/>
                <w:sz w:val="24"/>
              </w:rPr>
              <w:t xml:space="preserve"> and the following points were highlighted. </w:t>
            </w:r>
          </w:p>
          <w:p w14:paraId="634A96F5" w14:textId="77777777" w:rsidR="0026279A"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lastRenderedPageBreak/>
              <w:t xml:space="preserve">The BAF had last been presented to the Board in November and this had been updated and scrutinised by Audit Committee; </w:t>
            </w:r>
          </w:p>
          <w:p w14:paraId="7DD23BDB" w14:textId="641DE16B"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The BAF is used to develop the work-programme and agendas for the sub-committees of the Board and it also informs the work-plans for Internal Audit</w:t>
            </w:r>
            <w:r w:rsidR="00D87915" w:rsidRPr="007210A7">
              <w:rPr>
                <w:rFonts w:ascii="Arial" w:hAnsi="Arial" w:cs="Arial"/>
                <w:bCs/>
                <w:sz w:val="24"/>
              </w:rPr>
              <w:t xml:space="preserve"> and Audit Wales</w:t>
            </w:r>
            <w:r w:rsidRPr="007210A7">
              <w:rPr>
                <w:rFonts w:ascii="Arial" w:hAnsi="Arial" w:cs="Arial"/>
                <w:bCs/>
                <w:sz w:val="24"/>
              </w:rPr>
              <w:t xml:space="preserve">; </w:t>
            </w:r>
          </w:p>
          <w:p w14:paraId="5CED3234" w14:textId="20761285"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 xml:space="preserve">At the time of reporting, work was still underway on Population Health element of the BAF and this would be completed by April 2024;  </w:t>
            </w:r>
          </w:p>
          <w:p w14:paraId="3FD9418D" w14:textId="7BF6B097" w:rsidR="002A1E0F" w:rsidRPr="007210A7" w:rsidRDefault="002A1E0F" w:rsidP="007210A7">
            <w:pPr>
              <w:pStyle w:val="Body"/>
              <w:numPr>
                <w:ilvl w:val="0"/>
                <w:numId w:val="44"/>
              </w:numPr>
              <w:tabs>
                <w:tab w:val="right" w:pos="7778"/>
              </w:tabs>
              <w:spacing w:before="120" w:after="120"/>
              <w:jc w:val="both"/>
              <w:rPr>
                <w:rFonts w:ascii="Arial" w:hAnsi="Arial" w:cs="Arial"/>
                <w:bCs/>
                <w:sz w:val="24"/>
              </w:rPr>
            </w:pPr>
            <w:r w:rsidRPr="007210A7">
              <w:rPr>
                <w:rFonts w:ascii="Arial" w:hAnsi="Arial" w:cs="Arial"/>
                <w:bCs/>
                <w:sz w:val="24"/>
              </w:rPr>
              <w:t>A user-guide had been developed which had been helpful</w:t>
            </w:r>
            <w:r w:rsidR="00D87915" w:rsidRPr="007210A7">
              <w:rPr>
                <w:rFonts w:ascii="Arial" w:hAnsi="Arial" w:cs="Arial"/>
                <w:bCs/>
                <w:sz w:val="24"/>
              </w:rPr>
              <w:t xml:space="preserve"> and Audit Committee members </w:t>
            </w:r>
            <w:r w:rsidR="00577915" w:rsidRPr="007210A7">
              <w:rPr>
                <w:rFonts w:ascii="Arial" w:hAnsi="Arial" w:cs="Arial"/>
                <w:bCs/>
                <w:sz w:val="24"/>
              </w:rPr>
              <w:t xml:space="preserve">were thanked </w:t>
            </w:r>
            <w:r w:rsidR="00D87915" w:rsidRPr="007210A7">
              <w:rPr>
                <w:rFonts w:ascii="Arial" w:hAnsi="Arial" w:cs="Arial"/>
                <w:bCs/>
                <w:sz w:val="24"/>
              </w:rPr>
              <w:t xml:space="preserve">for their support in </w:t>
            </w:r>
            <w:r w:rsidR="00577915" w:rsidRPr="007210A7">
              <w:rPr>
                <w:rFonts w:ascii="Arial" w:hAnsi="Arial" w:cs="Arial"/>
                <w:bCs/>
                <w:sz w:val="24"/>
              </w:rPr>
              <w:t xml:space="preserve">its </w:t>
            </w:r>
            <w:r w:rsidR="00D87915" w:rsidRPr="007210A7">
              <w:rPr>
                <w:rFonts w:ascii="Arial" w:hAnsi="Arial" w:cs="Arial"/>
                <w:bCs/>
                <w:sz w:val="24"/>
              </w:rPr>
              <w:t xml:space="preserve">development; </w:t>
            </w:r>
          </w:p>
          <w:p w14:paraId="5416392E" w14:textId="5922F7DB" w:rsidR="002A1E0F" w:rsidRPr="007210A7" w:rsidRDefault="002A1E0F" w:rsidP="007210A7">
            <w:pPr>
              <w:pStyle w:val="Body"/>
              <w:tabs>
                <w:tab w:val="right" w:pos="7778"/>
              </w:tabs>
              <w:spacing w:before="120" w:after="120"/>
              <w:jc w:val="both"/>
              <w:rPr>
                <w:rFonts w:ascii="Arial" w:hAnsi="Arial" w:cs="Arial"/>
                <w:bCs/>
                <w:sz w:val="24"/>
              </w:rPr>
            </w:pPr>
            <w:r w:rsidRPr="007210A7">
              <w:rPr>
                <w:rFonts w:ascii="Arial" w:hAnsi="Arial" w:cs="Arial"/>
                <w:bCs/>
                <w:sz w:val="24"/>
              </w:rPr>
              <w:t>In</w:t>
            </w:r>
            <w:r w:rsidR="00D87915" w:rsidRPr="007210A7">
              <w:rPr>
                <w:rFonts w:ascii="Arial" w:hAnsi="Arial" w:cs="Arial"/>
                <w:bCs/>
                <w:sz w:val="24"/>
              </w:rPr>
              <w:t xml:space="preserve"> discussion of the report, the following points were raised; </w:t>
            </w:r>
          </w:p>
          <w:p w14:paraId="0CDF87FE" w14:textId="75D0FE3E" w:rsidR="00D87915" w:rsidRPr="007210A7" w:rsidRDefault="002A1E0F" w:rsidP="007210A7">
            <w:pPr>
              <w:pStyle w:val="Body"/>
              <w:tabs>
                <w:tab w:val="right" w:pos="7778"/>
              </w:tabs>
              <w:spacing w:before="120" w:after="120"/>
              <w:jc w:val="both"/>
              <w:rPr>
                <w:rFonts w:ascii="Arial" w:hAnsi="Arial" w:cs="Arial"/>
                <w:bCs/>
                <w:sz w:val="24"/>
              </w:rPr>
            </w:pPr>
            <w:r w:rsidRPr="007210A7">
              <w:rPr>
                <w:rFonts w:ascii="Arial" w:hAnsi="Arial" w:cs="Arial"/>
                <w:bCs/>
                <w:sz w:val="24"/>
              </w:rPr>
              <w:t>N</w:t>
            </w:r>
            <w:r w:rsidR="00D87915" w:rsidRPr="007210A7">
              <w:rPr>
                <w:rFonts w:ascii="Arial" w:hAnsi="Arial" w:cs="Arial"/>
                <w:bCs/>
                <w:sz w:val="24"/>
              </w:rPr>
              <w:t xml:space="preserve">uria Zolle </w:t>
            </w:r>
            <w:r w:rsidR="007210A7">
              <w:rPr>
                <w:rFonts w:ascii="Arial" w:hAnsi="Arial" w:cs="Arial"/>
                <w:bCs/>
                <w:sz w:val="24"/>
              </w:rPr>
              <w:t xml:space="preserve">advised </w:t>
            </w:r>
            <w:r w:rsidR="00577915" w:rsidRPr="007210A7">
              <w:rPr>
                <w:rFonts w:ascii="Arial" w:hAnsi="Arial" w:cs="Arial"/>
                <w:bCs/>
                <w:sz w:val="24"/>
              </w:rPr>
              <w:t xml:space="preserve">this was </w:t>
            </w:r>
            <w:r w:rsidRPr="007210A7">
              <w:rPr>
                <w:rFonts w:ascii="Arial" w:hAnsi="Arial" w:cs="Arial"/>
                <w:bCs/>
                <w:sz w:val="24"/>
              </w:rPr>
              <w:t xml:space="preserve">discussed at </w:t>
            </w:r>
            <w:r w:rsidR="00577915" w:rsidRPr="007210A7">
              <w:rPr>
                <w:rFonts w:ascii="Arial" w:hAnsi="Arial" w:cs="Arial"/>
                <w:bCs/>
                <w:sz w:val="24"/>
              </w:rPr>
              <w:t xml:space="preserve">the latest Audit Committee and the updates and </w:t>
            </w:r>
            <w:r w:rsidR="007210A7" w:rsidRPr="007210A7">
              <w:rPr>
                <w:rFonts w:ascii="Arial" w:hAnsi="Arial" w:cs="Arial"/>
                <w:bCs/>
                <w:sz w:val="24"/>
              </w:rPr>
              <w:t>changes</w:t>
            </w:r>
            <w:r w:rsidR="007210A7">
              <w:rPr>
                <w:rFonts w:ascii="Arial" w:hAnsi="Arial" w:cs="Arial"/>
                <w:bCs/>
                <w:sz w:val="24"/>
              </w:rPr>
              <w:t xml:space="preserve">, </w:t>
            </w:r>
            <w:r w:rsidR="007210A7" w:rsidRPr="007210A7">
              <w:rPr>
                <w:rFonts w:ascii="Arial" w:hAnsi="Arial" w:cs="Arial"/>
                <w:bCs/>
                <w:sz w:val="24"/>
              </w:rPr>
              <w:t>as</w:t>
            </w:r>
            <w:r w:rsidR="00577915" w:rsidRPr="007210A7">
              <w:rPr>
                <w:rFonts w:ascii="Arial" w:hAnsi="Arial" w:cs="Arial"/>
                <w:bCs/>
                <w:sz w:val="24"/>
              </w:rPr>
              <w:t xml:space="preserve"> well as the user guide were welcomed. She r</w:t>
            </w:r>
            <w:r w:rsidR="00D87915" w:rsidRPr="007210A7">
              <w:rPr>
                <w:rFonts w:ascii="Arial" w:hAnsi="Arial" w:cs="Arial"/>
                <w:bCs/>
                <w:sz w:val="24"/>
              </w:rPr>
              <w:t>ecognised that</w:t>
            </w:r>
            <w:r w:rsidR="007210A7">
              <w:rPr>
                <w:rFonts w:ascii="Arial" w:hAnsi="Arial" w:cs="Arial"/>
                <w:bCs/>
                <w:sz w:val="24"/>
              </w:rPr>
              <w:t xml:space="preserve"> this </w:t>
            </w:r>
            <w:r w:rsidR="00577915" w:rsidRPr="007210A7">
              <w:rPr>
                <w:rFonts w:ascii="Arial" w:hAnsi="Arial" w:cs="Arial"/>
                <w:bCs/>
                <w:sz w:val="24"/>
              </w:rPr>
              <w:t>was a an ever-evolving</w:t>
            </w:r>
            <w:r w:rsidR="00D87915" w:rsidRPr="007210A7">
              <w:rPr>
                <w:rFonts w:ascii="Arial" w:hAnsi="Arial" w:cs="Arial"/>
                <w:bCs/>
                <w:sz w:val="24"/>
              </w:rPr>
              <w:t xml:space="preserve"> </w:t>
            </w:r>
            <w:r w:rsidRPr="007210A7">
              <w:rPr>
                <w:rFonts w:ascii="Arial" w:hAnsi="Arial" w:cs="Arial"/>
                <w:bCs/>
                <w:sz w:val="24"/>
              </w:rPr>
              <w:t>document and note</w:t>
            </w:r>
            <w:r w:rsidR="00D87915" w:rsidRPr="007210A7">
              <w:rPr>
                <w:rFonts w:ascii="Arial" w:hAnsi="Arial" w:cs="Arial"/>
                <w:bCs/>
                <w:sz w:val="24"/>
              </w:rPr>
              <w:t>d</w:t>
            </w:r>
            <w:r w:rsidRPr="007210A7">
              <w:rPr>
                <w:rFonts w:ascii="Arial" w:hAnsi="Arial" w:cs="Arial"/>
                <w:bCs/>
                <w:sz w:val="24"/>
              </w:rPr>
              <w:t xml:space="preserve"> the </w:t>
            </w:r>
            <w:r w:rsidR="00D87915" w:rsidRPr="007210A7">
              <w:rPr>
                <w:rFonts w:ascii="Arial" w:hAnsi="Arial" w:cs="Arial"/>
                <w:bCs/>
                <w:sz w:val="24"/>
              </w:rPr>
              <w:t xml:space="preserve">reasonable </w:t>
            </w:r>
            <w:r w:rsidRPr="007210A7">
              <w:rPr>
                <w:rFonts w:ascii="Arial" w:hAnsi="Arial" w:cs="Arial"/>
                <w:bCs/>
                <w:sz w:val="24"/>
              </w:rPr>
              <w:t>assurance</w:t>
            </w:r>
            <w:r w:rsidR="00577915" w:rsidRPr="007210A7">
              <w:rPr>
                <w:rFonts w:ascii="Arial" w:hAnsi="Arial" w:cs="Arial"/>
                <w:bCs/>
                <w:sz w:val="24"/>
              </w:rPr>
              <w:t xml:space="preserve"> given</w:t>
            </w:r>
            <w:r w:rsidRPr="007210A7">
              <w:rPr>
                <w:rFonts w:ascii="Arial" w:hAnsi="Arial" w:cs="Arial"/>
                <w:bCs/>
                <w:sz w:val="24"/>
              </w:rPr>
              <w:t xml:space="preserve"> by the Auditors. There </w:t>
            </w:r>
            <w:r w:rsidR="00D87915" w:rsidRPr="007210A7">
              <w:rPr>
                <w:rFonts w:ascii="Arial" w:hAnsi="Arial" w:cs="Arial"/>
                <w:bCs/>
                <w:sz w:val="24"/>
              </w:rPr>
              <w:t>ha</w:t>
            </w:r>
            <w:r w:rsidR="00577915" w:rsidRPr="007210A7">
              <w:rPr>
                <w:rFonts w:ascii="Arial" w:hAnsi="Arial" w:cs="Arial"/>
                <w:bCs/>
                <w:sz w:val="24"/>
              </w:rPr>
              <w:t>d</w:t>
            </w:r>
            <w:r w:rsidR="00D87915" w:rsidRPr="007210A7">
              <w:rPr>
                <w:rFonts w:ascii="Arial" w:hAnsi="Arial" w:cs="Arial"/>
                <w:bCs/>
                <w:sz w:val="24"/>
              </w:rPr>
              <w:t xml:space="preserve"> been some </w:t>
            </w:r>
            <w:r w:rsidRPr="007210A7">
              <w:rPr>
                <w:rFonts w:ascii="Arial" w:hAnsi="Arial" w:cs="Arial"/>
                <w:bCs/>
                <w:sz w:val="24"/>
              </w:rPr>
              <w:t>challenge in terms of the pop</w:t>
            </w:r>
            <w:r w:rsidR="00D87915" w:rsidRPr="007210A7">
              <w:rPr>
                <w:rFonts w:ascii="Arial" w:hAnsi="Arial" w:cs="Arial"/>
                <w:bCs/>
                <w:sz w:val="24"/>
              </w:rPr>
              <w:t>ulation</w:t>
            </w:r>
            <w:r w:rsidRPr="007210A7">
              <w:rPr>
                <w:rFonts w:ascii="Arial" w:hAnsi="Arial" w:cs="Arial"/>
                <w:bCs/>
                <w:sz w:val="24"/>
              </w:rPr>
              <w:t xml:space="preserve"> health</w:t>
            </w:r>
            <w:r w:rsidR="00D87915" w:rsidRPr="007210A7">
              <w:rPr>
                <w:rFonts w:ascii="Arial" w:hAnsi="Arial" w:cs="Arial"/>
                <w:bCs/>
                <w:sz w:val="24"/>
              </w:rPr>
              <w:t xml:space="preserve"> element and also</w:t>
            </w:r>
            <w:r w:rsidRPr="007210A7">
              <w:rPr>
                <w:rFonts w:ascii="Arial" w:hAnsi="Arial" w:cs="Arial"/>
                <w:bCs/>
                <w:sz w:val="24"/>
              </w:rPr>
              <w:t xml:space="preserve"> looking at </w:t>
            </w:r>
            <w:r w:rsidR="00D87915" w:rsidRPr="007210A7">
              <w:rPr>
                <w:rFonts w:ascii="Arial" w:hAnsi="Arial" w:cs="Arial"/>
                <w:bCs/>
                <w:sz w:val="24"/>
              </w:rPr>
              <w:t xml:space="preserve">more external </w:t>
            </w:r>
            <w:r w:rsidRPr="007210A7">
              <w:rPr>
                <w:rFonts w:ascii="Arial" w:hAnsi="Arial" w:cs="Arial"/>
                <w:bCs/>
                <w:sz w:val="24"/>
              </w:rPr>
              <w:t>sources of assurance</w:t>
            </w:r>
            <w:r w:rsidR="00D87915" w:rsidRPr="007210A7">
              <w:rPr>
                <w:rFonts w:ascii="Arial" w:hAnsi="Arial" w:cs="Arial"/>
                <w:bCs/>
                <w:sz w:val="24"/>
              </w:rPr>
              <w:t xml:space="preserve">. Emma Woollett agreed that there was always need for more external </w:t>
            </w:r>
            <w:r w:rsidR="007210A7">
              <w:rPr>
                <w:rFonts w:ascii="Arial" w:hAnsi="Arial" w:cs="Arial"/>
                <w:bCs/>
                <w:sz w:val="24"/>
              </w:rPr>
              <w:t>assurances</w:t>
            </w:r>
            <w:r w:rsidR="00D87915" w:rsidRPr="007210A7">
              <w:rPr>
                <w:rFonts w:ascii="Arial" w:hAnsi="Arial" w:cs="Arial"/>
                <w:bCs/>
                <w:sz w:val="24"/>
              </w:rPr>
              <w:t xml:space="preserve">, as these provide </w:t>
            </w:r>
            <w:r w:rsidR="00CD7954">
              <w:rPr>
                <w:rFonts w:ascii="Arial" w:hAnsi="Arial" w:cs="Arial"/>
                <w:bCs/>
                <w:sz w:val="24"/>
              </w:rPr>
              <w:t>a valuable independent perspective.</w:t>
            </w:r>
          </w:p>
          <w:p w14:paraId="16F79E8E" w14:textId="7BB4C0DE" w:rsidR="00D87915" w:rsidRPr="007210A7" w:rsidRDefault="00D87915" w:rsidP="007210A7">
            <w:pPr>
              <w:pStyle w:val="Body"/>
              <w:tabs>
                <w:tab w:val="right" w:pos="7778"/>
              </w:tabs>
              <w:spacing w:before="120" w:after="120"/>
              <w:jc w:val="both"/>
              <w:rPr>
                <w:rFonts w:ascii="Arial" w:hAnsi="Arial" w:cs="Arial"/>
                <w:bCs/>
                <w:sz w:val="24"/>
              </w:rPr>
            </w:pPr>
            <w:r w:rsidRPr="007210A7">
              <w:rPr>
                <w:rFonts w:ascii="Arial" w:hAnsi="Arial" w:cs="Arial"/>
                <w:bCs/>
                <w:sz w:val="24"/>
              </w:rPr>
              <w:t>Jean Church made an observation that the document ha</w:t>
            </w:r>
            <w:r w:rsidR="007210A7">
              <w:rPr>
                <w:rFonts w:ascii="Arial" w:hAnsi="Arial" w:cs="Arial"/>
                <w:bCs/>
                <w:sz w:val="24"/>
              </w:rPr>
              <w:t>d</w:t>
            </w:r>
            <w:r w:rsidRPr="007210A7">
              <w:rPr>
                <w:rFonts w:ascii="Arial" w:hAnsi="Arial" w:cs="Arial"/>
                <w:bCs/>
                <w:sz w:val="24"/>
              </w:rPr>
              <w:t xml:space="preserve"> helped inform and focus on areas of concern for instance, unscheduled care</w:t>
            </w:r>
            <w:r w:rsidR="007210A7">
              <w:rPr>
                <w:rFonts w:ascii="Arial" w:hAnsi="Arial" w:cs="Arial"/>
                <w:bCs/>
                <w:sz w:val="24"/>
              </w:rPr>
              <w:t>. T</w:t>
            </w:r>
            <w:r w:rsidRPr="007210A7">
              <w:rPr>
                <w:rFonts w:ascii="Arial" w:hAnsi="Arial" w:cs="Arial"/>
                <w:bCs/>
                <w:sz w:val="24"/>
              </w:rPr>
              <w:t xml:space="preserve">his </w:t>
            </w:r>
            <w:r w:rsidR="007210A7">
              <w:rPr>
                <w:rFonts w:ascii="Arial" w:hAnsi="Arial" w:cs="Arial"/>
                <w:bCs/>
                <w:sz w:val="24"/>
              </w:rPr>
              <w:t>was</w:t>
            </w:r>
            <w:r w:rsidRPr="007210A7">
              <w:rPr>
                <w:rFonts w:ascii="Arial" w:hAnsi="Arial" w:cs="Arial"/>
                <w:bCs/>
                <w:sz w:val="24"/>
              </w:rPr>
              <w:t xml:space="preserve"> very visible and she thanked the team for the work done on this comprehensive document. </w:t>
            </w:r>
          </w:p>
          <w:p w14:paraId="154AA307" w14:textId="6E958448" w:rsidR="00D87915" w:rsidRPr="007210A7" w:rsidRDefault="00D87915" w:rsidP="007210A7">
            <w:pPr>
              <w:pStyle w:val="Body"/>
              <w:tabs>
                <w:tab w:val="right" w:pos="7778"/>
              </w:tabs>
              <w:spacing w:before="120" w:after="120"/>
              <w:jc w:val="both"/>
              <w:rPr>
                <w:rFonts w:ascii="Arial" w:hAnsi="Arial" w:cs="Arial"/>
                <w:bCs/>
                <w:sz w:val="24"/>
              </w:rPr>
            </w:pPr>
            <w:r w:rsidRPr="007210A7">
              <w:rPr>
                <w:rFonts w:ascii="Arial" w:hAnsi="Arial" w:cs="Arial"/>
                <w:bCs/>
                <w:sz w:val="24"/>
              </w:rPr>
              <w:t xml:space="preserve">Reena Owen commented that this was a really important document and members would continue to embed into agenda planning for the sub-committees. </w:t>
            </w:r>
          </w:p>
        </w:tc>
        <w:tc>
          <w:tcPr>
            <w:tcW w:w="1097" w:type="dxa"/>
            <w:shd w:val="clear" w:color="auto" w:fill="auto"/>
            <w:tcMar>
              <w:top w:w="80" w:type="dxa"/>
              <w:left w:w="80" w:type="dxa"/>
              <w:bottom w:w="80" w:type="dxa"/>
              <w:right w:w="80" w:type="dxa"/>
            </w:tcMar>
          </w:tcPr>
          <w:p w14:paraId="6B5D0866" w14:textId="77777777" w:rsidR="00206883" w:rsidRPr="00660F24" w:rsidRDefault="00206883" w:rsidP="00D948A0">
            <w:pPr>
              <w:spacing w:before="120" w:after="120"/>
              <w:rPr>
                <w:rFonts w:ascii="Arial" w:hAnsi="Arial" w:cs="Arial"/>
                <w:b/>
                <w:highlight w:val="green"/>
              </w:rPr>
            </w:pPr>
          </w:p>
        </w:tc>
      </w:tr>
      <w:tr w:rsidR="00206883" w:rsidRPr="00EE2E08" w14:paraId="326B5AE2" w14:textId="77777777" w:rsidTr="00EB7D5A">
        <w:trPr>
          <w:trHeight w:val="374"/>
        </w:trPr>
        <w:tc>
          <w:tcPr>
            <w:tcW w:w="1843" w:type="dxa"/>
            <w:shd w:val="clear" w:color="auto" w:fill="auto"/>
            <w:tcMar>
              <w:top w:w="80" w:type="dxa"/>
              <w:left w:w="80" w:type="dxa"/>
              <w:bottom w:w="80" w:type="dxa"/>
              <w:right w:w="80" w:type="dxa"/>
            </w:tcMar>
          </w:tcPr>
          <w:p w14:paraId="43C5FD39" w14:textId="641555C1" w:rsidR="00206883" w:rsidRDefault="00206883" w:rsidP="0027761C">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D905A83" w14:textId="40460553" w:rsidR="00206883" w:rsidRDefault="00D87915" w:rsidP="003B515B">
            <w:pPr>
              <w:pStyle w:val="Body"/>
              <w:tabs>
                <w:tab w:val="right" w:pos="7778"/>
              </w:tabs>
              <w:spacing w:before="120" w:after="120"/>
              <w:rPr>
                <w:rFonts w:ascii="Arial" w:hAnsi="Arial" w:cs="Arial"/>
                <w:b/>
                <w:sz w:val="24"/>
              </w:rPr>
            </w:pPr>
            <w:r>
              <w:rPr>
                <w:rFonts w:ascii="Arial" w:hAnsi="Arial" w:cs="Arial"/>
                <w:b/>
                <w:sz w:val="24"/>
              </w:rPr>
              <w:t xml:space="preserve">The report was noted </w:t>
            </w:r>
          </w:p>
        </w:tc>
        <w:tc>
          <w:tcPr>
            <w:tcW w:w="1097" w:type="dxa"/>
            <w:shd w:val="clear" w:color="auto" w:fill="auto"/>
            <w:tcMar>
              <w:top w:w="80" w:type="dxa"/>
              <w:left w:w="80" w:type="dxa"/>
              <w:bottom w:w="80" w:type="dxa"/>
              <w:right w:w="80" w:type="dxa"/>
            </w:tcMar>
          </w:tcPr>
          <w:p w14:paraId="45ED0F28" w14:textId="77777777" w:rsidR="00206883" w:rsidRPr="00660F24" w:rsidRDefault="00206883" w:rsidP="00D948A0">
            <w:pPr>
              <w:spacing w:before="120" w:after="120"/>
              <w:rPr>
                <w:rFonts w:ascii="Arial" w:hAnsi="Arial" w:cs="Arial"/>
                <w:b/>
                <w:highlight w:val="green"/>
              </w:rPr>
            </w:pPr>
          </w:p>
        </w:tc>
      </w:tr>
      <w:tr w:rsidR="00524542" w:rsidRPr="00EE2E08"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47DF525E" w:rsidR="00524542" w:rsidRPr="007210A7" w:rsidRDefault="005350D9" w:rsidP="0027761C">
            <w:pPr>
              <w:spacing w:before="120" w:after="120"/>
              <w:rPr>
                <w:rFonts w:ascii="Arial" w:hAnsi="Arial" w:cs="Arial"/>
                <w:b/>
              </w:rPr>
            </w:pPr>
            <w:r w:rsidRPr="007210A7">
              <w:rPr>
                <w:rFonts w:ascii="Arial" w:hAnsi="Arial" w:cs="Arial"/>
                <w:b/>
              </w:rPr>
              <w:t>66/24</w:t>
            </w:r>
          </w:p>
        </w:tc>
        <w:tc>
          <w:tcPr>
            <w:tcW w:w="7938" w:type="dxa"/>
            <w:shd w:val="clear" w:color="auto" w:fill="auto"/>
            <w:tcMar>
              <w:top w:w="80" w:type="dxa"/>
              <w:left w:w="80" w:type="dxa"/>
              <w:bottom w:w="80" w:type="dxa"/>
              <w:right w:w="80" w:type="dxa"/>
            </w:tcMar>
          </w:tcPr>
          <w:p w14:paraId="75BF4D8E" w14:textId="1BA5B1CE" w:rsidR="00524542" w:rsidRPr="007210A7" w:rsidRDefault="00E45905" w:rsidP="003B515B">
            <w:pPr>
              <w:pStyle w:val="Body"/>
              <w:tabs>
                <w:tab w:val="right" w:pos="7778"/>
              </w:tabs>
              <w:spacing w:before="120" w:after="120"/>
              <w:rPr>
                <w:rFonts w:ascii="Arial" w:hAnsi="Arial" w:cs="Arial"/>
                <w:b/>
                <w:sz w:val="24"/>
                <w:lang w:val="en-GB"/>
              </w:rPr>
            </w:pPr>
            <w:r w:rsidRPr="007210A7">
              <w:rPr>
                <w:rFonts w:ascii="Arial" w:hAnsi="Arial" w:cs="Arial"/>
                <w:b/>
                <w:sz w:val="24"/>
              </w:rPr>
              <w:t>KEY ISSUES: QUALITY AND SAFETY COMMITTEE</w:t>
            </w:r>
            <w:r w:rsidR="003B515B" w:rsidRPr="007210A7">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660F24" w:rsidRDefault="00524542" w:rsidP="00D948A0">
            <w:pPr>
              <w:spacing w:before="120" w:after="120"/>
              <w:rPr>
                <w:rFonts w:ascii="Arial" w:hAnsi="Arial" w:cs="Arial"/>
                <w:b/>
                <w:highlight w:val="green"/>
              </w:rPr>
            </w:pPr>
          </w:p>
        </w:tc>
      </w:tr>
      <w:tr w:rsidR="00524542" w:rsidRPr="00EE2E08"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7210A7"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Pr="007210A7" w:rsidRDefault="00E45905" w:rsidP="007372A6">
            <w:pPr>
              <w:pStyle w:val="Body"/>
              <w:spacing w:before="120" w:after="120"/>
              <w:jc w:val="both"/>
              <w:rPr>
                <w:rFonts w:ascii="Arial" w:hAnsi="Arial" w:cs="Arial"/>
                <w:b/>
                <w:color w:val="auto"/>
                <w:sz w:val="24"/>
                <w:szCs w:val="24"/>
                <w:lang w:val="en-GB"/>
              </w:rPr>
            </w:pPr>
            <w:r w:rsidRPr="007210A7">
              <w:rPr>
                <w:rFonts w:ascii="Arial" w:hAnsi="Arial" w:cs="Arial"/>
                <w:color w:val="auto"/>
                <w:sz w:val="24"/>
                <w:szCs w:val="24"/>
                <w:lang w:val="en-GB"/>
              </w:rPr>
              <w:t xml:space="preserve">A report setting out the key issues discussed by the Quality and Safety Committee was </w:t>
            </w:r>
            <w:r w:rsidRPr="007210A7">
              <w:rPr>
                <w:rFonts w:ascii="Arial" w:hAnsi="Arial" w:cs="Arial"/>
                <w:b/>
                <w:color w:val="auto"/>
                <w:sz w:val="24"/>
                <w:szCs w:val="24"/>
                <w:lang w:val="en-GB"/>
              </w:rPr>
              <w:t xml:space="preserve">received. </w:t>
            </w:r>
          </w:p>
          <w:p w14:paraId="570FF0A7" w14:textId="55ABD6A1" w:rsidR="00E45905" w:rsidRPr="007210A7" w:rsidRDefault="00E45905" w:rsidP="007372A6">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In discussing the report, the following points were raised:</w:t>
            </w:r>
          </w:p>
          <w:p w14:paraId="21310654" w14:textId="49AB5A08" w:rsidR="009E6D77" w:rsidRPr="007210A7" w:rsidRDefault="00993F11" w:rsidP="00F770CA">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A patient story was received </w:t>
            </w:r>
            <w:r w:rsidR="00F770CA" w:rsidRPr="007210A7">
              <w:rPr>
                <w:rFonts w:ascii="Arial" w:hAnsi="Arial" w:cs="Arial"/>
                <w:color w:val="auto"/>
                <w:sz w:val="24"/>
                <w:szCs w:val="24"/>
                <w:lang w:val="en-GB"/>
              </w:rPr>
              <w:t>named</w:t>
            </w:r>
            <w:r w:rsidRPr="007210A7">
              <w:rPr>
                <w:rFonts w:ascii="Arial" w:hAnsi="Arial" w:cs="Arial"/>
                <w:color w:val="auto"/>
                <w:sz w:val="24"/>
                <w:szCs w:val="24"/>
                <w:lang w:val="en-GB"/>
              </w:rPr>
              <w:t xml:space="preserve"> </w:t>
            </w:r>
            <w:r w:rsidR="00F770CA" w:rsidRPr="007210A7">
              <w:rPr>
                <w:rFonts w:ascii="Arial" w:hAnsi="Arial" w:cs="Arial"/>
                <w:color w:val="auto"/>
                <w:sz w:val="24"/>
                <w:szCs w:val="24"/>
                <w:lang w:val="en-GB"/>
              </w:rPr>
              <w:t>‘</w:t>
            </w:r>
            <w:r w:rsidRPr="007210A7">
              <w:rPr>
                <w:rFonts w:ascii="Arial" w:hAnsi="Arial" w:cs="Arial"/>
                <w:color w:val="auto"/>
                <w:sz w:val="24"/>
                <w:szCs w:val="24"/>
                <w:lang w:val="en-GB"/>
              </w:rPr>
              <w:t>Denture Daisy</w:t>
            </w:r>
            <w:r w:rsidR="00F770CA" w:rsidRPr="007210A7">
              <w:rPr>
                <w:rFonts w:ascii="Arial" w:hAnsi="Arial" w:cs="Arial"/>
                <w:color w:val="auto"/>
                <w:sz w:val="24"/>
                <w:szCs w:val="24"/>
                <w:lang w:val="en-GB"/>
              </w:rPr>
              <w:t xml:space="preserve">’ and its focus was on </w:t>
            </w:r>
            <w:r w:rsidRPr="007210A7">
              <w:rPr>
                <w:rFonts w:ascii="Arial" w:hAnsi="Arial" w:cs="Arial"/>
                <w:color w:val="auto"/>
                <w:sz w:val="24"/>
                <w:szCs w:val="24"/>
                <w:lang w:val="en-GB"/>
              </w:rPr>
              <w:t xml:space="preserve">oral health across the wards particularly for the elderly; </w:t>
            </w:r>
          </w:p>
          <w:p w14:paraId="69E9F154" w14:textId="02C38E39" w:rsidR="00993F11" w:rsidRPr="007210A7" w:rsidRDefault="00F770CA" w:rsidP="007372A6">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A highlight report was received from Primary Care and Community and the committee were pleased to see the </w:t>
            </w:r>
            <w:r w:rsidR="00993F11" w:rsidRPr="007210A7">
              <w:rPr>
                <w:rFonts w:ascii="Arial" w:hAnsi="Arial" w:cs="Arial"/>
                <w:color w:val="auto"/>
                <w:sz w:val="24"/>
                <w:szCs w:val="24"/>
                <w:lang w:val="en-GB"/>
              </w:rPr>
              <w:t>Q</w:t>
            </w:r>
            <w:r w:rsidRPr="007210A7">
              <w:rPr>
                <w:rFonts w:ascii="Arial" w:hAnsi="Arial" w:cs="Arial"/>
                <w:color w:val="auto"/>
                <w:sz w:val="24"/>
                <w:szCs w:val="24"/>
                <w:lang w:val="en-GB"/>
              </w:rPr>
              <w:t xml:space="preserve">uality and Safety </w:t>
            </w:r>
            <w:r w:rsidR="00993F11" w:rsidRPr="007210A7">
              <w:rPr>
                <w:rFonts w:ascii="Arial" w:hAnsi="Arial" w:cs="Arial"/>
                <w:color w:val="auto"/>
                <w:sz w:val="24"/>
                <w:szCs w:val="24"/>
                <w:lang w:val="en-GB"/>
              </w:rPr>
              <w:t xml:space="preserve">governance structures </w:t>
            </w:r>
            <w:r w:rsidRPr="007210A7">
              <w:rPr>
                <w:rFonts w:ascii="Arial" w:hAnsi="Arial" w:cs="Arial"/>
                <w:color w:val="auto"/>
                <w:sz w:val="24"/>
                <w:szCs w:val="24"/>
                <w:lang w:val="en-GB"/>
              </w:rPr>
              <w:t>were</w:t>
            </w:r>
            <w:r w:rsidR="00993F11" w:rsidRPr="007210A7">
              <w:rPr>
                <w:rFonts w:ascii="Arial" w:hAnsi="Arial" w:cs="Arial"/>
                <w:color w:val="auto"/>
                <w:sz w:val="24"/>
                <w:szCs w:val="24"/>
                <w:lang w:val="en-GB"/>
              </w:rPr>
              <w:t xml:space="preserve"> being developed at that level; </w:t>
            </w:r>
          </w:p>
          <w:p w14:paraId="75C6B483" w14:textId="2BE37F83" w:rsidR="00993F11" w:rsidRPr="007210A7" w:rsidRDefault="00F770CA" w:rsidP="007372A6">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lastRenderedPageBreak/>
              <w:t xml:space="preserve">A report on Infection Prevention Control was received and highlighted the concerns of increased cases of </w:t>
            </w:r>
            <w:r w:rsidR="00993F11" w:rsidRPr="007210A7">
              <w:rPr>
                <w:rFonts w:ascii="Arial" w:hAnsi="Arial" w:cs="Arial"/>
                <w:color w:val="auto"/>
                <w:sz w:val="24"/>
                <w:szCs w:val="24"/>
                <w:lang w:val="en-GB"/>
              </w:rPr>
              <w:t>c-difficile and staph aureus</w:t>
            </w:r>
            <w:r w:rsidRPr="007210A7">
              <w:rPr>
                <w:rFonts w:ascii="Arial" w:hAnsi="Arial" w:cs="Arial"/>
                <w:color w:val="auto"/>
                <w:sz w:val="24"/>
                <w:szCs w:val="24"/>
                <w:lang w:val="en-GB"/>
              </w:rPr>
              <w:t xml:space="preserve"> particularly within a few wards in Morriston. Members were pleased to see a m</w:t>
            </w:r>
            <w:r w:rsidR="00993F11" w:rsidRPr="007210A7">
              <w:rPr>
                <w:rFonts w:ascii="Arial" w:hAnsi="Arial" w:cs="Arial"/>
                <w:color w:val="auto"/>
                <w:sz w:val="24"/>
                <w:szCs w:val="24"/>
                <w:lang w:val="en-GB"/>
              </w:rPr>
              <w:t xml:space="preserve">ultiagency approach to </w:t>
            </w:r>
            <w:r w:rsidRPr="007210A7">
              <w:rPr>
                <w:rFonts w:ascii="Arial" w:hAnsi="Arial" w:cs="Arial"/>
                <w:color w:val="auto"/>
                <w:sz w:val="24"/>
                <w:szCs w:val="24"/>
                <w:lang w:val="en-GB"/>
              </w:rPr>
              <w:t xml:space="preserve">tackling the </w:t>
            </w:r>
            <w:r w:rsidR="00993F11" w:rsidRPr="007210A7">
              <w:rPr>
                <w:rFonts w:ascii="Arial" w:hAnsi="Arial" w:cs="Arial"/>
                <w:color w:val="auto"/>
                <w:sz w:val="24"/>
                <w:szCs w:val="24"/>
                <w:lang w:val="en-GB"/>
              </w:rPr>
              <w:t>c-difficile</w:t>
            </w:r>
            <w:r w:rsidRPr="007210A7">
              <w:rPr>
                <w:rFonts w:ascii="Arial" w:hAnsi="Arial" w:cs="Arial"/>
                <w:color w:val="auto"/>
                <w:sz w:val="24"/>
                <w:szCs w:val="24"/>
                <w:lang w:val="en-GB"/>
              </w:rPr>
              <w:t xml:space="preserve"> outbreak; </w:t>
            </w:r>
          </w:p>
          <w:p w14:paraId="53F75EFC" w14:textId="7E833520" w:rsidR="00993F11" w:rsidRPr="007210A7" w:rsidRDefault="00F770CA" w:rsidP="00400A17">
            <w:pPr>
              <w:pStyle w:val="Body"/>
              <w:numPr>
                <w:ilvl w:val="0"/>
                <w:numId w:val="37"/>
              </w:numPr>
              <w:spacing w:before="120" w:after="120"/>
              <w:jc w:val="both"/>
              <w:rPr>
                <w:rFonts w:ascii="Arial" w:hAnsi="Arial" w:cs="Arial"/>
                <w:b/>
                <w:bCs/>
                <w:color w:val="auto"/>
                <w:sz w:val="24"/>
                <w:szCs w:val="24"/>
                <w:lang w:val="en-GB"/>
              </w:rPr>
            </w:pPr>
            <w:r w:rsidRPr="007210A7">
              <w:rPr>
                <w:rFonts w:ascii="Arial" w:hAnsi="Arial" w:cs="Arial"/>
                <w:color w:val="auto"/>
                <w:sz w:val="24"/>
                <w:szCs w:val="24"/>
                <w:lang w:val="en-GB"/>
              </w:rPr>
              <w:t xml:space="preserve">There </w:t>
            </w:r>
            <w:r w:rsidR="00400A17" w:rsidRPr="007210A7">
              <w:rPr>
                <w:rFonts w:ascii="Arial" w:hAnsi="Arial" w:cs="Arial"/>
                <w:color w:val="auto"/>
                <w:sz w:val="24"/>
                <w:szCs w:val="24"/>
                <w:lang w:val="en-GB"/>
              </w:rPr>
              <w:t>ha</w:t>
            </w:r>
            <w:r w:rsidR="007210A7">
              <w:rPr>
                <w:rFonts w:ascii="Arial" w:hAnsi="Arial" w:cs="Arial"/>
                <w:color w:val="auto"/>
                <w:sz w:val="24"/>
                <w:szCs w:val="24"/>
                <w:lang w:val="en-GB"/>
              </w:rPr>
              <w:t>d</w:t>
            </w:r>
            <w:r w:rsidR="00400A17" w:rsidRPr="007210A7">
              <w:rPr>
                <w:rFonts w:ascii="Arial" w:hAnsi="Arial" w:cs="Arial"/>
                <w:color w:val="auto"/>
                <w:sz w:val="24"/>
                <w:szCs w:val="24"/>
                <w:lang w:val="en-GB"/>
              </w:rPr>
              <w:t xml:space="preserve"> </w:t>
            </w:r>
            <w:r w:rsidRPr="007210A7">
              <w:rPr>
                <w:rFonts w:ascii="Arial" w:hAnsi="Arial" w:cs="Arial"/>
                <w:color w:val="auto"/>
                <w:sz w:val="24"/>
                <w:szCs w:val="24"/>
                <w:lang w:val="en-GB"/>
              </w:rPr>
              <w:t>been focus on areas within t</w:t>
            </w:r>
            <w:r w:rsidR="00993F11" w:rsidRPr="007210A7">
              <w:rPr>
                <w:rFonts w:ascii="Arial" w:hAnsi="Arial" w:cs="Arial"/>
                <w:color w:val="auto"/>
                <w:sz w:val="24"/>
                <w:szCs w:val="24"/>
                <w:lang w:val="en-GB"/>
              </w:rPr>
              <w:t xml:space="preserve">argeted </w:t>
            </w:r>
            <w:r w:rsidR="00400A17" w:rsidRPr="007210A7">
              <w:rPr>
                <w:rFonts w:ascii="Arial" w:hAnsi="Arial" w:cs="Arial"/>
                <w:color w:val="auto"/>
                <w:sz w:val="24"/>
                <w:szCs w:val="24"/>
                <w:lang w:val="en-GB"/>
              </w:rPr>
              <w:t>intervention particularly</w:t>
            </w:r>
            <w:r w:rsidR="00993F11" w:rsidRPr="007210A7">
              <w:rPr>
                <w:rFonts w:ascii="Arial" w:hAnsi="Arial" w:cs="Arial"/>
                <w:color w:val="auto"/>
                <w:sz w:val="24"/>
                <w:szCs w:val="24"/>
                <w:lang w:val="en-GB"/>
              </w:rPr>
              <w:t xml:space="preserve"> ambulance handovers</w:t>
            </w:r>
            <w:r w:rsidR="00400A17" w:rsidRPr="007210A7">
              <w:rPr>
                <w:rFonts w:ascii="Arial" w:hAnsi="Arial" w:cs="Arial"/>
                <w:color w:val="auto"/>
                <w:sz w:val="24"/>
                <w:szCs w:val="24"/>
                <w:lang w:val="en-GB"/>
              </w:rPr>
              <w:t xml:space="preserve"> and it had been </w:t>
            </w:r>
            <w:r w:rsidR="00993F11" w:rsidRPr="007210A7">
              <w:rPr>
                <w:rFonts w:ascii="Arial" w:hAnsi="Arial" w:cs="Arial"/>
                <w:color w:val="auto"/>
                <w:sz w:val="24"/>
                <w:szCs w:val="24"/>
                <w:lang w:val="en-GB"/>
              </w:rPr>
              <w:t xml:space="preserve">great to see the plan for the </w:t>
            </w:r>
            <w:r w:rsidR="00400A17" w:rsidRPr="007210A7">
              <w:rPr>
                <w:rFonts w:ascii="Arial" w:hAnsi="Arial" w:cs="Arial"/>
                <w:color w:val="auto"/>
                <w:sz w:val="24"/>
                <w:szCs w:val="24"/>
                <w:lang w:val="en-GB"/>
              </w:rPr>
              <w:t>Frailty</w:t>
            </w:r>
            <w:r w:rsidR="00993F11" w:rsidRPr="007210A7">
              <w:rPr>
                <w:rFonts w:ascii="Arial" w:hAnsi="Arial" w:cs="Arial"/>
                <w:color w:val="auto"/>
                <w:sz w:val="24"/>
                <w:szCs w:val="24"/>
                <w:lang w:val="en-GB"/>
              </w:rPr>
              <w:t xml:space="preserve"> </w:t>
            </w:r>
            <w:r w:rsidR="00400A17" w:rsidRPr="007210A7">
              <w:rPr>
                <w:rFonts w:ascii="Arial" w:hAnsi="Arial" w:cs="Arial"/>
                <w:color w:val="auto"/>
                <w:sz w:val="24"/>
                <w:szCs w:val="24"/>
                <w:lang w:val="en-GB"/>
              </w:rPr>
              <w:t>H</w:t>
            </w:r>
            <w:r w:rsidR="00993F11" w:rsidRPr="007210A7">
              <w:rPr>
                <w:rFonts w:ascii="Arial" w:hAnsi="Arial" w:cs="Arial"/>
                <w:color w:val="auto"/>
                <w:sz w:val="24"/>
                <w:szCs w:val="24"/>
                <w:lang w:val="en-GB"/>
              </w:rPr>
              <w:t>ub</w:t>
            </w:r>
            <w:r w:rsidR="00400A17" w:rsidRPr="007210A7">
              <w:rPr>
                <w:rFonts w:ascii="Arial" w:hAnsi="Arial" w:cs="Arial"/>
                <w:color w:val="auto"/>
                <w:sz w:val="24"/>
                <w:szCs w:val="24"/>
                <w:lang w:val="en-GB"/>
              </w:rPr>
              <w:t>.</w:t>
            </w:r>
            <w:r w:rsidR="00993F11" w:rsidRPr="007210A7">
              <w:rPr>
                <w:rFonts w:ascii="Arial" w:hAnsi="Arial" w:cs="Arial"/>
                <w:color w:val="auto"/>
                <w:sz w:val="24"/>
                <w:szCs w:val="24"/>
                <w:lang w:val="en-GB"/>
              </w:rPr>
              <w:t xml:space="preserve"> W</w:t>
            </w:r>
            <w:r w:rsidR="00400A17" w:rsidRPr="007210A7">
              <w:rPr>
                <w:rFonts w:ascii="Arial" w:hAnsi="Arial" w:cs="Arial"/>
                <w:color w:val="auto"/>
                <w:sz w:val="24"/>
                <w:szCs w:val="24"/>
                <w:lang w:val="en-GB"/>
              </w:rPr>
              <w:t xml:space="preserve">elsh </w:t>
            </w:r>
            <w:r w:rsidR="00993F11" w:rsidRPr="007210A7">
              <w:rPr>
                <w:rFonts w:ascii="Arial" w:hAnsi="Arial" w:cs="Arial"/>
                <w:color w:val="auto"/>
                <w:sz w:val="24"/>
                <w:szCs w:val="24"/>
                <w:lang w:val="en-GB"/>
              </w:rPr>
              <w:t>A</w:t>
            </w:r>
            <w:r w:rsidR="00400A17" w:rsidRPr="007210A7">
              <w:rPr>
                <w:rFonts w:ascii="Arial" w:hAnsi="Arial" w:cs="Arial"/>
                <w:color w:val="auto"/>
                <w:sz w:val="24"/>
                <w:szCs w:val="24"/>
                <w:lang w:val="en-GB"/>
              </w:rPr>
              <w:t xml:space="preserve">mbulance </w:t>
            </w:r>
            <w:r w:rsidR="00993F11" w:rsidRPr="007210A7">
              <w:rPr>
                <w:rFonts w:ascii="Arial" w:hAnsi="Arial" w:cs="Arial"/>
                <w:color w:val="auto"/>
                <w:sz w:val="24"/>
                <w:szCs w:val="24"/>
                <w:lang w:val="en-GB"/>
              </w:rPr>
              <w:t>S</w:t>
            </w:r>
            <w:r w:rsidR="00400A17" w:rsidRPr="007210A7">
              <w:rPr>
                <w:rFonts w:ascii="Arial" w:hAnsi="Arial" w:cs="Arial"/>
                <w:color w:val="auto"/>
                <w:sz w:val="24"/>
                <w:szCs w:val="24"/>
                <w:lang w:val="en-GB"/>
              </w:rPr>
              <w:t xml:space="preserve">ervice </w:t>
            </w:r>
            <w:r w:rsidR="00993F11" w:rsidRPr="007210A7">
              <w:rPr>
                <w:rFonts w:ascii="Arial" w:hAnsi="Arial" w:cs="Arial"/>
                <w:color w:val="auto"/>
                <w:sz w:val="24"/>
                <w:szCs w:val="24"/>
                <w:lang w:val="en-GB"/>
              </w:rPr>
              <w:t>T</w:t>
            </w:r>
            <w:r w:rsidR="00400A17" w:rsidRPr="007210A7">
              <w:rPr>
                <w:rFonts w:ascii="Arial" w:hAnsi="Arial" w:cs="Arial"/>
                <w:color w:val="auto"/>
                <w:sz w:val="24"/>
                <w:szCs w:val="24"/>
                <w:lang w:val="en-GB"/>
              </w:rPr>
              <w:t>rust</w:t>
            </w:r>
            <w:r w:rsidR="00993F11" w:rsidRPr="007210A7">
              <w:rPr>
                <w:rFonts w:ascii="Arial" w:hAnsi="Arial" w:cs="Arial"/>
                <w:color w:val="auto"/>
                <w:sz w:val="24"/>
                <w:szCs w:val="24"/>
                <w:lang w:val="en-GB"/>
              </w:rPr>
              <w:t xml:space="preserve"> colleagues </w:t>
            </w:r>
            <w:r w:rsidR="00400A17" w:rsidRPr="007210A7">
              <w:rPr>
                <w:rFonts w:ascii="Arial" w:hAnsi="Arial" w:cs="Arial"/>
                <w:color w:val="auto"/>
                <w:sz w:val="24"/>
                <w:szCs w:val="24"/>
                <w:lang w:val="en-GB"/>
              </w:rPr>
              <w:t xml:space="preserve">had been </w:t>
            </w:r>
            <w:r w:rsidR="00993F11" w:rsidRPr="007210A7">
              <w:rPr>
                <w:rFonts w:ascii="Arial" w:hAnsi="Arial" w:cs="Arial"/>
                <w:color w:val="auto"/>
                <w:sz w:val="24"/>
                <w:szCs w:val="24"/>
                <w:lang w:val="en-GB"/>
              </w:rPr>
              <w:t>impressed with these plans also.</w:t>
            </w:r>
            <w:r w:rsidR="00400A17" w:rsidRPr="007210A7">
              <w:rPr>
                <w:rFonts w:ascii="Arial" w:hAnsi="Arial" w:cs="Arial"/>
                <w:color w:val="auto"/>
                <w:sz w:val="24"/>
                <w:szCs w:val="24"/>
                <w:lang w:val="en-GB"/>
              </w:rPr>
              <w:t xml:space="preserve"> A recent patient story received at committee showed an elderly patient waiting many hours at the emergency department and members were pleased to see plans developing</w:t>
            </w:r>
            <w:r w:rsidR="00993F11" w:rsidRPr="007210A7">
              <w:rPr>
                <w:rFonts w:ascii="Arial" w:hAnsi="Arial" w:cs="Arial"/>
                <w:color w:val="auto"/>
                <w:sz w:val="24"/>
                <w:szCs w:val="24"/>
                <w:lang w:val="en-GB"/>
              </w:rPr>
              <w:t xml:space="preserve"> </w:t>
            </w:r>
            <w:r w:rsidR="00400A17" w:rsidRPr="007210A7">
              <w:rPr>
                <w:rFonts w:ascii="Arial" w:hAnsi="Arial" w:cs="Arial"/>
                <w:color w:val="auto"/>
                <w:sz w:val="24"/>
                <w:szCs w:val="24"/>
                <w:lang w:val="en-GB"/>
              </w:rPr>
              <w:t>i</w:t>
            </w:r>
            <w:r w:rsidR="00993F11" w:rsidRPr="007210A7">
              <w:rPr>
                <w:rFonts w:ascii="Arial" w:hAnsi="Arial" w:cs="Arial"/>
                <w:color w:val="auto"/>
                <w:sz w:val="24"/>
                <w:szCs w:val="24"/>
                <w:lang w:val="en-GB"/>
              </w:rPr>
              <w:t xml:space="preserve">n this area; </w:t>
            </w:r>
          </w:p>
          <w:p w14:paraId="5EEB04C2" w14:textId="1FB11AB9" w:rsidR="00DB6370" w:rsidRPr="007210A7" w:rsidRDefault="00DB6370" w:rsidP="00387AEF">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In discussi</w:t>
            </w:r>
            <w:r w:rsidR="00993F11" w:rsidRPr="007210A7">
              <w:rPr>
                <w:rFonts w:ascii="Arial" w:hAnsi="Arial" w:cs="Arial"/>
                <w:color w:val="auto"/>
                <w:sz w:val="24"/>
                <w:szCs w:val="24"/>
                <w:lang w:val="en-GB"/>
              </w:rPr>
              <w:t xml:space="preserve">on of </w:t>
            </w:r>
            <w:r w:rsidRPr="007210A7">
              <w:rPr>
                <w:rFonts w:ascii="Arial" w:hAnsi="Arial" w:cs="Arial"/>
                <w:color w:val="auto"/>
                <w:sz w:val="24"/>
                <w:szCs w:val="24"/>
                <w:lang w:val="en-GB"/>
              </w:rPr>
              <w:t>the report, the following points were raised.</w:t>
            </w:r>
          </w:p>
          <w:p w14:paraId="685AF6BC" w14:textId="23C25BC0" w:rsidR="00993F11" w:rsidRPr="007210A7" w:rsidRDefault="00993F11" w:rsidP="00387AEF">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D</w:t>
            </w:r>
            <w:r w:rsidR="00400A17" w:rsidRPr="007210A7">
              <w:rPr>
                <w:rFonts w:ascii="Arial" w:hAnsi="Arial" w:cs="Arial"/>
                <w:color w:val="auto"/>
                <w:sz w:val="24"/>
                <w:szCs w:val="24"/>
                <w:lang w:val="en-GB"/>
              </w:rPr>
              <w:t xml:space="preserve">arren </w:t>
            </w:r>
            <w:r w:rsidRPr="007210A7">
              <w:rPr>
                <w:rFonts w:ascii="Arial" w:hAnsi="Arial" w:cs="Arial"/>
                <w:color w:val="auto"/>
                <w:sz w:val="24"/>
                <w:szCs w:val="24"/>
                <w:lang w:val="en-GB"/>
              </w:rPr>
              <w:t>G</w:t>
            </w:r>
            <w:r w:rsidR="00400A17" w:rsidRPr="007210A7">
              <w:rPr>
                <w:rFonts w:ascii="Arial" w:hAnsi="Arial" w:cs="Arial"/>
                <w:color w:val="auto"/>
                <w:sz w:val="24"/>
                <w:szCs w:val="24"/>
                <w:lang w:val="en-GB"/>
              </w:rPr>
              <w:t xml:space="preserve">riffiths commented on the need to improve the </w:t>
            </w:r>
            <w:r w:rsidRPr="007210A7">
              <w:rPr>
                <w:rFonts w:ascii="Arial" w:hAnsi="Arial" w:cs="Arial"/>
                <w:color w:val="auto"/>
                <w:sz w:val="24"/>
                <w:szCs w:val="24"/>
                <w:lang w:val="en-GB"/>
              </w:rPr>
              <w:t>environment at M</w:t>
            </w:r>
            <w:r w:rsidR="00400A17" w:rsidRPr="007210A7">
              <w:rPr>
                <w:rFonts w:ascii="Arial" w:hAnsi="Arial" w:cs="Arial"/>
                <w:color w:val="auto"/>
                <w:sz w:val="24"/>
                <w:szCs w:val="24"/>
                <w:lang w:val="en-GB"/>
              </w:rPr>
              <w:t>orriston Hospita</w:t>
            </w:r>
            <w:r w:rsidR="005A37AA" w:rsidRPr="007210A7">
              <w:rPr>
                <w:rFonts w:ascii="Arial" w:hAnsi="Arial" w:cs="Arial"/>
                <w:color w:val="auto"/>
                <w:sz w:val="24"/>
                <w:szCs w:val="24"/>
                <w:lang w:val="en-GB"/>
              </w:rPr>
              <w:t>l</w:t>
            </w:r>
            <w:r w:rsidR="00400A17" w:rsidRPr="007210A7">
              <w:rPr>
                <w:rFonts w:ascii="Arial" w:hAnsi="Arial" w:cs="Arial"/>
                <w:color w:val="auto"/>
                <w:sz w:val="24"/>
                <w:szCs w:val="24"/>
                <w:lang w:val="en-GB"/>
              </w:rPr>
              <w:t xml:space="preserve"> had been </w:t>
            </w:r>
            <w:r w:rsidR="00F770CA" w:rsidRPr="007210A7">
              <w:rPr>
                <w:rFonts w:ascii="Arial" w:hAnsi="Arial" w:cs="Arial"/>
                <w:color w:val="auto"/>
                <w:sz w:val="24"/>
                <w:szCs w:val="24"/>
                <w:lang w:val="en-GB"/>
              </w:rPr>
              <w:t>recognised</w:t>
            </w:r>
            <w:r w:rsidR="005A37AA" w:rsidRPr="007210A7">
              <w:rPr>
                <w:rFonts w:ascii="Arial" w:hAnsi="Arial" w:cs="Arial"/>
                <w:color w:val="auto"/>
                <w:sz w:val="24"/>
                <w:szCs w:val="24"/>
                <w:lang w:val="en-GB"/>
              </w:rPr>
              <w:t xml:space="preserve"> and work was underway to address. </w:t>
            </w:r>
            <w:r w:rsidR="00400A17" w:rsidRPr="007210A7">
              <w:rPr>
                <w:rFonts w:ascii="Arial" w:hAnsi="Arial" w:cs="Arial"/>
                <w:color w:val="auto"/>
                <w:sz w:val="24"/>
                <w:szCs w:val="24"/>
                <w:lang w:val="en-GB"/>
              </w:rPr>
              <w:t xml:space="preserve">Positively a </w:t>
            </w:r>
            <w:r w:rsidRPr="007210A7">
              <w:rPr>
                <w:rFonts w:ascii="Arial" w:hAnsi="Arial" w:cs="Arial"/>
                <w:color w:val="auto"/>
                <w:sz w:val="24"/>
                <w:szCs w:val="24"/>
                <w:lang w:val="en-GB"/>
              </w:rPr>
              <w:t xml:space="preserve">de-cant space </w:t>
            </w:r>
            <w:r w:rsidR="00400A17" w:rsidRPr="007210A7">
              <w:rPr>
                <w:rFonts w:ascii="Arial" w:hAnsi="Arial" w:cs="Arial"/>
                <w:color w:val="auto"/>
                <w:sz w:val="24"/>
                <w:szCs w:val="24"/>
                <w:lang w:val="en-GB"/>
              </w:rPr>
              <w:t xml:space="preserve">was now available and this </w:t>
            </w:r>
            <w:r w:rsidR="007210A7">
              <w:rPr>
                <w:rFonts w:ascii="Arial" w:hAnsi="Arial" w:cs="Arial"/>
                <w:color w:val="auto"/>
                <w:sz w:val="24"/>
                <w:szCs w:val="24"/>
                <w:lang w:val="en-GB"/>
              </w:rPr>
              <w:t xml:space="preserve">would </w:t>
            </w:r>
            <w:r w:rsidR="00400A17" w:rsidRPr="007210A7">
              <w:rPr>
                <w:rFonts w:ascii="Arial" w:hAnsi="Arial" w:cs="Arial"/>
                <w:color w:val="auto"/>
                <w:sz w:val="24"/>
                <w:szCs w:val="24"/>
                <w:lang w:val="en-GB"/>
              </w:rPr>
              <w:t xml:space="preserve">support the improvement of </w:t>
            </w:r>
            <w:r w:rsidR="005A37AA" w:rsidRPr="007210A7">
              <w:rPr>
                <w:rFonts w:ascii="Arial" w:hAnsi="Arial" w:cs="Arial"/>
                <w:color w:val="auto"/>
                <w:sz w:val="24"/>
                <w:szCs w:val="24"/>
                <w:lang w:val="en-GB"/>
              </w:rPr>
              <w:t>some</w:t>
            </w:r>
            <w:r w:rsidR="00400A17" w:rsidRPr="007210A7">
              <w:rPr>
                <w:rFonts w:ascii="Arial" w:hAnsi="Arial" w:cs="Arial"/>
                <w:color w:val="auto"/>
                <w:sz w:val="24"/>
                <w:szCs w:val="24"/>
                <w:lang w:val="en-GB"/>
              </w:rPr>
              <w:t xml:space="preserve"> wards</w:t>
            </w:r>
            <w:r w:rsidR="005A37AA" w:rsidRPr="007210A7">
              <w:rPr>
                <w:rFonts w:ascii="Arial" w:hAnsi="Arial" w:cs="Arial"/>
                <w:color w:val="auto"/>
                <w:sz w:val="24"/>
                <w:szCs w:val="24"/>
                <w:lang w:val="en-GB"/>
              </w:rPr>
              <w:t xml:space="preserve"> for infection control purposes. </w:t>
            </w:r>
          </w:p>
          <w:p w14:paraId="622C82F2" w14:textId="24E9523F" w:rsidR="008C7719" w:rsidRPr="007210A7" w:rsidRDefault="00400A17" w:rsidP="007372A6">
            <w:pPr>
              <w:pStyle w:val="Body"/>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In relation </w:t>
            </w:r>
            <w:r w:rsidR="004C7B91">
              <w:rPr>
                <w:rFonts w:ascii="Arial" w:hAnsi="Arial" w:cs="Arial"/>
                <w:color w:val="auto"/>
                <w:sz w:val="24"/>
                <w:szCs w:val="24"/>
                <w:lang w:val="en-GB"/>
              </w:rPr>
              <w:t xml:space="preserve">to </w:t>
            </w:r>
            <w:r w:rsidRPr="007210A7">
              <w:rPr>
                <w:rFonts w:ascii="Arial" w:hAnsi="Arial" w:cs="Arial"/>
                <w:color w:val="auto"/>
                <w:sz w:val="24"/>
                <w:szCs w:val="24"/>
                <w:lang w:val="en-GB"/>
              </w:rPr>
              <w:t xml:space="preserve">the </w:t>
            </w:r>
            <w:r w:rsidR="007210A7">
              <w:rPr>
                <w:rFonts w:ascii="Arial" w:hAnsi="Arial" w:cs="Arial"/>
                <w:color w:val="auto"/>
                <w:sz w:val="24"/>
                <w:szCs w:val="24"/>
                <w:lang w:val="en-GB"/>
              </w:rPr>
              <w:t>o</w:t>
            </w:r>
            <w:r w:rsidRPr="007210A7">
              <w:rPr>
                <w:rFonts w:ascii="Arial" w:hAnsi="Arial" w:cs="Arial"/>
                <w:color w:val="auto"/>
                <w:sz w:val="24"/>
                <w:szCs w:val="24"/>
                <w:lang w:val="en-GB"/>
              </w:rPr>
              <w:t xml:space="preserve">ral </w:t>
            </w:r>
            <w:r w:rsidR="007210A7">
              <w:rPr>
                <w:rFonts w:ascii="Arial" w:hAnsi="Arial" w:cs="Arial"/>
                <w:color w:val="auto"/>
                <w:sz w:val="24"/>
                <w:szCs w:val="24"/>
                <w:lang w:val="en-GB"/>
              </w:rPr>
              <w:t>c</w:t>
            </w:r>
            <w:r w:rsidRPr="007210A7">
              <w:rPr>
                <w:rFonts w:ascii="Arial" w:hAnsi="Arial" w:cs="Arial"/>
                <w:color w:val="auto"/>
                <w:sz w:val="24"/>
                <w:szCs w:val="24"/>
                <w:lang w:val="en-GB"/>
              </w:rPr>
              <w:t xml:space="preserve">are </w:t>
            </w:r>
            <w:r w:rsidR="007210A7">
              <w:rPr>
                <w:rFonts w:ascii="Arial" w:hAnsi="Arial" w:cs="Arial"/>
                <w:color w:val="auto"/>
                <w:sz w:val="24"/>
                <w:szCs w:val="24"/>
                <w:lang w:val="en-GB"/>
              </w:rPr>
              <w:t>p</w:t>
            </w:r>
            <w:r w:rsidRPr="007210A7">
              <w:rPr>
                <w:rFonts w:ascii="Arial" w:hAnsi="Arial" w:cs="Arial"/>
                <w:color w:val="auto"/>
                <w:sz w:val="24"/>
                <w:szCs w:val="24"/>
                <w:lang w:val="en-GB"/>
              </w:rPr>
              <w:t xml:space="preserve">atient </w:t>
            </w:r>
            <w:r w:rsidR="007210A7">
              <w:rPr>
                <w:rFonts w:ascii="Arial" w:hAnsi="Arial" w:cs="Arial"/>
                <w:color w:val="auto"/>
                <w:sz w:val="24"/>
                <w:szCs w:val="24"/>
                <w:lang w:val="en-GB"/>
              </w:rPr>
              <w:t>s</w:t>
            </w:r>
            <w:r w:rsidRPr="007210A7">
              <w:rPr>
                <w:rFonts w:ascii="Arial" w:hAnsi="Arial" w:cs="Arial"/>
                <w:color w:val="auto"/>
                <w:sz w:val="24"/>
                <w:szCs w:val="24"/>
                <w:lang w:val="en-GB"/>
              </w:rPr>
              <w:t xml:space="preserve">tory, Emma Woollett commented that she was pleased to see at a recent visit to an orthopaedic ward that </w:t>
            </w:r>
            <w:r w:rsidR="00F770CA" w:rsidRPr="007210A7">
              <w:rPr>
                <w:rFonts w:ascii="Arial" w:hAnsi="Arial" w:cs="Arial"/>
                <w:color w:val="auto"/>
                <w:sz w:val="24"/>
                <w:szCs w:val="24"/>
                <w:lang w:val="en-GB"/>
              </w:rPr>
              <w:t>oral care</w:t>
            </w:r>
            <w:r w:rsidRPr="007210A7">
              <w:rPr>
                <w:rFonts w:ascii="Arial" w:hAnsi="Arial" w:cs="Arial"/>
                <w:color w:val="auto"/>
                <w:sz w:val="24"/>
                <w:szCs w:val="24"/>
                <w:lang w:val="en-GB"/>
              </w:rPr>
              <w:t xml:space="preserve"> was very prominent. Richard Evans commented how oral care ha</w:t>
            </w:r>
            <w:r w:rsidR="007210A7">
              <w:rPr>
                <w:rFonts w:ascii="Arial" w:hAnsi="Arial" w:cs="Arial"/>
                <w:color w:val="auto"/>
                <w:sz w:val="24"/>
                <w:szCs w:val="24"/>
                <w:lang w:val="en-GB"/>
              </w:rPr>
              <w:t>d</w:t>
            </w:r>
            <w:r w:rsidRPr="007210A7">
              <w:rPr>
                <w:rFonts w:ascii="Arial" w:hAnsi="Arial" w:cs="Arial"/>
                <w:color w:val="auto"/>
                <w:sz w:val="24"/>
                <w:szCs w:val="24"/>
                <w:lang w:val="en-GB"/>
              </w:rPr>
              <w:t xml:space="preserve"> a direct impact on outcomes, particularly for patients on high dose pain killers. Those who do not have clean mouths have a higher chance of contracting pneumonia because they aspirate. It was</w:t>
            </w:r>
            <w:r w:rsidR="004C7B91">
              <w:rPr>
                <w:rFonts w:ascii="Arial" w:hAnsi="Arial" w:cs="Arial"/>
                <w:color w:val="auto"/>
                <w:sz w:val="24"/>
                <w:szCs w:val="24"/>
                <w:lang w:val="en-GB"/>
              </w:rPr>
              <w:t xml:space="preserve"> an</w:t>
            </w:r>
            <w:r w:rsidRPr="007210A7">
              <w:rPr>
                <w:rFonts w:ascii="Arial" w:hAnsi="Arial" w:cs="Arial"/>
                <w:color w:val="auto"/>
                <w:sz w:val="24"/>
                <w:szCs w:val="24"/>
                <w:lang w:val="en-GB"/>
              </w:rPr>
              <w:t xml:space="preserve"> important element of care and the health care support workers on wards have an important role to play</w:t>
            </w:r>
            <w:r w:rsidR="005A37AA" w:rsidRPr="007210A7">
              <w:rPr>
                <w:rFonts w:ascii="Arial" w:hAnsi="Arial" w:cs="Arial"/>
                <w:color w:val="auto"/>
                <w:sz w:val="24"/>
                <w:szCs w:val="24"/>
                <w:lang w:val="en-GB"/>
              </w:rPr>
              <w:t xml:space="preserve"> </w:t>
            </w:r>
            <w:r w:rsidR="007210A7">
              <w:rPr>
                <w:rFonts w:ascii="Arial" w:hAnsi="Arial" w:cs="Arial"/>
                <w:color w:val="auto"/>
                <w:sz w:val="24"/>
                <w:szCs w:val="24"/>
                <w:lang w:val="en-GB"/>
              </w:rPr>
              <w:t>in</w:t>
            </w:r>
            <w:r w:rsidR="005A37AA" w:rsidRPr="007210A7">
              <w:rPr>
                <w:rFonts w:ascii="Arial" w:hAnsi="Arial" w:cs="Arial"/>
                <w:color w:val="auto"/>
                <w:sz w:val="24"/>
                <w:szCs w:val="24"/>
                <w:lang w:val="en-GB"/>
              </w:rPr>
              <w:t xml:space="preserve"> these simple things </w:t>
            </w:r>
            <w:r w:rsidR="007210A7">
              <w:rPr>
                <w:rFonts w:ascii="Arial" w:hAnsi="Arial" w:cs="Arial"/>
                <w:color w:val="auto"/>
                <w:sz w:val="24"/>
                <w:szCs w:val="24"/>
                <w:lang w:val="en-GB"/>
              </w:rPr>
              <w:t xml:space="preserve">that </w:t>
            </w:r>
            <w:r w:rsidR="005A37AA" w:rsidRPr="007210A7">
              <w:rPr>
                <w:rFonts w:ascii="Arial" w:hAnsi="Arial" w:cs="Arial"/>
                <w:color w:val="auto"/>
                <w:sz w:val="24"/>
                <w:szCs w:val="24"/>
                <w:lang w:val="en-GB"/>
              </w:rPr>
              <w:t xml:space="preserve">have </w:t>
            </w:r>
            <w:r w:rsidR="007210A7">
              <w:rPr>
                <w:rFonts w:ascii="Arial" w:hAnsi="Arial" w:cs="Arial"/>
                <w:color w:val="auto"/>
                <w:sz w:val="24"/>
                <w:szCs w:val="24"/>
                <w:lang w:val="en-GB"/>
              </w:rPr>
              <w:t>such a</w:t>
            </w:r>
            <w:r w:rsidR="005A37AA" w:rsidRPr="007210A7">
              <w:rPr>
                <w:rFonts w:ascii="Arial" w:hAnsi="Arial" w:cs="Arial"/>
                <w:color w:val="auto"/>
                <w:sz w:val="24"/>
                <w:szCs w:val="24"/>
                <w:lang w:val="en-GB"/>
              </w:rPr>
              <w:t xml:space="preserve"> positive benefit. </w:t>
            </w:r>
            <w:r w:rsidR="00F770CA" w:rsidRPr="007210A7">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7EEA85E1" w14:textId="77777777" w:rsidR="007E5CF8" w:rsidRPr="00EE2E08" w:rsidRDefault="007E5CF8" w:rsidP="00D948A0">
            <w:pPr>
              <w:spacing w:before="120" w:after="120"/>
              <w:rPr>
                <w:rFonts w:ascii="Arial" w:hAnsi="Arial" w:cs="Arial"/>
                <w:b/>
              </w:rPr>
            </w:pPr>
          </w:p>
          <w:p w14:paraId="71E2DDA2" w14:textId="77777777" w:rsidR="00946BDB" w:rsidRPr="00EE2E08" w:rsidRDefault="00946BDB" w:rsidP="00D948A0">
            <w:pPr>
              <w:spacing w:before="120" w:after="120"/>
              <w:rPr>
                <w:rFonts w:ascii="Arial" w:hAnsi="Arial" w:cs="Arial"/>
                <w:b/>
              </w:rPr>
            </w:pPr>
          </w:p>
          <w:p w14:paraId="60A86DEE" w14:textId="042AF118" w:rsidR="00946BDB" w:rsidRPr="00EE2E08" w:rsidRDefault="00946BDB" w:rsidP="00DB6370">
            <w:pPr>
              <w:spacing w:before="120" w:after="120"/>
              <w:rPr>
                <w:rFonts w:ascii="Arial" w:hAnsi="Arial" w:cs="Arial"/>
                <w:b/>
              </w:rPr>
            </w:pPr>
          </w:p>
        </w:tc>
      </w:tr>
      <w:tr w:rsidR="00E32D5E" w:rsidRPr="00EE2E08"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0D76E1" w:rsidRDefault="00E32D5E" w:rsidP="00CB4F7A">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56124B10" w14:textId="73B1E8C2" w:rsidR="007A5B19" w:rsidRPr="005A37AA" w:rsidRDefault="00746529" w:rsidP="00F770CA">
            <w:pPr>
              <w:rPr>
                <w:rFonts w:ascii="Arial" w:hAnsi="Arial" w:cs="Arial"/>
              </w:rPr>
            </w:pPr>
            <w:r w:rsidRPr="005A37AA">
              <w:rPr>
                <w:rFonts w:ascii="Arial" w:hAnsi="Arial" w:cs="Arial"/>
              </w:rPr>
              <w:t>The report</w:t>
            </w:r>
            <w:r w:rsidR="00B82AC4" w:rsidRPr="005A37AA">
              <w:rPr>
                <w:rFonts w:ascii="Arial" w:hAnsi="Arial" w:cs="Arial"/>
              </w:rPr>
              <w:t xml:space="preserve"> </w:t>
            </w:r>
            <w:r w:rsidR="007210A7">
              <w:rPr>
                <w:rFonts w:ascii="Arial" w:hAnsi="Arial" w:cs="Arial"/>
              </w:rPr>
              <w:t>was</w:t>
            </w:r>
            <w:r w:rsidR="00B82AC4" w:rsidRPr="005A37AA">
              <w:rPr>
                <w:rFonts w:ascii="Arial" w:hAnsi="Arial" w:cs="Arial"/>
              </w:rPr>
              <w:t xml:space="preserve"> </w:t>
            </w:r>
            <w:r w:rsidR="00B82AC4" w:rsidRPr="005A37AA">
              <w:rPr>
                <w:rFonts w:ascii="Arial" w:hAnsi="Arial" w:cs="Arial"/>
                <w:b/>
                <w:bCs/>
              </w:rPr>
              <w:t>no</w:t>
            </w:r>
            <w:r w:rsidR="00CB4F7A" w:rsidRPr="005A37AA">
              <w:rPr>
                <w:rFonts w:ascii="Arial" w:hAnsi="Arial" w:cs="Arial"/>
                <w:b/>
                <w:bCs/>
              </w:rPr>
              <w:t>ted</w:t>
            </w:r>
            <w:r w:rsidR="00810A1C" w:rsidRPr="005A37AA">
              <w:rPr>
                <w:rFonts w:ascii="Arial" w:hAnsi="Arial" w:cs="Arial"/>
                <w:b/>
                <w:bCs/>
              </w:rPr>
              <w:t>.</w:t>
            </w:r>
          </w:p>
        </w:tc>
        <w:tc>
          <w:tcPr>
            <w:tcW w:w="1097" w:type="dxa"/>
            <w:shd w:val="clear" w:color="auto" w:fill="auto"/>
            <w:tcMar>
              <w:top w:w="80" w:type="dxa"/>
              <w:left w:w="80" w:type="dxa"/>
              <w:bottom w:w="80" w:type="dxa"/>
              <w:right w:w="80" w:type="dxa"/>
            </w:tcMar>
          </w:tcPr>
          <w:p w14:paraId="7DA851A7" w14:textId="77777777" w:rsidR="00387AEF" w:rsidRPr="000D76E1" w:rsidRDefault="00387AEF" w:rsidP="00067E57">
            <w:pPr>
              <w:ind w:left="360"/>
              <w:rPr>
                <w:rFonts w:ascii="Arial" w:hAnsi="Arial" w:cs="Arial"/>
                <w:b/>
              </w:rPr>
            </w:pPr>
          </w:p>
          <w:p w14:paraId="16D677B0" w14:textId="4BB54528" w:rsidR="00EB7667" w:rsidRPr="000D76E1" w:rsidRDefault="00EB7667" w:rsidP="00067E57">
            <w:pPr>
              <w:ind w:left="360"/>
              <w:rPr>
                <w:rFonts w:hAnsi="Arial" w:cs="Arial"/>
              </w:rPr>
            </w:pPr>
          </w:p>
        </w:tc>
      </w:tr>
      <w:tr w:rsidR="007359F5" w:rsidRPr="00EE2E08"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1ABA49FE" w:rsidR="007359F5" w:rsidRPr="000D76E1" w:rsidRDefault="005350D9" w:rsidP="00D33277">
            <w:pPr>
              <w:spacing w:before="120" w:after="120"/>
              <w:rPr>
                <w:rFonts w:ascii="Arial" w:hAnsi="Arial" w:cs="Arial"/>
                <w:b/>
              </w:rPr>
            </w:pPr>
            <w:r>
              <w:rPr>
                <w:rFonts w:ascii="Arial" w:hAnsi="Arial" w:cs="Arial"/>
                <w:b/>
              </w:rPr>
              <w:t>67/24</w:t>
            </w:r>
          </w:p>
        </w:tc>
        <w:tc>
          <w:tcPr>
            <w:tcW w:w="7938" w:type="dxa"/>
            <w:shd w:val="clear" w:color="auto" w:fill="auto"/>
            <w:tcMar>
              <w:top w:w="80" w:type="dxa"/>
              <w:left w:w="80" w:type="dxa"/>
              <w:bottom w:w="80" w:type="dxa"/>
              <w:right w:w="80" w:type="dxa"/>
            </w:tcMar>
          </w:tcPr>
          <w:p w14:paraId="1144CDDE" w14:textId="50D16668" w:rsidR="007359F5" w:rsidRPr="000D76E1"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D76E1">
              <w:rPr>
                <w:rFonts w:ascii="Arial" w:hAnsi="Arial" w:cs="Arial"/>
                <w:b/>
              </w:rPr>
              <w:t>KEY ISSUE</w:t>
            </w:r>
            <w:r w:rsidR="000C4F16" w:rsidRPr="000D76E1">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Pr="000D76E1" w:rsidRDefault="007359F5" w:rsidP="00D948A0">
            <w:pPr>
              <w:spacing w:before="120" w:after="120"/>
              <w:rPr>
                <w:rFonts w:ascii="Arial" w:hAnsi="Arial" w:cs="Arial"/>
                <w:b/>
              </w:rPr>
            </w:pPr>
          </w:p>
        </w:tc>
      </w:tr>
      <w:tr w:rsidR="007359F5" w:rsidRPr="00EE2E08"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0D76E1"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Pr="007210A7" w:rsidRDefault="000C4F16" w:rsidP="003573A8">
            <w:pPr>
              <w:pStyle w:val="Body"/>
              <w:widowControl w:val="0"/>
              <w:spacing w:before="120" w:after="120"/>
              <w:jc w:val="both"/>
              <w:rPr>
                <w:rFonts w:ascii="Arial" w:hAnsi="Arial" w:cs="Arial"/>
                <w:b/>
                <w:color w:val="auto"/>
                <w:sz w:val="24"/>
                <w:szCs w:val="24"/>
                <w:lang w:val="en-GB"/>
              </w:rPr>
            </w:pPr>
            <w:r w:rsidRPr="007210A7">
              <w:rPr>
                <w:rFonts w:ascii="Arial" w:hAnsi="Arial" w:cs="Arial"/>
                <w:color w:val="auto"/>
                <w:sz w:val="24"/>
                <w:szCs w:val="24"/>
                <w:lang w:val="en-GB"/>
              </w:rPr>
              <w:t xml:space="preserve">The report setting out the key discussions of the Performance and Finance Committee was </w:t>
            </w:r>
            <w:r w:rsidRPr="007210A7">
              <w:rPr>
                <w:rFonts w:ascii="Arial" w:hAnsi="Arial" w:cs="Arial"/>
                <w:b/>
                <w:color w:val="auto"/>
                <w:sz w:val="24"/>
                <w:szCs w:val="24"/>
                <w:lang w:val="en-GB"/>
              </w:rPr>
              <w:t xml:space="preserve">received. </w:t>
            </w:r>
          </w:p>
          <w:p w14:paraId="0810894A" w14:textId="55F80F07" w:rsidR="000C4F16" w:rsidRPr="007210A7" w:rsidRDefault="000C4F16" w:rsidP="003573A8">
            <w:pPr>
              <w:pStyle w:val="Body"/>
              <w:widowControl w:val="0"/>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In discussing the report, the following points were raised: </w:t>
            </w:r>
          </w:p>
          <w:p w14:paraId="28655EA1" w14:textId="7BFFEA51"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The report cover</w:t>
            </w:r>
            <w:r w:rsidR="007210A7">
              <w:rPr>
                <w:rFonts w:ascii="Arial" w:hAnsi="Arial" w:cs="Arial"/>
                <w:color w:val="auto"/>
                <w:sz w:val="24"/>
                <w:szCs w:val="24"/>
                <w:lang w:val="en-GB"/>
              </w:rPr>
              <w:t>ed</w:t>
            </w:r>
            <w:r w:rsidRPr="007210A7">
              <w:rPr>
                <w:rFonts w:ascii="Arial" w:hAnsi="Arial" w:cs="Arial"/>
                <w:color w:val="auto"/>
                <w:sz w:val="24"/>
                <w:szCs w:val="24"/>
                <w:lang w:val="en-GB"/>
              </w:rPr>
              <w:t xml:space="preserve"> the committees of January and February 2024; </w:t>
            </w:r>
          </w:p>
          <w:p w14:paraId="4C36D3E7" w14:textId="0A545D7F"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Updates on the f</w:t>
            </w:r>
            <w:r w:rsidR="00F770CA" w:rsidRPr="007210A7">
              <w:rPr>
                <w:rFonts w:ascii="Arial" w:hAnsi="Arial" w:cs="Arial"/>
                <w:color w:val="auto"/>
                <w:sz w:val="24"/>
                <w:szCs w:val="24"/>
                <w:lang w:val="en-GB"/>
              </w:rPr>
              <w:t xml:space="preserve">inancial position </w:t>
            </w:r>
            <w:r w:rsidRPr="007210A7">
              <w:rPr>
                <w:rFonts w:ascii="Arial" w:hAnsi="Arial" w:cs="Arial"/>
                <w:color w:val="auto"/>
                <w:sz w:val="24"/>
                <w:szCs w:val="24"/>
                <w:lang w:val="en-GB"/>
              </w:rPr>
              <w:t xml:space="preserve">were received and good assurance provided to delivery of the controlled deficit/landing plan; </w:t>
            </w:r>
          </w:p>
          <w:p w14:paraId="7E08B4AF" w14:textId="2604FCAD"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At the </w:t>
            </w:r>
            <w:r w:rsidR="00F770CA" w:rsidRPr="007210A7">
              <w:rPr>
                <w:rFonts w:ascii="Arial" w:hAnsi="Arial" w:cs="Arial"/>
                <w:color w:val="auto"/>
                <w:sz w:val="24"/>
                <w:szCs w:val="24"/>
                <w:lang w:val="en-GB"/>
              </w:rPr>
              <w:t>January</w:t>
            </w:r>
            <w:r w:rsidRPr="007210A7">
              <w:rPr>
                <w:rFonts w:ascii="Arial" w:hAnsi="Arial" w:cs="Arial"/>
                <w:color w:val="auto"/>
                <w:sz w:val="24"/>
                <w:szCs w:val="24"/>
                <w:lang w:val="en-GB"/>
              </w:rPr>
              <w:t xml:space="preserve"> 2024</w:t>
            </w:r>
            <w:r w:rsidR="00F770CA" w:rsidRPr="007210A7">
              <w:rPr>
                <w:rFonts w:ascii="Arial" w:hAnsi="Arial" w:cs="Arial"/>
                <w:color w:val="auto"/>
                <w:sz w:val="24"/>
                <w:szCs w:val="24"/>
                <w:lang w:val="en-GB"/>
              </w:rPr>
              <w:t xml:space="preserve"> meeting</w:t>
            </w:r>
            <w:r w:rsidR="007210A7">
              <w:rPr>
                <w:rFonts w:ascii="Arial" w:hAnsi="Arial" w:cs="Arial"/>
                <w:color w:val="auto"/>
                <w:sz w:val="24"/>
                <w:szCs w:val="24"/>
                <w:lang w:val="en-GB"/>
              </w:rPr>
              <w:t xml:space="preserve">, </w:t>
            </w:r>
            <w:r w:rsidRPr="007210A7">
              <w:rPr>
                <w:rFonts w:ascii="Arial" w:hAnsi="Arial" w:cs="Arial"/>
                <w:color w:val="auto"/>
                <w:sz w:val="24"/>
                <w:szCs w:val="24"/>
                <w:lang w:val="en-GB"/>
              </w:rPr>
              <w:t xml:space="preserve">areas covered included unscheduled care and Cancer as well as sickness performance. Sickness </w:t>
            </w:r>
            <w:r w:rsidR="007210A7">
              <w:rPr>
                <w:rFonts w:ascii="Arial" w:hAnsi="Arial" w:cs="Arial"/>
                <w:color w:val="auto"/>
                <w:sz w:val="24"/>
                <w:szCs w:val="24"/>
                <w:lang w:val="en-GB"/>
              </w:rPr>
              <w:t>was</w:t>
            </w:r>
            <w:r w:rsidRPr="007210A7">
              <w:rPr>
                <w:rFonts w:ascii="Arial" w:hAnsi="Arial" w:cs="Arial"/>
                <w:color w:val="auto"/>
                <w:sz w:val="24"/>
                <w:szCs w:val="24"/>
                <w:lang w:val="en-GB"/>
              </w:rPr>
              <w:t xml:space="preserve"> a key area of focus for the year to come with the health board being </w:t>
            </w:r>
            <w:r w:rsidR="007210A7">
              <w:rPr>
                <w:rFonts w:ascii="Arial" w:hAnsi="Arial" w:cs="Arial"/>
                <w:color w:val="auto"/>
                <w:sz w:val="24"/>
                <w:szCs w:val="24"/>
                <w:lang w:val="en-GB"/>
              </w:rPr>
              <w:t>at one of the</w:t>
            </w:r>
            <w:r w:rsidRPr="007210A7">
              <w:rPr>
                <w:rFonts w:ascii="Arial" w:hAnsi="Arial" w:cs="Arial"/>
                <w:color w:val="auto"/>
                <w:sz w:val="24"/>
                <w:szCs w:val="24"/>
                <w:lang w:val="en-GB"/>
              </w:rPr>
              <w:t xml:space="preserve"> highest levels in Wales currently; </w:t>
            </w:r>
            <w:r w:rsidR="00F770CA" w:rsidRPr="007210A7">
              <w:rPr>
                <w:rFonts w:ascii="Arial" w:hAnsi="Arial" w:cs="Arial"/>
                <w:color w:val="auto"/>
                <w:sz w:val="24"/>
                <w:szCs w:val="24"/>
                <w:lang w:val="en-GB"/>
              </w:rPr>
              <w:t xml:space="preserve"> </w:t>
            </w:r>
          </w:p>
          <w:p w14:paraId="3B200639" w14:textId="70BC7F57"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The committee received a report on </w:t>
            </w:r>
            <w:r w:rsidR="00F770CA" w:rsidRPr="007210A7">
              <w:rPr>
                <w:rFonts w:ascii="Arial" w:hAnsi="Arial" w:cs="Arial"/>
                <w:color w:val="auto"/>
                <w:sz w:val="24"/>
                <w:szCs w:val="24"/>
                <w:lang w:val="en-GB"/>
              </w:rPr>
              <w:t xml:space="preserve">Prescribing </w:t>
            </w:r>
            <w:r w:rsidR="007210A7">
              <w:rPr>
                <w:rFonts w:ascii="Arial" w:hAnsi="Arial" w:cs="Arial"/>
                <w:color w:val="auto"/>
                <w:sz w:val="24"/>
                <w:szCs w:val="24"/>
                <w:lang w:val="en-GB"/>
              </w:rPr>
              <w:t>C</w:t>
            </w:r>
            <w:r w:rsidR="00F770CA" w:rsidRPr="007210A7">
              <w:rPr>
                <w:rFonts w:ascii="Arial" w:hAnsi="Arial" w:cs="Arial"/>
                <w:color w:val="auto"/>
                <w:sz w:val="24"/>
                <w:szCs w:val="24"/>
                <w:lang w:val="en-GB"/>
              </w:rPr>
              <w:t>osts</w:t>
            </w:r>
            <w:r w:rsidRPr="007210A7">
              <w:rPr>
                <w:rFonts w:ascii="Arial" w:hAnsi="Arial" w:cs="Arial"/>
                <w:color w:val="auto"/>
                <w:sz w:val="24"/>
                <w:szCs w:val="24"/>
                <w:lang w:val="en-GB"/>
              </w:rPr>
              <w:t xml:space="preserve"> which </w:t>
            </w:r>
            <w:r w:rsidR="007210A7">
              <w:rPr>
                <w:rFonts w:ascii="Arial" w:hAnsi="Arial" w:cs="Arial"/>
                <w:color w:val="auto"/>
                <w:sz w:val="24"/>
                <w:szCs w:val="24"/>
                <w:lang w:val="en-GB"/>
              </w:rPr>
              <w:t>were</w:t>
            </w:r>
            <w:r w:rsidRPr="007210A7">
              <w:rPr>
                <w:rFonts w:ascii="Arial" w:hAnsi="Arial" w:cs="Arial"/>
                <w:color w:val="auto"/>
                <w:sz w:val="24"/>
                <w:szCs w:val="24"/>
                <w:lang w:val="en-GB"/>
              </w:rPr>
              <w:t xml:space="preserve"> </w:t>
            </w:r>
            <w:r w:rsidRPr="007210A7">
              <w:rPr>
                <w:rFonts w:ascii="Arial" w:hAnsi="Arial" w:cs="Arial"/>
                <w:color w:val="auto"/>
                <w:sz w:val="24"/>
                <w:szCs w:val="24"/>
                <w:lang w:val="en-GB"/>
              </w:rPr>
              <w:lastRenderedPageBreak/>
              <w:t>currently</w:t>
            </w:r>
            <w:r w:rsidR="00F770CA" w:rsidRPr="007210A7">
              <w:rPr>
                <w:rFonts w:ascii="Arial" w:hAnsi="Arial" w:cs="Arial"/>
                <w:color w:val="auto"/>
                <w:sz w:val="24"/>
                <w:szCs w:val="24"/>
                <w:lang w:val="en-GB"/>
              </w:rPr>
              <w:t xml:space="preserve"> over budget however</w:t>
            </w:r>
            <w:r w:rsidRPr="007210A7">
              <w:rPr>
                <w:rFonts w:ascii="Arial" w:hAnsi="Arial" w:cs="Arial"/>
                <w:color w:val="auto"/>
                <w:sz w:val="24"/>
                <w:szCs w:val="24"/>
                <w:lang w:val="en-GB"/>
              </w:rPr>
              <w:t xml:space="preserve"> if not for the work and changes undertaken to switch to lower cost drugs, this overspend would be considerably higher; </w:t>
            </w:r>
            <w:r w:rsidR="00F770CA" w:rsidRPr="007210A7">
              <w:rPr>
                <w:rFonts w:ascii="Arial" w:hAnsi="Arial" w:cs="Arial"/>
                <w:color w:val="auto"/>
                <w:sz w:val="24"/>
                <w:szCs w:val="24"/>
                <w:lang w:val="en-GB"/>
              </w:rPr>
              <w:t xml:space="preserve"> </w:t>
            </w:r>
          </w:p>
          <w:p w14:paraId="26E9DFE0" w14:textId="3D4F03E5"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 report on Fractured </w:t>
            </w:r>
            <w:r w:rsidR="00F770CA" w:rsidRPr="007210A7">
              <w:rPr>
                <w:rFonts w:ascii="Arial" w:hAnsi="Arial" w:cs="Arial"/>
                <w:color w:val="auto"/>
                <w:sz w:val="24"/>
                <w:szCs w:val="24"/>
                <w:lang w:val="en-GB"/>
              </w:rPr>
              <w:t>Neck of Femur</w:t>
            </w:r>
            <w:r w:rsidRPr="007210A7">
              <w:rPr>
                <w:rFonts w:ascii="Arial" w:hAnsi="Arial" w:cs="Arial"/>
                <w:color w:val="auto"/>
                <w:sz w:val="24"/>
                <w:szCs w:val="24"/>
                <w:lang w:val="en-GB"/>
              </w:rPr>
              <w:t xml:space="preserve"> performance was received which reiterated the</w:t>
            </w:r>
            <w:r w:rsidR="00F770CA" w:rsidRPr="007210A7">
              <w:rPr>
                <w:rFonts w:ascii="Arial" w:hAnsi="Arial" w:cs="Arial"/>
                <w:color w:val="auto"/>
                <w:sz w:val="24"/>
                <w:szCs w:val="24"/>
                <w:lang w:val="en-GB"/>
              </w:rPr>
              <w:t xml:space="preserve"> need </w:t>
            </w:r>
            <w:r w:rsidRPr="007210A7">
              <w:rPr>
                <w:rFonts w:ascii="Arial" w:hAnsi="Arial" w:cs="Arial"/>
                <w:color w:val="auto"/>
                <w:sz w:val="24"/>
                <w:szCs w:val="24"/>
                <w:lang w:val="en-GB"/>
              </w:rPr>
              <w:t xml:space="preserve">for </w:t>
            </w:r>
            <w:r w:rsidR="00F770CA" w:rsidRPr="007210A7">
              <w:rPr>
                <w:rFonts w:ascii="Arial" w:hAnsi="Arial" w:cs="Arial"/>
                <w:color w:val="auto"/>
                <w:sz w:val="24"/>
                <w:szCs w:val="24"/>
                <w:lang w:val="en-GB"/>
              </w:rPr>
              <w:t>ring-fenc</w:t>
            </w:r>
            <w:r w:rsidRPr="007210A7">
              <w:rPr>
                <w:rFonts w:ascii="Arial" w:hAnsi="Arial" w:cs="Arial"/>
                <w:color w:val="auto"/>
                <w:sz w:val="24"/>
                <w:szCs w:val="24"/>
                <w:lang w:val="en-GB"/>
              </w:rPr>
              <w:t>ed</w:t>
            </w:r>
            <w:r w:rsidR="00F770CA" w:rsidRPr="007210A7">
              <w:rPr>
                <w:rFonts w:ascii="Arial" w:hAnsi="Arial" w:cs="Arial"/>
                <w:color w:val="auto"/>
                <w:sz w:val="24"/>
                <w:szCs w:val="24"/>
                <w:lang w:val="en-GB"/>
              </w:rPr>
              <w:t xml:space="preserve"> beds; </w:t>
            </w:r>
          </w:p>
          <w:p w14:paraId="50E4061E" w14:textId="48C2F0D1" w:rsidR="00F770CA" w:rsidRPr="007210A7" w:rsidRDefault="00446E26" w:rsidP="00F770C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An update on i</w:t>
            </w:r>
            <w:r w:rsidR="00F770CA" w:rsidRPr="007210A7">
              <w:rPr>
                <w:rFonts w:ascii="Arial" w:hAnsi="Arial" w:cs="Arial"/>
                <w:color w:val="auto"/>
                <w:sz w:val="24"/>
                <w:szCs w:val="24"/>
                <w:lang w:val="en-GB"/>
              </w:rPr>
              <w:t>mmunisation rates</w:t>
            </w:r>
            <w:r w:rsidRPr="007210A7">
              <w:rPr>
                <w:rFonts w:ascii="Arial" w:hAnsi="Arial" w:cs="Arial"/>
                <w:color w:val="auto"/>
                <w:sz w:val="24"/>
                <w:szCs w:val="24"/>
                <w:lang w:val="en-GB"/>
              </w:rPr>
              <w:t xml:space="preserve"> was provided. Due to the </w:t>
            </w:r>
            <w:r w:rsidR="00F770CA" w:rsidRPr="007210A7">
              <w:rPr>
                <w:rFonts w:ascii="Arial" w:hAnsi="Arial" w:cs="Arial"/>
                <w:color w:val="auto"/>
                <w:sz w:val="24"/>
                <w:szCs w:val="24"/>
                <w:lang w:val="en-GB"/>
              </w:rPr>
              <w:t xml:space="preserve">measles outbreak </w:t>
            </w:r>
            <w:r w:rsidRPr="007210A7">
              <w:rPr>
                <w:rFonts w:ascii="Arial" w:hAnsi="Arial" w:cs="Arial"/>
                <w:color w:val="auto"/>
                <w:sz w:val="24"/>
                <w:szCs w:val="24"/>
                <w:lang w:val="en-GB"/>
              </w:rPr>
              <w:t xml:space="preserve">members sought information on </w:t>
            </w:r>
            <w:r w:rsidR="00F770CA" w:rsidRPr="007210A7">
              <w:rPr>
                <w:rFonts w:ascii="Arial" w:hAnsi="Arial" w:cs="Arial"/>
                <w:color w:val="auto"/>
                <w:sz w:val="24"/>
                <w:szCs w:val="24"/>
                <w:lang w:val="en-GB"/>
              </w:rPr>
              <w:t>performance across the board</w:t>
            </w:r>
            <w:r w:rsidR="00D766EF" w:rsidRPr="007210A7">
              <w:rPr>
                <w:rFonts w:ascii="Arial" w:hAnsi="Arial" w:cs="Arial"/>
                <w:color w:val="auto"/>
                <w:sz w:val="24"/>
                <w:szCs w:val="24"/>
                <w:lang w:val="en-GB"/>
              </w:rPr>
              <w:t xml:space="preserve">; </w:t>
            </w:r>
            <w:r w:rsidR="00F770CA" w:rsidRPr="007210A7">
              <w:rPr>
                <w:rFonts w:ascii="Arial" w:hAnsi="Arial" w:cs="Arial"/>
                <w:color w:val="auto"/>
                <w:sz w:val="24"/>
                <w:szCs w:val="24"/>
                <w:lang w:val="en-GB"/>
              </w:rPr>
              <w:t xml:space="preserve"> </w:t>
            </w:r>
          </w:p>
          <w:p w14:paraId="54347EF6" w14:textId="34942305" w:rsidR="00F770CA" w:rsidRPr="007210A7" w:rsidRDefault="00446E26" w:rsidP="00446E26">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 xml:space="preserve">A deep dive on </w:t>
            </w:r>
            <w:r w:rsidR="00F770CA" w:rsidRPr="007210A7">
              <w:rPr>
                <w:rFonts w:ascii="Arial" w:hAnsi="Arial" w:cs="Arial"/>
                <w:color w:val="auto"/>
                <w:sz w:val="24"/>
                <w:szCs w:val="24"/>
                <w:lang w:val="en-GB"/>
              </w:rPr>
              <w:t xml:space="preserve">Theatre efficiency </w:t>
            </w:r>
            <w:r w:rsidRPr="007210A7">
              <w:rPr>
                <w:rFonts w:ascii="Arial" w:hAnsi="Arial" w:cs="Arial"/>
                <w:color w:val="auto"/>
                <w:sz w:val="24"/>
                <w:szCs w:val="24"/>
                <w:lang w:val="en-GB"/>
              </w:rPr>
              <w:t xml:space="preserve">would be received in due course; </w:t>
            </w:r>
          </w:p>
          <w:p w14:paraId="5D53EB0D" w14:textId="1013FF19" w:rsidR="00446E26" w:rsidRPr="007210A7" w:rsidRDefault="00446E26" w:rsidP="005A37AA">
            <w:pPr>
              <w:pStyle w:val="Body"/>
              <w:widowControl w:val="0"/>
              <w:numPr>
                <w:ilvl w:val="0"/>
                <w:numId w:val="37"/>
              </w:numPr>
              <w:spacing w:before="120" w:after="120"/>
              <w:jc w:val="both"/>
              <w:rPr>
                <w:rFonts w:ascii="Arial" w:hAnsi="Arial" w:cs="Arial"/>
                <w:color w:val="auto"/>
                <w:sz w:val="24"/>
                <w:szCs w:val="24"/>
                <w:lang w:val="en-GB"/>
              </w:rPr>
            </w:pPr>
            <w:r w:rsidRPr="007210A7">
              <w:rPr>
                <w:rFonts w:ascii="Arial" w:hAnsi="Arial" w:cs="Arial"/>
                <w:color w:val="auto"/>
                <w:sz w:val="24"/>
                <w:szCs w:val="24"/>
                <w:lang w:val="en-GB"/>
              </w:rPr>
              <w:t>Additional Learning News; the new legislation ha</w:t>
            </w:r>
            <w:r w:rsidR="007210A7">
              <w:rPr>
                <w:rFonts w:ascii="Arial" w:hAnsi="Arial" w:cs="Arial"/>
                <w:color w:val="auto"/>
                <w:sz w:val="24"/>
                <w:szCs w:val="24"/>
                <w:lang w:val="en-GB"/>
              </w:rPr>
              <w:t>d</w:t>
            </w:r>
            <w:r w:rsidRPr="007210A7">
              <w:rPr>
                <w:rFonts w:ascii="Arial" w:hAnsi="Arial" w:cs="Arial"/>
                <w:color w:val="auto"/>
                <w:sz w:val="24"/>
                <w:szCs w:val="24"/>
                <w:lang w:val="en-GB"/>
              </w:rPr>
              <w:t xml:space="preserve"> put further responsibility on the health board </w:t>
            </w:r>
            <w:r w:rsidR="007210A7">
              <w:rPr>
                <w:rFonts w:ascii="Arial" w:hAnsi="Arial" w:cs="Arial"/>
                <w:color w:val="auto"/>
                <w:sz w:val="24"/>
                <w:szCs w:val="24"/>
                <w:lang w:val="en-GB"/>
              </w:rPr>
              <w:t>and would</w:t>
            </w:r>
            <w:r w:rsidRPr="007210A7">
              <w:rPr>
                <w:rFonts w:ascii="Arial" w:hAnsi="Arial" w:cs="Arial"/>
                <w:color w:val="auto"/>
                <w:sz w:val="24"/>
                <w:szCs w:val="24"/>
                <w:lang w:val="en-GB"/>
              </w:rPr>
              <w:t xml:space="preserve"> impact on Speech and Language Therapy services. There </w:t>
            </w:r>
            <w:r w:rsidR="007210A7">
              <w:rPr>
                <w:rFonts w:ascii="Arial" w:hAnsi="Arial" w:cs="Arial"/>
                <w:color w:val="auto"/>
                <w:sz w:val="24"/>
                <w:szCs w:val="24"/>
                <w:lang w:val="en-GB"/>
              </w:rPr>
              <w:t>was</w:t>
            </w:r>
            <w:r w:rsidRPr="007210A7">
              <w:rPr>
                <w:rFonts w:ascii="Arial" w:hAnsi="Arial" w:cs="Arial"/>
                <w:color w:val="auto"/>
                <w:sz w:val="24"/>
                <w:szCs w:val="24"/>
                <w:lang w:val="en-GB"/>
              </w:rPr>
              <w:t xml:space="preserve"> concern for this and further understanding of the impact was being worked through; </w:t>
            </w:r>
          </w:p>
          <w:p w14:paraId="44A11796" w14:textId="3D50F484" w:rsidR="00446E26" w:rsidRDefault="00446E26" w:rsidP="005A37AA">
            <w:pPr>
              <w:pStyle w:val="Body"/>
              <w:widowControl w:val="0"/>
              <w:spacing w:before="120" w:after="120"/>
              <w:jc w:val="both"/>
              <w:rPr>
                <w:rFonts w:ascii="Arial" w:hAnsi="Arial" w:cs="Arial"/>
                <w:color w:val="auto"/>
                <w:sz w:val="24"/>
                <w:szCs w:val="24"/>
                <w:lang w:val="en-GB"/>
              </w:rPr>
            </w:pPr>
            <w:r>
              <w:rPr>
                <w:rFonts w:ascii="Arial" w:hAnsi="Arial" w:cs="Arial"/>
                <w:color w:val="auto"/>
                <w:sz w:val="24"/>
                <w:szCs w:val="24"/>
                <w:lang w:val="en-GB"/>
              </w:rPr>
              <w:t>In discussion of the report, the following points were raised;</w:t>
            </w:r>
          </w:p>
          <w:p w14:paraId="24B8EE72" w14:textId="40EEEB10" w:rsidR="00E12348" w:rsidRPr="000D76E1" w:rsidRDefault="005A37AA" w:rsidP="00420D1D">
            <w:pPr>
              <w:pStyle w:val="Body"/>
              <w:widowControl w:val="0"/>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E</w:t>
            </w:r>
            <w:r w:rsidR="00D766EF" w:rsidRPr="00420D1D">
              <w:rPr>
                <w:rFonts w:ascii="Arial" w:hAnsi="Arial" w:cs="Arial"/>
                <w:color w:val="auto"/>
                <w:sz w:val="24"/>
                <w:szCs w:val="24"/>
                <w:lang w:val="en-GB"/>
              </w:rPr>
              <w:t xml:space="preserve">mma Woollett </w:t>
            </w:r>
            <w:r w:rsidR="007210A7" w:rsidRPr="00420D1D">
              <w:rPr>
                <w:rFonts w:ascii="Arial" w:hAnsi="Arial" w:cs="Arial"/>
                <w:color w:val="auto"/>
                <w:sz w:val="24"/>
                <w:szCs w:val="24"/>
                <w:lang w:val="en-GB"/>
              </w:rPr>
              <w:t xml:space="preserve">commented </w:t>
            </w:r>
            <w:r w:rsidRPr="00420D1D">
              <w:rPr>
                <w:rFonts w:ascii="Arial" w:hAnsi="Arial" w:cs="Arial"/>
                <w:color w:val="auto"/>
                <w:sz w:val="24"/>
                <w:szCs w:val="24"/>
                <w:lang w:val="en-GB"/>
              </w:rPr>
              <w:t>on the financial outlook</w:t>
            </w:r>
            <w:r w:rsidR="007210A7" w:rsidRPr="00420D1D">
              <w:rPr>
                <w:rFonts w:ascii="Arial" w:hAnsi="Arial" w:cs="Arial"/>
                <w:color w:val="auto"/>
                <w:sz w:val="24"/>
                <w:szCs w:val="24"/>
                <w:lang w:val="en-GB"/>
              </w:rPr>
              <w:t xml:space="preserve"> for the health board, adding that this had been the fourth</w:t>
            </w:r>
            <w:r w:rsidRPr="00420D1D">
              <w:rPr>
                <w:rFonts w:ascii="Arial" w:hAnsi="Arial" w:cs="Arial"/>
                <w:color w:val="auto"/>
                <w:sz w:val="24"/>
                <w:szCs w:val="24"/>
                <w:lang w:val="en-GB"/>
              </w:rPr>
              <w:t xml:space="preserve"> year in a row that </w:t>
            </w:r>
            <w:r w:rsidR="00750C07">
              <w:rPr>
                <w:rFonts w:ascii="Arial" w:hAnsi="Arial" w:cs="Arial"/>
                <w:color w:val="auto"/>
                <w:sz w:val="24"/>
                <w:szCs w:val="24"/>
                <w:lang w:val="en-GB"/>
              </w:rPr>
              <w:t>the health board had</w:t>
            </w:r>
            <w:r w:rsidR="00420D1D" w:rsidRPr="00420D1D">
              <w:rPr>
                <w:rFonts w:ascii="Arial" w:hAnsi="Arial" w:cs="Arial"/>
                <w:color w:val="auto"/>
                <w:sz w:val="24"/>
                <w:szCs w:val="24"/>
                <w:lang w:val="en-GB"/>
              </w:rPr>
              <w:t xml:space="preserve"> delivered </w:t>
            </w:r>
            <w:r w:rsidR="00750C07">
              <w:rPr>
                <w:rFonts w:ascii="Arial" w:hAnsi="Arial" w:cs="Arial"/>
                <w:color w:val="auto"/>
                <w:sz w:val="24"/>
                <w:szCs w:val="24"/>
                <w:lang w:val="en-GB"/>
              </w:rPr>
              <w:t>its</w:t>
            </w:r>
            <w:r w:rsidR="00420D1D" w:rsidRPr="00420D1D">
              <w:rPr>
                <w:rFonts w:ascii="Arial" w:hAnsi="Arial" w:cs="Arial"/>
                <w:color w:val="auto"/>
                <w:sz w:val="24"/>
                <w:szCs w:val="24"/>
                <w:lang w:val="en-GB"/>
              </w:rPr>
              <w:t xml:space="preserve"> </w:t>
            </w:r>
            <w:r w:rsidR="00750C07">
              <w:rPr>
                <w:rFonts w:ascii="Arial" w:hAnsi="Arial" w:cs="Arial"/>
                <w:color w:val="auto"/>
                <w:sz w:val="24"/>
                <w:szCs w:val="24"/>
                <w:lang w:val="en-GB"/>
              </w:rPr>
              <w:t>forecast outturn</w:t>
            </w:r>
            <w:r w:rsidR="00420D1D" w:rsidRPr="00420D1D">
              <w:rPr>
                <w:rFonts w:ascii="Arial" w:hAnsi="Arial" w:cs="Arial"/>
                <w:color w:val="auto"/>
                <w:sz w:val="24"/>
                <w:szCs w:val="24"/>
                <w:lang w:val="en-GB"/>
              </w:rPr>
              <w:t xml:space="preserve">. </w:t>
            </w:r>
            <w:r w:rsidR="00D766EF" w:rsidRPr="00420D1D">
              <w:rPr>
                <w:rFonts w:ascii="Arial" w:hAnsi="Arial" w:cs="Arial"/>
                <w:color w:val="auto"/>
                <w:sz w:val="24"/>
                <w:szCs w:val="24"/>
                <w:lang w:val="en-GB"/>
              </w:rPr>
              <w:t xml:space="preserve">Although </w:t>
            </w:r>
            <w:r w:rsidR="00CD7954">
              <w:rPr>
                <w:rFonts w:ascii="Arial" w:hAnsi="Arial" w:cs="Arial"/>
                <w:color w:val="auto"/>
                <w:sz w:val="24"/>
                <w:szCs w:val="24"/>
                <w:lang w:val="en-GB"/>
              </w:rPr>
              <w:t xml:space="preserve">there was a clear imperative to work towards achieving </w:t>
            </w:r>
            <w:r w:rsidR="00420D1D" w:rsidRPr="00420D1D">
              <w:rPr>
                <w:rFonts w:ascii="Arial" w:hAnsi="Arial" w:cs="Arial"/>
                <w:color w:val="auto"/>
                <w:sz w:val="24"/>
                <w:szCs w:val="24"/>
                <w:lang w:val="en-GB"/>
              </w:rPr>
              <w:t xml:space="preserve">financial </w:t>
            </w:r>
            <w:r w:rsidR="00D766EF" w:rsidRPr="00420D1D">
              <w:rPr>
                <w:rFonts w:ascii="Arial" w:hAnsi="Arial" w:cs="Arial"/>
                <w:color w:val="auto"/>
                <w:sz w:val="24"/>
                <w:szCs w:val="24"/>
                <w:lang w:val="en-GB"/>
              </w:rPr>
              <w:t xml:space="preserve">balance </w:t>
            </w:r>
            <w:r w:rsidR="00CD7954">
              <w:rPr>
                <w:rFonts w:ascii="Arial" w:hAnsi="Arial" w:cs="Arial"/>
                <w:color w:val="auto"/>
                <w:sz w:val="24"/>
                <w:szCs w:val="24"/>
                <w:lang w:val="en-GB"/>
              </w:rPr>
              <w:t xml:space="preserve">again, she stressed the importance of developing challenging but realistic </w:t>
            </w:r>
            <w:r w:rsidRPr="00420D1D">
              <w:rPr>
                <w:rFonts w:ascii="Arial" w:hAnsi="Arial" w:cs="Arial"/>
                <w:color w:val="auto"/>
                <w:sz w:val="24"/>
                <w:szCs w:val="24"/>
                <w:lang w:val="en-GB"/>
              </w:rPr>
              <w:t>plans</w:t>
            </w:r>
            <w:r w:rsidR="00750C07">
              <w:rPr>
                <w:rFonts w:ascii="Arial" w:hAnsi="Arial" w:cs="Arial"/>
                <w:color w:val="auto"/>
                <w:sz w:val="24"/>
                <w:szCs w:val="24"/>
                <w:lang w:val="en-GB"/>
              </w:rPr>
              <w:t xml:space="preserve"> so that the health board continued to deliver what it said it would do.</w:t>
            </w:r>
            <w:r w:rsidR="00D766EF">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E7E9D6B" w14:textId="77777777" w:rsidR="008528D8" w:rsidRPr="000D76E1" w:rsidRDefault="008528D8" w:rsidP="000C4F16">
            <w:pPr>
              <w:spacing w:before="120" w:after="120"/>
              <w:rPr>
                <w:rFonts w:ascii="Arial" w:hAnsi="Arial" w:cs="Arial"/>
                <w:b/>
              </w:rPr>
            </w:pPr>
          </w:p>
          <w:p w14:paraId="1AC1EE7F" w14:textId="77777777" w:rsidR="003C77B4" w:rsidRPr="000D76E1" w:rsidRDefault="003C77B4" w:rsidP="000C4F16">
            <w:pPr>
              <w:spacing w:before="120" w:after="120"/>
              <w:rPr>
                <w:rFonts w:ascii="Arial" w:hAnsi="Arial" w:cs="Arial"/>
                <w:b/>
              </w:rPr>
            </w:pPr>
          </w:p>
          <w:p w14:paraId="4FBC6E51" w14:textId="77777777" w:rsidR="003C77B4" w:rsidRPr="000D76E1" w:rsidRDefault="003C77B4" w:rsidP="000C4F16">
            <w:pPr>
              <w:spacing w:before="120" w:after="120"/>
              <w:rPr>
                <w:rFonts w:ascii="Arial" w:hAnsi="Arial" w:cs="Arial"/>
                <w:b/>
              </w:rPr>
            </w:pPr>
          </w:p>
          <w:p w14:paraId="2325E899" w14:textId="77777777" w:rsidR="003C77B4" w:rsidRPr="000D76E1" w:rsidRDefault="003C77B4" w:rsidP="000C4F16">
            <w:pPr>
              <w:spacing w:before="120" w:after="120"/>
              <w:rPr>
                <w:rFonts w:ascii="Arial" w:hAnsi="Arial" w:cs="Arial"/>
                <w:b/>
              </w:rPr>
            </w:pPr>
          </w:p>
          <w:p w14:paraId="49E601FD" w14:textId="77777777" w:rsidR="003C77B4" w:rsidRPr="000D76E1" w:rsidRDefault="003C77B4" w:rsidP="000C4F16">
            <w:pPr>
              <w:spacing w:before="120" w:after="120"/>
              <w:rPr>
                <w:rFonts w:ascii="Arial" w:hAnsi="Arial" w:cs="Arial"/>
                <w:b/>
              </w:rPr>
            </w:pPr>
          </w:p>
          <w:p w14:paraId="1487109F" w14:textId="77777777" w:rsidR="003C77B4" w:rsidRPr="000D76E1" w:rsidRDefault="003C77B4" w:rsidP="000C4F16">
            <w:pPr>
              <w:spacing w:before="120" w:after="120"/>
              <w:rPr>
                <w:rFonts w:ascii="Arial" w:hAnsi="Arial" w:cs="Arial"/>
                <w:b/>
              </w:rPr>
            </w:pPr>
          </w:p>
          <w:p w14:paraId="05BD3005" w14:textId="77777777" w:rsidR="003C77B4" w:rsidRPr="000D76E1" w:rsidRDefault="003C77B4" w:rsidP="000C4F16">
            <w:pPr>
              <w:spacing w:before="120" w:after="120"/>
              <w:rPr>
                <w:rFonts w:ascii="Arial" w:hAnsi="Arial" w:cs="Arial"/>
                <w:b/>
              </w:rPr>
            </w:pPr>
          </w:p>
          <w:p w14:paraId="52E52C04" w14:textId="77777777" w:rsidR="003C77B4" w:rsidRPr="000D76E1" w:rsidRDefault="003C77B4" w:rsidP="000C4F16">
            <w:pPr>
              <w:spacing w:before="120" w:after="120"/>
              <w:rPr>
                <w:rFonts w:ascii="Arial" w:hAnsi="Arial" w:cs="Arial"/>
                <w:b/>
              </w:rPr>
            </w:pPr>
          </w:p>
          <w:p w14:paraId="62CE442C" w14:textId="77777777" w:rsidR="003C77B4" w:rsidRPr="000D76E1" w:rsidRDefault="003C77B4" w:rsidP="000C4F16">
            <w:pPr>
              <w:spacing w:before="120" w:after="120"/>
              <w:rPr>
                <w:rFonts w:ascii="Arial" w:hAnsi="Arial" w:cs="Arial"/>
                <w:b/>
              </w:rPr>
            </w:pPr>
          </w:p>
          <w:p w14:paraId="4BFC5348" w14:textId="77777777" w:rsidR="003C77B4" w:rsidRPr="000D76E1" w:rsidRDefault="003C77B4" w:rsidP="000C4F16">
            <w:pPr>
              <w:spacing w:before="120" w:after="120"/>
              <w:rPr>
                <w:rFonts w:ascii="Arial" w:hAnsi="Arial" w:cs="Arial"/>
                <w:b/>
              </w:rPr>
            </w:pPr>
          </w:p>
          <w:p w14:paraId="691A60F7" w14:textId="77777777" w:rsidR="003C77B4" w:rsidRPr="000D76E1" w:rsidRDefault="003C77B4" w:rsidP="000C4F16">
            <w:pPr>
              <w:spacing w:before="120" w:after="120"/>
              <w:rPr>
                <w:rFonts w:ascii="Arial" w:hAnsi="Arial" w:cs="Arial"/>
                <w:b/>
              </w:rPr>
            </w:pPr>
          </w:p>
          <w:p w14:paraId="01DCF1D6" w14:textId="77777777" w:rsidR="003C77B4" w:rsidRPr="000D76E1" w:rsidRDefault="003C77B4" w:rsidP="000C4F16">
            <w:pPr>
              <w:spacing w:before="120" w:after="120"/>
              <w:rPr>
                <w:rFonts w:ascii="Arial" w:hAnsi="Arial" w:cs="Arial"/>
                <w:b/>
              </w:rPr>
            </w:pPr>
          </w:p>
          <w:p w14:paraId="746C9E12" w14:textId="7150F368" w:rsidR="003C77B4" w:rsidRPr="000D76E1" w:rsidRDefault="003C77B4" w:rsidP="000C4F16">
            <w:pPr>
              <w:spacing w:before="120" w:after="120"/>
              <w:rPr>
                <w:rFonts w:ascii="Arial" w:hAnsi="Arial" w:cs="Arial"/>
                <w:b/>
              </w:rPr>
            </w:pPr>
          </w:p>
        </w:tc>
      </w:tr>
      <w:tr w:rsidR="00F9040D" w:rsidRPr="00EE2E08" w14:paraId="189698A7" w14:textId="77777777" w:rsidTr="00EB7D5A">
        <w:trPr>
          <w:trHeight w:val="374"/>
        </w:trPr>
        <w:tc>
          <w:tcPr>
            <w:tcW w:w="1843" w:type="dxa"/>
            <w:shd w:val="clear" w:color="auto" w:fill="auto"/>
            <w:tcMar>
              <w:top w:w="80" w:type="dxa"/>
              <w:left w:w="80" w:type="dxa"/>
              <w:bottom w:w="80" w:type="dxa"/>
              <w:right w:w="80" w:type="dxa"/>
            </w:tcMar>
          </w:tcPr>
          <w:p w14:paraId="1EBE1788" w14:textId="17C70F53" w:rsidR="00F9040D" w:rsidRPr="00420D1D" w:rsidRDefault="00F9040D" w:rsidP="00F9040D">
            <w:pPr>
              <w:tabs>
                <w:tab w:val="left" w:pos="1202"/>
              </w:tabs>
              <w:spacing w:before="120" w:after="120"/>
              <w:rPr>
                <w:rFonts w:ascii="Arial" w:hAnsi="Arial" w:cs="Arial"/>
                <w:b/>
              </w:rPr>
            </w:pPr>
            <w:r w:rsidRPr="00420D1D">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7D9970EB" w14:textId="74D2FF4F" w:rsidR="00F9040D" w:rsidRPr="00420D1D" w:rsidRDefault="00F9040D"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The report be </w:t>
            </w:r>
            <w:r w:rsidRPr="00420D1D">
              <w:rPr>
                <w:rFonts w:ascii="Arial" w:hAnsi="Arial" w:cs="Arial"/>
                <w:b/>
                <w:bCs/>
                <w:color w:val="auto"/>
                <w:sz w:val="24"/>
                <w:szCs w:val="24"/>
                <w:lang w:val="en-GB"/>
              </w:rPr>
              <w:t>noted.</w:t>
            </w:r>
            <w:r w:rsidRPr="00420D1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28DE4FE" w14:textId="77777777" w:rsidR="00F9040D" w:rsidRPr="00446E26" w:rsidRDefault="00F9040D" w:rsidP="00D948A0">
            <w:pPr>
              <w:spacing w:before="120" w:after="120"/>
              <w:rPr>
                <w:rFonts w:ascii="Arial" w:hAnsi="Arial" w:cs="Arial"/>
                <w:b/>
                <w:highlight w:val="green"/>
              </w:rPr>
            </w:pPr>
          </w:p>
        </w:tc>
      </w:tr>
      <w:tr w:rsidR="00DB6370" w:rsidRPr="00EE2E08"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72E89052" w:rsidR="00DB6370" w:rsidRPr="00420D1D" w:rsidRDefault="005350D9" w:rsidP="00F9040D">
            <w:pPr>
              <w:tabs>
                <w:tab w:val="left" w:pos="1202"/>
              </w:tabs>
              <w:spacing w:before="120" w:after="120"/>
              <w:rPr>
                <w:rFonts w:ascii="Arial" w:hAnsi="Arial" w:cs="Arial"/>
                <w:b/>
              </w:rPr>
            </w:pPr>
            <w:r w:rsidRPr="00420D1D">
              <w:rPr>
                <w:rFonts w:ascii="Arial" w:hAnsi="Arial" w:cs="Arial"/>
                <w:b/>
              </w:rPr>
              <w:t>68/24</w:t>
            </w:r>
          </w:p>
        </w:tc>
        <w:tc>
          <w:tcPr>
            <w:tcW w:w="7938" w:type="dxa"/>
            <w:shd w:val="clear" w:color="auto" w:fill="auto"/>
            <w:tcMar>
              <w:top w:w="80" w:type="dxa"/>
              <w:left w:w="80" w:type="dxa"/>
              <w:bottom w:w="80" w:type="dxa"/>
              <w:right w:w="80" w:type="dxa"/>
            </w:tcMar>
          </w:tcPr>
          <w:p w14:paraId="70261AD3" w14:textId="0C79BEAD" w:rsidR="00DB6370" w:rsidRPr="00420D1D" w:rsidRDefault="00206883" w:rsidP="003573A8">
            <w:pPr>
              <w:pStyle w:val="Body"/>
              <w:spacing w:before="120" w:after="120"/>
              <w:rPr>
                <w:rFonts w:ascii="Arial" w:hAnsi="Arial" w:cs="Arial"/>
                <w:b/>
                <w:bCs/>
                <w:color w:val="auto"/>
                <w:sz w:val="24"/>
                <w:szCs w:val="24"/>
                <w:lang w:val="en-GB"/>
              </w:rPr>
            </w:pPr>
            <w:r w:rsidRPr="00420D1D">
              <w:rPr>
                <w:rFonts w:ascii="Arial" w:hAnsi="Arial" w:cs="Arial"/>
                <w:b/>
                <w:bCs/>
                <w:color w:val="auto"/>
                <w:sz w:val="24"/>
                <w:szCs w:val="24"/>
                <w:lang w:val="en-GB"/>
              </w:rPr>
              <w:t xml:space="preserve">EXTERNAL REVIEW OF MATERNITY SERVICES </w:t>
            </w:r>
          </w:p>
        </w:tc>
        <w:tc>
          <w:tcPr>
            <w:tcW w:w="1097" w:type="dxa"/>
            <w:shd w:val="clear" w:color="auto" w:fill="auto"/>
            <w:tcMar>
              <w:top w:w="80" w:type="dxa"/>
              <w:left w:w="80" w:type="dxa"/>
              <w:bottom w:w="80" w:type="dxa"/>
              <w:right w:w="80" w:type="dxa"/>
            </w:tcMar>
          </w:tcPr>
          <w:p w14:paraId="00E015A7" w14:textId="77777777" w:rsidR="00DB6370" w:rsidRPr="00446E26" w:rsidRDefault="00DB6370" w:rsidP="00D948A0">
            <w:pPr>
              <w:spacing w:before="120" w:after="120"/>
              <w:rPr>
                <w:rFonts w:ascii="Arial" w:hAnsi="Arial" w:cs="Arial"/>
                <w:b/>
                <w:highlight w:val="green"/>
              </w:rPr>
            </w:pPr>
          </w:p>
        </w:tc>
      </w:tr>
      <w:tr w:rsidR="00DB6370" w:rsidRPr="00EE2E08"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DB6370" w:rsidRPr="00420D1D"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09ECF08" w14:textId="636C1DE9" w:rsidR="00DB6370" w:rsidRPr="00420D1D" w:rsidRDefault="00E670BE"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A report providing an update on the</w:t>
            </w:r>
            <w:r w:rsidR="00206883" w:rsidRPr="00420D1D">
              <w:rPr>
                <w:rFonts w:ascii="Arial" w:hAnsi="Arial" w:cs="Arial"/>
                <w:color w:val="auto"/>
                <w:sz w:val="24"/>
                <w:szCs w:val="24"/>
                <w:lang w:val="en-GB"/>
              </w:rPr>
              <w:t xml:space="preserve"> External Review of </w:t>
            </w:r>
            <w:r w:rsidR="00406126" w:rsidRPr="00420D1D">
              <w:rPr>
                <w:rFonts w:ascii="Arial" w:hAnsi="Arial" w:cs="Arial"/>
                <w:color w:val="auto"/>
                <w:sz w:val="24"/>
                <w:szCs w:val="24"/>
                <w:lang w:val="en-GB"/>
              </w:rPr>
              <w:t>Maternity</w:t>
            </w:r>
            <w:r w:rsidR="00206883" w:rsidRPr="00420D1D">
              <w:rPr>
                <w:rFonts w:ascii="Arial" w:hAnsi="Arial" w:cs="Arial"/>
                <w:color w:val="auto"/>
                <w:sz w:val="24"/>
                <w:szCs w:val="24"/>
                <w:lang w:val="en-GB"/>
              </w:rPr>
              <w:t xml:space="preserve"> Services </w:t>
            </w:r>
            <w:r w:rsidR="00406126" w:rsidRPr="00420D1D">
              <w:rPr>
                <w:rFonts w:ascii="Arial" w:hAnsi="Arial" w:cs="Arial"/>
                <w:color w:val="auto"/>
                <w:sz w:val="24"/>
                <w:szCs w:val="24"/>
                <w:lang w:val="en-GB"/>
              </w:rPr>
              <w:t xml:space="preserve">was </w:t>
            </w:r>
            <w:r w:rsidR="00406126" w:rsidRPr="00420D1D">
              <w:rPr>
                <w:rFonts w:ascii="Arial" w:hAnsi="Arial" w:cs="Arial"/>
                <w:b/>
                <w:bCs/>
                <w:color w:val="auto"/>
                <w:sz w:val="24"/>
                <w:szCs w:val="24"/>
                <w:lang w:val="en-GB"/>
              </w:rPr>
              <w:t xml:space="preserve">received. </w:t>
            </w:r>
          </w:p>
          <w:p w14:paraId="1741104D" w14:textId="649C2DA1" w:rsidR="00406126" w:rsidRPr="00420D1D" w:rsidRDefault="00406126" w:rsidP="003573A8">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In introduction of the report, the following points were highlighted;  </w:t>
            </w:r>
          </w:p>
          <w:p w14:paraId="4CE59525" w14:textId="34A4DF3E" w:rsidR="005A37AA" w:rsidRPr="00420D1D" w:rsidRDefault="009E5FF8"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w:t>
            </w:r>
            <w:r w:rsidR="005A37AA" w:rsidRPr="00420D1D">
              <w:rPr>
                <w:rFonts w:ascii="Arial" w:hAnsi="Arial" w:cs="Arial"/>
                <w:color w:val="auto"/>
                <w:sz w:val="24"/>
                <w:szCs w:val="24"/>
                <w:lang w:val="en-GB"/>
              </w:rPr>
              <w:t>Review w</w:t>
            </w:r>
            <w:r w:rsidR="00420D1D">
              <w:rPr>
                <w:rFonts w:ascii="Arial" w:hAnsi="Arial" w:cs="Arial"/>
                <w:color w:val="auto"/>
                <w:sz w:val="24"/>
                <w:szCs w:val="24"/>
                <w:lang w:val="en-GB"/>
              </w:rPr>
              <w:t>ould</w:t>
            </w:r>
            <w:r w:rsidR="005A37AA" w:rsidRPr="00420D1D">
              <w:rPr>
                <w:rFonts w:ascii="Arial" w:hAnsi="Arial" w:cs="Arial"/>
                <w:color w:val="auto"/>
                <w:sz w:val="24"/>
                <w:szCs w:val="24"/>
                <w:lang w:val="en-GB"/>
              </w:rPr>
              <w:t xml:space="preserve"> consider three areas, each led by relevant independent experts: clinical outcomes; patient and staff experience</w:t>
            </w:r>
            <w:r w:rsidR="00420D1D">
              <w:rPr>
                <w:rFonts w:ascii="Arial" w:hAnsi="Arial" w:cs="Arial"/>
                <w:color w:val="auto"/>
                <w:sz w:val="24"/>
                <w:szCs w:val="24"/>
                <w:lang w:val="en-GB"/>
              </w:rPr>
              <w:t xml:space="preserve"> </w:t>
            </w:r>
            <w:r w:rsidR="005A37AA" w:rsidRPr="00420D1D">
              <w:rPr>
                <w:rFonts w:ascii="Arial" w:hAnsi="Arial" w:cs="Arial"/>
                <w:color w:val="auto"/>
                <w:sz w:val="24"/>
                <w:szCs w:val="24"/>
                <w:lang w:val="en-GB"/>
              </w:rPr>
              <w:t xml:space="preserve">and leadership and governance. </w:t>
            </w:r>
          </w:p>
          <w:p w14:paraId="1E977DBE" w14:textId="1795252D"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The Independent Review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involve a comprehensive engagement process with service users who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have the opportunity to input and provide details of their own experiences; </w:t>
            </w:r>
          </w:p>
          <w:p w14:paraId="34BF9892" w14:textId="28BC9690"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patient and staff voice </w:t>
            </w:r>
            <w:proofErr w:type="gramStart"/>
            <w:r w:rsidR="00420D1D">
              <w:rPr>
                <w:rFonts w:ascii="Arial" w:hAnsi="Arial" w:cs="Arial"/>
                <w:color w:val="auto"/>
                <w:sz w:val="24"/>
                <w:szCs w:val="24"/>
                <w:lang w:val="en-GB"/>
              </w:rPr>
              <w:t>was</w:t>
            </w:r>
            <w:proofErr w:type="gramEnd"/>
            <w:r w:rsidRPr="00420D1D">
              <w:rPr>
                <w:rFonts w:ascii="Arial" w:hAnsi="Arial" w:cs="Arial"/>
                <w:color w:val="auto"/>
                <w:sz w:val="24"/>
                <w:szCs w:val="24"/>
                <w:lang w:val="en-GB"/>
              </w:rPr>
              <w:t xml:space="preserve"> </w:t>
            </w:r>
            <w:r w:rsidR="00750C07">
              <w:rPr>
                <w:rFonts w:ascii="Arial" w:hAnsi="Arial" w:cs="Arial"/>
                <w:color w:val="auto"/>
                <w:sz w:val="24"/>
                <w:szCs w:val="24"/>
                <w:lang w:val="en-GB"/>
              </w:rPr>
              <w:t>a fundamental</w:t>
            </w:r>
            <w:r w:rsidRPr="00420D1D">
              <w:rPr>
                <w:rFonts w:ascii="Arial" w:hAnsi="Arial" w:cs="Arial"/>
                <w:color w:val="auto"/>
                <w:sz w:val="24"/>
                <w:szCs w:val="24"/>
                <w:lang w:val="en-GB"/>
              </w:rPr>
              <w:t xml:space="preserve"> part of the overall process and the </w:t>
            </w:r>
            <w:r w:rsidR="00420D1D">
              <w:rPr>
                <w:rFonts w:ascii="Arial" w:hAnsi="Arial" w:cs="Arial"/>
                <w:color w:val="auto"/>
                <w:sz w:val="24"/>
                <w:szCs w:val="24"/>
                <w:lang w:val="en-GB"/>
              </w:rPr>
              <w:t>h</w:t>
            </w:r>
            <w:r w:rsidRPr="00420D1D">
              <w:rPr>
                <w:rFonts w:ascii="Arial" w:hAnsi="Arial" w:cs="Arial"/>
                <w:color w:val="auto"/>
                <w:sz w:val="24"/>
                <w:szCs w:val="24"/>
                <w:lang w:val="en-GB"/>
              </w:rPr>
              <w:t xml:space="preserve">ealth </w:t>
            </w:r>
            <w:r w:rsidR="00420D1D">
              <w:rPr>
                <w:rFonts w:ascii="Arial" w:hAnsi="Arial" w:cs="Arial"/>
                <w:color w:val="auto"/>
                <w:sz w:val="24"/>
                <w:szCs w:val="24"/>
                <w:lang w:val="en-GB"/>
              </w:rPr>
              <w:t>b</w:t>
            </w:r>
            <w:r w:rsidRPr="00420D1D">
              <w:rPr>
                <w:rFonts w:ascii="Arial" w:hAnsi="Arial" w:cs="Arial"/>
                <w:color w:val="auto"/>
                <w:sz w:val="24"/>
                <w:szCs w:val="24"/>
                <w:lang w:val="en-GB"/>
              </w:rPr>
              <w:t xml:space="preserve">oard </w:t>
            </w:r>
            <w:r w:rsidR="00420D1D">
              <w:rPr>
                <w:rFonts w:ascii="Arial" w:hAnsi="Arial" w:cs="Arial"/>
                <w:color w:val="auto"/>
                <w:sz w:val="24"/>
                <w:szCs w:val="24"/>
                <w:lang w:val="en-GB"/>
              </w:rPr>
              <w:t>was</w:t>
            </w:r>
            <w:r w:rsidRPr="00420D1D">
              <w:rPr>
                <w:rFonts w:ascii="Arial" w:hAnsi="Arial" w:cs="Arial"/>
                <w:color w:val="auto"/>
                <w:sz w:val="24"/>
                <w:szCs w:val="24"/>
                <w:lang w:val="en-GB"/>
              </w:rPr>
              <w:t xml:space="preserve"> committed to ensuring it is heard; </w:t>
            </w:r>
          </w:p>
          <w:p w14:paraId="354CFBDF" w14:textId="65E8CC4E" w:rsidR="005A37AA"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t xml:space="preserve">The Chair to the Oversight Panel </w:t>
            </w:r>
            <w:r w:rsidR="00420D1D">
              <w:rPr>
                <w:rFonts w:ascii="Arial" w:hAnsi="Arial" w:cs="Arial"/>
                <w:color w:val="auto"/>
                <w:sz w:val="24"/>
                <w:szCs w:val="24"/>
                <w:lang w:val="en-GB"/>
              </w:rPr>
              <w:t>was</w:t>
            </w:r>
            <w:r w:rsidRPr="00420D1D">
              <w:rPr>
                <w:rFonts w:ascii="Arial" w:hAnsi="Arial" w:cs="Arial"/>
                <w:color w:val="auto"/>
                <w:sz w:val="24"/>
                <w:szCs w:val="24"/>
                <w:lang w:val="en-GB"/>
              </w:rPr>
              <w:t xml:space="preserve"> coming to the end of appointing members of the oversight panel and in the interim has been </w:t>
            </w:r>
            <w:r w:rsidR="00750C07">
              <w:rPr>
                <w:rFonts w:ascii="Arial" w:hAnsi="Arial" w:cs="Arial"/>
                <w:color w:val="auto"/>
                <w:sz w:val="24"/>
                <w:szCs w:val="24"/>
                <w:lang w:val="en-GB"/>
              </w:rPr>
              <w:t>reviewing and amending</w:t>
            </w:r>
            <w:r w:rsidR="00750C07" w:rsidRPr="00420D1D">
              <w:rPr>
                <w:rFonts w:ascii="Arial" w:hAnsi="Arial" w:cs="Arial"/>
                <w:color w:val="auto"/>
                <w:sz w:val="24"/>
                <w:szCs w:val="24"/>
                <w:lang w:val="en-GB"/>
              </w:rPr>
              <w:t xml:space="preserve"> </w:t>
            </w:r>
            <w:r w:rsidRPr="00420D1D">
              <w:rPr>
                <w:rFonts w:ascii="Arial" w:hAnsi="Arial" w:cs="Arial"/>
                <w:color w:val="auto"/>
                <w:sz w:val="24"/>
                <w:szCs w:val="24"/>
                <w:lang w:val="en-GB"/>
              </w:rPr>
              <w:t xml:space="preserve">the Terms of Reference; </w:t>
            </w:r>
          </w:p>
          <w:p w14:paraId="309AE2E0" w14:textId="62F6C229" w:rsidR="00EE2453" w:rsidRPr="00420D1D" w:rsidRDefault="005A37AA" w:rsidP="005A37AA">
            <w:pPr>
              <w:pStyle w:val="Body"/>
              <w:numPr>
                <w:ilvl w:val="0"/>
                <w:numId w:val="35"/>
              </w:numPr>
              <w:spacing w:before="120" w:after="120"/>
              <w:jc w:val="both"/>
              <w:rPr>
                <w:rFonts w:ascii="Arial" w:hAnsi="Arial" w:cs="Arial"/>
                <w:color w:val="auto"/>
                <w:sz w:val="24"/>
                <w:szCs w:val="24"/>
                <w:lang w:val="en-GB"/>
              </w:rPr>
            </w:pPr>
            <w:r w:rsidRPr="00420D1D">
              <w:rPr>
                <w:rFonts w:ascii="Arial" w:hAnsi="Arial" w:cs="Arial"/>
                <w:color w:val="auto"/>
                <w:sz w:val="24"/>
                <w:szCs w:val="24"/>
                <w:lang w:val="en-GB"/>
              </w:rPr>
              <w:lastRenderedPageBreak/>
              <w:t>The Oversight Panel Chair in April w</w:t>
            </w:r>
            <w:r w:rsidR="00420D1D">
              <w:rPr>
                <w:rFonts w:ascii="Arial" w:hAnsi="Arial" w:cs="Arial"/>
                <w:color w:val="auto"/>
                <w:sz w:val="24"/>
                <w:szCs w:val="24"/>
                <w:lang w:val="en-GB"/>
              </w:rPr>
              <w:t xml:space="preserve">ould </w:t>
            </w:r>
            <w:r w:rsidRPr="00420D1D">
              <w:rPr>
                <w:rFonts w:ascii="Arial" w:hAnsi="Arial" w:cs="Arial"/>
                <w:color w:val="auto"/>
                <w:sz w:val="24"/>
                <w:szCs w:val="24"/>
                <w:lang w:val="en-GB"/>
              </w:rPr>
              <w:t>provide a further update and share the draft Terms of Reference with the public for their feedback over a period of 21 days.  The feedback w</w:t>
            </w:r>
            <w:r w:rsidR="00420D1D">
              <w:rPr>
                <w:rFonts w:ascii="Arial" w:hAnsi="Arial" w:cs="Arial"/>
                <w:color w:val="auto"/>
                <w:sz w:val="24"/>
                <w:szCs w:val="24"/>
                <w:lang w:val="en-GB"/>
              </w:rPr>
              <w:t>ould</w:t>
            </w:r>
            <w:r w:rsidRPr="00420D1D">
              <w:rPr>
                <w:rFonts w:ascii="Arial" w:hAnsi="Arial" w:cs="Arial"/>
                <w:color w:val="auto"/>
                <w:sz w:val="24"/>
                <w:szCs w:val="24"/>
                <w:lang w:val="en-GB"/>
              </w:rPr>
              <w:t xml:space="preserve"> be considered by the Oversight Panel before signing them off and the review formally commencing; </w:t>
            </w:r>
          </w:p>
        </w:tc>
        <w:tc>
          <w:tcPr>
            <w:tcW w:w="1097" w:type="dxa"/>
            <w:shd w:val="clear" w:color="auto" w:fill="auto"/>
            <w:tcMar>
              <w:top w:w="80" w:type="dxa"/>
              <w:left w:w="80" w:type="dxa"/>
              <w:bottom w:w="80" w:type="dxa"/>
              <w:right w:w="80" w:type="dxa"/>
            </w:tcMar>
          </w:tcPr>
          <w:p w14:paraId="40FE788D" w14:textId="77777777" w:rsidR="00DB6370" w:rsidRPr="00446E26" w:rsidRDefault="00DB6370" w:rsidP="00D948A0">
            <w:pPr>
              <w:spacing w:before="120" w:after="120"/>
              <w:rPr>
                <w:rFonts w:ascii="Arial" w:hAnsi="Arial" w:cs="Arial"/>
                <w:b/>
                <w:highlight w:val="green"/>
              </w:rPr>
            </w:pPr>
          </w:p>
        </w:tc>
      </w:tr>
      <w:tr w:rsidR="00DB6370" w:rsidRPr="00B33726"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DB6370" w:rsidRPr="00420D1D" w:rsidRDefault="00DB6370" w:rsidP="00D948A0">
            <w:pPr>
              <w:spacing w:before="120" w:after="120"/>
              <w:rPr>
                <w:rFonts w:ascii="Arial" w:hAnsi="Arial" w:cs="Arial"/>
                <w:b/>
              </w:rPr>
            </w:pPr>
            <w:r w:rsidRPr="00420D1D">
              <w:rPr>
                <w:rFonts w:ascii="Arial" w:hAnsi="Arial" w:cs="Arial"/>
                <w:b/>
              </w:rPr>
              <w:t xml:space="preserve">Resolved </w:t>
            </w:r>
          </w:p>
        </w:tc>
        <w:tc>
          <w:tcPr>
            <w:tcW w:w="7938" w:type="dxa"/>
            <w:shd w:val="clear" w:color="auto" w:fill="auto"/>
            <w:tcMar>
              <w:top w:w="80" w:type="dxa"/>
              <w:left w:w="80" w:type="dxa"/>
              <w:bottom w:w="80" w:type="dxa"/>
              <w:right w:w="80" w:type="dxa"/>
            </w:tcMar>
          </w:tcPr>
          <w:p w14:paraId="1429367F" w14:textId="0BC17638" w:rsidR="009E5FF8" w:rsidRPr="00420D1D" w:rsidRDefault="005A37AA" w:rsidP="005A37AA">
            <w:pPr>
              <w:pStyle w:val="Body"/>
              <w:spacing w:before="120" w:after="120"/>
              <w:rPr>
                <w:rFonts w:ascii="Arial" w:hAnsi="Arial" w:cs="Arial"/>
                <w:color w:val="auto"/>
                <w:sz w:val="24"/>
                <w:szCs w:val="24"/>
                <w:lang w:val="en-GB"/>
              </w:rPr>
            </w:pPr>
            <w:r w:rsidRPr="00420D1D">
              <w:rPr>
                <w:rFonts w:ascii="Arial" w:hAnsi="Arial" w:cs="Arial"/>
                <w:color w:val="auto"/>
                <w:sz w:val="24"/>
                <w:szCs w:val="24"/>
                <w:lang w:val="en-GB"/>
              </w:rPr>
              <w:t xml:space="preserve">The report was </w:t>
            </w:r>
            <w:r w:rsidRPr="00420D1D">
              <w:rPr>
                <w:rFonts w:ascii="Arial" w:hAnsi="Arial" w:cs="Arial"/>
                <w:b/>
                <w:bCs/>
                <w:color w:val="auto"/>
                <w:sz w:val="24"/>
                <w:szCs w:val="24"/>
                <w:lang w:val="en-GB"/>
              </w:rPr>
              <w:t>noted.</w:t>
            </w:r>
            <w:r w:rsidRPr="00420D1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C1C6AD9" w14:textId="77777777" w:rsidR="00DB6370" w:rsidRPr="00446E26" w:rsidRDefault="00DB6370" w:rsidP="00D948A0">
            <w:pPr>
              <w:spacing w:before="120" w:after="120"/>
              <w:rPr>
                <w:rFonts w:ascii="Arial" w:hAnsi="Arial" w:cs="Arial"/>
                <w:b/>
                <w:highlight w:val="green"/>
              </w:rPr>
            </w:pPr>
          </w:p>
        </w:tc>
      </w:tr>
      <w:tr w:rsidR="0049004D" w:rsidRPr="00EE2E08"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41E0141E" w:rsidR="0049004D" w:rsidRPr="00B33726" w:rsidRDefault="005350D9" w:rsidP="008916B7">
            <w:pPr>
              <w:spacing w:before="120" w:after="120"/>
              <w:rPr>
                <w:rFonts w:ascii="Arial" w:hAnsi="Arial" w:cs="Arial"/>
                <w:b/>
              </w:rPr>
            </w:pPr>
            <w:r>
              <w:rPr>
                <w:rFonts w:ascii="Arial" w:hAnsi="Arial" w:cs="Arial"/>
                <w:b/>
              </w:rPr>
              <w:t>69/24</w:t>
            </w:r>
          </w:p>
        </w:tc>
        <w:tc>
          <w:tcPr>
            <w:tcW w:w="7938" w:type="dxa"/>
            <w:shd w:val="clear" w:color="auto" w:fill="auto"/>
            <w:tcMar>
              <w:top w:w="80" w:type="dxa"/>
              <w:left w:w="80" w:type="dxa"/>
              <w:bottom w:w="80" w:type="dxa"/>
              <w:right w:w="80" w:type="dxa"/>
            </w:tcMar>
          </w:tcPr>
          <w:p w14:paraId="67762533" w14:textId="5FE1AE9C" w:rsidR="0049004D" w:rsidRPr="00420D1D" w:rsidRDefault="00D11C4A" w:rsidP="00E90969">
            <w:pPr>
              <w:pStyle w:val="Body"/>
              <w:spacing w:before="120" w:after="120"/>
              <w:rPr>
                <w:rFonts w:ascii="Arial" w:hAnsi="Arial" w:cs="Arial"/>
                <w:b/>
                <w:color w:val="auto"/>
                <w:sz w:val="24"/>
                <w:szCs w:val="24"/>
                <w:lang w:val="en-GB"/>
              </w:rPr>
            </w:pPr>
            <w:r w:rsidRPr="00420D1D">
              <w:rPr>
                <w:rFonts w:ascii="Arial" w:hAnsi="Arial" w:cs="Arial"/>
                <w:b/>
                <w:sz w:val="24"/>
              </w:rPr>
              <w:t xml:space="preserve">MONTH </w:t>
            </w:r>
            <w:r w:rsidR="00206883" w:rsidRPr="00420D1D">
              <w:rPr>
                <w:rFonts w:ascii="Arial" w:hAnsi="Arial" w:cs="Arial"/>
                <w:b/>
                <w:sz w:val="24"/>
              </w:rPr>
              <w:t>ELEVEN</w:t>
            </w:r>
            <w:r w:rsidR="00DB5FEE" w:rsidRPr="00420D1D">
              <w:rPr>
                <w:rFonts w:ascii="Arial" w:hAnsi="Arial" w:cs="Arial"/>
                <w:b/>
                <w:sz w:val="24"/>
              </w:rPr>
              <w:t xml:space="preserve"> </w:t>
            </w:r>
            <w:r w:rsidRPr="00420D1D">
              <w:rPr>
                <w:rFonts w:ascii="Arial" w:hAnsi="Arial" w:cs="Arial"/>
                <w:b/>
                <w:sz w:val="24"/>
              </w:rPr>
              <w:t xml:space="preserve">FINANCIAL POSITION </w:t>
            </w:r>
          </w:p>
        </w:tc>
        <w:tc>
          <w:tcPr>
            <w:tcW w:w="1097" w:type="dxa"/>
            <w:shd w:val="clear" w:color="auto" w:fill="auto"/>
            <w:tcMar>
              <w:top w:w="80" w:type="dxa"/>
              <w:left w:w="80" w:type="dxa"/>
              <w:bottom w:w="80" w:type="dxa"/>
              <w:right w:w="80" w:type="dxa"/>
            </w:tcMar>
          </w:tcPr>
          <w:p w14:paraId="3A7E12CF" w14:textId="77777777" w:rsidR="0049004D" w:rsidRPr="00420D1D" w:rsidRDefault="0049004D" w:rsidP="00D948A0">
            <w:pPr>
              <w:spacing w:before="120" w:after="120"/>
              <w:rPr>
                <w:rFonts w:ascii="Arial" w:hAnsi="Arial" w:cs="Arial"/>
                <w:b/>
              </w:rPr>
            </w:pPr>
          </w:p>
        </w:tc>
      </w:tr>
      <w:tr w:rsidR="00353C0F" w:rsidRPr="00EE2E08"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Pr="00B33726"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28F8DE38" w:rsidR="00384EF4" w:rsidRPr="00420D1D" w:rsidRDefault="00D11C4A" w:rsidP="00384EF4">
            <w:pPr>
              <w:pStyle w:val="Body"/>
              <w:spacing w:before="120" w:after="120"/>
              <w:rPr>
                <w:rFonts w:ascii="Arial" w:hAnsi="Arial" w:cs="Arial"/>
                <w:color w:val="auto"/>
                <w:sz w:val="24"/>
              </w:rPr>
            </w:pPr>
            <w:r w:rsidRPr="00420D1D">
              <w:rPr>
                <w:rFonts w:ascii="Arial" w:hAnsi="Arial" w:cs="Arial"/>
                <w:color w:val="auto"/>
                <w:sz w:val="24"/>
              </w:rPr>
              <w:t>A report setting out the financial position</w:t>
            </w:r>
            <w:r w:rsidR="005A37AA" w:rsidRPr="00420D1D">
              <w:rPr>
                <w:rFonts w:ascii="Arial" w:hAnsi="Arial" w:cs="Arial"/>
                <w:color w:val="auto"/>
                <w:sz w:val="24"/>
              </w:rPr>
              <w:t xml:space="preserve"> for month eleven</w:t>
            </w:r>
            <w:r w:rsidRPr="00420D1D">
              <w:rPr>
                <w:rFonts w:ascii="Arial" w:hAnsi="Arial" w:cs="Arial"/>
                <w:color w:val="auto"/>
                <w:sz w:val="24"/>
              </w:rPr>
              <w:t xml:space="preserve"> was </w:t>
            </w:r>
            <w:r w:rsidRPr="00420D1D">
              <w:rPr>
                <w:rFonts w:ascii="Arial" w:hAnsi="Arial" w:cs="Arial"/>
                <w:b/>
                <w:color w:val="auto"/>
                <w:sz w:val="24"/>
              </w:rPr>
              <w:t>received</w:t>
            </w:r>
            <w:r w:rsidRPr="00420D1D">
              <w:rPr>
                <w:rFonts w:ascii="Arial" w:hAnsi="Arial" w:cs="Arial"/>
                <w:color w:val="auto"/>
                <w:sz w:val="24"/>
              </w:rPr>
              <w:t xml:space="preserve">. </w:t>
            </w:r>
          </w:p>
          <w:p w14:paraId="0722ED5C" w14:textId="77777777" w:rsidR="00D11C4A" w:rsidRPr="00420D1D" w:rsidRDefault="00D11C4A" w:rsidP="00384EF4">
            <w:pPr>
              <w:pStyle w:val="Body"/>
              <w:spacing w:before="120" w:after="120"/>
              <w:rPr>
                <w:rFonts w:ascii="Arial" w:hAnsi="Arial" w:cs="Arial"/>
                <w:color w:val="auto"/>
                <w:sz w:val="24"/>
              </w:rPr>
            </w:pPr>
            <w:r w:rsidRPr="00420D1D">
              <w:rPr>
                <w:rFonts w:ascii="Arial" w:hAnsi="Arial" w:cs="Arial"/>
                <w:color w:val="auto"/>
                <w:sz w:val="24"/>
              </w:rPr>
              <w:t xml:space="preserve">In introducing the report, Darren Griffiths highlighted the following points: </w:t>
            </w:r>
          </w:p>
          <w:p w14:paraId="06D9543C" w14:textId="484D7E97"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i/>
                <w:iCs/>
                <w:color w:val="auto"/>
                <w:sz w:val="24"/>
              </w:rPr>
              <w:t>Revenue</w:t>
            </w:r>
            <w:r w:rsidRPr="00420D1D">
              <w:rPr>
                <w:rFonts w:ascii="Arial" w:hAnsi="Arial" w:cs="Arial"/>
                <w:color w:val="auto"/>
                <w:sz w:val="24"/>
              </w:rPr>
              <w:t xml:space="preserve">; </w:t>
            </w:r>
            <w:r w:rsidR="00C52D26" w:rsidRPr="00420D1D">
              <w:rPr>
                <w:rFonts w:ascii="Arial" w:hAnsi="Arial" w:cs="Arial"/>
                <w:color w:val="auto"/>
                <w:sz w:val="24"/>
              </w:rPr>
              <w:t>Month eleven saw an o</w:t>
            </w:r>
            <w:r w:rsidR="005A37AA" w:rsidRPr="00420D1D">
              <w:rPr>
                <w:rFonts w:ascii="Arial" w:hAnsi="Arial" w:cs="Arial"/>
                <w:color w:val="auto"/>
                <w:sz w:val="24"/>
              </w:rPr>
              <w:t>ve</w:t>
            </w:r>
            <w:r w:rsidR="00F9040D" w:rsidRPr="00420D1D">
              <w:rPr>
                <w:rFonts w:ascii="Arial" w:hAnsi="Arial" w:cs="Arial"/>
                <w:color w:val="auto"/>
                <w:sz w:val="24"/>
              </w:rPr>
              <w:t xml:space="preserve">rspend </w:t>
            </w:r>
            <w:r w:rsidR="00C52D26" w:rsidRPr="00420D1D">
              <w:rPr>
                <w:rFonts w:ascii="Arial" w:hAnsi="Arial" w:cs="Arial"/>
                <w:color w:val="auto"/>
                <w:sz w:val="24"/>
              </w:rPr>
              <w:t xml:space="preserve">of </w:t>
            </w:r>
            <w:r w:rsidR="00F9040D" w:rsidRPr="00420D1D">
              <w:rPr>
                <w:rFonts w:ascii="Arial" w:hAnsi="Arial" w:cs="Arial"/>
                <w:color w:val="auto"/>
                <w:sz w:val="24"/>
              </w:rPr>
              <w:t>over £1m</w:t>
            </w:r>
            <w:r w:rsidR="00C52D26" w:rsidRPr="00420D1D">
              <w:rPr>
                <w:rFonts w:ascii="Arial" w:hAnsi="Arial" w:cs="Arial"/>
                <w:color w:val="auto"/>
                <w:sz w:val="24"/>
              </w:rPr>
              <w:t xml:space="preserve">, </w:t>
            </w:r>
            <w:r w:rsidR="00F9040D" w:rsidRPr="00420D1D">
              <w:rPr>
                <w:rFonts w:ascii="Arial" w:hAnsi="Arial" w:cs="Arial"/>
                <w:color w:val="auto"/>
                <w:sz w:val="24"/>
              </w:rPr>
              <w:t>£</w:t>
            </w:r>
            <w:r w:rsidR="005A37AA" w:rsidRPr="00420D1D">
              <w:rPr>
                <w:rFonts w:ascii="Arial" w:hAnsi="Arial" w:cs="Arial"/>
                <w:color w:val="auto"/>
                <w:sz w:val="24"/>
              </w:rPr>
              <w:t>2m</w:t>
            </w:r>
            <w:r w:rsidR="00F9040D" w:rsidRPr="00420D1D">
              <w:rPr>
                <w:rFonts w:ascii="Arial" w:hAnsi="Arial" w:cs="Arial"/>
                <w:color w:val="auto"/>
                <w:sz w:val="24"/>
              </w:rPr>
              <w:t xml:space="preserve"> of which</w:t>
            </w:r>
            <w:r w:rsidR="005A37AA" w:rsidRPr="00420D1D">
              <w:rPr>
                <w:rFonts w:ascii="Arial" w:hAnsi="Arial" w:cs="Arial"/>
                <w:color w:val="auto"/>
                <w:sz w:val="24"/>
              </w:rPr>
              <w:t xml:space="preserve"> related to</w:t>
            </w:r>
            <w:r w:rsidR="00C52D26" w:rsidRPr="00420D1D">
              <w:rPr>
                <w:rFonts w:ascii="Arial" w:hAnsi="Arial" w:cs="Arial"/>
                <w:color w:val="auto"/>
                <w:sz w:val="24"/>
              </w:rPr>
              <w:t xml:space="preserve"> costs of two episodes of </w:t>
            </w:r>
            <w:r w:rsidR="00F9040D" w:rsidRPr="00420D1D">
              <w:rPr>
                <w:rFonts w:ascii="Arial" w:hAnsi="Arial" w:cs="Arial"/>
                <w:color w:val="auto"/>
                <w:sz w:val="24"/>
              </w:rPr>
              <w:t>industrial</w:t>
            </w:r>
            <w:r w:rsidR="005A37AA" w:rsidRPr="00420D1D">
              <w:rPr>
                <w:rFonts w:ascii="Arial" w:hAnsi="Arial" w:cs="Arial"/>
                <w:color w:val="auto"/>
                <w:sz w:val="24"/>
              </w:rPr>
              <w:t xml:space="preserve"> </w:t>
            </w:r>
            <w:r w:rsidRPr="00420D1D">
              <w:rPr>
                <w:rFonts w:ascii="Arial" w:hAnsi="Arial" w:cs="Arial"/>
                <w:color w:val="auto"/>
                <w:sz w:val="24"/>
              </w:rPr>
              <w:t>action, mitigated</w:t>
            </w:r>
            <w:r w:rsidR="00C52D26" w:rsidRPr="00420D1D">
              <w:rPr>
                <w:rFonts w:ascii="Arial" w:hAnsi="Arial" w:cs="Arial"/>
                <w:color w:val="auto"/>
                <w:sz w:val="24"/>
              </w:rPr>
              <w:t xml:space="preserve"> by £1m</w:t>
            </w:r>
            <w:r w:rsidR="00420D1D" w:rsidRPr="00420D1D">
              <w:rPr>
                <w:rFonts w:ascii="Arial" w:hAnsi="Arial" w:cs="Arial"/>
                <w:color w:val="auto"/>
                <w:sz w:val="24"/>
              </w:rPr>
              <w:t xml:space="preserve"> of</w:t>
            </w:r>
            <w:r w:rsidR="00C52D26" w:rsidRPr="00420D1D">
              <w:rPr>
                <w:rFonts w:ascii="Arial" w:hAnsi="Arial" w:cs="Arial"/>
                <w:color w:val="auto"/>
                <w:sz w:val="24"/>
              </w:rPr>
              <w:t xml:space="preserve"> internal activities.  That took </w:t>
            </w:r>
            <w:r w:rsidRPr="00420D1D">
              <w:rPr>
                <w:rFonts w:ascii="Arial" w:hAnsi="Arial" w:cs="Arial"/>
                <w:color w:val="auto"/>
                <w:sz w:val="24"/>
              </w:rPr>
              <w:t xml:space="preserve">the overspend position to </w:t>
            </w:r>
            <w:r w:rsidR="00F9040D" w:rsidRPr="00420D1D">
              <w:rPr>
                <w:rFonts w:ascii="Arial" w:hAnsi="Arial" w:cs="Arial"/>
                <w:color w:val="auto"/>
                <w:sz w:val="24"/>
              </w:rPr>
              <w:t>£41m</w:t>
            </w:r>
            <w:r w:rsidR="00C52D26" w:rsidRPr="00420D1D">
              <w:rPr>
                <w:rFonts w:ascii="Arial" w:hAnsi="Arial" w:cs="Arial"/>
                <w:color w:val="auto"/>
                <w:sz w:val="24"/>
              </w:rPr>
              <w:t xml:space="preserve"> over eleven months</w:t>
            </w:r>
            <w:r w:rsidRPr="00420D1D">
              <w:rPr>
                <w:rFonts w:ascii="Arial" w:hAnsi="Arial" w:cs="Arial"/>
                <w:color w:val="auto"/>
                <w:sz w:val="24"/>
              </w:rPr>
              <w:t xml:space="preserve">; </w:t>
            </w:r>
          </w:p>
          <w:p w14:paraId="3691E75A" w14:textId="38BE0D2C" w:rsidR="00C52D26"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In relation to the </w:t>
            </w:r>
            <w:r w:rsidR="00C52D26" w:rsidRPr="00420D1D">
              <w:rPr>
                <w:rFonts w:ascii="Arial" w:hAnsi="Arial" w:cs="Arial"/>
                <w:color w:val="auto"/>
                <w:sz w:val="24"/>
              </w:rPr>
              <w:t>£24m gap, there ha</w:t>
            </w:r>
            <w:r w:rsidRPr="00420D1D">
              <w:rPr>
                <w:rFonts w:ascii="Arial" w:hAnsi="Arial" w:cs="Arial"/>
                <w:color w:val="auto"/>
                <w:sz w:val="24"/>
              </w:rPr>
              <w:t>d</w:t>
            </w:r>
            <w:r w:rsidR="00C52D26" w:rsidRPr="00420D1D">
              <w:rPr>
                <w:rFonts w:ascii="Arial" w:hAnsi="Arial" w:cs="Arial"/>
                <w:color w:val="auto"/>
                <w:sz w:val="24"/>
              </w:rPr>
              <w:t xml:space="preserve"> been a release of some balance sheet opportunities and some monies from contractual </w:t>
            </w:r>
            <w:r w:rsidRPr="00420D1D">
              <w:rPr>
                <w:rFonts w:ascii="Arial" w:hAnsi="Arial" w:cs="Arial"/>
                <w:color w:val="auto"/>
                <w:sz w:val="24"/>
              </w:rPr>
              <w:t xml:space="preserve">performance </w:t>
            </w:r>
            <w:r w:rsidR="00C52D26" w:rsidRPr="00420D1D">
              <w:rPr>
                <w:rFonts w:ascii="Arial" w:hAnsi="Arial" w:cs="Arial"/>
                <w:color w:val="auto"/>
                <w:sz w:val="24"/>
              </w:rPr>
              <w:t>which g</w:t>
            </w:r>
            <w:r w:rsidRPr="00420D1D">
              <w:rPr>
                <w:rFonts w:ascii="Arial" w:hAnsi="Arial" w:cs="Arial"/>
                <w:color w:val="auto"/>
                <w:sz w:val="24"/>
              </w:rPr>
              <w:t>ave</w:t>
            </w:r>
            <w:r w:rsidR="00C52D26" w:rsidRPr="00420D1D">
              <w:rPr>
                <w:rFonts w:ascii="Arial" w:hAnsi="Arial" w:cs="Arial"/>
                <w:color w:val="auto"/>
                <w:sz w:val="24"/>
              </w:rPr>
              <w:t xml:space="preserve"> </w:t>
            </w:r>
            <w:r w:rsidRPr="00420D1D">
              <w:rPr>
                <w:rFonts w:ascii="Arial" w:hAnsi="Arial" w:cs="Arial"/>
                <w:color w:val="auto"/>
                <w:sz w:val="24"/>
              </w:rPr>
              <w:t xml:space="preserve">a high degree of </w:t>
            </w:r>
            <w:r w:rsidR="00C52D26" w:rsidRPr="00420D1D">
              <w:rPr>
                <w:rFonts w:ascii="Arial" w:hAnsi="Arial" w:cs="Arial"/>
                <w:color w:val="auto"/>
                <w:sz w:val="24"/>
              </w:rPr>
              <w:t xml:space="preserve">confidence </w:t>
            </w:r>
            <w:r w:rsidRPr="00420D1D">
              <w:rPr>
                <w:rFonts w:ascii="Arial" w:hAnsi="Arial" w:cs="Arial"/>
                <w:color w:val="auto"/>
                <w:sz w:val="24"/>
              </w:rPr>
              <w:t xml:space="preserve">in hitting the control total; </w:t>
            </w:r>
          </w:p>
          <w:p w14:paraId="530D6569" w14:textId="17975939" w:rsidR="005A37AA" w:rsidRPr="00420D1D" w:rsidRDefault="005A37AA" w:rsidP="005A37AA">
            <w:pPr>
              <w:pStyle w:val="Body"/>
              <w:numPr>
                <w:ilvl w:val="0"/>
                <w:numId w:val="35"/>
              </w:numPr>
              <w:spacing w:before="120" w:after="120"/>
              <w:jc w:val="both"/>
              <w:rPr>
                <w:rFonts w:ascii="Arial" w:hAnsi="Arial" w:cs="Arial"/>
                <w:color w:val="auto"/>
                <w:sz w:val="24"/>
              </w:rPr>
            </w:pPr>
            <w:r w:rsidRPr="00420D1D">
              <w:rPr>
                <w:rFonts w:ascii="Arial" w:hAnsi="Arial" w:cs="Arial"/>
                <w:i/>
                <w:iCs/>
                <w:color w:val="auto"/>
                <w:sz w:val="24"/>
              </w:rPr>
              <w:t>Capital;</w:t>
            </w:r>
            <w:r w:rsidRPr="00420D1D">
              <w:rPr>
                <w:rFonts w:ascii="Arial" w:hAnsi="Arial" w:cs="Arial"/>
                <w:color w:val="auto"/>
                <w:sz w:val="24"/>
              </w:rPr>
              <w:t xml:space="preserve"> discretionary capital</w:t>
            </w:r>
            <w:r w:rsidR="005351AD" w:rsidRPr="00420D1D">
              <w:rPr>
                <w:rFonts w:ascii="Arial" w:hAnsi="Arial" w:cs="Arial"/>
                <w:color w:val="auto"/>
                <w:sz w:val="24"/>
              </w:rPr>
              <w:t xml:space="preserve"> for this year was £11m, but the </w:t>
            </w:r>
            <w:r w:rsidRPr="00420D1D">
              <w:rPr>
                <w:rFonts w:ascii="Arial" w:hAnsi="Arial" w:cs="Arial"/>
                <w:color w:val="auto"/>
                <w:sz w:val="24"/>
              </w:rPr>
              <w:t>capital limit ha</w:t>
            </w:r>
            <w:r w:rsidR="005351AD" w:rsidRPr="00420D1D">
              <w:rPr>
                <w:rFonts w:ascii="Arial" w:hAnsi="Arial" w:cs="Arial"/>
                <w:color w:val="auto"/>
                <w:sz w:val="24"/>
              </w:rPr>
              <w:t>d</w:t>
            </w:r>
            <w:r w:rsidRPr="00420D1D">
              <w:rPr>
                <w:rFonts w:ascii="Arial" w:hAnsi="Arial" w:cs="Arial"/>
                <w:color w:val="auto"/>
                <w:sz w:val="24"/>
              </w:rPr>
              <w:t xml:space="preserve"> increase</w:t>
            </w:r>
            <w:r w:rsidR="005351AD" w:rsidRPr="00420D1D">
              <w:rPr>
                <w:rFonts w:ascii="Arial" w:hAnsi="Arial" w:cs="Arial"/>
                <w:color w:val="auto"/>
                <w:sz w:val="24"/>
              </w:rPr>
              <w:t>d</w:t>
            </w:r>
            <w:r w:rsidRPr="00420D1D">
              <w:rPr>
                <w:rFonts w:ascii="Arial" w:hAnsi="Arial" w:cs="Arial"/>
                <w:color w:val="auto"/>
                <w:sz w:val="24"/>
              </w:rPr>
              <w:t xml:space="preserve"> </w:t>
            </w:r>
            <w:r w:rsidR="005351AD" w:rsidRPr="00420D1D">
              <w:rPr>
                <w:rFonts w:ascii="Arial" w:hAnsi="Arial" w:cs="Arial"/>
                <w:color w:val="auto"/>
                <w:sz w:val="24"/>
              </w:rPr>
              <w:t xml:space="preserve">by £50 due to the receipt of national monies as part of our agenda; </w:t>
            </w:r>
          </w:p>
          <w:p w14:paraId="37911661" w14:textId="1A74C019"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There had been s</w:t>
            </w:r>
            <w:r w:rsidR="005A37AA" w:rsidRPr="00420D1D">
              <w:rPr>
                <w:rFonts w:ascii="Arial" w:hAnsi="Arial" w:cs="Arial"/>
                <w:color w:val="auto"/>
                <w:sz w:val="24"/>
              </w:rPr>
              <w:t>ome risk</w:t>
            </w:r>
            <w:r w:rsidRPr="00420D1D">
              <w:rPr>
                <w:rFonts w:ascii="Arial" w:hAnsi="Arial" w:cs="Arial"/>
                <w:color w:val="auto"/>
                <w:sz w:val="24"/>
              </w:rPr>
              <w:t xml:space="preserve"> highlighted in relation to the receipt of income but it was pleasing to note that the capital resource limit will be achieved; </w:t>
            </w:r>
          </w:p>
          <w:p w14:paraId="6B290DD9" w14:textId="1BCF6CBF"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The target of payment of </w:t>
            </w:r>
            <w:r w:rsidR="005A37AA" w:rsidRPr="00420D1D">
              <w:rPr>
                <w:rFonts w:ascii="Arial" w:hAnsi="Arial" w:cs="Arial"/>
                <w:color w:val="auto"/>
                <w:sz w:val="24"/>
              </w:rPr>
              <w:t>95</w:t>
            </w:r>
            <w:r w:rsidRPr="00420D1D">
              <w:rPr>
                <w:rFonts w:ascii="Arial" w:hAnsi="Arial" w:cs="Arial"/>
                <w:color w:val="auto"/>
                <w:sz w:val="24"/>
              </w:rPr>
              <w:t>%</w:t>
            </w:r>
            <w:r w:rsidR="005A37AA" w:rsidRPr="00420D1D">
              <w:rPr>
                <w:rFonts w:ascii="Arial" w:hAnsi="Arial" w:cs="Arial"/>
                <w:color w:val="auto"/>
                <w:sz w:val="24"/>
              </w:rPr>
              <w:t xml:space="preserve"> invoices within 30 days has been achieved; </w:t>
            </w:r>
          </w:p>
          <w:p w14:paraId="546D991D" w14:textId="44146E75" w:rsidR="005A37AA" w:rsidRPr="00420D1D" w:rsidRDefault="005351AD" w:rsidP="005A37AA">
            <w:pPr>
              <w:pStyle w:val="Body"/>
              <w:numPr>
                <w:ilvl w:val="0"/>
                <w:numId w:val="35"/>
              </w:numPr>
              <w:spacing w:before="120" w:after="120"/>
              <w:jc w:val="both"/>
              <w:rPr>
                <w:rFonts w:ascii="Arial" w:hAnsi="Arial" w:cs="Arial"/>
                <w:color w:val="auto"/>
                <w:sz w:val="24"/>
              </w:rPr>
            </w:pPr>
            <w:r w:rsidRPr="00420D1D">
              <w:rPr>
                <w:rFonts w:ascii="Arial" w:hAnsi="Arial" w:cs="Arial"/>
                <w:color w:val="auto"/>
                <w:sz w:val="24"/>
              </w:rPr>
              <w:t xml:space="preserve">The two risks in relation to </w:t>
            </w:r>
            <w:r w:rsidR="005A37AA" w:rsidRPr="00420D1D">
              <w:rPr>
                <w:rFonts w:ascii="Arial" w:hAnsi="Arial" w:cs="Arial"/>
                <w:color w:val="auto"/>
                <w:sz w:val="24"/>
              </w:rPr>
              <w:t xml:space="preserve">revenue and capital will be refreshed for the new financial year with support of Performance and Finance Committee; </w:t>
            </w:r>
          </w:p>
          <w:p w14:paraId="4785CD93" w14:textId="1E99A19A" w:rsidR="00CA371E" w:rsidRPr="00420D1D" w:rsidRDefault="00D11C4A" w:rsidP="00206883">
            <w:pPr>
              <w:pStyle w:val="Body"/>
              <w:spacing w:before="120" w:after="120"/>
              <w:jc w:val="both"/>
              <w:rPr>
                <w:rFonts w:ascii="Arial" w:hAnsi="Arial" w:cs="Arial"/>
                <w:color w:val="auto"/>
                <w:sz w:val="24"/>
              </w:rPr>
            </w:pPr>
            <w:r w:rsidRPr="00420D1D">
              <w:rPr>
                <w:rFonts w:ascii="Arial" w:hAnsi="Arial" w:cs="Arial"/>
                <w:color w:val="auto"/>
                <w:sz w:val="24"/>
              </w:rPr>
              <w:t xml:space="preserve">In discussing the report, the following points were raised: </w:t>
            </w:r>
          </w:p>
          <w:p w14:paraId="0EA62D89" w14:textId="3141F6F7" w:rsidR="00760ACB" w:rsidRPr="00420D1D" w:rsidRDefault="005351AD" w:rsidP="007B75C6">
            <w:pPr>
              <w:pStyle w:val="Body"/>
              <w:spacing w:before="120" w:after="120"/>
              <w:jc w:val="both"/>
              <w:rPr>
                <w:rFonts w:ascii="Arial" w:hAnsi="Arial" w:cs="Arial"/>
                <w:color w:val="auto"/>
                <w:sz w:val="24"/>
              </w:rPr>
            </w:pPr>
            <w:r w:rsidRPr="00420D1D">
              <w:rPr>
                <w:rFonts w:ascii="Arial" w:hAnsi="Arial" w:cs="Arial"/>
                <w:color w:val="auto"/>
                <w:sz w:val="24"/>
              </w:rPr>
              <w:t>Emma Woollett paid tribute to Darren Griffiths and his team for the achievement of the control total deficit for this</w:t>
            </w:r>
            <w:r w:rsidR="002B3F5C" w:rsidRPr="00420D1D">
              <w:rPr>
                <w:rFonts w:ascii="Arial" w:hAnsi="Arial" w:cs="Arial"/>
                <w:color w:val="auto"/>
                <w:sz w:val="24"/>
              </w:rPr>
              <w:t xml:space="preserve"> financial </w:t>
            </w:r>
            <w:r w:rsidRPr="00420D1D">
              <w:rPr>
                <w:rFonts w:ascii="Arial" w:hAnsi="Arial" w:cs="Arial"/>
                <w:color w:val="auto"/>
                <w:sz w:val="24"/>
              </w:rPr>
              <w:t xml:space="preserve">year. </w:t>
            </w:r>
            <w:r w:rsidR="002B3F5C" w:rsidRPr="00420D1D">
              <w:rPr>
                <w:rFonts w:ascii="Arial" w:hAnsi="Arial" w:cs="Arial"/>
                <w:color w:val="auto"/>
                <w:sz w:val="24"/>
              </w:rPr>
              <w:t xml:space="preserve">It had not been an easy process for the organisation and the finance team but </w:t>
            </w:r>
            <w:r w:rsidR="00750C07">
              <w:rPr>
                <w:rFonts w:ascii="Arial" w:hAnsi="Arial" w:cs="Arial"/>
                <w:color w:val="auto"/>
                <w:sz w:val="24"/>
              </w:rPr>
              <w:t xml:space="preserve">it was important for </w:t>
            </w:r>
            <w:r w:rsidR="002B3F5C" w:rsidRPr="00420D1D">
              <w:rPr>
                <w:rFonts w:ascii="Arial" w:hAnsi="Arial" w:cs="Arial"/>
                <w:color w:val="auto"/>
                <w:sz w:val="24"/>
              </w:rPr>
              <w:t>the health board</w:t>
            </w:r>
            <w:r w:rsidR="00750C07">
              <w:rPr>
                <w:rFonts w:ascii="Arial" w:hAnsi="Arial" w:cs="Arial"/>
                <w:color w:val="auto"/>
                <w:sz w:val="24"/>
              </w:rPr>
              <w:t>’s reputation both internally and externally that it</w:t>
            </w:r>
            <w:r w:rsidR="002B3F5C" w:rsidRPr="00420D1D">
              <w:rPr>
                <w:rFonts w:ascii="Arial" w:hAnsi="Arial" w:cs="Arial"/>
                <w:color w:val="auto"/>
                <w:sz w:val="24"/>
              </w:rPr>
              <w:t xml:space="preserve"> had delivered what had </w:t>
            </w:r>
            <w:r w:rsidR="00750C07">
              <w:rPr>
                <w:rFonts w:ascii="Arial" w:hAnsi="Arial" w:cs="Arial"/>
                <w:color w:val="auto"/>
                <w:sz w:val="24"/>
              </w:rPr>
              <w:t xml:space="preserve">been </w:t>
            </w:r>
            <w:r w:rsidR="002B3F5C" w:rsidRPr="00420D1D">
              <w:rPr>
                <w:rFonts w:ascii="Arial" w:hAnsi="Arial" w:cs="Arial"/>
                <w:color w:val="auto"/>
                <w:sz w:val="24"/>
              </w:rPr>
              <w:t>set out at the start of the year.</w:t>
            </w:r>
          </w:p>
        </w:tc>
        <w:tc>
          <w:tcPr>
            <w:tcW w:w="1097" w:type="dxa"/>
            <w:shd w:val="clear" w:color="auto" w:fill="auto"/>
            <w:tcMar>
              <w:top w:w="80" w:type="dxa"/>
              <w:left w:w="80" w:type="dxa"/>
              <w:bottom w:w="80" w:type="dxa"/>
              <w:right w:w="80" w:type="dxa"/>
            </w:tcMar>
          </w:tcPr>
          <w:p w14:paraId="182D89FC" w14:textId="5E4B51B5" w:rsidR="00384EF4" w:rsidRPr="00420D1D" w:rsidRDefault="00384EF4" w:rsidP="00384EF4">
            <w:pPr>
              <w:spacing w:before="120" w:after="120"/>
              <w:jc w:val="center"/>
              <w:rPr>
                <w:rFonts w:ascii="Arial" w:hAnsi="Arial" w:cs="Arial"/>
                <w:b/>
              </w:rPr>
            </w:pPr>
          </w:p>
        </w:tc>
      </w:tr>
      <w:tr w:rsidR="00CB0E7E" w:rsidRPr="00EE2E08"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Pr="00B33726" w:rsidRDefault="00CB0E7E" w:rsidP="008916B7">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25A55E73"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 xml:space="preserve">Members; </w:t>
            </w:r>
          </w:p>
          <w:p w14:paraId="1BF0E84F" w14:textId="50B6CA5A"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lastRenderedPageBreak/>
              <w:t>Noted</w:t>
            </w:r>
            <w:r w:rsidRPr="00E3604E">
              <w:rPr>
                <w:rFonts w:eastAsia="Times New Roman" w:hAnsi="Arial" w:cs="Arial"/>
                <w:bdr w:val="none" w:sz="0" w:space="0" w:color="auto"/>
              </w:rPr>
              <w:t xml:space="preserve"> the Welsh Government Control Total and the impact on the 2023/24 Financial Plan; </w:t>
            </w:r>
          </w:p>
          <w:p w14:paraId="040CDC38" w14:textId="0E2C6C2A"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w:t>
            </w:r>
            <w:r w:rsidR="00E70621" w:rsidRPr="00E3604E">
              <w:rPr>
                <w:rFonts w:eastAsia="Times New Roman" w:hAnsi="Arial" w:cs="Arial"/>
                <w:bdr w:val="none" w:sz="0" w:space="0" w:color="auto"/>
              </w:rPr>
              <w:t>t</w:t>
            </w:r>
            <w:r w:rsidRPr="00E3604E">
              <w:rPr>
                <w:rFonts w:eastAsia="Times New Roman" w:hAnsi="Arial" w:cs="Arial"/>
                <w:bdr w:val="none" w:sz="0" w:space="0" w:color="auto"/>
              </w:rPr>
              <w:t xml:space="preserve">hat actions being undertaken to reduce the risk in terms of: </w:t>
            </w:r>
          </w:p>
          <w:p w14:paraId="7C6908B0"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w:t>
            </w:r>
            <w:r w:rsidRPr="00E3604E">
              <w:rPr>
                <w:rFonts w:ascii="Arial" w:eastAsia="Times New Roman" w:hAnsi="Arial" w:cs="Arial"/>
                <w:bdr w:val="none" w:sz="0" w:space="0" w:color="auto"/>
              </w:rPr>
              <w:tab/>
              <w:t>operational run rate</w:t>
            </w:r>
          </w:p>
          <w:p w14:paraId="647F388E" w14:textId="77777777" w:rsidR="002B3F5C" w:rsidRPr="00E3604E" w:rsidRDefault="002B3F5C" w:rsidP="002B3F5C">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1440" w:right="96"/>
              <w:contextualSpacing/>
              <w:jc w:val="both"/>
              <w:rPr>
                <w:rFonts w:ascii="Arial" w:eastAsia="Times New Roman" w:hAnsi="Arial" w:cs="Arial"/>
                <w:bdr w:val="none" w:sz="0" w:space="0" w:color="auto"/>
              </w:rPr>
            </w:pPr>
            <w:r w:rsidRPr="00E3604E">
              <w:rPr>
                <w:rFonts w:ascii="Arial" w:eastAsia="Times New Roman" w:hAnsi="Arial" w:cs="Arial"/>
                <w:bdr w:val="none" w:sz="0" w:space="0" w:color="auto"/>
              </w:rPr>
              <w:t>•</w:t>
            </w:r>
            <w:r w:rsidRPr="00E3604E">
              <w:rPr>
                <w:rFonts w:ascii="Arial" w:eastAsia="Times New Roman" w:hAnsi="Arial" w:cs="Arial"/>
                <w:bdr w:val="none" w:sz="0" w:space="0" w:color="auto"/>
              </w:rPr>
              <w:tab/>
              <w:t>savings delivery</w:t>
            </w:r>
          </w:p>
          <w:p w14:paraId="7FA979B9" w14:textId="4BAD4181"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Board’s financial performance for Month 11 2023/24 (Revenue and Capital);</w:t>
            </w:r>
          </w:p>
          <w:p w14:paraId="7A9A48C1" w14:textId="3D539CA5"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Balance Sheet position at Month 11;</w:t>
            </w:r>
          </w:p>
          <w:p w14:paraId="3D5BA618" w14:textId="06928060" w:rsidR="002B3F5C" w:rsidRPr="00E3604E"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Cash position to 31st March 2024;</w:t>
            </w:r>
          </w:p>
          <w:p w14:paraId="1843A87B" w14:textId="797E8A74" w:rsidR="00CB0E7E" w:rsidRPr="002B3F5C" w:rsidRDefault="002B3F5C" w:rsidP="002B3F5C">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highlight w:val="green"/>
                <w:bdr w:val="none" w:sz="0" w:space="0" w:color="auto"/>
              </w:rPr>
            </w:pPr>
            <w:r w:rsidRPr="00E3604E">
              <w:rPr>
                <w:rFonts w:eastAsia="Times New Roman" w:hAnsi="Arial" w:cs="Arial"/>
                <w:b/>
                <w:bCs/>
                <w:bdr w:val="none" w:sz="0" w:space="0" w:color="auto"/>
              </w:rPr>
              <w:t>Noted</w:t>
            </w:r>
            <w:r w:rsidRPr="00E3604E">
              <w:rPr>
                <w:rFonts w:eastAsia="Times New Roman" w:hAnsi="Arial" w:cs="Arial"/>
                <w:bdr w:val="none" w:sz="0" w:space="0" w:color="auto"/>
              </w:rPr>
              <w:t xml:space="preserve"> the Risks on the delivery of the plan to achieve the Control Total.</w:t>
            </w:r>
          </w:p>
        </w:tc>
        <w:tc>
          <w:tcPr>
            <w:tcW w:w="1097" w:type="dxa"/>
            <w:shd w:val="clear" w:color="auto" w:fill="auto"/>
            <w:tcMar>
              <w:top w:w="80" w:type="dxa"/>
              <w:left w:w="80" w:type="dxa"/>
              <w:bottom w:w="80" w:type="dxa"/>
              <w:right w:w="80" w:type="dxa"/>
            </w:tcMar>
          </w:tcPr>
          <w:p w14:paraId="76A33DA3" w14:textId="77777777" w:rsidR="00CB0E7E" w:rsidRPr="00F64909" w:rsidRDefault="00CB0E7E" w:rsidP="00D948A0">
            <w:pPr>
              <w:spacing w:before="120" w:after="120"/>
              <w:rPr>
                <w:rFonts w:ascii="Arial" w:hAnsi="Arial" w:cs="Arial"/>
                <w:b/>
                <w:highlight w:val="green"/>
              </w:rPr>
            </w:pPr>
          </w:p>
        </w:tc>
      </w:tr>
      <w:tr w:rsidR="00976F45" w:rsidRPr="00EE2E08"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5C5F70A6" w:rsidR="00976F45" w:rsidRPr="00B33726" w:rsidRDefault="005350D9" w:rsidP="00976F45">
            <w:pPr>
              <w:spacing w:before="120" w:after="120"/>
              <w:rPr>
                <w:rFonts w:ascii="Arial" w:hAnsi="Arial" w:cs="Arial"/>
                <w:b/>
              </w:rPr>
            </w:pPr>
            <w:r>
              <w:rPr>
                <w:rFonts w:ascii="Arial" w:hAnsi="Arial" w:cs="Arial"/>
                <w:b/>
              </w:rPr>
              <w:t>70/24</w:t>
            </w:r>
          </w:p>
        </w:tc>
        <w:tc>
          <w:tcPr>
            <w:tcW w:w="7938" w:type="dxa"/>
            <w:shd w:val="clear" w:color="auto" w:fill="auto"/>
            <w:tcMar>
              <w:top w:w="80" w:type="dxa"/>
              <w:left w:w="80" w:type="dxa"/>
              <w:bottom w:w="80" w:type="dxa"/>
              <w:right w:w="80" w:type="dxa"/>
            </w:tcMar>
          </w:tcPr>
          <w:p w14:paraId="75CFB459" w14:textId="584B196E" w:rsidR="00976F45" w:rsidRPr="00B33726" w:rsidRDefault="00206883" w:rsidP="00976F45">
            <w:pPr>
              <w:spacing w:before="120" w:after="120"/>
              <w:rPr>
                <w:rFonts w:hAnsi="Arial" w:cs="Arial"/>
                <w:b/>
              </w:rPr>
            </w:pPr>
            <w:r>
              <w:rPr>
                <w:rFonts w:ascii="Arial" w:hAnsi="Arial" w:cs="Arial"/>
                <w:b/>
              </w:rPr>
              <w:t xml:space="preserve">MINISTERIAL </w:t>
            </w:r>
            <w:r w:rsidR="00326E8D" w:rsidRPr="00B33726">
              <w:rPr>
                <w:rFonts w:ascii="Arial" w:hAnsi="Arial" w:cs="Arial"/>
                <w:b/>
              </w:rPr>
              <w:t>PERFORMANC</w:t>
            </w:r>
            <w:r w:rsidR="00DB5FEE" w:rsidRPr="00B33726">
              <w:rPr>
                <w:rFonts w:ascii="Arial" w:hAnsi="Arial" w:cs="Arial"/>
                <w:b/>
              </w:rPr>
              <w:t>E</w:t>
            </w:r>
            <w:r w:rsidR="00326E8D" w:rsidRPr="00B33726">
              <w:rPr>
                <w:rFonts w:ascii="Arial" w:hAnsi="Arial" w:cs="Arial"/>
                <w:b/>
              </w:rPr>
              <w:t xml:space="preserve"> REPORT </w:t>
            </w:r>
          </w:p>
        </w:tc>
        <w:tc>
          <w:tcPr>
            <w:tcW w:w="1097" w:type="dxa"/>
            <w:shd w:val="clear" w:color="auto" w:fill="auto"/>
            <w:tcMar>
              <w:top w:w="80" w:type="dxa"/>
              <w:left w:w="80" w:type="dxa"/>
              <w:bottom w:w="80" w:type="dxa"/>
              <w:right w:w="80" w:type="dxa"/>
            </w:tcMar>
          </w:tcPr>
          <w:p w14:paraId="3C46C181" w14:textId="77777777" w:rsidR="00976F45" w:rsidRPr="00EE2E08" w:rsidRDefault="00976F45" w:rsidP="00D948A0">
            <w:pPr>
              <w:spacing w:before="120" w:after="120"/>
              <w:rPr>
                <w:rFonts w:ascii="Arial" w:hAnsi="Arial" w:cs="Arial"/>
                <w:b/>
              </w:rPr>
            </w:pPr>
          </w:p>
        </w:tc>
      </w:tr>
      <w:tr w:rsidR="00976F45" w:rsidRPr="00EE2E08"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Pr="00B33726"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DF782D" w14:textId="52F0D9AA" w:rsidR="002B3F5C" w:rsidRPr="00420D1D" w:rsidRDefault="005740A4" w:rsidP="000E79F6">
            <w:pPr>
              <w:jc w:val="both"/>
              <w:rPr>
                <w:rFonts w:ascii="Arial" w:hAnsi="Arial" w:cs="Arial"/>
              </w:rPr>
            </w:pPr>
            <w:r w:rsidRPr="00420D1D">
              <w:rPr>
                <w:rFonts w:ascii="Arial" w:hAnsi="Arial" w:cs="Arial"/>
              </w:rPr>
              <w:t xml:space="preserve">The ministerial performance report was </w:t>
            </w:r>
            <w:r w:rsidRPr="00420D1D">
              <w:rPr>
                <w:rFonts w:ascii="Arial" w:hAnsi="Arial" w:cs="Arial"/>
                <w:b/>
                <w:bCs/>
              </w:rPr>
              <w:t>received</w:t>
            </w:r>
            <w:r w:rsidR="00420D1D" w:rsidRPr="00420D1D">
              <w:rPr>
                <w:rFonts w:ascii="Arial" w:hAnsi="Arial" w:cs="Arial"/>
                <w:b/>
                <w:bCs/>
              </w:rPr>
              <w:t xml:space="preserve"> </w:t>
            </w:r>
            <w:r w:rsidR="00420D1D" w:rsidRPr="00420D1D">
              <w:rPr>
                <w:rFonts w:ascii="Arial" w:hAnsi="Arial" w:cs="Arial"/>
              </w:rPr>
              <w:t xml:space="preserve">and </w:t>
            </w:r>
            <w:r w:rsidRPr="00420D1D">
              <w:rPr>
                <w:rFonts w:ascii="Arial" w:hAnsi="Arial" w:cs="Arial"/>
              </w:rPr>
              <w:t>the following points were highlighted</w:t>
            </w:r>
            <w:r w:rsidR="002B3F5C" w:rsidRPr="00420D1D">
              <w:rPr>
                <w:rFonts w:ascii="Arial" w:hAnsi="Arial" w:cs="Arial"/>
              </w:rPr>
              <w:t xml:space="preserve">; </w:t>
            </w:r>
          </w:p>
          <w:p w14:paraId="735C4CC5" w14:textId="46267B6C" w:rsidR="002B3F5C" w:rsidRPr="00420D1D" w:rsidRDefault="002B3F5C" w:rsidP="00420D1D">
            <w:pPr>
              <w:pStyle w:val="ListParagraph"/>
              <w:numPr>
                <w:ilvl w:val="0"/>
                <w:numId w:val="35"/>
              </w:numPr>
              <w:jc w:val="both"/>
              <w:rPr>
                <w:rFonts w:hAnsi="Arial" w:cs="Arial"/>
              </w:rPr>
            </w:pPr>
            <w:r w:rsidRPr="00420D1D">
              <w:rPr>
                <w:rFonts w:hAnsi="Arial" w:cs="Arial"/>
              </w:rPr>
              <w:t xml:space="preserve">The report provided the quarter 3 update on performance delivery against the key ministerial priorities; </w:t>
            </w:r>
          </w:p>
          <w:p w14:paraId="77093E90" w14:textId="5946441D" w:rsidR="002B3F5C" w:rsidRPr="00420D1D" w:rsidRDefault="002B3F5C" w:rsidP="002B3F5C">
            <w:pPr>
              <w:pStyle w:val="ListParagraph"/>
              <w:numPr>
                <w:ilvl w:val="0"/>
                <w:numId w:val="35"/>
              </w:numPr>
              <w:jc w:val="both"/>
              <w:rPr>
                <w:rFonts w:hAnsi="Arial" w:cs="Arial"/>
              </w:rPr>
            </w:pPr>
            <w:r w:rsidRPr="00420D1D">
              <w:rPr>
                <w:rFonts w:hAnsi="Arial" w:cs="Arial"/>
                <w:i/>
                <w:iCs/>
              </w:rPr>
              <w:t>4-hour access;</w:t>
            </w:r>
            <w:r w:rsidRPr="00420D1D">
              <w:rPr>
                <w:rFonts w:hAnsi="Arial" w:cs="Arial"/>
              </w:rPr>
              <w:t xml:space="preserve"> performance against this target stood at 74% in March 2024; </w:t>
            </w:r>
          </w:p>
          <w:p w14:paraId="53FA3F80" w14:textId="1EF1163F" w:rsidR="00657080" w:rsidRPr="00420D1D" w:rsidRDefault="002B3F5C" w:rsidP="00657080">
            <w:pPr>
              <w:pStyle w:val="ListParagraph"/>
              <w:numPr>
                <w:ilvl w:val="0"/>
                <w:numId w:val="35"/>
              </w:numPr>
              <w:jc w:val="both"/>
              <w:rPr>
                <w:rFonts w:hAnsi="Arial" w:cs="Arial"/>
              </w:rPr>
            </w:pPr>
            <w:r w:rsidRPr="00420D1D">
              <w:rPr>
                <w:rFonts w:hAnsi="Arial" w:cs="Arial"/>
                <w:i/>
                <w:iCs/>
              </w:rPr>
              <w:t>12-hour access</w:t>
            </w:r>
            <w:r w:rsidRPr="00420D1D">
              <w:rPr>
                <w:rFonts w:hAnsi="Arial" w:cs="Arial"/>
              </w:rPr>
              <w:t xml:space="preserve">; </w:t>
            </w:r>
            <w:r w:rsidR="00657080" w:rsidRPr="00420D1D">
              <w:rPr>
                <w:rFonts w:hAnsi="Arial" w:cs="Arial"/>
              </w:rPr>
              <w:t xml:space="preserve">performance against the 12-hour waiting had improved over the last two months but stood at 1,200 in March 2024. Hours lost handover delays stood at circa 3,600-700 for this month; </w:t>
            </w:r>
          </w:p>
          <w:p w14:paraId="21EF20F1" w14:textId="232502B8" w:rsidR="00657080" w:rsidRPr="00420D1D" w:rsidRDefault="00657080" w:rsidP="00657080">
            <w:pPr>
              <w:pStyle w:val="ListParagraph"/>
              <w:numPr>
                <w:ilvl w:val="0"/>
                <w:numId w:val="35"/>
              </w:numPr>
              <w:jc w:val="both"/>
              <w:rPr>
                <w:rFonts w:hAnsi="Arial" w:cs="Arial"/>
              </w:rPr>
            </w:pPr>
            <w:r w:rsidRPr="00420D1D">
              <w:rPr>
                <w:rFonts w:hAnsi="Arial" w:cs="Arial"/>
                <w:i/>
                <w:iCs/>
              </w:rPr>
              <w:t>Cancer;</w:t>
            </w:r>
            <w:r w:rsidRPr="00420D1D">
              <w:rPr>
                <w:rFonts w:hAnsi="Arial" w:cs="Arial"/>
              </w:rPr>
              <w:t xml:space="preserve"> 51% in December 2023, 48% in January 2024 and the backlog stood at 302 but this week reduced to 194 which was better than profile. All </w:t>
            </w:r>
            <w:proofErr w:type="spellStart"/>
            <w:r w:rsidRPr="00420D1D">
              <w:rPr>
                <w:rFonts w:hAnsi="Arial" w:cs="Arial"/>
              </w:rPr>
              <w:t>tumour</w:t>
            </w:r>
            <w:proofErr w:type="spellEnd"/>
            <w:r w:rsidRPr="00420D1D">
              <w:rPr>
                <w:rFonts w:hAnsi="Arial" w:cs="Arial"/>
              </w:rPr>
              <w:t xml:space="preserve"> site waits are reducing due to a focus on </w:t>
            </w:r>
            <w:r w:rsidR="00C82D65" w:rsidRPr="00420D1D">
              <w:rPr>
                <w:rFonts w:hAnsi="Arial" w:cs="Arial"/>
              </w:rPr>
              <w:t>outpatient’s</w:t>
            </w:r>
            <w:r w:rsidRPr="00420D1D">
              <w:rPr>
                <w:rFonts w:hAnsi="Arial" w:cs="Arial"/>
              </w:rPr>
              <w:t xml:space="preserve"> appointments and early diagnosis; </w:t>
            </w:r>
          </w:p>
          <w:p w14:paraId="340C068E" w14:textId="4B0B7622" w:rsidR="005740A4" w:rsidRPr="00420D1D" w:rsidRDefault="00657080" w:rsidP="00D34DB7">
            <w:pPr>
              <w:pStyle w:val="ListParagraph"/>
              <w:numPr>
                <w:ilvl w:val="0"/>
                <w:numId w:val="35"/>
              </w:numPr>
              <w:jc w:val="both"/>
              <w:rPr>
                <w:rFonts w:hAnsi="Arial" w:cs="Arial"/>
              </w:rPr>
            </w:pPr>
            <w:r w:rsidRPr="00420D1D">
              <w:rPr>
                <w:rFonts w:hAnsi="Arial" w:cs="Arial"/>
                <w:i/>
                <w:iCs/>
              </w:rPr>
              <w:t>104 week waits</w:t>
            </w:r>
            <w:r w:rsidRPr="00420D1D">
              <w:rPr>
                <w:rFonts w:hAnsi="Arial" w:cs="Arial"/>
              </w:rPr>
              <w:t xml:space="preserve">; December </w:t>
            </w:r>
            <w:r w:rsidR="00420D1D" w:rsidRPr="00420D1D">
              <w:rPr>
                <w:rFonts w:hAnsi="Arial" w:cs="Arial"/>
              </w:rPr>
              <w:t>20</w:t>
            </w:r>
            <w:r w:rsidRPr="00420D1D">
              <w:rPr>
                <w:rFonts w:hAnsi="Arial" w:cs="Arial"/>
              </w:rPr>
              <w:t>23 stood at 2,969 and ha</w:t>
            </w:r>
            <w:r w:rsidR="00420D1D" w:rsidRPr="00420D1D">
              <w:rPr>
                <w:rFonts w:hAnsi="Arial" w:cs="Arial"/>
              </w:rPr>
              <w:t>d</w:t>
            </w:r>
            <w:r w:rsidRPr="00420D1D">
              <w:rPr>
                <w:rFonts w:hAnsi="Arial" w:cs="Arial"/>
              </w:rPr>
              <w:t xml:space="preserve"> improved consistently across quarter 3. There </w:t>
            </w:r>
            <w:r w:rsidR="00420D1D" w:rsidRPr="00420D1D">
              <w:rPr>
                <w:rFonts w:hAnsi="Arial" w:cs="Arial"/>
              </w:rPr>
              <w:t>was</w:t>
            </w:r>
            <w:r w:rsidRPr="00420D1D">
              <w:rPr>
                <w:rFonts w:hAnsi="Arial" w:cs="Arial"/>
              </w:rPr>
              <w:t xml:space="preserve"> confidence that the 1,842 planned target for March 2024 w</w:t>
            </w:r>
            <w:r w:rsidR="00420D1D" w:rsidRPr="00420D1D">
              <w:rPr>
                <w:rFonts w:hAnsi="Arial" w:cs="Arial"/>
              </w:rPr>
              <w:t>ould</w:t>
            </w:r>
            <w:r w:rsidRPr="00420D1D">
              <w:rPr>
                <w:rFonts w:hAnsi="Arial" w:cs="Arial"/>
              </w:rPr>
              <w:t xml:space="preserve"> be achieved; </w:t>
            </w:r>
          </w:p>
          <w:p w14:paraId="24215782" w14:textId="7A3A4CBF" w:rsidR="00657080" w:rsidRPr="00420D1D" w:rsidRDefault="00657080" w:rsidP="00D34DB7">
            <w:pPr>
              <w:pStyle w:val="ListParagraph"/>
              <w:numPr>
                <w:ilvl w:val="0"/>
                <w:numId w:val="35"/>
              </w:numPr>
              <w:jc w:val="both"/>
              <w:rPr>
                <w:rFonts w:hAnsi="Arial" w:cs="Arial"/>
              </w:rPr>
            </w:pPr>
            <w:r w:rsidRPr="00420D1D">
              <w:rPr>
                <w:rFonts w:hAnsi="Arial" w:cs="Arial"/>
                <w:i/>
                <w:iCs/>
              </w:rPr>
              <w:t>52 week waits</w:t>
            </w:r>
            <w:r w:rsidRPr="00420D1D">
              <w:rPr>
                <w:rFonts w:hAnsi="Arial" w:cs="Arial"/>
              </w:rPr>
              <w:t xml:space="preserve">; There </w:t>
            </w:r>
            <w:r w:rsidR="00420D1D" w:rsidRPr="00420D1D">
              <w:rPr>
                <w:rFonts w:hAnsi="Arial" w:cs="Arial"/>
              </w:rPr>
              <w:t>were</w:t>
            </w:r>
            <w:r w:rsidRPr="00420D1D">
              <w:rPr>
                <w:rFonts w:hAnsi="Arial" w:cs="Arial"/>
              </w:rPr>
              <w:t xml:space="preserve"> currently no patients waiting over 52 weeks; </w:t>
            </w:r>
          </w:p>
          <w:p w14:paraId="3EE355CD" w14:textId="734F739E" w:rsidR="005740A4" w:rsidRPr="00420D1D" w:rsidRDefault="00657080" w:rsidP="007C709F">
            <w:pPr>
              <w:pStyle w:val="ListParagraph"/>
              <w:numPr>
                <w:ilvl w:val="0"/>
                <w:numId w:val="35"/>
              </w:numPr>
              <w:jc w:val="both"/>
              <w:rPr>
                <w:rFonts w:hAnsi="Arial" w:cs="Arial"/>
              </w:rPr>
            </w:pPr>
            <w:r w:rsidRPr="00420D1D">
              <w:rPr>
                <w:rFonts w:hAnsi="Arial" w:cs="Arial"/>
                <w:i/>
                <w:iCs/>
              </w:rPr>
              <w:t xml:space="preserve">Endoscopy Waits; </w:t>
            </w:r>
            <w:r w:rsidR="00C82D65" w:rsidRPr="00420D1D">
              <w:rPr>
                <w:rFonts w:hAnsi="Arial" w:cs="Arial"/>
              </w:rPr>
              <w:t>Performance stood at 3,500 in December and 3,003 in March 2024.</w:t>
            </w:r>
            <w:r w:rsidR="00C82D65" w:rsidRPr="00420D1D">
              <w:rPr>
                <w:rFonts w:hAnsi="Arial" w:cs="Arial"/>
                <w:i/>
                <w:iCs/>
              </w:rPr>
              <w:t xml:space="preserve">  </w:t>
            </w:r>
            <w:r w:rsidR="00C82D65" w:rsidRPr="00420D1D">
              <w:rPr>
                <w:rFonts w:hAnsi="Arial" w:cs="Arial"/>
              </w:rPr>
              <w:t xml:space="preserve">There had been a </w:t>
            </w:r>
            <w:r w:rsidRPr="00420D1D">
              <w:rPr>
                <w:rFonts w:hAnsi="Arial" w:cs="Arial"/>
              </w:rPr>
              <w:t xml:space="preserve">31% </w:t>
            </w:r>
            <w:r w:rsidR="00C82D65" w:rsidRPr="00420D1D">
              <w:rPr>
                <w:rFonts w:hAnsi="Arial" w:cs="Arial"/>
              </w:rPr>
              <w:t>improvement in the last three months which was very positive;</w:t>
            </w:r>
            <w:r w:rsidR="00C82D65" w:rsidRPr="00420D1D">
              <w:rPr>
                <w:rFonts w:hAnsi="Arial" w:cs="Arial"/>
                <w:i/>
                <w:iCs/>
              </w:rPr>
              <w:t xml:space="preserve"> </w:t>
            </w:r>
          </w:p>
          <w:p w14:paraId="3CAC2915" w14:textId="2FA104EA" w:rsidR="00C82D65" w:rsidRPr="00420D1D" w:rsidRDefault="00C82D65" w:rsidP="007C709F">
            <w:pPr>
              <w:pStyle w:val="ListParagraph"/>
              <w:numPr>
                <w:ilvl w:val="0"/>
                <w:numId w:val="35"/>
              </w:numPr>
              <w:jc w:val="both"/>
              <w:rPr>
                <w:rFonts w:hAnsi="Arial" w:cs="Arial"/>
              </w:rPr>
            </w:pPr>
            <w:r w:rsidRPr="00420D1D">
              <w:rPr>
                <w:rFonts w:hAnsi="Arial" w:cs="Arial"/>
                <w:i/>
                <w:iCs/>
              </w:rPr>
              <w:t>C</w:t>
            </w:r>
            <w:r w:rsidR="00F94C13" w:rsidRPr="00420D1D">
              <w:rPr>
                <w:rFonts w:hAnsi="Arial" w:cs="Arial"/>
                <w:i/>
                <w:iCs/>
              </w:rPr>
              <w:t xml:space="preserve">hild and </w:t>
            </w:r>
            <w:r w:rsidRPr="00420D1D">
              <w:rPr>
                <w:rFonts w:hAnsi="Arial" w:cs="Arial"/>
                <w:i/>
                <w:iCs/>
              </w:rPr>
              <w:t>A</w:t>
            </w:r>
            <w:r w:rsidR="00F94C13" w:rsidRPr="00420D1D">
              <w:rPr>
                <w:rFonts w:hAnsi="Arial" w:cs="Arial"/>
                <w:i/>
                <w:iCs/>
              </w:rPr>
              <w:t xml:space="preserve">dolescent </w:t>
            </w:r>
            <w:r w:rsidRPr="00420D1D">
              <w:rPr>
                <w:rFonts w:hAnsi="Arial" w:cs="Arial"/>
                <w:i/>
                <w:iCs/>
              </w:rPr>
              <w:t>M</w:t>
            </w:r>
            <w:r w:rsidR="00F94C13" w:rsidRPr="00420D1D">
              <w:rPr>
                <w:rFonts w:hAnsi="Arial" w:cs="Arial"/>
                <w:i/>
                <w:iCs/>
              </w:rPr>
              <w:t xml:space="preserve">ental </w:t>
            </w:r>
            <w:r w:rsidRPr="00420D1D">
              <w:rPr>
                <w:rFonts w:hAnsi="Arial" w:cs="Arial"/>
                <w:i/>
                <w:iCs/>
              </w:rPr>
              <w:t>H</w:t>
            </w:r>
            <w:r w:rsidR="00F94C13" w:rsidRPr="00420D1D">
              <w:rPr>
                <w:rFonts w:hAnsi="Arial" w:cs="Arial"/>
                <w:i/>
                <w:iCs/>
              </w:rPr>
              <w:t xml:space="preserve">ealth </w:t>
            </w:r>
            <w:r w:rsidRPr="00420D1D">
              <w:rPr>
                <w:rFonts w:hAnsi="Arial" w:cs="Arial"/>
                <w:i/>
                <w:iCs/>
              </w:rPr>
              <w:t>S</w:t>
            </w:r>
            <w:r w:rsidR="00F94C13" w:rsidRPr="00420D1D">
              <w:rPr>
                <w:rFonts w:hAnsi="Arial" w:cs="Arial"/>
                <w:i/>
                <w:iCs/>
              </w:rPr>
              <w:t>ervice (CAMHS)</w:t>
            </w:r>
            <w:r w:rsidRPr="00420D1D">
              <w:rPr>
                <w:rFonts w:hAnsi="Arial" w:cs="Arial"/>
                <w:i/>
                <w:iCs/>
              </w:rPr>
              <w:t>;</w:t>
            </w:r>
            <w:r w:rsidRPr="00420D1D">
              <w:rPr>
                <w:rFonts w:hAnsi="Arial" w:cs="Arial"/>
              </w:rPr>
              <w:t xml:space="preserve"> There had been substantial improvement in performance and access;  </w:t>
            </w:r>
          </w:p>
          <w:p w14:paraId="1C6EB059" w14:textId="4A1F2A67" w:rsidR="005740A4" w:rsidRPr="00420D1D" w:rsidRDefault="00C82D65" w:rsidP="000E79F6">
            <w:pPr>
              <w:pStyle w:val="ListParagraph"/>
              <w:numPr>
                <w:ilvl w:val="0"/>
                <w:numId w:val="35"/>
              </w:numPr>
              <w:jc w:val="both"/>
              <w:rPr>
                <w:rFonts w:hAnsi="Arial" w:cs="Arial"/>
              </w:rPr>
            </w:pPr>
            <w:r w:rsidRPr="00420D1D">
              <w:rPr>
                <w:rFonts w:hAnsi="Arial" w:cs="Arial"/>
                <w:i/>
                <w:iCs/>
              </w:rPr>
              <w:t xml:space="preserve">Neurodevelopment </w:t>
            </w:r>
            <w:r w:rsidR="00F94C13" w:rsidRPr="00420D1D">
              <w:rPr>
                <w:rFonts w:hAnsi="Arial" w:cs="Arial"/>
                <w:i/>
                <w:iCs/>
              </w:rPr>
              <w:t xml:space="preserve">Disorder </w:t>
            </w:r>
            <w:r w:rsidRPr="00420D1D">
              <w:rPr>
                <w:rFonts w:hAnsi="Arial" w:cs="Arial"/>
                <w:i/>
                <w:iCs/>
              </w:rPr>
              <w:t>Service (NDD)</w:t>
            </w:r>
            <w:r w:rsidR="00F94C13" w:rsidRPr="00420D1D">
              <w:rPr>
                <w:rFonts w:hAnsi="Arial" w:cs="Arial"/>
                <w:i/>
                <w:iCs/>
              </w:rPr>
              <w:t xml:space="preserve"> </w:t>
            </w:r>
            <w:r w:rsidRPr="00420D1D">
              <w:rPr>
                <w:rFonts w:hAnsi="Arial" w:cs="Arial"/>
                <w:i/>
                <w:iCs/>
              </w:rPr>
              <w:t>–</w:t>
            </w:r>
            <w:r w:rsidRPr="00420D1D">
              <w:rPr>
                <w:rFonts w:hAnsi="Arial" w:cs="Arial"/>
              </w:rPr>
              <w:t xml:space="preserve"> </w:t>
            </w:r>
            <w:r w:rsidR="00F94C13" w:rsidRPr="00420D1D">
              <w:rPr>
                <w:rFonts w:hAnsi="Arial" w:cs="Arial"/>
              </w:rPr>
              <w:t xml:space="preserve">there had been </w:t>
            </w:r>
            <w:r w:rsidRPr="00420D1D">
              <w:rPr>
                <w:rFonts w:hAnsi="Arial" w:cs="Arial"/>
              </w:rPr>
              <w:t xml:space="preserve">briefing at Performance and Finance Committee this </w:t>
            </w:r>
            <w:r w:rsidR="00F94C13" w:rsidRPr="00420D1D">
              <w:rPr>
                <w:rFonts w:hAnsi="Arial" w:cs="Arial"/>
              </w:rPr>
              <w:t xml:space="preserve">week </w:t>
            </w:r>
            <w:r w:rsidRPr="00420D1D">
              <w:rPr>
                <w:rFonts w:hAnsi="Arial" w:cs="Arial"/>
              </w:rPr>
              <w:t xml:space="preserve">and </w:t>
            </w:r>
            <w:r w:rsidRPr="00420D1D">
              <w:rPr>
                <w:rFonts w:hAnsi="Arial" w:cs="Arial"/>
              </w:rPr>
              <w:lastRenderedPageBreak/>
              <w:t xml:space="preserve">there </w:t>
            </w:r>
            <w:r w:rsidR="00420D1D" w:rsidRPr="00420D1D">
              <w:rPr>
                <w:rFonts w:hAnsi="Arial" w:cs="Arial"/>
              </w:rPr>
              <w:t>was</w:t>
            </w:r>
            <w:r w:rsidRPr="00420D1D">
              <w:rPr>
                <w:rFonts w:hAnsi="Arial" w:cs="Arial"/>
              </w:rPr>
              <w:t xml:space="preserve"> more to do in terms of performance and work underway looking at pathways and models; </w:t>
            </w:r>
          </w:p>
          <w:p w14:paraId="2DE313F2" w14:textId="6D0E6EF6" w:rsidR="005740A4" w:rsidRPr="00420D1D" w:rsidRDefault="005740A4" w:rsidP="000E79F6">
            <w:pPr>
              <w:jc w:val="both"/>
              <w:rPr>
                <w:rFonts w:ascii="Arial" w:hAnsi="Arial" w:cs="Arial"/>
              </w:rPr>
            </w:pPr>
            <w:r w:rsidRPr="00420D1D">
              <w:rPr>
                <w:rFonts w:ascii="Arial" w:hAnsi="Arial" w:cs="Arial"/>
              </w:rPr>
              <w:t xml:space="preserve">In discussion of the report, the following points were made; </w:t>
            </w:r>
          </w:p>
          <w:p w14:paraId="5DC3C0E9" w14:textId="39CC9A10" w:rsidR="00C82D65" w:rsidRPr="00420D1D" w:rsidRDefault="00C82D65" w:rsidP="000E79F6">
            <w:pPr>
              <w:jc w:val="both"/>
              <w:rPr>
                <w:rFonts w:ascii="Arial" w:hAnsi="Arial" w:cs="Arial"/>
              </w:rPr>
            </w:pPr>
          </w:p>
          <w:p w14:paraId="793F3578" w14:textId="7B8B1E38" w:rsidR="00C82D65" w:rsidRPr="00420D1D" w:rsidRDefault="00C82D65" w:rsidP="000E79F6">
            <w:pPr>
              <w:jc w:val="both"/>
              <w:rPr>
                <w:rFonts w:ascii="Arial" w:hAnsi="Arial" w:cs="Arial"/>
              </w:rPr>
            </w:pPr>
            <w:r w:rsidRPr="00420D1D">
              <w:rPr>
                <w:rFonts w:ascii="Arial" w:hAnsi="Arial" w:cs="Arial"/>
              </w:rPr>
              <w:t xml:space="preserve">Reena Owen referenced the NDD service and the recent briefing at Performance and Finance. She advised of the concern that performance was not moving in the right direction and a recovery report had been requested. A very encouraging report had been received from Speech and Language Therapy in relation to transforming pathways </w:t>
            </w:r>
            <w:r w:rsidR="00F94C13" w:rsidRPr="00420D1D">
              <w:rPr>
                <w:rFonts w:ascii="Arial" w:hAnsi="Arial" w:cs="Arial"/>
              </w:rPr>
              <w:t xml:space="preserve">and positive progress on their waiting lists. </w:t>
            </w:r>
          </w:p>
          <w:p w14:paraId="231343A8" w14:textId="5808A792" w:rsidR="00F94C13" w:rsidRPr="00420D1D" w:rsidRDefault="00F94C13" w:rsidP="000E79F6">
            <w:pPr>
              <w:jc w:val="both"/>
              <w:rPr>
                <w:rFonts w:ascii="Arial" w:hAnsi="Arial" w:cs="Arial"/>
              </w:rPr>
            </w:pPr>
          </w:p>
          <w:p w14:paraId="3081632E" w14:textId="4AAC2A30" w:rsidR="00F94C13" w:rsidRPr="00420D1D" w:rsidRDefault="00F94C13" w:rsidP="00F94C13">
            <w:pPr>
              <w:jc w:val="both"/>
              <w:rPr>
                <w:rFonts w:ascii="Arial" w:hAnsi="Arial" w:cs="Arial"/>
              </w:rPr>
            </w:pPr>
            <w:r w:rsidRPr="00420D1D">
              <w:rPr>
                <w:rFonts w:ascii="Arial" w:hAnsi="Arial" w:cs="Arial"/>
              </w:rPr>
              <w:t xml:space="preserve">Nerissa Vaughan commented </w:t>
            </w:r>
            <w:r w:rsidR="00420D1D">
              <w:rPr>
                <w:rFonts w:ascii="Arial" w:hAnsi="Arial" w:cs="Arial"/>
              </w:rPr>
              <w:t xml:space="preserve">that </w:t>
            </w:r>
            <w:r w:rsidRPr="00420D1D">
              <w:rPr>
                <w:rFonts w:ascii="Arial" w:hAnsi="Arial" w:cs="Arial"/>
              </w:rPr>
              <w:t xml:space="preserve">NDD services </w:t>
            </w:r>
            <w:r w:rsidR="00420D1D">
              <w:rPr>
                <w:rFonts w:ascii="Arial" w:hAnsi="Arial" w:cs="Arial"/>
              </w:rPr>
              <w:t>were</w:t>
            </w:r>
            <w:r w:rsidRPr="00420D1D">
              <w:rPr>
                <w:rFonts w:ascii="Arial" w:hAnsi="Arial" w:cs="Arial"/>
              </w:rPr>
              <w:t xml:space="preserve"> very complex and </w:t>
            </w:r>
            <w:r w:rsidR="00420D1D">
              <w:rPr>
                <w:rFonts w:ascii="Arial" w:hAnsi="Arial" w:cs="Arial"/>
              </w:rPr>
              <w:t xml:space="preserve">was </w:t>
            </w:r>
            <w:r w:rsidR="00E3604E">
              <w:rPr>
                <w:rFonts w:ascii="Arial" w:hAnsi="Arial" w:cs="Arial"/>
              </w:rPr>
              <w:t xml:space="preserve">a </w:t>
            </w:r>
            <w:r w:rsidRPr="00420D1D">
              <w:rPr>
                <w:rFonts w:ascii="Arial" w:hAnsi="Arial" w:cs="Arial"/>
              </w:rPr>
              <w:t xml:space="preserve">significant issue across the UK. Children who display certain behaviours are referred into the service and are sat on a significantly long waiting list not being seen. Within the Regional Partnership Board (RPB), there </w:t>
            </w:r>
            <w:r w:rsidR="00420D1D">
              <w:rPr>
                <w:rFonts w:ascii="Arial" w:hAnsi="Arial" w:cs="Arial"/>
              </w:rPr>
              <w:t>was</w:t>
            </w:r>
            <w:r w:rsidRPr="00420D1D">
              <w:rPr>
                <w:rFonts w:ascii="Arial" w:hAnsi="Arial" w:cs="Arial"/>
              </w:rPr>
              <w:t xml:space="preserve"> a focus on pathway provision as not all children need the specialist NDD service. The law had now changed where an assessment was not needed for a referral into the other in-reach service</w:t>
            </w:r>
            <w:r w:rsidR="00420D1D">
              <w:rPr>
                <w:rFonts w:ascii="Arial" w:hAnsi="Arial" w:cs="Arial"/>
              </w:rPr>
              <w:t>s</w:t>
            </w:r>
            <w:r w:rsidRPr="00420D1D">
              <w:rPr>
                <w:rFonts w:ascii="Arial" w:hAnsi="Arial" w:cs="Arial"/>
              </w:rPr>
              <w:t xml:space="preserve">. There </w:t>
            </w:r>
            <w:r w:rsidR="00420D1D">
              <w:rPr>
                <w:rFonts w:ascii="Arial" w:hAnsi="Arial" w:cs="Arial"/>
              </w:rPr>
              <w:t>were</w:t>
            </w:r>
            <w:r w:rsidRPr="00420D1D">
              <w:rPr>
                <w:rFonts w:ascii="Arial" w:hAnsi="Arial" w:cs="Arial"/>
              </w:rPr>
              <w:t xml:space="preserve"> now in-reach services in schools for CAMHs</w:t>
            </w:r>
            <w:r w:rsidR="00420D1D">
              <w:rPr>
                <w:rFonts w:ascii="Arial" w:hAnsi="Arial" w:cs="Arial"/>
              </w:rPr>
              <w:t xml:space="preserve">, </w:t>
            </w:r>
            <w:r w:rsidRPr="00420D1D">
              <w:rPr>
                <w:rFonts w:ascii="Arial" w:hAnsi="Arial" w:cs="Arial"/>
              </w:rPr>
              <w:t xml:space="preserve">and NDD needed to be looked at in the same way.  There needed to be better and earlier interventions at schools. Emma Woollett commented that it was good this was being raised at the RPB level as this was a multiagency issue. </w:t>
            </w:r>
          </w:p>
          <w:p w14:paraId="2F9795CB" w14:textId="655A49E3" w:rsidR="00F94C13" w:rsidRPr="00420D1D" w:rsidRDefault="00F94C13" w:rsidP="00F94C13">
            <w:pPr>
              <w:jc w:val="both"/>
              <w:rPr>
                <w:rFonts w:ascii="Arial" w:hAnsi="Arial" w:cs="Arial"/>
              </w:rPr>
            </w:pPr>
          </w:p>
          <w:p w14:paraId="53D16BB2" w14:textId="21993D7A" w:rsidR="00F94C13" w:rsidRPr="00420D1D" w:rsidRDefault="00F94C13" w:rsidP="00F94C13">
            <w:pPr>
              <w:jc w:val="both"/>
              <w:rPr>
                <w:rFonts w:ascii="Arial" w:hAnsi="Arial" w:cs="Arial"/>
              </w:rPr>
            </w:pPr>
            <w:r w:rsidRPr="00420D1D">
              <w:rPr>
                <w:rFonts w:ascii="Arial" w:hAnsi="Arial" w:cs="Arial"/>
              </w:rPr>
              <w:t>Anne-Louise Ferguson querie</w:t>
            </w:r>
            <w:r w:rsidR="005505F0" w:rsidRPr="00420D1D">
              <w:rPr>
                <w:rFonts w:ascii="Arial" w:hAnsi="Arial" w:cs="Arial"/>
              </w:rPr>
              <w:t>d</w:t>
            </w:r>
            <w:r w:rsidR="00067B1A" w:rsidRPr="00420D1D">
              <w:rPr>
                <w:rFonts w:ascii="Arial" w:hAnsi="Arial" w:cs="Arial"/>
              </w:rPr>
              <w:t xml:space="preserve"> whether some of the issues in terms of waits were related to the </w:t>
            </w:r>
            <w:r w:rsidR="005505F0" w:rsidRPr="00420D1D">
              <w:rPr>
                <w:rFonts w:ascii="Arial" w:hAnsi="Arial" w:cs="Arial"/>
              </w:rPr>
              <w:t>waiting time in the local education authority</w:t>
            </w:r>
            <w:r w:rsidR="00067B1A" w:rsidRPr="00420D1D">
              <w:rPr>
                <w:rFonts w:ascii="Arial" w:hAnsi="Arial" w:cs="Arial"/>
              </w:rPr>
              <w:t>.</w:t>
            </w:r>
            <w:r w:rsidRPr="00420D1D">
              <w:rPr>
                <w:rFonts w:ascii="Arial" w:hAnsi="Arial" w:cs="Arial"/>
              </w:rPr>
              <w:t xml:space="preserve"> Nerissa Vaughan</w:t>
            </w:r>
            <w:r w:rsidR="00067B1A" w:rsidRPr="00420D1D">
              <w:rPr>
                <w:rFonts w:ascii="Arial" w:hAnsi="Arial" w:cs="Arial"/>
              </w:rPr>
              <w:t xml:space="preserve"> advised that there was an </w:t>
            </w:r>
            <w:r w:rsidR="005505F0" w:rsidRPr="00420D1D">
              <w:rPr>
                <w:rFonts w:ascii="Arial" w:hAnsi="Arial" w:cs="Arial"/>
              </w:rPr>
              <w:t>element of that. The w</w:t>
            </w:r>
            <w:r w:rsidR="00067B1A" w:rsidRPr="00420D1D">
              <w:rPr>
                <w:rFonts w:ascii="Arial" w:hAnsi="Arial" w:cs="Arial"/>
              </w:rPr>
              <w:t>ay</w:t>
            </w:r>
            <w:r w:rsidR="005505F0" w:rsidRPr="00420D1D">
              <w:rPr>
                <w:rFonts w:ascii="Arial" w:hAnsi="Arial" w:cs="Arial"/>
              </w:rPr>
              <w:t xml:space="preserve"> </w:t>
            </w:r>
            <w:r w:rsidR="00067B1A" w:rsidRPr="00420D1D">
              <w:rPr>
                <w:rFonts w:ascii="Arial" w:hAnsi="Arial" w:cs="Arial"/>
              </w:rPr>
              <w:t xml:space="preserve">that this is </w:t>
            </w:r>
            <w:r w:rsidR="005505F0" w:rsidRPr="00420D1D">
              <w:rPr>
                <w:rFonts w:ascii="Arial" w:hAnsi="Arial" w:cs="Arial"/>
              </w:rPr>
              <w:t xml:space="preserve">tackled </w:t>
            </w:r>
            <w:r w:rsidR="00067B1A" w:rsidRPr="00420D1D">
              <w:rPr>
                <w:rFonts w:ascii="Arial" w:hAnsi="Arial" w:cs="Arial"/>
              </w:rPr>
              <w:t xml:space="preserve">within </w:t>
            </w:r>
            <w:r w:rsidR="005505F0" w:rsidRPr="00420D1D">
              <w:rPr>
                <w:rFonts w:ascii="Arial" w:hAnsi="Arial" w:cs="Arial"/>
              </w:rPr>
              <w:t xml:space="preserve">CAMHS </w:t>
            </w:r>
            <w:r w:rsidR="00420D1D">
              <w:rPr>
                <w:rFonts w:ascii="Arial" w:hAnsi="Arial" w:cs="Arial"/>
              </w:rPr>
              <w:t>was</w:t>
            </w:r>
            <w:r w:rsidR="005505F0" w:rsidRPr="00420D1D">
              <w:rPr>
                <w:rFonts w:ascii="Arial" w:hAnsi="Arial" w:cs="Arial"/>
              </w:rPr>
              <w:t xml:space="preserve"> via the in-reach service </w:t>
            </w:r>
            <w:r w:rsidR="00067B1A" w:rsidRPr="00420D1D">
              <w:rPr>
                <w:rFonts w:ascii="Arial" w:hAnsi="Arial" w:cs="Arial"/>
              </w:rPr>
              <w:t xml:space="preserve">within the school environment and the same </w:t>
            </w:r>
            <w:r w:rsidR="00420D1D">
              <w:rPr>
                <w:rFonts w:ascii="Arial" w:hAnsi="Arial" w:cs="Arial"/>
              </w:rPr>
              <w:t xml:space="preserve">was </w:t>
            </w:r>
            <w:r w:rsidR="00067B1A" w:rsidRPr="00420D1D">
              <w:rPr>
                <w:rFonts w:ascii="Arial" w:hAnsi="Arial" w:cs="Arial"/>
              </w:rPr>
              <w:t>needed for NDD and this can only be done by multiagency working and via the RPB mechanism</w:t>
            </w:r>
            <w:r w:rsidR="00750C07">
              <w:rPr>
                <w:rFonts w:ascii="Arial" w:hAnsi="Arial" w:cs="Arial"/>
              </w:rPr>
              <w:t>.</w:t>
            </w:r>
            <w:r w:rsidR="00067B1A" w:rsidRPr="00420D1D">
              <w:rPr>
                <w:rFonts w:ascii="Arial" w:hAnsi="Arial" w:cs="Arial"/>
              </w:rPr>
              <w:t xml:space="preserve"> The governance structure for that ha</w:t>
            </w:r>
            <w:r w:rsidR="00420D1D">
              <w:rPr>
                <w:rFonts w:ascii="Arial" w:hAnsi="Arial" w:cs="Arial"/>
              </w:rPr>
              <w:t>d</w:t>
            </w:r>
            <w:r w:rsidR="00067B1A" w:rsidRPr="00420D1D">
              <w:rPr>
                <w:rFonts w:ascii="Arial" w:hAnsi="Arial" w:cs="Arial"/>
              </w:rPr>
              <w:t xml:space="preserve"> been strengthened with senior level staff from within the health board sat on those work-streams. </w:t>
            </w:r>
            <w:r w:rsidRPr="00420D1D">
              <w:rPr>
                <w:rFonts w:ascii="Arial" w:hAnsi="Arial" w:cs="Arial"/>
              </w:rPr>
              <w:t xml:space="preserve"> </w:t>
            </w:r>
          </w:p>
          <w:p w14:paraId="0F248E7B" w14:textId="77777777" w:rsidR="00F94C13" w:rsidRPr="00420D1D" w:rsidRDefault="00F94C13" w:rsidP="00F94C13">
            <w:pPr>
              <w:jc w:val="both"/>
              <w:rPr>
                <w:rFonts w:ascii="Arial" w:hAnsi="Arial" w:cs="Arial"/>
              </w:rPr>
            </w:pPr>
          </w:p>
          <w:p w14:paraId="13CB3A49" w14:textId="49DB3FB7" w:rsidR="00F94C13" w:rsidRPr="00420D1D" w:rsidRDefault="00F94C13" w:rsidP="00F94C13">
            <w:pPr>
              <w:jc w:val="both"/>
              <w:rPr>
                <w:rFonts w:ascii="Arial" w:hAnsi="Arial" w:cs="Arial"/>
              </w:rPr>
            </w:pPr>
            <w:r w:rsidRPr="00420D1D">
              <w:rPr>
                <w:rFonts w:ascii="Arial" w:hAnsi="Arial" w:cs="Arial"/>
              </w:rPr>
              <w:t xml:space="preserve">Anjula Mehta added that multiagency working in this space was key. This was a challenging and anxious </w:t>
            </w:r>
            <w:r w:rsidR="00750C07">
              <w:rPr>
                <w:rFonts w:ascii="Arial" w:hAnsi="Arial" w:cs="Arial"/>
              </w:rPr>
              <w:t>time</w:t>
            </w:r>
            <w:r w:rsidRPr="00420D1D">
              <w:rPr>
                <w:rFonts w:ascii="Arial" w:hAnsi="Arial" w:cs="Arial"/>
              </w:rPr>
              <w:t xml:space="preserve"> for parents and the key </w:t>
            </w:r>
            <w:r w:rsidR="00420D1D">
              <w:rPr>
                <w:rFonts w:ascii="Arial" w:hAnsi="Arial" w:cs="Arial"/>
              </w:rPr>
              <w:t>was</w:t>
            </w:r>
            <w:r w:rsidRPr="00420D1D">
              <w:rPr>
                <w:rFonts w:ascii="Arial" w:hAnsi="Arial" w:cs="Arial"/>
              </w:rPr>
              <w:t xml:space="preserve"> to empower those within the community and education services to provide support. Connectivity was key and the GP Clusters could be a good link to this work. </w:t>
            </w:r>
          </w:p>
          <w:p w14:paraId="65D29BC1" w14:textId="0478C480" w:rsidR="00F94C13" w:rsidRPr="00420D1D" w:rsidRDefault="00F94C13" w:rsidP="00F94C13">
            <w:pPr>
              <w:jc w:val="both"/>
              <w:rPr>
                <w:rFonts w:ascii="Arial" w:hAnsi="Arial" w:cs="Arial"/>
              </w:rPr>
            </w:pPr>
          </w:p>
          <w:p w14:paraId="2817099D" w14:textId="7B2825DF" w:rsidR="00F94C13" w:rsidRPr="00420D1D" w:rsidRDefault="00F94C13" w:rsidP="00F94C13">
            <w:pPr>
              <w:jc w:val="both"/>
              <w:rPr>
                <w:rFonts w:ascii="Arial" w:hAnsi="Arial" w:cs="Arial"/>
              </w:rPr>
            </w:pPr>
            <w:r w:rsidRPr="00420D1D">
              <w:rPr>
                <w:rFonts w:ascii="Arial" w:hAnsi="Arial" w:cs="Arial"/>
              </w:rPr>
              <w:t xml:space="preserve">Pat Price </w:t>
            </w:r>
            <w:r w:rsidR="00B631BC">
              <w:rPr>
                <w:rFonts w:ascii="Arial" w:hAnsi="Arial" w:cs="Arial"/>
              </w:rPr>
              <w:t>had provided comments via the Chair and noted</w:t>
            </w:r>
            <w:r w:rsidR="005505F0" w:rsidRPr="00420D1D">
              <w:rPr>
                <w:rFonts w:ascii="Arial" w:hAnsi="Arial" w:cs="Arial"/>
              </w:rPr>
              <w:t xml:space="preserve"> the need for the prioritisation of targeted intervention areas but added that there were other areas where focus was needed i.e., follow-up appointments in which some patients were waiting more than 100% over target. D</w:t>
            </w:r>
            <w:r w:rsidR="00420D1D">
              <w:rPr>
                <w:rFonts w:ascii="Arial" w:hAnsi="Arial" w:cs="Arial"/>
              </w:rPr>
              <w:t>eb</w:t>
            </w:r>
            <w:r w:rsidR="005505F0" w:rsidRPr="00420D1D">
              <w:rPr>
                <w:rFonts w:ascii="Arial" w:hAnsi="Arial" w:cs="Arial"/>
              </w:rPr>
              <w:t xml:space="preserve"> Lewis informed that this formed part of the targeted intervention measures and there had been some success on those with long waits. There </w:t>
            </w:r>
            <w:r w:rsidR="00420D1D">
              <w:rPr>
                <w:rFonts w:ascii="Arial" w:hAnsi="Arial" w:cs="Arial"/>
              </w:rPr>
              <w:t>were</w:t>
            </w:r>
            <w:r w:rsidR="005505F0" w:rsidRPr="00420D1D">
              <w:rPr>
                <w:rFonts w:ascii="Arial" w:hAnsi="Arial" w:cs="Arial"/>
              </w:rPr>
              <w:t xml:space="preserve"> a number of patients on this list and there </w:t>
            </w:r>
            <w:r w:rsidR="00420D1D">
              <w:rPr>
                <w:rFonts w:ascii="Arial" w:hAnsi="Arial" w:cs="Arial"/>
              </w:rPr>
              <w:t xml:space="preserve">were digital </w:t>
            </w:r>
            <w:r w:rsidR="005505F0" w:rsidRPr="00420D1D">
              <w:rPr>
                <w:rFonts w:ascii="Arial" w:hAnsi="Arial" w:cs="Arial"/>
              </w:rPr>
              <w:t>system issues</w:t>
            </w:r>
            <w:r w:rsidR="00750C07">
              <w:rPr>
                <w:rFonts w:ascii="Arial" w:hAnsi="Arial" w:cs="Arial"/>
              </w:rPr>
              <w:t xml:space="preserve"> which suggest that </w:t>
            </w:r>
            <w:r w:rsidR="005505F0" w:rsidRPr="00420D1D">
              <w:rPr>
                <w:rFonts w:ascii="Arial" w:hAnsi="Arial" w:cs="Arial"/>
              </w:rPr>
              <w:t xml:space="preserve">this number </w:t>
            </w:r>
            <w:r w:rsidR="00420D1D">
              <w:rPr>
                <w:rFonts w:ascii="Arial" w:hAnsi="Arial" w:cs="Arial"/>
              </w:rPr>
              <w:t>was</w:t>
            </w:r>
            <w:r w:rsidR="005505F0" w:rsidRPr="00420D1D">
              <w:rPr>
                <w:rFonts w:ascii="Arial" w:hAnsi="Arial" w:cs="Arial"/>
              </w:rPr>
              <w:t xml:space="preserve"> not a real reflection. The plan </w:t>
            </w:r>
            <w:r w:rsidR="00420D1D">
              <w:rPr>
                <w:rFonts w:ascii="Arial" w:hAnsi="Arial" w:cs="Arial"/>
              </w:rPr>
              <w:t>was</w:t>
            </w:r>
            <w:r w:rsidR="005505F0" w:rsidRPr="00420D1D">
              <w:rPr>
                <w:rFonts w:ascii="Arial" w:hAnsi="Arial" w:cs="Arial"/>
              </w:rPr>
              <w:t xml:space="preserve"> to focus on </w:t>
            </w:r>
            <w:r w:rsidR="00750C07">
              <w:rPr>
                <w:rFonts w:ascii="Arial" w:hAnsi="Arial" w:cs="Arial"/>
              </w:rPr>
              <w:t xml:space="preserve">the </w:t>
            </w:r>
            <w:r w:rsidR="005505F0" w:rsidRPr="00420D1D">
              <w:rPr>
                <w:rFonts w:ascii="Arial" w:hAnsi="Arial" w:cs="Arial"/>
              </w:rPr>
              <w:lastRenderedPageBreak/>
              <w:t xml:space="preserve">digital aspect and then move on to those patients who </w:t>
            </w:r>
            <w:r w:rsidR="00750C07">
              <w:rPr>
                <w:rFonts w:ascii="Arial" w:hAnsi="Arial" w:cs="Arial"/>
              </w:rPr>
              <w:t xml:space="preserve">actually </w:t>
            </w:r>
            <w:r w:rsidR="005505F0" w:rsidRPr="00420D1D">
              <w:rPr>
                <w:rFonts w:ascii="Arial" w:hAnsi="Arial" w:cs="Arial"/>
              </w:rPr>
              <w:t xml:space="preserve">need to be seen, also implementing a ‘see on symptom’ initiative in which patients contact the service when they need to be seen. </w:t>
            </w:r>
          </w:p>
          <w:p w14:paraId="22EE0B23" w14:textId="3937E60D" w:rsidR="005740A4" w:rsidRPr="00420D1D" w:rsidRDefault="00F94C13" w:rsidP="00F94C13">
            <w:pPr>
              <w:jc w:val="both"/>
              <w:rPr>
                <w:rFonts w:ascii="Arial" w:hAnsi="Arial" w:cs="Arial"/>
              </w:rPr>
            </w:pPr>
            <w:r w:rsidRPr="00420D1D">
              <w:rPr>
                <w:rFonts w:ascii="Arial" w:hAnsi="Arial" w:cs="Arial"/>
              </w:rPr>
              <w:t xml:space="preserve"> </w:t>
            </w:r>
          </w:p>
        </w:tc>
        <w:tc>
          <w:tcPr>
            <w:tcW w:w="1097" w:type="dxa"/>
            <w:shd w:val="clear" w:color="auto" w:fill="auto"/>
            <w:tcMar>
              <w:top w:w="80" w:type="dxa"/>
              <w:left w:w="80" w:type="dxa"/>
              <w:bottom w:w="80" w:type="dxa"/>
              <w:right w:w="80" w:type="dxa"/>
            </w:tcMar>
          </w:tcPr>
          <w:p w14:paraId="0B991221" w14:textId="77777777" w:rsidR="00976F45" w:rsidRPr="00E32D8B" w:rsidRDefault="00976F45" w:rsidP="00CD6AC6">
            <w:pPr>
              <w:spacing w:before="120" w:after="120"/>
              <w:ind w:left="720"/>
              <w:rPr>
                <w:rFonts w:ascii="Arial" w:hAnsi="Arial" w:cs="Arial"/>
                <w:b/>
                <w:highlight w:val="green"/>
              </w:rPr>
            </w:pPr>
          </w:p>
          <w:p w14:paraId="7362A39E" w14:textId="77777777" w:rsidR="00BB32ED" w:rsidRPr="00E32D8B" w:rsidRDefault="00BB32ED" w:rsidP="00CD6AC6">
            <w:pPr>
              <w:spacing w:before="120" w:after="120"/>
              <w:ind w:left="720"/>
              <w:rPr>
                <w:rFonts w:ascii="Arial" w:hAnsi="Arial" w:cs="Arial"/>
                <w:b/>
                <w:highlight w:val="green"/>
              </w:rPr>
            </w:pPr>
          </w:p>
          <w:p w14:paraId="0DE637EA" w14:textId="77777777" w:rsidR="00BB32ED" w:rsidRPr="00E32D8B" w:rsidRDefault="00BB32ED" w:rsidP="00CD6AC6">
            <w:pPr>
              <w:spacing w:before="120" w:after="120"/>
              <w:ind w:left="720"/>
              <w:rPr>
                <w:rFonts w:ascii="Arial" w:hAnsi="Arial" w:cs="Arial"/>
                <w:b/>
                <w:highlight w:val="green"/>
              </w:rPr>
            </w:pPr>
          </w:p>
          <w:p w14:paraId="162E497E" w14:textId="77777777" w:rsidR="00BB32ED" w:rsidRPr="00E32D8B" w:rsidRDefault="00BB32ED" w:rsidP="00CD6AC6">
            <w:pPr>
              <w:spacing w:before="120" w:after="120"/>
              <w:ind w:left="720"/>
              <w:rPr>
                <w:rFonts w:ascii="Arial" w:hAnsi="Arial" w:cs="Arial"/>
                <w:b/>
                <w:highlight w:val="green"/>
              </w:rPr>
            </w:pPr>
          </w:p>
          <w:p w14:paraId="7986467B" w14:textId="77777777" w:rsidR="00BB32ED" w:rsidRPr="00E32D8B" w:rsidRDefault="00BB32ED" w:rsidP="00CD6AC6">
            <w:pPr>
              <w:spacing w:before="120" w:after="120"/>
              <w:ind w:left="720"/>
              <w:rPr>
                <w:rFonts w:ascii="Arial" w:hAnsi="Arial" w:cs="Arial"/>
                <w:b/>
                <w:highlight w:val="green"/>
              </w:rPr>
            </w:pPr>
          </w:p>
          <w:p w14:paraId="5C2EEB44" w14:textId="77777777" w:rsidR="00BB32ED" w:rsidRPr="00E32D8B" w:rsidRDefault="00BB32ED" w:rsidP="00CD6AC6">
            <w:pPr>
              <w:spacing w:before="120" w:after="120"/>
              <w:ind w:left="720"/>
              <w:rPr>
                <w:rFonts w:ascii="Arial" w:hAnsi="Arial" w:cs="Arial"/>
                <w:b/>
                <w:highlight w:val="green"/>
              </w:rPr>
            </w:pPr>
          </w:p>
          <w:p w14:paraId="374BA4CC" w14:textId="77777777" w:rsidR="00BB32ED" w:rsidRPr="00E32D8B" w:rsidRDefault="00BB32ED" w:rsidP="00CD6AC6">
            <w:pPr>
              <w:spacing w:before="120" w:after="120"/>
              <w:ind w:left="720"/>
              <w:rPr>
                <w:rFonts w:ascii="Arial" w:hAnsi="Arial" w:cs="Arial"/>
                <w:b/>
                <w:highlight w:val="green"/>
              </w:rPr>
            </w:pPr>
          </w:p>
          <w:p w14:paraId="1FBDEB2E" w14:textId="77777777" w:rsidR="00BB32ED" w:rsidRPr="00E32D8B" w:rsidRDefault="00BB32ED" w:rsidP="00CD6AC6">
            <w:pPr>
              <w:spacing w:before="120" w:after="120"/>
              <w:ind w:left="720"/>
              <w:rPr>
                <w:rFonts w:ascii="Arial" w:hAnsi="Arial" w:cs="Arial"/>
                <w:b/>
                <w:highlight w:val="green"/>
              </w:rPr>
            </w:pPr>
          </w:p>
          <w:p w14:paraId="71016E88" w14:textId="77777777" w:rsidR="00BB32ED" w:rsidRPr="00E32D8B" w:rsidRDefault="00BB32ED" w:rsidP="00CD6AC6">
            <w:pPr>
              <w:spacing w:before="120" w:after="120"/>
              <w:ind w:left="720"/>
              <w:rPr>
                <w:rFonts w:ascii="Arial" w:hAnsi="Arial" w:cs="Arial"/>
                <w:b/>
                <w:highlight w:val="green"/>
              </w:rPr>
            </w:pPr>
          </w:p>
          <w:p w14:paraId="0B321157" w14:textId="77777777" w:rsidR="00BB32ED" w:rsidRPr="00E32D8B" w:rsidRDefault="00BB32ED" w:rsidP="00CD6AC6">
            <w:pPr>
              <w:spacing w:before="120" w:after="120"/>
              <w:ind w:left="720"/>
              <w:rPr>
                <w:rFonts w:ascii="Arial" w:hAnsi="Arial" w:cs="Arial"/>
                <w:b/>
                <w:highlight w:val="green"/>
              </w:rPr>
            </w:pPr>
          </w:p>
          <w:p w14:paraId="566E9543" w14:textId="77777777" w:rsidR="00BB32ED" w:rsidRPr="00E32D8B" w:rsidRDefault="00BB32ED" w:rsidP="00CD6AC6">
            <w:pPr>
              <w:spacing w:before="120" w:after="120"/>
              <w:ind w:left="720"/>
              <w:rPr>
                <w:rFonts w:ascii="Arial" w:hAnsi="Arial" w:cs="Arial"/>
                <w:b/>
                <w:highlight w:val="green"/>
              </w:rPr>
            </w:pPr>
          </w:p>
          <w:p w14:paraId="61DC98AD" w14:textId="77777777" w:rsidR="00BB32ED" w:rsidRPr="00E32D8B" w:rsidRDefault="00BB32ED" w:rsidP="00CD6AC6">
            <w:pPr>
              <w:spacing w:before="120" w:after="120"/>
              <w:ind w:left="720"/>
              <w:rPr>
                <w:rFonts w:ascii="Arial" w:hAnsi="Arial" w:cs="Arial"/>
                <w:b/>
                <w:highlight w:val="green"/>
              </w:rPr>
            </w:pPr>
          </w:p>
          <w:p w14:paraId="56F00E2F" w14:textId="77777777" w:rsidR="00BB32ED" w:rsidRPr="00E32D8B" w:rsidRDefault="00BB32ED" w:rsidP="00CD6AC6">
            <w:pPr>
              <w:spacing w:before="120" w:after="120"/>
              <w:ind w:left="720"/>
              <w:rPr>
                <w:rFonts w:ascii="Arial" w:hAnsi="Arial" w:cs="Arial"/>
                <w:b/>
                <w:highlight w:val="green"/>
              </w:rPr>
            </w:pPr>
          </w:p>
          <w:p w14:paraId="6410A25E" w14:textId="77777777" w:rsidR="00BB32ED" w:rsidRPr="00E32D8B" w:rsidRDefault="00BB32ED" w:rsidP="00CD6AC6">
            <w:pPr>
              <w:spacing w:before="120" w:after="120"/>
              <w:ind w:left="720"/>
              <w:rPr>
                <w:rFonts w:ascii="Arial" w:hAnsi="Arial" w:cs="Arial"/>
                <w:b/>
                <w:highlight w:val="green"/>
              </w:rPr>
            </w:pPr>
          </w:p>
          <w:p w14:paraId="212E0054" w14:textId="1C88CA10" w:rsidR="00BB32ED" w:rsidRPr="00E32D8B" w:rsidRDefault="00BB32ED" w:rsidP="00BB32ED">
            <w:pPr>
              <w:spacing w:before="120" w:after="120"/>
              <w:jc w:val="center"/>
              <w:rPr>
                <w:rFonts w:ascii="Arial" w:hAnsi="Arial" w:cs="Arial"/>
                <w:b/>
                <w:highlight w:val="green"/>
              </w:rPr>
            </w:pPr>
          </w:p>
        </w:tc>
      </w:tr>
      <w:tr w:rsidR="00976F45" w:rsidRPr="00EE2E08"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Pr="00B33726" w:rsidRDefault="00A03E61" w:rsidP="008916B7">
            <w:pPr>
              <w:spacing w:before="120" w:after="120"/>
              <w:rPr>
                <w:rFonts w:ascii="Arial" w:hAnsi="Arial" w:cs="Arial"/>
                <w:b/>
              </w:rPr>
            </w:pPr>
            <w:r w:rsidRPr="00B33726">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B0C02F0" w14:textId="7D839094" w:rsidR="00A03E61" w:rsidRPr="00420D1D" w:rsidRDefault="001F132F" w:rsidP="00B33726">
            <w:pPr>
              <w:rPr>
                <w:rFonts w:ascii="Arial" w:hAnsi="Arial" w:cs="Arial"/>
              </w:rPr>
            </w:pPr>
            <w:r w:rsidRPr="00420D1D">
              <w:rPr>
                <w:rFonts w:ascii="Arial" w:hAnsi="Arial" w:cs="Arial"/>
              </w:rPr>
              <w:t xml:space="preserve">The Health Board performance against the </w:t>
            </w:r>
            <w:r w:rsidR="00E32D8B" w:rsidRPr="00420D1D">
              <w:rPr>
                <w:rFonts w:ascii="Arial" w:hAnsi="Arial" w:cs="Arial"/>
              </w:rPr>
              <w:t xml:space="preserve">key measures and targets </w:t>
            </w:r>
            <w:r w:rsidRPr="00420D1D">
              <w:rPr>
                <w:rFonts w:ascii="Arial" w:hAnsi="Arial" w:cs="Arial"/>
              </w:rPr>
              <w:t xml:space="preserve">was </w:t>
            </w:r>
            <w:r w:rsidRPr="00420D1D">
              <w:rPr>
                <w:rFonts w:ascii="Arial" w:hAnsi="Arial" w:cs="Arial"/>
                <w:b/>
                <w:bCs/>
              </w:rPr>
              <w:t>noted</w:t>
            </w:r>
            <w:r w:rsidRPr="00420D1D">
              <w:rPr>
                <w:rFonts w:ascii="Arial" w:hAnsi="Arial" w:cs="Arial"/>
              </w:rPr>
              <w:t xml:space="preserve">. </w:t>
            </w:r>
          </w:p>
        </w:tc>
        <w:tc>
          <w:tcPr>
            <w:tcW w:w="1097" w:type="dxa"/>
            <w:shd w:val="clear" w:color="auto" w:fill="auto"/>
            <w:tcMar>
              <w:top w:w="80" w:type="dxa"/>
              <w:left w:w="80" w:type="dxa"/>
              <w:bottom w:w="80" w:type="dxa"/>
              <w:right w:w="80" w:type="dxa"/>
            </w:tcMar>
          </w:tcPr>
          <w:p w14:paraId="06D97D65" w14:textId="6E47A499" w:rsidR="00BB32ED" w:rsidRPr="00E32D8B" w:rsidRDefault="00BB32ED" w:rsidP="00904696">
            <w:pPr>
              <w:spacing w:before="120" w:after="120"/>
              <w:rPr>
                <w:rFonts w:ascii="Arial" w:hAnsi="Arial" w:cs="Arial"/>
                <w:b/>
                <w:highlight w:val="green"/>
              </w:rPr>
            </w:pPr>
          </w:p>
        </w:tc>
      </w:tr>
      <w:tr w:rsidR="00206883" w:rsidRPr="00EE2E08" w14:paraId="0FF53A5B" w14:textId="77777777" w:rsidTr="00EB7D5A">
        <w:trPr>
          <w:trHeight w:val="374"/>
        </w:trPr>
        <w:tc>
          <w:tcPr>
            <w:tcW w:w="1843" w:type="dxa"/>
            <w:shd w:val="clear" w:color="auto" w:fill="auto"/>
            <w:tcMar>
              <w:top w:w="80" w:type="dxa"/>
              <w:left w:w="80" w:type="dxa"/>
              <w:bottom w:w="80" w:type="dxa"/>
              <w:right w:w="80" w:type="dxa"/>
            </w:tcMar>
          </w:tcPr>
          <w:p w14:paraId="5ABB6E75" w14:textId="213426D4" w:rsidR="00206883" w:rsidRDefault="005350D9" w:rsidP="00EE682E">
            <w:pPr>
              <w:spacing w:before="120" w:after="120"/>
              <w:rPr>
                <w:rFonts w:ascii="Arial" w:hAnsi="Arial" w:cs="Arial"/>
                <w:b/>
              </w:rPr>
            </w:pPr>
            <w:r>
              <w:rPr>
                <w:rFonts w:ascii="Arial" w:hAnsi="Arial" w:cs="Arial"/>
                <w:b/>
              </w:rPr>
              <w:t>71/24</w:t>
            </w:r>
          </w:p>
        </w:tc>
        <w:tc>
          <w:tcPr>
            <w:tcW w:w="7938" w:type="dxa"/>
            <w:shd w:val="clear" w:color="auto" w:fill="auto"/>
            <w:tcMar>
              <w:top w:w="80" w:type="dxa"/>
              <w:left w:w="80" w:type="dxa"/>
              <w:bottom w:w="80" w:type="dxa"/>
              <w:right w:w="80" w:type="dxa"/>
            </w:tcMar>
          </w:tcPr>
          <w:p w14:paraId="63896887" w14:textId="3A80CA68" w:rsidR="00206883" w:rsidRPr="00EE2E08" w:rsidRDefault="008763CF" w:rsidP="00EE682E">
            <w:pPr>
              <w:spacing w:before="120" w:after="120"/>
              <w:rPr>
                <w:rFonts w:ascii="Arial" w:hAnsi="Arial" w:cs="Arial"/>
                <w:b/>
              </w:rPr>
            </w:pPr>
            <w:r>
              <w:rPr>
                <w:rFonts w:ascii="Arial" w:hAnsi="Arial" w:cs="Arial"/>
                <w:b/>
              </w:rPr>
              <w:t>ANNUAL PLAN</w:t>
            </w:r>
            <w:r w:rsidR="00206883">
              <w:rPr>
                <w:rFonts w:ascii="Arial" w:hAnsi="Arial" w:cs="Arial"/>
                <w:b/>
              </w:rPr>
              <w:t xml:space="preserve"> FOR 2024/25</w:t>
            </w:r>
          </w:p>
        </w:tc>
        <w:tc>
          <w:tcPr>
            <w:tcW w:w="1097" w:type="dxa"/>
            <w:shd w:val="clear" w:color="auto" w:fill="auto"/>
            <w:tcMar>
              <w:top w:w="80" w:type="dxa"/>
              <w:left w:w="80" w:type="dxa"/>
              <w:bottom w:w="80" w:type="dxa"/>
              <w:right w:w="80" w:type="dxa"/>
            </w:tcMar>
          </w:tcPr>
          <w:p w14:paraId="297BDDB5" w14:textId="77777777" w:rsidR="00206883" w:rsidRPr="00EE2E08" w:rsidRDefault="00206883" w:rsidP="00EE682E">
            <w:pPr>
              <w:spacing w:before="120" w:after="120"/>
              <w:rPr>
                <w:rFonts w:ascii="Arial" w:hAnsi="Arial" w:cs="Arial"/>
                <w:b/>
              </w:rPr>
            </w:pPr>
          </w:p>
        </w:tc>
      </w:tr>
      <w:tr w:rsidR="00206883" w:rsidRPr="00EE2E08" w14:paraId="48BB8F75" w14:textId="77777777" w:rsidTr="00EB7D5A">
        <w:trPr>
          <w:trHeight w:val="374"/>
        </w:trPr>
        <w:tc>
          <w:tcPr>
            <w:tcW w:w="1843" w:type="dxa"/>
            <w:shd w:val="clear" w:color="auto" w:fill="auto"/>
            <w:tcMar>
              <w:top w:w="80" w:type="dxa"/>
              <w:left w:w="80" w:type="dxa"/>
              <w:bottom w:w="80" w:type="dxa"/>
              <w:right w:w="80" w:type="dxa"/>
            </w:tcMar>
          </w:tcPr>
          <w:p w14:paraId="21FE7862" w14:textId="77777777" w:rsidR="00206883" w:rsidRDefault="00206883" w:rsidP="00EE682E">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0BC09C8" w14:textId="77777777" w:rsidR="00206883" w:rsidRPr="00420D1D" w:rsidRDefault="00067B1A" w:rsidP="00E70621">
            <w:pPr>
              <w:spacing w:before="120" w:after="120"/>
              <w:jc w:val="both"/>
              <w:rPr>
                <w:rFonts w:ascii="Arial" w:hAnsi="Arial" w:cs="Arial"/>
                <w:bCs/>
              </w:rPr>
            </w:pPr>
            <w:r w:rsidRPr="00420D1D">
              <w:rPr>
                <w:rFonts w:ascii="Arial" w:hAnsi="Arial" w:cs="Arial"/>
                <w:bCs/>
              </w:rPr>
              <w:t xml:space="preserve">The Annual Plan for 2024-25 was </w:t>
            </w:r>
            <w:r w:rsidRPr="00420D1D">
              <w:rPr>
                <w:rFonts w:ascii="Arial" w:hAnsi="Arial" w:cs="Arial"/>
                <w:b/>
              </w:rPr>
              <w:t>received.</w:t>
            </w:r>
            <w:r w:rsidRPr="00420D1D">
              <w:rPr>
                <w:rFonts w:ascii="Arial" w:hAnsi="Arial" w:cs="Arial"/>
                <w:bCs/>
              </w:rPr>
              <w:t xml:space="preserve"> </w:t>
            </w:r>
          </w:p>
          <w:p w14:paraId="01264B04" w14:textId="1A794B58" w:rsidR="00067B1A" w:rsidRPr="00420D1D" w:rsidRDefault="00067B1A" w:rsidP="00E70621">
            <w:pPr>
              <w:spacing w:before="120" w:after="120"/>
              <w:jc w:val="both"/>
              <w:rPr>
                <w:rFonts w:ascii="Arial" w:hAnsi="Arial" w:cs="Arial"/>
                <w:bCs/>
              </w:rPr>
            </w:pPr>
            <w:r w:rsidRPr="00420D1D">
              <w:rPr>
                <w:rFonts w:ascii="Arial" w:hAnsi="Arial" w:cs="Arial"/>
                <w:bCs/>
              </w:rPr>
              <w:t xml:space="preserve">In introduction of the report, the following points were highlighted; </w:t>
            </w:r>
          </w:p>
          <w:p w14:paraId="7B4645B7" w14:textId="1D2A02C1" w:rsidR="00022B17" w:rsidRPr="00420D1D" w:rsidRDefault="00022B17" w:rsidP="00E70621">
            <w:pPr>
              <w:pStyle w:val="ListParagraph"/>
              <w:numPr>
                <w:ilvl w:val="0"/>
                <w:numId w:val="46"/>
              </w:numPr>
              <w:jc w:val="both"/>
              <w:rPr>
                <w:rFonts w:hAnsi="Arial" w:cs="Arial"/>
                <w:b/>
              </w:rPr>
            </w:pPr>
            <w:r w:rsidRPr="00420D1D">
              <w:rPr>
                <w:rFonts w:hAnsi="Arial" w:cs="Arial"/>
                <w:b/>
              </w:rPr>
              <w:t>Annual Plan 2024-25</w:t>
            </w:r>
          </w:p>
          <w:p w14:paraId="3A4C2A16" w14:textId="3922B068" w:rsidR="00067B1A" w:rsidRPr="00420D1D" w:rsidRDefault="00022B17" w:rsidP="00E70621">
            <w:pPr>
              <w:pStyle w:val="ListParagraph"/>
              <w:numPr>
                <w:ilvl w:val="0"/>
                <w:numId w:val="35"/>
              </w:numPr>
              <w:jc w:val="both"/>
              <w:rPr>
                <w:rFonts w:hAnsi="Arial" w:cs="Arial"/>
                <w:bCs/>
              </w:rPr>
            </w:pPr>
            <w:r w:rsidRPr="00420D1D">
              <w:rPr>
                <w:rFonts w:hAnsi="Arial" w:cs="Arial"/>
                <w:bCs/>
              </w:rPr>
              <w:t>There ha</w:t>
            </w:r>
            <w:r w:rsidR="00420D1D">
              <w:rPr>
                <w:rFonts w:hAnsi="Arial" w:cs="Arial"/>
                <w:bCs/>
              </w:rPr>
              <w:t>d</w:t>
            </w:r>
            <w:r w:rsidRPr="00420D1D">
              <w:rPr>
                <w:rFonts w:hAnsi="Arial" w:cs="Arial"/>
                <w:bCs/>
              </w:rPr>
              <w:t xml:space="preserve"> been significant engagement across the service groups in the development of the plan; </w:t>
            </w:r>
          </w:p>
          <w:p w14:paraId="5B01C89F" w14:textId="6D1DB0DF"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The </w:t>
            </w:r>
            <w:r w:rsidR="00067B1A" w:rsidRPr="00420D1D">
              <w:rPr>
                <w:rFonts w:hAnsi="Arial" w:cs="Arial"/>
                <w:bCs/>
              </w:rPr>
              <w:t>golden thread</w:t>
            </w:r>
            <w:r w:rsidRPr="00420D1D">
              <w:rPr>
                <w:rFonts w:hAnsi="Arial" w:cs="Arial"/>
                <w:bCs/>
              </w:rPr>
              <w:t xml:space="preserve"> of the </w:t>
            </w:r>
            <w:r w:rsidR="00067B1A" w:rsidRPr="00420D1D">
              <w:rPr>
                <w:rFonts w:hAnsi="Arial" w:cs="Arial"/>
                <w:bCs/>
              </w:rPr>
              <w:t>planning approach</w:t>
            </w:r>
            <w:r w:rsidRPr="00420D1D">
              <w:rPr>
                <w:rFonts w:hAnsi="Arial" w:cs="Arial"/>
                <w:bCs/>
              </w:rPr>
              <w:t xml:space="preserve"> was the </w:t>
            </w:r>
            <w:r w:rsidR="00067B1A" w:rsidRPr="00420D1D">
              <w:rPr>
                <w:rFonts w:hAnsi="Arial" w:cs="Arial"/>
                <w:bCs/>
              </w:rPr>
              <w:t>organisation</w:t>
            </w:r>
            <w:r w:rsidRPr="00420D1D">
              <w:rPr>
                <w:rFonts w:hAnsi="Arial" w:cs="Arial"/>
                <w:bCs/>
              </w:rPr>
              <w:t>al</w:t>
            </w:r>
            <w:r w:rsidR="00067B1A" w:rsidRPr="00420D1D">
              <w:rPr>
                <w:rFonts w:hAnsi="Arial" w:cs="Arial"/>
                <w:bCs/>
              </w:rPr>
              <w:t xml:space="preserve"> vision, empowering our staff and</w:t>
            </w:r>
            <w:r w:rsidRPr="00420D1D">
              <w:rPr>
                <w:rFonts w:hAnsi="Arial" w:cs="Arial"/>
                <w:bCs/>
              </w:rPr>
              <w:t xml:space="preserve"> the</w:t>
            </w:r>
            <w:r w:rsidR="00067B1A" w:rsidRPr="00420D1D">
              <w:rPr>
                <w:rFonts w:hAnsi="Arial" w:cs="Arial"/>
                <w:bCs/>
              </w:rPr>
              <w:t xml:space="preserve"> </w:t>
            </w:r>
            <w:r w:rsidR="00750C07">
              <w:rPr>
                <w:rFonts w:hAnsi="Arial" w:cs="Arial"/>
                <w:bCs/>
              </w:rPr>
              <w:t>O</w:t>
            </w:r>
            <w:r w:rsidR="00067B1A" w:rsidRPr="00420D1D">
              <w:rPr>
                <w:rFonts w:hAnsi="Arial" w:cs="Arial"/>
                <w:bCs/>
              </w:rPr>
              <w:t>ne-</w:t>
            </w:r>
            <w:r w:rsidR="00750C07">
              <w:rPr>
                <w:rFonts w:hAnsi="Arial" w:cs="Arial"/>
                <w:bCs/>
              </w:rPr>
              <w:t>B</w:t>
            </w:r>
            <w:r w:rsidR="00067B1A" w:rsidRPr="00420D1D">
              <w:rPr>
                <w:rFonts w:hAnsi="Arial" w:cs="Arial"/>
                <w:bCs/>
              </w:rPr>
              <w:t xml:space="preserve">ay </w:t>
            </w:r>
            <w:r w:rsidR="00750C07">
              <w:rPr>
                <w:rFonts w:hAnsi="Arial" w:cs="Arial"/>
                <w:bCs/>
              </w:rPr>
              <w:t>W</w:t>
            </w:r>
            <w:r w:rsidR="00067B1A" w:rsidRPr="00420D1D">
              <w:rPr>
                <w:rFonts w:hAnsi="Arial" w:cs="Arial"/>
                <w:bCs/>
              </w:rPr>
              <w:t xml:space="preserve">ay; </w:t>
            </w:r>
          </w:p>
          <w:p w14:paraId="0E0A615D" w14:textId="185E40CA"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There had been lots </w:t>
            </w:r>
            <w:r w:rsidR="00067B1A" w:rsidRPr="00420D1D">
              <w:rPr>
                <w:rFonts w:hAnsi="Arial" w:cs="Arial"/>
                <w:bCs/>
              </w:rPr>
              <w:t xml:space="preserve">of work on the </w:t>
            </w:r>
            <w:r w:rsidRPr="00420D1D">
              <w:rPr>
                <w:rFonts w:hAnsi="Arial" w:cs="Arial"/>
                <w:bCs/>
              </w:rPr>
              <w:t>strategic</w:t>
            </w:r>
            <w:r w:rsidR="00067B1A" w:rsidRPr="00420D1D">
              <w:rPr>
                <w:rFonts w:hAnsi="Arial" w:cs="Arial"/>
                <w:bCs/>
              </w:rPr>
              <w:t xml:space="preserve"> objectives</w:t>
            </w:r>
            <w:r w:rsidRPr="00420D1D">
              <w:rPr>
                <w:rFonts w:hAnsi="Arial" w:cs="Arial"/>
                <w:bCs/>
              </w:rPr>
              <w:t xml:space="preserve"> and translating them</w:t>
            </w:r>
            <w:r w:rsidR="00067B1A" w:rsidRPr="00420D1D">
              <w:rPr>
                <w:rFonts w:hAnsi="Arial" w:cs="Arial"/>
                <w:bCs/>
              </w:rPr>
              <w:t xml:space="preserve"> into the system vision </w:t>
            </w:r>
            <w:r w:rsidRPr="00420D1D">
              <w:rPr>
                <w:rFonts w:hAnsi="Arial" w:cs="Arial"/>
                <w:bCs/>
              </w:rPr>
              <w:t xml:space="preserve">as well as operationally; </w:t>
            </w:r>
          </w:p>
          <w:p w14:paraId="2FFEECA1" w14:textId="347D58D8"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Work had been undertaken on the Goals, Methods and Outcomes and the implementation of a strict criteria of feasibility and deliverability and ensuring </w:t>
            </w:r>
            <w:r w:rsidR="00C76AF8" w:rsidRPr="00420D1D">
              <w:rPr>
                <w:rFonts w:hAnsi="Arial" w:cs="Arial"/>
                <w:bCs/>
              </w:rPr>
              <w:t xml:space="preserve">outcomes relate back </w:t>
            </w:r>
            <w:r w:rsidRPr="00420D1D">
              <w:rPr>
                <w:rFonts w:hAnsi="Arial" w:cs="Arial"/>
                <w:bCs/>
              </w:rPr>
              <w:t xml:space="preserve">to </w:t>
            </w:r>
            <w:r w:rsidR="00C76AF8" w:rsidRPr="00420D1D">
              <w:rPr>
                <w:rFonts w:hAnsi="Arial" w:cs="Arial"/>
                <w:bCs/>
              </w:rPr>
              <w:t xml:space="preserve">targeted intervention and the delivery plan; </w:t>
            </w:r>
          </w:p>
          <w:p w14:paraId="1D2DEE88" w14:textId="0557C1AF" w:rsidR="00C76AF8" w:rsidRPr="00420D1D" w:rsidRDefault="00C76AF8" w:rsidP="00E70621">
            <w:pPr>
              <w:pStyle w:val="ListParagraph"/>
              <w:numPr>
                <w:ilvl w:val="0"/>
                <w:numId w:val="35"/>
              </w:numPr>
              <w:jc w:val="both"/>
              <w:rPr>
                <w:rFonts w:hAnsi="Arial" w:cs="Arial"/>
                <w:bCs/>
              </w:rPr>
            </w:pPr>
            <w:r w:rsidRPr="00420D1D">
              <w:rPr>
                <w:rFonts w:hAnsi="Arial" w:cs="Arial"/>
                <w:bCs/>
              </w:rPr>
              <w:t xml:space="preserve">The driver </w:t>
            </w:r>
            <w:r w:rsidR="00022B17" w:rsidRPr="00420D1D">
              <w:rPr>
                <w:rFonts w:hAnsi="Arial" w:cs="Arial"/>
                <w:bCs/>
              </w:rPr>
              <w:t>of the plan</w:t>
            </w:r>
            <w:r w:rsidR="00420D1D">
              <w:rPr>
                <w:rFonts w:hAnsi="Arial" w:cs="Arial"/>
                <w:bCs/>
              </w:rPr>
              <w:t xml:space="preserve"> was</w:t>
            </w:r>
            <w:r w:rsidRPr="00420D1D">
              <w:rPr>
                <w:rFonts w:hAnsi="Arial" w:cs="Arial"/>
                <w:bCs/>
              </w:rPr>
              <w:t xml:space="preserve"> to transform how services</w:t>
            </w:r>
            <w:r w:rsidR="00022B17" w:rsidRPr="00420D1D">
              <w:rPr>
                <w:rFonts w:hAnsi="Arial" w:cs="Arial"/>
                <w:bCs/>
              </w:rPr>
              <w:t xml:space="preserve"> </w:t>
            </w:r>
            <w:r w:rsidR="00420D1D">
              <w:rPr>
                <w:rFonts w:hAnsi="Arial" w:cs="Arial"/>
                <w:bCs/>
              </w:rPr>
              <w:t>are</w:t>
            </w:r>
            <w:r w:rsidR="00022B17" w:rsidRPr="00420D1D">
              <w:rPr>
                <w:rFonts w:hAnsi="Arial" w:cs="Arial"/>
                <w:bCs/>
              </w:rPr>
              <w:t xml:space="preserve"> delivered</w:t>
            </w:r>
            <w:r w:rsidRPr="00420D1D">
              <w:rPr>
                <w:rFonts w:hAnsi="Arial" w:cs="Arial"/>
                <w:bCs/>
              </w:rPr>
              <w:t xml:space="preserve"> </w:t>
            </w:r>
            <w:r w:rsidR="00022B17" w:rsidRPr="00420D1D">
              <w:rPr>
                <w:rFonts w:hAnsi="Arial" w:cs="Arial"/>
                <w:bCs/>
              </w:rPr>
              <w:t xml:space="preserve">and using the </w:t>
            </w:r>
            <w:r w:rsidRPr="00420D1D">
              <w:rPr>
                <w:rFonts w:hAnsi="Arial" w:cs="Arial"/>
                <w:bCs/>
              </w:rPr>
              <w:t>population health strategy</w:t>
            </w:r>
            <w:r w:rsidR="00022B17" w:rsidRPr="00420D1D">
              <w:rPr>
                <w:rFonts w:hAnsi="Arial" w:cs="Arial"/>
                <w:bCs/>
              </w:rPr>
              <w:t xml:space="preserve">, ensuring it </w:t>
            </w:r>
            <w:r w:rsidRPr="00420D1D">
              <w:rPr>
                <w:rFonts w:hAnsi="Arial" w:cs="Arial"/>
                <w:bCs/>
              </w:rPr>
              <w:t>underpins everything we do</w:t>
            </w:r>
            <w:r w:rsidR="00022B17" w:rsidRPr="00420D1D">
              <w:rPr>
                <w:rFonts w:hAnsi="Arial" w:cs="Arial"/>
                <w:bCs/>
              </w:rPr>
              <w:t xml:space="preserve"> as a health board; </w:t>
            </w:r>
          </w:p>
          <w:p w14:paraId="089D8812" w14:textId="271755AC" w:rsidR="00067B1A" w:rsidRPr="00420D1D" w:rsidRDefault="00022B17" w:rsidP="00E70621">
            <w:pPr>
              <w:pStyle w:val="ListParagraph"/>
              <w:numPr>
                <w:ilvl w:val="0"/>
                <w:numId w:val="35"/>
              </w:numPr>
              <w:jc w:val="both"/>
              <w:rPr>
                <w:rFonts w:hAnsi="Arial" w:cs="Arial"/>
                <w:bCs/>
              </w:rPr>
            </w:pPr>
            <w:r w:rsidRPr="00420D1D">
              <w:rPr>
                <w:rFonts w:hAnsi="Arial" w:cs="Arial"/>
                <w:bCs/>
              </w:rPr>
              <w:t xml:space="preserve">An </w:t>
            </w:r>
            <w:r w:rsidR="00C76AF8" w:rsidRPr="00420D1D">
              <w:rPr>
                <w:rFonts w:hAnsi="Arial" w:cs="Arial"/>
                <w:bCs/>
              </w:rPr>
              <w:t>approach</w:t>
            </w:r>
            <w:r w:rsidRPr="00420D1D">
              <w:rPr>
                <w:rFonts w:hAnsi="Arial" w:cs="Arial"/>
                <w:bCs/>
              </w:rPr>
              <w:t xml:space="preserve"> had been developed</w:t>
            </w:r>
            <w:r w:rsidR="00C76AF8" w:rsidRPr="00420D1D">
              <w:rPr>
                <w:rFonts w:hAnsi="Arial" w:cs="Arial"/>
                <w:bCs/>
              </w:rPr>
              <w:t xml:space="preserve"> tha</w:t>
            </w:r>
            <w:r w:rsidR="00750C07">
              <w:rPr>
                <w:rFonts w:hAnsi="Arial" w:cs="Arial"/>
                <w:bCs/>
              </w:rPr>
              <w:t>t</w:t>
            </w:r>
            <w:r w:rsidR="00C76AF8" w:rsidRPr="00420D1D">
              <w:rPr>
                <w:rFonts w:hAnsi="Arial" w:cs="Arial"/>
                <w:bCs/>
              </w:rPr>
              <w:t xml:space="preserve"> enables </w:t>
            </w:r>
            <w:r w:rsidRPr="00420D1D">
              <w:rPr>
                <w:rFonts w:hAnsi="Arial" w:cs="Arial"/>
                <w:bCs/>
              </w:rPr>
              <w:t xml:space="preserve">and supports </w:t>
            </w:r>
            <w:r w:rsidR="00C76AF8" w:rsidRPr="00420D1D">
              <w:rPr>
                <w:rFonts w:hAnsi="Arial" w:cs="Arial"/>
                <w:bCs/>
              </w:rPr>
              <w:t xml:space="preserve">primary </w:t>
            </w:r>
            <w:r w:rsidRPr="00420D1D">
              <w:rPr>
                <w:rFonts w:hAnsi="Arial" w:cs="Arial"/>
                <w:bCs/>
              </w:rPr>
              <w:t xml:space="preserve">care </w:t>
            </w:r>
            <w:r w:rsidR="00AB743A" w:rsidRPr="00420D1D">
              <w:rPr>
                <w:rFonts w:hAnsi="Arial" w:cs="Arial"/>
                <w:bCs/>
              </w:rPr>
              <w:t xml:space="preserve">to have as much care as possible delivered within this setting and to avoid unnecessary or inappropriate </w:t>
            </w:r>
            <w:r w:rsidRPr="00420D1D">
              <w:rPr>
                <w:rFonts w:hAnsi="Arial" w:cs="Arial"/>
                <w:bCs/>
              </w:rPr>
              <w:t>referrals into</w:t>
            </w:r>
            <w:r w:rsidR="00C76AF8" w:rsidRPr="00420D1D">
              <w:rPr>
                <w:rFonts w:hAnsi="Arial" w:cs="Arial"/>
                <w:bCs/>
              </w:rPr>
              <w:t xml:space="preserve"> secondary care services</w:t>
            </w:r>
            <w:r w:rsidR="00AB743A" w:rsidRPr="00420D1D">
              <w:rPr>
                <w:rFonts w:hAnsi="Arial" w:cs="Arial"/>
                <w:bCs/>
              </w:rPr>
              <w:t>;</w:t>
            </w:r>
            <w:r w:rsidR="00C76AF8" w:rsidRPr="00420D1D">
              <w:rPr>
                <w:rFonts w:hAnsi="Arial" w:cs="Arial"/>
                <w:bCs/>
              </w:rPr>
              <w:t xml:space="preserve"> </w:t>
            </w:r>
          </w:p>
          <w:p w14:paraId="50E47C7B" w14:textId="061D4816" w:rsidR="0021740F" w:rsidRPr="00420D1D" w:rsidRDefault="00022B17" w:rsidP="0021740F">
            <w:pPr>
              <w:pStyle w:val="ListParagraph"/>
              <w:numPr>
                <w:ilvl w:val="0"/>
                <w:numId w:val="35"/>
              </w:numPr>
              <w:jc w:val="both"/>
              <w:rPr>
                <w:rFonts w:hAnsi="Arial" w:cs="Arial"/>
                <w:bCs/>
              </w:rPr>
            </w:pPr>
            <w:r w:rsidRPr="00420D1D">
              <w:rPr>
                <w:rFonts w:hAnsi="Arial" w:cs="Arial"/>
                <w:bCs/>
              </w:rPr>
              <w:t>The plan includes details of trajectories and a complex mandatory data set</w:t>
            </w:r>
            <w:r w:rsidR="00AB743A" w:rsidRPr="00420D1D">
              <w:rPr>
                <w:rFonts w:hAnsi="Arial" w:cs="Arial"/>
                <w:bCs/>
              </w:rPr>
              <w:t>.</w:t>
            </w:r>
          </w:p>
          <w:p w14:paraId="40573848" w14:textId="5B276BEE" w:rsidR="005350D9" w:rsidRPr="00420D1D" w:rsidRDefault="005350D9" w:rsidP="0021740F">
            <w:pPr>
              <w:pStyle w:val="ListParagraph"/>
              <w:numPr>
                <w:ilvl w:val="0"/>
                <w:numId w:val="35"/>
              </w:numPr>
              <w:jc w:val="both"/>
              <w:rPr>
                <w:rFonts w:hAnsi="Arial" w:cs="Arial"/>
                <w:bCs/>
              </w:rPr>
            </w:pPr>
            <w:r w:rsidRPr="00420D1D">
              <w:rPr>
                <w:rFonts w:hAnsi="Arial" w:cs="Arial"/>
                <w:bCs/>
              </w:rPr>
              <w:t xml:space="preserve">This was a one-year plan in the context of a three-year plan;  </w:t>
            </w:r>
          </w:p>
          <w:p w14:paraId="2C6318C9" w14:textId="15DEC66C" w:rsidR="005350D9" w:rsidRPr="00420D1D" w:rsidRDefault="005350D9" w:rsidP="0021740F">
            <w:pPr>
              <w:pStyle w:val="ListParagraph"/>
              <w:numPr>
                <w:ilvl w:val="0"/>
                <w:numId w:val="35"/>
              </w:numPr>
              <w:jc w:val="both"/>
              <w:rPr>
                <w:rFonts w:hAnsi="Arial" w:cs="Arial"/>
                <w:bCs/>
              </w:rPr>
            </w:pPr>
            <w:r w:rsidRPr="00420D1D">
              <w:rPr>
                <w:rFonts w:hAnsi="Arial" w:cs="Arial"/>
                <w:bCs/>
              </w:rPr>
              <w:t xml:space="preserve">The Clinical Services Plan was due to be reviewed and refreshed; </w:t>
            </w:r>
          </w:p>
          <w:p w14:paraId="66E1D938" w14:textId="4AD403D5" w:rsidR="00022B17" w:rsidRPr="00420D1D" w:rsidRDefault="005241E7" w:rsidP="00E70621">
            <w:pPr>
              <w:pStyle w:val="ListParagraph"/>
              <w:numPr>
                <w:ilvl w:val="0"/>
                <w:numId w:val="45"/>
              </w:numPr>
              <w:jc w:val="both"/>
              <w:rPr>
                <w:rFonts w:hAnsi="Arial" w:cs="Arial"/>
                <w:b/>
              </w:rPr>
            </w:pPr>
            <w:r w:rsidRPr="00420D1D">
              <w:rPr>
                <w:rFonts w:hAnsi="Arial" w:cs="Arial"/>
                <w:b/>
              </w:rPr>
              <w:t xml:space="preserve">Financial Component </w:t>
            </w:r>
            <w:r w:rsidR="00022B17" w:rsidRPr="00420D1D">
              <w:rPr>
                <w:rFonts w:hAnsi="Arial" w:cs="Arial"/>
                <w:b/>
              </w:rPr>
              <w:t>of Annual Plan</w:t>
            </w:r>
          </w:p>
          <w:p w14:paraId="75BD5BF5" w14:textId="7B8EB956" w:rsidR="006F2DDE" w:rsidRPr="008119FB" w:rsidRDefault="00AB743A" w:rsidP="008119FB">
            <w:pPr>
              <w:pStyle w:val="ListParagraph"/>
              <w:numPr>
                <w:ilvl w:val="0"/>
                <w:numId w:val="35"/>
              </w:numPr>
              <w:jc w:val="both"/>
              <w:rPr>
                <w:rFonts w:hAnsi="Arial" w:cs="Arial"/>
                <w:bCs/>
              </w:rPr>
            </w:pPr>
            <w:r w:rsidRPr="00420D1D">
              <w:rPr>
                <w:rFonts w:hAnsi="Arial" w:cs="Arial"/>
                <w:bCs/>
              </w:rPr>
              <w:t>The health board ha</w:t>
            </w:r>
            <w:r w:rsidR="005C12D4" w:rsidRPr="00420D1D">
              <w:rPr>
                <w:rFonts w:hAnsi="Arial" w:cs="Arial"/>
                <w:bCs/>
              </w:rPr>
              <w:t xml:space="preserve">d received a good </w:t>
            </w:r>
            <w:r w:rsidRPr="00420D1D">
              <w:rPr>
                <w:rFonts w:hAnsi="Arial" w:cs="Arial"/>
                <w:bCs/>
              </w:rPr>
              <w:t xml:space="preserve">resource uplift for 2024/25, 3.67% which equates to £31m which </w:t>
            </w:r>
            <w:r w:rsidR="00420D1D">
              <w:rPr>
                <w:rFonts w:hAnsi="Arial" w:cs="Arial"/>
                <w:bCs/>
              </w:rPr>
              <w:t xml:space="preserve">would </w:t>
            </w:r>
            <w:r w:rsidRPr="00420D1D">
              <w:rPr>
                <w:rFonts w:hAnsi="Arial" w:cs="Arial"/>
                <w:bCs/>
              </w:rPr>
              <w:t xml:space="preserve">support </w:t>
            </w:r>
            <w:r w:rsidR="00420D1D">
              <w:rPr>
                <w:rFonts w:hAnsi="Arial" w:cs="Arial"/>
                <w:bCs/>
              </w:rPr>
              <w:t xml:space="preserve">in </w:t>
            </w:r>
            <w:r w:rsidRPr="00420D1D">
              <w:rPr>
                <w:rFonts w:hAnsi="Arial" w:cs="Arial"/>
                <w:bCs/>
              </w:rPr>
              <w:t xml:space="preserve">areas such </w:t>
            </w:r>
            <w:r w:rsidR="00420D1D">
              <w:rPr>
                <w:rFonts w:hAnsi="Arial" w:cs="Arial"/>
                <w:bCs/>
              </w:rPr>
              <w:t xml:space="preserve">the </w:t>
            </w:r>
            <w:r w:rsidRPr="00420D1D">
              <w:rPr>
                <w:rFonts w:hAnsi="Arial" w:cs="Arial"/>
                <w:bCs/>
              </w:rPr>
              <w:t xml:space="preserve">wage uplift, </w:t>
            </w:r>
            <w:r w:rsidR="005C12D4" w:rsidRPr="00420D1D">
              <w:rPr>
                <w:rFonts w:hAnsi="Arial" w:cs="Arial"/>
                <w:bCs/>
              </w:rPr>
              <w:t xml:space="preserve">gaps in </w:t>
            </w:r>
            <w:r w:rsidRPr="00420D1D">
              <w:rPr>
                <w:rFonts w:hAnsi="Arial" w:cs="Arial"/>
                <w:bCs/>
              </w:rPr>
              <w:t>energy costs an</w:t>
            </w:r>
            <w:r w:rsidR="006F2DDE" w:rsidRPr="00420D1D">
              <w:rPr>
                <w:rFonts w:hAnsi="Arial" w:cs="Arial"/>
                <w:bCs/>
              </w:rPr>
              <w:t>d recurrent money for health protection</w:t>
            </w:r>
            <w:r w:rsidR="008119FB">
              <w:rPr>
                <w:rFonts w:hAnsi="Arial" w:cs="Arial"/>
                <w:bCs/>
              </w:rPr>
              <w:t xml:space="preserve">. </w:t>
            </w:r>
            <w:r w:rsidRPr="008119FB">
              <w:rPr>
                <w:rFonts w:hAnsi="Arial" w:cs="Arial"/>
                <w:bCs/>
              </w:rPr>
              <w:t xml:space="preserve">In 2024/25, this allocation, as well as savings and benefits </w:t>
            </w:r>
            <w:r w:rsidR="005C12D4" w:rsidRPr="008119FB">
              <w:rPr>
                <w:rFonts w:hAnsi="Arial" w:cs="Arial"/>
                <w:bCs/>
              </w:rPr>
              <w:t xml:space="preserve">realization will be utilized </w:t>
            </w:r>
            <w:r w:rsidRPr="008119FB">
              <w:rPr>
                <w:rFonts w:hAnsi="Arial" w:cs="Arial"/>
                <w:bCs/>
              </w:rPr>
              <w:t>to reduce the underlying deficit</w:t>
            </w:r>
            <w:r w:rsidR="008119FB">
              <w:rPr>
                <w:rFonts w:hAnsi="Arial" w:cs="Arial"/>
                <w:bCs/>
              </w:rPr>
              <w:t>.</w:t>
            </w:r>
            <w:r w:rsidRPr="008119FB">
              <w:rPr>
                <w:rFonts w:hAnsi="Arial" w:cs="Arial"/>
                <w:bCs/>
              </w:rPr>
              <w:t xml:space="preserve"> </w:t>
            </w:r>
          </w:p>
          <w:p w14:paraId="7CCB57CC" w14:textId="77777777" w:rsidR="006F2DDE" w:rsidRPr="00420D1D" w:rsidRDefault="006F2DDE" w:rsidP="00E70621">
            <w:pPr>
              <w:pStyle w:val="ListParagraph"/>
              <w:numPr>
                <w:ilvl w:val="0"/>
                <w:numId w:val="35"/>
              </w:numPr>
              <w:jc w:val="both"/>
              <w:rPr>
                <w:rFonts w:hAnsi="Arial" w:cs="Arial"/>
                <w:bCs/>
                <w:vanish/>
                <w:specVanish/>
              </w:rPr>
            </w:pPr>
          </w:p>
          <w:p w14:paraId="7205CFA4" w14:textId="77777777" w:rsidR="006F2DDE" w:rsidRPr="00420D1D" w:rsidRDefault="006F2DDE" w:rsidP="00E70621">
            <w:pPr>
              <w:pStyle w:val="ListParagraph"/>
              <w:numPr>
                <w:ilvl w:val="0"/>
                <w:numId w:val="35"/>
              </w:numPr>
              <w:jc w:val="both"/>
              <w:rPr>
                <w:rFonts w:hAnsi="Arial" w:cs="Arial"/>
                <w:bCs/>
                <w:vanish/>
                <w:specVanish/>
              </w:rPr>
            </w:pPr>
          </w:p>
          <w:p w14:paraId="48BE89C0" w14:textId="77777777" w:rsidR="006F2DDE" w:rsidRPr="00420D1D" w:rsidRDefault="006F2DDE" w:rsidP="00E70621">
            <w:pPr>
              <w:pStyle w:val="ListParagraph"/>
              <w:numPr>
                <w:ilvl w:val="0"/>
                <w:numId w:val="35"/>
              </w:numPr>
              <w:jc w:val="both"/>
              <w:rPr>
                <w:rFonts w:hAnsi="Arial" w:cs="Arial"/>
                <w:bCs/>
                <w:vanish/>
                <w:specVanish/>
              </w:rPr>
            </w:pPr>
          </w:p>
          <w:p w14:paraId="2835D409" w14:textId="77777777" w:rsidR="006F2DDE" w:rsidRPr="00420D1D" w:rsidRDefault="006F2DDE" w:rsidP="00E70621">
            <w:pPr>
              <w:pStyle w:val="ListParagraph"/>
              <w:numPr>
                <w:ilvl w:val="0"/>
                <w:numId w:val="35"/>
              </w:numPr>
              <w:jc w:val="both"/>
              <w:rPr>
                <w:rFonts w:hAnsi="Arial" w:cs="Arial"/>
                <w:bCs/>
                <w:vanish/>
                <w:specVanish/>
              </w:rPr>
            </w:pPr>
          </w:p>
          <w:p w14:paraId="6BC4586B" w14:textId="77777777" w:rsidR="006F2DDE" w:rsidRPr="00420D1D" w:rsidRDefault="006F2DDE" w:rsidP="00E70621">
            <w:pPr>
              <w:pStyle w:val="ListParagraph"/>
              <w:numPr>
                <w:ilvl w:val="0"/>
                <w:numId w:val="35"/>
              </w:numPr>
              <w:jc w:val="both"/>
              <w:rPr>
                <w:rFonts w:hAnsi="Arial" w:cs="Arial"/>
                <w:bCs/>
                <w:vanish/>
                <w:specVanish/>
              </w:rPr>
            </w:pPr>
          </w:p>
          <w:p w14:paraId="699217D6" w14:textId="77777777" w:rsidR="006F2DDE" w:rsidRPr="00420D1D" w:rsidRDefault="006F2DDE" w:rsidP="00E70621">
            <w:pPr>
              <w:pStyle w:val="ListParagraph"/>
              <w:numPr>
                <w:ilvl w:val="0"/>
                <w:numId w:val="35"/>
              </w:numPr>
              <w:jc w:val="both"/>
              <w:rPr>
                <w:rFonts w:hAnsi="Arial" w:cs="Arial"/>
                <w:bCs/>
                <w:vanish/>
                <w:specVanish/>
              </w:rPr>
            </w:pPr>
          </w:p>
          <w:p w14:paraId="10610D23" w14:textId="77777777" w:rsidR="006F2DDE" w:rsidRPr="00420D1D" w:rsidRDefault="006F2DDE" w:rsidP="00E70621">
            <w:pPr>
              <w:pStyle w:val="ListParagraph"/>
              <w:numPr>
                <w:ilvl w:val="0"/>
                <w:numId w:val="35"/>
              </w:numPr>
              <w:jc w:val="both"/>
              <w:rPr>
                <w:rFonts w:hAnsi="Arial" w:cs="Arial"/>
                <w:bCs/>
                <w:vanish/>
                <w:specVanish/>
              </w:rPr>
            </w:pPr>
          </w:p>
          <w:p w14:paraId="4F90B123" w14:textId="77777777" w:rsidR="006F2DDE" w:rsidRPr="00420D1D" w:rsidRDefault="006F2DDE" w:rsidP="00E70621">
            <w:pPr>
              <w:pStyle w:val="ListParagraph"/>
              <w:numPr>
                <w:ilvl w:val="0"/>
                <w:numId w:val="35"/>
              </w:numPr>
              <w:jc w:val="both"/>
              <w:rPr>
                <w:rFonts w:hAnsi="Arial" w:cs="Arial"/>
                <w:bCs/>
                <w:vanish/>
                <w:specVanish/>
              </w:rPr>
            </w:pPr>
          </w:p>
          <w:p w14:paraId="7BA0BDD7" w14:textId="77777777" w:rsidR="006F2DDE" w:rsidRPr="00420D1D" w:rsidRDefault="006F2DDE" w:rsidP="00E70621">
            <w:pPr>
              <w:pStyle w:val="ListParagraph"/>
              <w:numPr>
                <w:ilvl w:val="0"/>
                <w:numId w:val="35"/>
              </w:numPr>
              <w:jc w:val="both"/>
              <w:rPr>
                <w:rFonts w:hAnsi="Arial" w:cs="Arial"/>
                <w:bCs/>
                <w:vanish/>
                <w:specVanish/>
              </w:rPr>
            </w:pPr>
          </w:p>
          <w:p w14:paraId="6EBBFAA7" w14:textId="77777777" w:rsidR="006F2DDE" w:rsidRPr="00420D1D" w:rsidRDefault="006F2DDE" w:rsidP="00E70621">
            <w:pPr>
              <w:pStyle w:val="ListParagraph"/>
              <w:numPr>
                <w:ilvl w:val="0"/>
                <w:numId w:val="35"/>
              </w:numPr>
              <w:jc w:val="both"/>
              <w:rPr>
                <w:rFonts w:hAnsi="Arial" w:cs="Arial"/>
                <w:bCs/>
                <w:vanish/>
                <w:specVanish/>
              </w:rPr>
            </w:pPr>
          </w:p>
          <w:p w14:paraId="305BC7A9" w14:textId="77777777" w:rsidR="005C12D4" w:rsidRPr="008119FB" w:rsidRDefault="005C12D4" w:rsidP="008119FB">
            <w:pPr>
              <w:jc w:val="both"/>
              <w:rPr>
                <w:rFonts w:hAnsi="Arial" w:cs="Arial"/>
                <w:bCs/>
              </w:rPr>
            </w:pPr>
          </w:p>
          <w:p w14:paraId="0766A5D2" w14:textId="5805C9E6" w:rsidR="006F2DDE" w:rsidRPr="00420D1D" w:rsidRDefault="005C12D4" w:rsidP="00243DFB">
            <w:pPr>
              <w:pStyle w:val="ListParagraph"/>
              <w:numPr>
                <w:ilvl w:val="0"/>
                <w:numId w:val="35"/>
              </w:numPr>
              <w:jc w:val="both"/>
              <w:rPr>
                <w:rFonts w:hAnsi="Arial" w:cs="Arial"/>
                <w:bCs/>
              </w:rPr>
            </w:pPr>
            <w:r w:rsidRPr="00420D1D">
              <w:rPr>
                <w:rFonts w:hAnsi="Arial" w:cs="Arial"/>
                <w:bCs/>
              </w:rPr>
              <w:t xml:space="preserve">The current outturn </w:t>
            </w:r>
            <w:r w:rsidR="00750C07">
              <w:rPr>
                <w:rFonts w:hAnsi="Arial" w:cs="Arial"/>
                <w:bCs/>
              </w:rPr>
              <w:t xml:space="preserve">of £50.1m deficit </w:t>
            </w:r>
            <w:r w:rsidR="008119FB">
              <w:rPr>
                <w:rFonts w:hAnsi="Arial" w:cs="Arial"/>
                <w:bCs/>
              </w:rPr>
              <w:t>was</w:t>
            </w:r>
            <w:r w:rsidRPr="00420D1D">
              <w:rPr>
                <w:rFonts w:hAnsi="Arial" w:cs="Arial"/>
                <w:bCs/>
              </w:rPr>
              <w:t xml:space="preserve"> not acceptable and the</w:t>
            </w:r>
            <w:r w:rsidR="00243DFB">
              <w:rPr>
                <w:rFonts w:hAnsi="Arial" w:cs="Arial"/>
                <w:bCs/>
              </w:rPr>
              <w:t>re were</w:t>
            </w:r>
            <w:r w:rsidRPr="00420D1D">
              <w:rPr>
                <w:rFonts w:hAnsi="Arial" w:cs="Arial"/>
                <w:bCs/>
              </w:rPr>
              <w:t xml:space="preserve"> plan</w:t>
            </w:r>
            <w:r w:rsidR="00243DFB">
              <w:rPr>
                <w:rFonts w:hAnsi="Arial" w:cs="Arial"/>
                <w:bCs/>
              </w:rPr>
              <w:t xml:space="preserve">s to reduce this significantly over the next two months, with </w:t>
            </w:r>
            <w:r w:rsidR="006F2DDE" w:rsidRPr="00420D1D">
              <w:rPr>
                <w:rFonts w:hAnsi="Arial" w:cs="Arial"/>
                <w:bCs/>
              </w:rPr>
              <w:t xml:space="preserve">£25.6m </w:t>
            </w:r>
            <w:r w:rsidRPr="00420D1D">
              <w:rPr>
                <w:rFonts w:hAnsi="Arial" w:cs="Arial"/>
                <w:bCs/>
              </w:rPr>
              <w:t xml:space="preserve">worth </w:t>
            </w:r>
            <w:r w:rsidR="006F2DDE" w:rsidRPr="00420D1D">
              <w:rPr>
                <w:rFonts w:hAnsi="Arial" w:cs="Arial"/>
                <w:bCs/>
              </w:rPr>
              <w:t>of options to reduce the forecast</w:t>
            </w:r>
            <w:r w:rsidRPr="00420D1D">
              <w:rPr>
                <w:rFonts w:hAnsi="Arial" w:cs="Arial"/>
                <w:bCs/>
              </w:rPr>
              <w:t xml:space="preserve"> </w:t>
            </w:r>
            <w:r w:rsidR="00243DFB">
              <w:rPr>
                <w:rFonts w:hAnsi="Arial" w:cs="Arial"/>
                <w:bCs/>
              </w:rPr>
              <w:t xml:space="preserve">which were being worked through to provide a robust line of sight to delivery.  </w:t>
            </w:r>
            <w:r w:rsidR="006F2DDE" w:rsidRPr="00420D1D">
              <w:rPr>
                <w:rFonts w:hAnsi="Arial" w:cs="Arial"/>
                <w:bCs/>
              </w:rPr>
              <w:t xml:space="preserve">£14m </w:t>
            </w:r>
            <w:r w:rsidR="008119FB">
              <w:rPr>
                <w:rFonts w:hAnsi="Arial" w:cs="Arial"/>
                <w:bCs/>
              </w:rPr>
              <w:t xml:space="preserve">were </w:t>
            </w:r>
            <w:r w:rsidR="006F2DDE" w:rsidRPr="00420D1D">
              <w:rPr>
                <w:rFonts w:hAnsi="Arial" w:cs="Arial"/>
                <w:bCs/>
              </w:rPr>
              <w:t xml:space="preserve">choices that can be made within the next month and £12m </w:t>
            </w:r>
            <w:r w:rsidR="00243DFB">
              <w:rPr>
                <w:rFonts w:hAnsi="Arial" w:cs="Arial"/>
                <w:bCs/>
              </w:rPr>
              <w:t>were</w:t>
            </w:r>
            <w:r w:rsidR="006F2DDE" w:rsidRPr="00420D1D">
              <w:rPr>
                <w:rFonts w:hAnsi="Arial" w:cs="Arial"/>
                <w:bCs/>
              </w:rPr>
              <w:t xml:space="preserve"> actions </w:t>
            </w:r>
            <w:r w:rsidRPr="00420D1D">
              <w:rPr>
                <w:rFonts w:hAnsi="Arial" w:cs="Arial"/>
                <w:bCs/>
              </w:rPr>
              <w:t xml:space="preserve">that can be taken in areas </w:t>
            </w:r>
            <w:r w:rsidR="006F2DDE" w:rsidRPr="00420D1D">
              <w:rPr>
                <w:rFonts w:hAnsi="Arial" w:cs="Arial"/>
                <w:bCs/>
              </w:rPr>
              <w:t xml:space="preserve">such as </w:t>
            </w:r>
            <w:r w:rsidRPr="00420D1D">
              <w:rPr>
                <w:rFonts w:hAnsi="Arial" w:cs="Arial"/>
                <w:bCs/>
              </w:rPr>
              <w:t>continuing</w:t>
            </w:r>
            <w:r w:rsidR="006F2DDE" w:rsidRPr="00420D1D">
              <w:rPr>
                <w:rFonts w:hAnsi="Arial" w:cs="Arial"/>
                <w:bCs/>
              </w:rPr>
              <w:t xml:space="preserve"> </w:t>
            </w:r>
            <w:r w:rsidRPr="00420D1D">
              <w:rPr>
                <w:rFonts w:hAnsi="Arial" w:cs="Arial"/>
                <w:bCs/>
              </w:rPr>
              <w:t>h</w:t>
            </w:r>
            <w:r w:rsidR="006F2DDE" w:rsidRPr="00420D1D">
              <w:rPr>
                <w:rFonts w:hAnsi="Arial" w:cs="Arial"/>
                <w:bCs/>
              </w:rPr>
              <w:t>ealthcare</w:t>
            </w:r>
            <w:r w:rsidRPr="00420D1D">
              <w:rPr>
                <w:rFonts w:hAnsi="Arial" w:cs="Arial"/>
                <w:bCs/>
              </w:rPr>
              <w:t>,</w:t>
            </w:r>
            <w:r w:rsidR="006F2DDE" w:rsidRPr="00420D1D">
              <w:rPr>
                <w:rFonts w:hAnsi="Arial" w:cs="Arial"/>
                <w:bCs/>
              </w:rPr>
              <w:t xml:space="preserve"> prescribing</w:t>
            </w:r>
            <w:r w:rsidRPr="00420D1D">
              <w:rPr>
                <w:rFonts w:hAnsi="Arial" w:cs="Arial"/>
                <w:bCs/>
              </w:rPr>
              <w:t xml:space="preserve"> and</w:t>
            </w:r>
            <w:r w:rsidR="006F2DDE" w:rsidRPr="00420D1D">
              <w:rPr>
                <w:rFonts w:hAnsi="Arial" w:cs="Arial"/>
                <w:bCs/>
              </w:rPr>
              <w:t xml:space="preserve"> workforce; </w:t>
            </w:r>
          </w:p>
          <w:p w14:paraId="79479ECB" w14:textId="711F514C" w:rsidR="006F2DDE" w:rsidRPr="00420D1D" w:rsidRDefault="006F2DDE" w:rsidP="00E70621">
            <w:pPr>
              <w:pStyle w:val="ListParagraph"/>
              <w:numPr>
                <w:ilvl w:val="0"/>
                <w:numId w:val="35"/>
              </w:numPr>
              <w:jc w:val="both"/>
              <w:rPr>
                <w:rFonts w:hAnsi="Arial" w:cs="Arial"/>
                <w:bCs/>
              </w:rPr>
            </w:pPr>
            <w:r w:rsidRPr="00420D1D">
              <w:rPr>
                <w:rFonts w:hAnsi="Arial" w:cs="Arial"/>
                <w:bCs/>
              </w:rPr>
              <w:t xml:space="preserve">Through April and May 2024, </w:t>
            </w:r>
            <w:r w:rsidR="008119FB">
              <w:rPr>
                <w:rFonts w:hAnsi="Arial" w:cs="Arial"/>
                <w:bCs/>
              </w:rPr>
              <w:t xml:space="preserve">the health board would </w:t>
            </w:r>
            <w:r w:rsidRPr="00420D1D">
              <w:rPr>
                <w:rFonts w:hAnsi="Arial" w:cs="Arial"/>
                <w:bCs/>
              </w:rPr>
              <w:t xml:space="preserve">work </w:t>
            </w:r>
            <w:r w:rsidR="00243DFB">
              <w:rPr>
                <w:rFonts w:hAnsi="Arial" w:cs="Arial"/>
                <w:bCs/>
              </w:rPr>
              <w:t xml:space="preserve">on assessing these </w:t>
            </w:r>
            <w:r w:rsidRPr="00420D1D">
              <w:rPr>
                <w:rFonts w:hAnsi="Arial" w:cs="Arial"/>
                <w:bCs/>
              </w:rPr>
              <w:t xml:space="preserve">choices </w:t>
            </w:r>
            <w:r w:rsidR="00243DFB">
              <w:rPr>
                <w:rFonts w:hAnsi="Arial" w:cs="Arial"/>
                <w:bCs/>
              </w:rPr>
              <w:t xml:space="preserve">and bringing the implications </w:t>
            </w:r>
            <w:r w:rsidRPr="00420D1D">
              <w:rPr>
                <w:rFonts w:hAnsi="Arial" w:cs="Arial"/>
                <w:bCs/>
              </w:rPr>
              <w:t xml:space="preserve">to life, undertaking quality impact assessments and appointing programme leads. A further update would be received in May 2024 with the potential of a change to the forecast; </w:t>
            </w:r>
          </w:p>
          <w:p w14:paraId="3E33794F" w14:textId="3CE5C738" w:rsidR="006F2DDE" w:rsidRPr="00420D1D" w:rsidRDefault="006F2DDE" w:rsidP="00E70621">
            <w:pPr>
              <w:pStyle w:val="ListParagraph"/>
              <w:numPr>
                <w:ilvl w:val="0"/>
                <w:numId w:val="35"/>
              </w:numPr>
              <w:jc w:val="both"/>
              <w:rPr>
                <w:rFonts w:hAnsi="Arial" w:cs="Arial"/>
                <w:bCs/>
              </w:rPr>
            </w:pPr>
            <w:r w:rsidRPr="00420D1D">
              <w:rPr>
                <w:rFonts w:hAnsi="Arial" w:cs="Arial"/>
                <w:bCs/>
              </w:rPr>
              <w:t xml:space="preserve">There </w:t>
            </w:r>
            <w:r w:rsidR="008119FB">
              <w:rPr>
                <w:rFonts w:hAnsi="Arial" w:cs="Arial"/>
                <w:bCs/>
              </w:rPr>
              <w:t>was</w:t>
            </w:r>
            <w:r w:rsidRPr="00420D1D">
              <w:rPr>
                <w:rFonts w:hAnsi="Arial" w:cs="Arial"/>
                <w:bCs/>
              </w:rPr>
              <w:t xml:space="preserve"> also the plan to bring in some external support to refresh the work undertaken in 2020/21</w:t>
            </w:r>
            <w:r w:rsidR="005C12D4" w:rsidRPr="00420D1D">
              <w:rPr>
                <w:rFonts w:hAnsi="Arial" w:cs="Arial"/>
                <w:bCs/>
              </w:rPr>
              <w:t xml:space="preserve"> and to look governance processes and route to balance over 2 to 3 years; </w:t>
            </w:r>
          </w:p>
          <w:p w14:paraId="7B02AE18" w14:textId="37FD7987" w:rsidR="005C12D4" w:rsidRPr="00420D1D" w:rsidRDefault="005C12D4" w:rsidP="00E70621">
            <w:pPr>
              <w:pStyle w:val="ListParagraph"/>
              <w:numPr>
                <w:ilvl w:val="0"/>
                <w:numId w:val="35"/>
              </w:numPr>
              <w:jc w:val="both"/>
              <w:rPr>
                <w:rFonts w:hAnsi="Arial" w:cs="Arial"/>
                <w:bCs/>
              </w:rPr>
            </w:pPr>
            <w:r w:rsidRPr="00420D1D">
              <w:rPr>
                <w:rFonts w:hAnsi="Arial" w:cs="Arial"/>
                <w:bCs/>
              </w:rPr>
              <w:t>Capital; we currently have a balanced capital plan. There w</w:t>
            </w:r>
            <w:r w:rsidR="008119FB">
              <w:rPr>
                <w:rFonts w:hAnsi="Arial" w:cs="Arial"/>
                <w:bCs/>
              </w:rPr>
              <w:t xml:space="preserve">ould </w:t>
            </w:r>
            <w:r w:rsidRPr="00420D1D">
              <w:rPr>
                <w:rFonts w:hAnsi="Arial" w:cs="Arial"/>
                <w:bCs/>
              </w:rPr>
              <w:t>be</w:t>
            </w:r>
            <w:r w:rsidR="008119FB">
              <w:rPr>
                <w:rFonts w:hAnsi="Arial" w:cs="Arial"/>
                <w:bCs/>
              </w:rPr>
              <w:t xml:space="preserve"> a </w:t>
            </w:r>
            <w:r w:rsidRPr="00420D1D">
              <w:rPr>
                <w:rFonts w:hAnsi="Arial" w:cs="Arial"/>
                <w:bCs/>
              </w:rPr>
              <w:t>digital and environmental improvement</w:t>
            </w:r>
            <w:r w:rsidR="008119FB">
              <w:rPr>
                <w:rFonts w:hAnsi="Arial" w:cs="Arial"/>
                <w:bCs/>
              </w:rPr>
              <w:t xml:space="preserve"> plan</w:t>
            </w:r>
            <w:r w:rsidRPr="00420D1D">
              <w:rPr>
                <w:rFonts w:hAnsi="Arial" w:cs="Arial"/>
                <w:bCs/>
              </w:rPr>
              <w:t xml:space="preserve"> within that plan; </w:t>
            </w:r>
          </w:p>
          <w:p w14:paraId="6EAA5088" w14:textId="641C97EE" w:rsidR="00067B1A" w:rsidRPr="00420D1D" w:rsidRDefault="008119FB" w:rsidP="00E70621">
            <w:pPr>
              <w:pStyle w:val="ListParagraph"/>
              <w:numPr>
                <w:ilvl w:val="0"/>
                <w:numId w:val="35"/>
              </w:numPr>
              <w:jc w:val="both"/>
              <w:rPr>
                <w:rFonts w:hAnsi="Arial" w:cs="Arial"/>
                <w:bCs/>
              </w:rPr>
            </w:pPr>
            <w:r>
              <w:rPr>
                <w:rFonts w:hAnsi="Arial" w:cs="Arial"/>
                <w:bCs/>
              </w:rPr>
              <w:t xml:space="preserve">It also </w:t>
            </w:r>
            <w:r w:rsidR="005C12D4" w:rsidRPr="00420D1D">
              <w:rPr>
                <w:rFonts w:hAnsi="Arial" w:cs="Arial"/>
                <w:bCs/>
              </w:rPr>
              <w:t>include</w:t>
            </w:r>
            <w:r>
              <w:rPr>
                <w:rFonts w:hAnsi="Arial" w:cs="Arial"/>
                <w:bCs/>
              </w:rPr>
              <w:t>d</w:t>
            </w:r>
            <w:r w:rsidR="005C12D4" w:rsidRPr="00420D1D">
              <w:rPr>
                <w:rFonts w:hAnsi="Arial" w:cs="Arial"/>
                <w:bCs/>
              </w:rPr>
              <w:t xml:space="preserve"> a ranked assessment of the organisation’s estates prioriti</w:t>
            </w:r>
            <w:r>
              <w:rPr>
                <w:rFonts w:hAnsi="Arial" w:cs="Arial"/>
                <w:bCs/>
              </w:rPr>
              <w:t>s</w:t>
            </w:r>
            <w:r w:rsidR="005C12D4" w:rsidRPr="00420D1D">
              <w:rPr>
                <w:rFonts w:hAnsi="Arial" w:cs="Arial"/>
                <w:bCs/>
              </w:rPr>
              <w:t xml:space="preserve">ation and </w:t>
            </w:r>
            <w:r>
              <w:rPr>
                <w:rFonts w:hAnsi="Arial" w:cs="Arial"/>
                <w:bCs/>
              </w:rPr>
              <w:t>that had</w:t>
            </w:r>
            <w:r w:rsidR="005C12D4" w:rsidRPr="00420D1D">
              <w:rPr>
                <w:rFonts w:hAnsi="Arial" w:cs="Arial"/>
                <w:bCs/>
              </w:rPr>
              <w:t xml:space="preserve"> been submitted in parallel with the annual plan; </w:t>
            </w:r>
          </w:p>
          <w:p w14:paraId="2E25F33B" w14:textId="77777777" w:rsidR="00067B1A" w:rsidRPr="00420D1D" w:rsidRDefault="00067B1A" w:rsidP="00E70621">
            <w:pPr>
              <w:spacing w:before="120" w:after="120"/>
              <w:jc w:val="both"/>
              <w:rPr>
                <w:rFonts w:ascii="Arial" w:hAnsi="Arial" w:cs="Arial"/>
                <w:bCs/>
              </w:rPr>
            </w:pPr>
            <w:r w:rsidRPr="00420D1D">
              <w:rPr>
                <w:rFonts w:ascii="Arial" w:hAnsi="Arial" w:cs="Arial"/>
                <w:bCs/>
              </w:rPr>
              <w:t xml:space="preserve">In discussion of the report, the following points were raised; </w:t>
            </w:r>
          </w:p>
          <w:p w14:paraId="0BFAC454" w14:textId="77777777" w:rsidR="00067B1A" w:rsidRPr="00420D1D" w:rsidRDefault="00067B1A" w:rsidP="00E70621">
            <w:pPr>
              <w:spacing w:before="120" w:after="120"/>
              <w:jc w:val="both"/>
              <w:rPr>
                <w:rFonts w:ascii="Arial" w:hAnsi="Arial" w:cs="Arial"/>
                <w:bCs/>
              </w:rPr>
            </w:pPr>
            <w:r w:rsidRPr="00420D1D">
              <w:rPr>
                <w:rFonts w:ascii="Arial" w:hAnsi="Arial" w:cs="Arial"/>
                <w:bCs/>
              </w:rPr>
              <w:t xml:space="preserve">Emma Woollett commented that this was a great document and she was pleased to see hard messages and challenging trajectories within the context of the strategic direction. </w:t>
            </w:r>
          </w:p>
          <w:p w14:paraId="41618DD4" w14:textId="56D710F0" w:rsidR="00A255B0" w:rsidRPr="00420D1D" w:rsidRDefault="00A255B0" w:rsidP="00E70621">
            <w:pPr>
              <w:spacing w:before="120" w:after="120"/>
              <w:jc w:val="both"/>
              <w:rPr>
                <w:rFonts w:ascii="Arial" w:hAnsi="Arial" w:cs="Arial"/>
                <w:bCs/>
              </w:rPr>
            </w:pPr>
            <w:r w:rsidRPr="00420D1D">
              <w:rPr>
                <w:rFonts w:ascii="Arial" w:hAnsi="Arial" w:cs="Arial"/>
                <w:bCs/>
              </w:rPr>
              <w:t xml:space="preserve">Nuria Zolle made reference to the population health section of the plan and raised concern that the health board were </w:t>
            </w:r>
            <w:r w:rsidR="00086660" w:rsidRPr="00420D1D">
              <w:rPr>
                <w:rFonts w:ascii="Arial" w:hAnsi="Arial" w:cs="Arial"/>
                <w:bCs/>
              </w:rPr>
              <w:t xml:space="preserve">taking a step </w:t>
            </w:r>
            <w:r w:rsidRPr="00420D1D">
              <w:rPr>
                <w:rFonts w:ascii="Arial" w:hAnsi="Arial" w:cs="Arial"/>
                <w:bCs/>
              </w:rPr>
              <w:t>back on the aspiration of this. Nerissa Vaughan</w:t>
            </w:r>
            <w:r w:rsidR="00086660" w:rsidRPr="00420D1D">
              <w:rPr>
                <w:rFonts w:ascii="Arial" w:hAnsi="Arial" w:cs="Arial"/>
                <w:bCs/>
              </w:rPr>
              <w:t xml:space="preserve"> advised that it was about translating a plan into action and it </w:t>
            </w:r>
            <w:r w:rsidR="00A14602" w:rsidRPr="00420D1D">
              <w:rPr>
                <w:rFonts w:ascii="Arial" w:hAnsi="Arial" w:cs="Arial"/>
                <w:bCs/>
              </w:rPr>
              <w:t xml:space="preserve">was </w:t>
            </w:r>
            <w:r w:rsidR="00086660" w:rsidRPr="00420D1D">
              <w:rPr>
                <w:rFonts w:ascii="Arial" w:hAnsi="Arial" w:cs="Arial"/>
                <w:bCs/>
              </w:rPr>
              <w:t xml:space="preserve">crucial that the four pillars are not lost when translated into delivery. </w:t>
            </w:r>
            <w:r w:rsidR="00354FF2" w:rsidRPr="00420D1D">
              <w:rPr>
                <w:rFonts w:ascii="Arial" w:hAnsi="Arial" w:cs="Arial"/>
                <w:bCs/>
              </w:rPr>
              <w:t>T</w:t>
            </w:r>
            <w:r w:rsidRPr="00420D1D">
              <w:rPr>
                <w:rFonts w:ascii="Arial" w:hAnsi="Arial" w:cs="Arial"/>
                <w:bCs/>
              </w:rPr>
              <w:t xml:space="preserve">he aim was to </w:t>
            </w:r>
            <w:r w:rsidR="00086660" w:rsidRPr="00420D1D">
              <w:rPr>
                <w:rFonts w:ascii="Arial" w:hAnsi="Arial" w:cs="Arial"/>
                <w:bCs/>
              </w:rPr>
              <w:t>e</w:t>
            </w:r>
            <w:r w:rsidRPr="00420D1D">
              <w:rPr>
                <w:rFonts w:ascii="Arial" w:hAnsi="Arial" w:cs="Arial"/>
                <w:bCs/>
              </w:rPr>
              <w:t xml:space="preserve">mbed population health more firmly into </w:t>
            </w:r>
            <w:r w:rsidR="00086660" w:rsidRPr="00420D1D">
              <w:rPr>
                <w:rFonts w:ascii="Arial" w:hAnsi="Arial" w:cs="Arial"/>
                <w:bCs/>
              </w:rPr>
              <w:t xml:space="preserve">the organisation </w:t>
            </w:r>
            <w:r w:rsidR="00A14602" w:rsidRPr="00420D1D">
              <w:rPr>
                <w:rFonts w:ascii="Arial" w:hAnsi="Arial" w:cs="Arial"/>
                <w:bCs/>
              </w:rPr>
              <w:t>so that it was</w:t>
            </w:r>
            <w:r w:rsidR="00086660" w:rsidRPr="00420D1D">
              <w:rPr>
                <w:rFonts w:ascii="Arial" w:hAnsi="Arial" w:cs="Arial"/>
                <w:bCs/>
              </w:rPr>
              <w:t xml:space="preserve"> delivered into </w:t>
            </w:r>
            <w:r w:rsidRPr="00420D1D">
              <w:rPr>
                <w:rFonts w:ascii="Arial" w:hAnsi="Arial" w:cs="Arial"/>
                <w:bCs/>
              </w:rPr>
              <w:t>everything we do.</w:t>
            </w:r>
            <w:r w:rsidR="00E70621" w:rsidRPr="00420D1D">
              <w:rPr>
                <w:rFonts w:ascii="Arial" w:hAnsi="Arial" w:cs="Arial"/>
                <w:bCs/>
              </w:rPr>
              <w:t xml:space="preserve"> </w:t>
            </w:r>
          </w:p>
          <w:p w14:paraId="2E27A11C" w14:textId="7933E4A2" w:rsidR="00A14602" w:rsidRPr="00420D1D" w:rsidRDefault="00E041F5" w:rsidP="00E70621">
            <w:pPr>
              <w:spacing w:before="120" w:after="120"/>
              <w:jc w:val="both"/>
              <w:rPr>
                <w:rFonts w:ascii="Arial" w:hAnsi="Arial" w:cs="Arial"/>
                <w:bCs/>
              </w:rPr>
            </w:pPr>
            <w:r w:rsidRPr="00420D1D">
              <w:rPr>
                <w:rFonts w:ascii="Arial" w:hAnsi="Arial" w:cs="Arial"/>
                <w:bCs/>
              </w:rPr>
              <w:t xml:space="preserve">Nuria Zolle </w:t>
            </w:r>
            <w:r w:rsidR="00086660" w:rsidRPr="00420D1D">
              <w:rPr>
                <w:rFonts w:ascii="Arial" w:hAnsi="Arial" w:cs="Arial"/>
                <w:bCs/>
              </w:rPr>
              <w:t>was glad to see the emphasis on</w:t>
            </w:r>
            <w:r w:rsidR="002728EE" w:rsidRPr="00420D1D">
              <w:rPr>
                <w:rFonts w:ascii="Arial" w:hAnsi="Arial" w:cs="Arial"/>
                <w:bCs/>
              </w:rPr>
              <w:t xml:space="preserve"> clinical variation</w:t>
            </w:r>
            <w:r w:rsidR="00A255B0" w:rsidRPr="00420D1D">
              <w:rPr>
                <w:rFonts w:ascii="Arial" w:hAnsi="Arial" w:cs="Arial"/>
                <w:bCs/>
              </w:rPr>
              <w:t xml:space="preserve"> and sought more detail on </w:t>
            </w:r>
            <w:r w:rsidR="00086660" w:rsidRPr="00420D1D">
              <w:rPr>
                <w:rFonts w:ascii="Arial" w:hAnsi="Arial" w:cs="Arial"/>
                <w:bCs/>
              </w:rPr>
              <w:t xml:space="preserve">this as well as clinical engagement. </w:t>
            </w:r>
            <w:r w:rsidR="005241E7" w:rsidRPr="00420D1D">
              <w:rPr>
                <w:rFonts w:ascii="Arial" w:hAnsi="Arial" w:cs="Arial"/>
                <w:bCs/>
              </w:rPr>
              <w:t>Nerissa Vaughan</w:t>
            </w:r>
            <w:r w:rsidR="00086660" w:rsidRPr="00420D1D">
              <w:rPr>
                <w:rFonts w:ascii="Arial" w:hAnsi="Arial" w:cs="Arial"/>
                <w:bCs/>
              </w:rPr>
              <w:t xml:space="preserve"> referred to the Bay Way and the standardisation of pathways. She informed that standardisation and Getting </w:t>
            </w:r>
            <w:r w:rsidR="00354FF2" w:rsidRPr="00420D1D">
              <w:rPr>
                <w:rFonts w:ascii="Arial" w:hAnsi="Arial" w:cs="Arial"/>
                <w:bCs/>
              </w:rPr>
              <w:t xml:space="preserve">It </w:t>
            </w:r>
            <w:r w:rsidR="00086660" w:rsidRPr="00420D1D">
              <w:rPr>
                <w:rFonts w:ascii="Arial" w:hAnsi="Arial" w:cs="Arial"/>
                <w:bCs/>
              </w:rPr>
              <w:t>Right First Time (G</w:t>
            </w:r>
            <w:r w:rsidR="00354FF2" w:rsidRPr="00420D1D">
              <w:rPr>
                <w:rFonts w:ascii="Arial" w:hAnsi="Arial" w:cs="Arial"/>
                <w:bCs/>
              </w:rPr>
              <w:t>I</w:t>
            </w:r>
            <w:r w:rsidR="00086660" w:rsidRPr="00420D1D">
              <w:rPr>
                <w:rFonts w:ascii="Arial" w:hAnsi="Arial" w:cs="Arial"/>
                <w:bCs/>
              </w:rPr>
              <w:t xml:space="preserve">RFT) were key to ensure that we do things correctly, once and in the same way and to embed that into clinical practice. Anjula Mehta supported this point and added that clinical engagement was key and also ensuring awareness of challenges in order to develop the best pathway for patients. It was also key that these pathways are integrated and the journey of the patient is developed by all the professions on the pathway. </w:t>
            </w:r>
          </w:p>
          <w:p w14:paraId="498B5B10" w14:textId="57A44EFE" w:rsidR="002728EE" w:rsidRPr="00420D1D" w:rsidRDefault="00086660" w:rsidP="00E70621">
            <w:pPr>
              <w:spacing w:before="120" w:after="120"/>
              <w:jc w:val="both"/>
              <w:rPr>
                <w:rFonts w:ascii="Arial" w:hAnsi="Arial" w:cs="Arial"/>
                <w:bCs/>
              </w:rPr>
            </w:pPr>
            <w:r w:rsidRPr="00420D1D">
              <w:rPr>
                <w:rFonts w:ascii="Arial" w:hAnsi="Arial" w:cs="Arial"/>
                <w:bCs/>
              </w:rPr>
              <w:lastRenderedPageBreak/>
              <w:t>Emma Woollett noted the national work on clinical variation and queried whether there was a structure within the annual plan at a local level. It was advised that the main mechanism for this was via the Bay Way Pathway for example in cardiology and MSK which focuses on clinical engagement to drive out innovation and reduce waste. Richa</w:t>
            </w:r>
            <w:r w:rsidR="00DB050A">
              <w:rPr>
                <w:rFonts w:ascii="Arial" w:hAnsi="Arial" w:cs="Arial"/>
                <w:bCs/>
              </w:rPr>
              <w:t>rd Evans</w:t>
            </w:r>
            <w:r w:rsidRPr="00420D1D">
              <w:rPr>
                <w:rFonts w:ascii="Arial" w:hAnsi="Arial" w:cs="Arial"/>
                <w:bCs/>
              </w:rPr>
              <w:t xml:space="preserve"> advised that there were five work-streams within the Bay Way but there was a need to refresh that programme looking at what has been achieved and the next steps.</w:t>
            </w:r>
          </w:p>
          <w:p w14:paraId="4809927B" w14:textId="1E8B44B6" w:rsidR="00A255B0" w:rsidRPr="00420D1D" w:rsidRDefault="00A255B0" w:rsidP="00E70621">
            <w:pPr>
              <w:spacing w:before="120" w:after="120"/>
              <w:jc w:val="both"/>
              <w:rPr>
                <w:rFonts w:ascii="Arial" w:hAnsi="Arial" w:cs="Arial"/>
                <w:bCs/>
              </w:rPr>
            </w:pPr>
            <w:r w:rsidRPr="00420D1D">
              <w:rPr>
                <w:rFonts w:ascii="Arial" w:hAnsi="Arial" w:cs="Arial"/>
                <w:bCs/>
              </w:rPr>
              <w:t>In relation to Getting Right First Time (G</w:t>
            </w:r>
            <w:r w:rsidR="00354FF2" w:rsidRPr="00420D1D">
              <w:rPr>
                <w:rFonts w:ascii="Arial" w:hAnsi="Arial" w:cs="Arial"/>
                <w:bCs/>
              </w:rPr>
              <w:t>I</w:t>
            </w:r>
            <w:r w:rsidRPr="00420D1D">
              <w:rPr>
                <w:rFonts w:ascii="Arial" w:hAnsi="Arial" w:cs="Arial"/>
                <w:bCs/>
              </w:rPr>
              <w:t>RFT) Deb Lewis noted that this was a focus within the surgical specialities, a group was in place but the structure and support for that would be reviewed.</w:t>
            </w:r>
          </w:p>
          <w:p w14:paraId="6F9318BE" w14:textId="57F02CB5" w:rsidR="002728EE" w:rsidRPr="00420D1D" w:rsidRDefault="00A255B0" w:rsidP="00E70621">
            <w:pPr>
              <w:spacing w:before="120" w:after="120"/>
              <w:jc w:val="both"/>
              <w:rPr>
                <w:rFonts w:ascii="Arial" w:hAnsi="Arial" w:cs="Arial"/>
                <w:bCs/>
              </w:rPr>
            </w:pPr>
            <w:r w:rsidRPr="00420D1D">
              <w:rPr>
                <w:rFonts w:ascii="Arial" w:hAnsi="Arial" w:cs="Arial"/>
                <w:bCs/>
              </w:rPr>
              <w:t xml:space="preserve">Nuria Zolle sought more information on the Virtual Wards and whether they were cost effective. Anjula Mehta advised that the Virtual Wards were an example of integrated pathways having a significant impact on unscheduled care delivery. The outcomes and savings of which </w:t>
            </w:r>
            <w:r w:rsidR="00A14602" w:rsidRPr="00420D1D">
              <w:rPr>
                <w:rFonts w:ascii="Arial" w:hAnsi="Arial" w:cs="Arial"/>
                <w:bCs/>
              </w:rPr>
              <w:t>were</w:t>
            </w:r>
            <w:r w:rsidRPr="00420D1D">
              <w:rPr>
                <w:rFonts w:ascii="Arial" w:hAnsi="Arial" w:cs="Arial"/>
                <w:bCs/>
              </w:rPr>
              <w:t xml:space="preserve"> all measured as part of the service model. She informed that the 7-day model was being enhanced and w</w:t>
            </w:r>
            <w:r w:rsidR="00A14602" w:rsidRPr="00420D1D">
              <w:rPr>
                <w:rFonts w:ascii="Arial" w:hAnsi="Arial" w:cs="Arial"/>
                <w:bCs/>
              </w:rPr>
              <w:t xml:space="preserve">ould </w:t>
            </w:r>
            <w:r w:rsidRPr="00420D1D">
              <w:rPr>
                <w:rFonts w:ascii="Arial" w:hAnsi="Arial" w:cs="Arial"/>
                <w:bCs/>
              </w:rPr>
              <w:t>also feed into the frailty model.</w:t>
            </w:r>
          </w:p>
          <w:p w14:paraId="3179DAE2" w14:textId="38D3B0E7" w:rsidR="00520054" w:rsidRPr="00420D1D" w:rsidRDefault="00354FF2" w:rsidP="00E70621">
            <w:pPr>
              <w:spacing w:before="120" w:after="120"/>
              <w:jc w:val="both"/>
              <w:rPr>
                <w:rFonts w:ascii="Arial" w:hAnsi="Arial" w:cs="Arial"/>
                <w:bCs/>
              </w:rPr>
            </w:pPr>
            <w:r w:rsidRPr="00420D1D">
              <w:rPr>
                <w:rFonts w:ascii="Arial" w:hAnsi="Arial" w:cs="Arial"/>
                <w:bCs/>
              </w:rPr>
              <w:t>Anne Louise</w:t>
            </w:r>
            <w:r w:rsidR="00C13985" w:rsidRPr="00420D1D">
              <w:rPr>
                <w:rFonts w:ascii="Arial" w:hAnsi="Arial" w:cs="Arial"/>
                <w:bCs/>
              </w:rPr>
              <w:t xml:space="preserve"> raised concern on staff awareness of this very high-level plan. Nerissa Vaughan advised that there had been an extensive engagement exercise with service groups and staff in the development of the plan and the strategic objectives are linked to the Vision which was also an extensive engagement event.</w:t>
            </w:r>
            <w:r w:rsidR="005350D9" w:rsidRPr="00420D1D">
              <w:rPr>
                <w:rFonts w:ascii="Arial" w:hAnsi="Arial" w:cs="Arial"/>
                <w:bCs/>
              </w:rPr>
              <w:t xml:space="preserve"> </w:t>
            </w:r>
            <w:r w:rsidR="00C13985" w:rsidRPr="00420D1D">
              <w:rPr>
                <w:rFonts w:ascii="Arial" w:hAnsi="Arial" w:cs="Arial"/>
                <w:bCs/>
              </w:rPr>
              <w:t>Sarah Jenkins</w:t>
            </w:r>
            <w:r w:rsidR="005350D9" w:rsidRPr="00420D1D">
              <w:rPr>
                <w:rFonts w:ascii="Arial" w:hAnsi="Arial" w:cs="Arial"/>
                <w:bCs/>
              </w:rPr>
              <w:t xml:space="preserve"> added that the annual plan</w:t>
            </w:r>
            <w:r w:rsidR="00C13985" w:rsidRPr="00420D1D">
              <w:rPr>
                <w:rFonts w:ascii="Arial" w:hAnsi="Arial" w:cs="Arial"/>
                <w:bCs/>
              </w:rPr>
              <w:t xml:space="preserve"> provide</w:t>
            </w:r>
            <w:r w:rsidR="005350D9" w:rsidRPr="00420D1D">
              <w:rPr>
                <w:rFonts w:ascii="Arial" w:hAnsi="Arial" w:cs="Arial"/>
                <w:bCs/>
              </w:rPr>
              <w:t>d</w:t>
            </w:r>
            <w:r w:rsidR="00C13985" w:rsidRPr="00420D1D">
              <w:rPr>
                <w:rFonts w:ascii="Arial" w:hAnsi="Arial" w:cs="Arial"/>
                <w:bCs/>
              </w:rPr>
              <w:t xml:space="preserve"> an opportunity to </w:t>
            </w:r>
            <w:r w:rsidR="00520054" w:rsidRPr="00420D1D">
              <w:rPr>
                <w:rFonts w:ascii="Arial" w:hAnsi="Arial" w:cs="Arial"/>
                <w:bCs/>
              </w:rPr>
              <w:t>engage</w:t>
            </w:r>
            <w:r w:rsidR="005350D9" w:rsidRPr="00420D1D">
              <w:rPr>
                <w:rFonts w:ascii="Arial" w:hAnsi="Arial" w:cs="Arial"/>
                <w:bCs/>
              </w:rPr>
              <w:t xml:space="preserve"> with</w:t>
            </w:r>
            <w:r w:rsidR="00C13985" w:rsidRPr="00420D1D">
              <w:rPr>
                <w:rFonts w:ascii="Arial" w:hAnsi="Arial" w:cs="Arial"/>
                <w:bCs/>
              </w:rPr>
              <w:t xml:space="preserve"> </w:t>
            </w:r>
            <w:r w:rsidR="005350D9" w:rsidRPr="00420D1D">
              <w:rPr>
                <w:rFonts w:ascii="Arial" w:hAnsi="Arial" w:cs="Arial"/>
                <w:bCs/>
              </w:rPr>
              <w:t xml:space="preserve">staff. There was a clear plan, </w:t>
            </w:r>
            <w:r w:rsidR="00C13985" w:rsidRPr="00420D1D">
              <w:rPr>
                <w:rFonts w:ascii="Arial" w:hAnsi="Arial" w:cs="Arial"/>
                <w:bCs/>
              </w:rPr>
              <w:t xml:space="preserve">based on what staff </w:t>
            </w:r>
            <w:r w:rsidR="005350D9" w:rsidRPr="00420D1D">
              <w:rPr>
                <w:rFonts w:ascii="Arial" w:hAnsi="Arial" w:cs="Arial"/>
                <w:bCs/>
              </w:rPr>
              <w:t xml:space="preserve">have told us and it </w:t>
            </w:r>
            <w:r w:rsidR="00C13985" w:rsidRPr="00420D1D">
              <w:rPr>
                <w:rFonts w:ascii="Arial" w:hAnsi="Arial" w:cs="Arial"/>
                <w:bCs/>
              </w:rPr>
              <w:t xml:space="preserve">shows </w:t>
            </w:r>
            <w:r w:rsidR="005350D9" w:rsidRPr="00420D1D">
              <w:rPr>
                <w:rFonts w:ascii="Arial" w:hAnsi="Arial" w:cs="Arial"/>
                <w:bCs/>
              </w:rPr>
              <w:t xml:space="preserve">their ideas have been </w:t>
            </w:r>
            <w:r w:rsidR="00C13985" w:rsidRPr="00420D1D">
              <w:rPr>
                <w:rFonts w:ascii="Arial" w:hAnsi="Arial" w:cs="Arial"/>
                <w:bCs/>
              </w:rPr>
              <w:t>listened to</w:t>
            </w:r>
            <w:r w:rsidR="005350D9" w:rsidRPr="00420D1D">
              <w:rPr>
                <w:rFonts w:ascii="Arial" w:hAnsi="Arial" w:cs="Arial"/>
                <w:bCs/>
              </w:rPr>
              <w:t xml:space="preserve">. </w:t>
            </w:r>
            <w:r w:rsidR="00520054" w:rsidRPr="00420D1D">
              <w:rPr>
                <w:rFonts w:ascii="Arial" w:hAnsi="Arial" w:cs="Arial"/>
                <w:bCs/>
              </w:rPr>
              <w:t xml:space="preserve">The plan gives clear outcomes and opportunity for engagement with Trade Unions via the Compact. A very important part of this is the language used. </w:t>
            </w:r>
          </w:p>
          <w:p w14:paraId="784DC28E" w14:textId="522C9D80" w:rsidR="00520054" w:rsidRPr="00420D1D" w:rsidRDefault="00520054" w:rsidP="00E70621">
            <w:pPr>
              <w:spacing w:before="120" w:after="120"/>
              <w:jc w:val="both"/>
              <w:rPr>
                <w:rFonts w:ascii="Arial" w:hAnsi="Arial" w:cs="Arial"/>
                <w:b/>
              </w:rPr>
            </w:pPr>
            <w:r w:rsidRPr="00420D1D">
              <w:rPr>
                <w:rFonts w:ascii="Arial" w:hAnsi="Arial" w:cs="Arial"/>
                <w:b/>
              </w:rPr>
              <w:t xml:space="preserve">ACTION - Nerissa Vaughan and Richard Thomas to </w:t>
            </w:r>
            <w:r w:rsidR="005350D9" w:rsidRPr="00420D1D">
              <w:rPr>
                <w:rFonts w:ascii="Arial" w:hAnsi="Arial" w:cs="Arial"/>
                <w:b/>
              </w:rPr>
              <w:t xml:space="preserve">provide a </w:t>
            </w:r>
            <w:r w:rsidRPr="00420D1D">
              <w:rPr>
                <w:rFonts w:ascii="Arial" w:hAnsi="Arial" w:cs="Arial"/>
                <w:b/>
              </w:rPr>
              <w:t xml:space="preserve">joint paper to Board on engagement of staff on the annual plan. </w:t>
            </w:r>
          </w:p>
          <w:p w14:paraId="3A5D08DD" w14:textId="3C341FC4" w:rsidR="005350D9" w:rsidRPr="00420D1D" w:rsidRDefault="0021740F" w:rsidP="00E70621">
            <w:pPr>
              <w:spacing w:before="120" w:after="120"/>
              <w:jc w:val="both"/>
              <w:rPr>
                <w:rFonts w:ascii="Arial" w:hAnsi="Arial" w:cs="Arial"/>
                <w:bCs/>
              </w:rPr>
            </w:pPr>
            <w:r w:rsidRPr="00420D1D">
              <w:rPr>
                <w:rFonts w:ascii="Arial" w:hAnsi="Arial" w:cs="Arial"/>
                <w:bCs/>
              </w:rPr>
              <w:t>Andrew Griffiths thanked</w:t>
            </w:r>
            <w:r w:rsidR="008119FB">
              <w:rPr>
                <w:rFonts w:ascii="Arial" w:hAnsi="Arial" w:cs="Arial"/>
                <w:bCs/>
              </w:rPr>
              <w:t xml:space="preserve"> the teams</w:t>
            </w:r>
            <w:r w:rsidRPr="00420D1D">
              <w:rPr>
                <w:rFonts w:ascii="Arial" w:hAnsi="Arial" w:cs="Arial"/>
                <w:bCs/>
              </w:rPr>
              <w:t xml:space="preserve"> for the engagement with the Health Professionals Forum to contribute towards the development of the plan and welcomed the bringing together of plans and having all priorities in one space</w:t>
            </w:r>
            <w:r w:rsidR="008119FB">
              <w:rPr>
                <w:rFonts w:ascii="Arial" w:hAnsi="Arial" w:cs="Arial"/>
                <w:bCs/>
              </w:rPr>
              <w:t>. H</w:t>
            </w:r>
            <w:r w:rsidRPr="00420D1D">
              <w:rPr>
                <w:rFonts w:ascii="Arial" w:hAnsi="Arial" w:cs="Arial"/>
                <w:bCs/>
              </w:rPr>
              <w:t>e welcomed the focus around quality and impact on quality of care for our population.</w:t>
            </w:r>
          </w:p>
        </w:tc>
        <w:tc>
          <w:tcPr>
            <w:tcW w:w="1097" w:type="dxa"/>
            <w:shd w:val="clear" w:color="auto" w:fill="auto"/>
            <w:tcMar>
              <w:top w:w="80" w:type="dxa"/>
              <w:left w:w="80" w:type="dxa"/>
              <w:bottom w:w="80" w:type="dxa"/>
              <w:right w:w="80" w:type="dxa"/>
            </w:tcMar>
          </w:tcPr>
          <w:p w14:paraId="1E29E825" w14:textId="77777777" w:rsidR="00206883" w:rsidRPr="00420D1D" w:rsidRDefault="00206883" w:rsidP="00EE682E">
            <w:pPr>
              <w:spacing w:before="120" w:after="120"/>
              <w:rPr>
                <w:rFonts w:ascii="Arial" w:hAnsi="Arial" w:cs="Arial"/>
                <w:b/>
              </w:rPr>
            </w:pPr>
          </w:p>
        </w:tc>
      </w:tr>
      <w:tr w:rsidR="00206883" w:rsidRPr="00EE2E08" w14:paraId="713AA209" w14:textId="77777777" w:rsidTr="00EB7D5A">
        <w:trPr>
          <w:trHeight w:val="374"/>
        </w:trPr>
        <w:tc>
          <w:tcPr>
            <w:tcW w:w="1843" w:type="dxa"/>
            <w:shd w:val="clear" w:color="auto" w:fill="auto"/>
            <w:tcMar>
              <w:top w:w="80" w:type="dxa"/>
              <w:left w:w="80" w:type="dxa"/>
              <w:bottom w:w="80" w:type="dxa"/>
              <w:right w:w="80" w:type="dxa"/>
            </w:tcMar>
          </w:tcPr>
          <w:p w14:paraId="7C4F8AA3" w14:textId="4AC091CB" w:rsidR="00206883" w:rsidRDefault="00206883" w:rsidP="00EE682E">
            <w:pPr>
              <w:spacing w:before="120" w:after="120"/>
              <w:rPr>
                <w:rFonts w:ascii="Arial" w:hAnsi="Arial" w:cs="Arial"/>
                <w:b/>
              </w:rPr>
            </w:pPr>
            <w:r>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61625FA6" w14:textId="78D7CD05" w:rsidR="0021740F" w:rsidRPr="00420D1D" w:rsidRDefault="0021740F" w:rsidP="0021740F">
            <w:pPr>
              <w:jc w:val="both"/>
              <w:rPr>
                <w:rFonts w:ascii="Arial" w:hAnsi="Arial" w:cs="Arial"/>
                <w:b/>
              </w:rPr>
            </w:pPr>
            <w:r w:rsidRPr="00420D1D">
              <w:rPr>
                <w:rFonts w:ascii="Arial" w:hAnsi="Arial" w:cs="Arial"/>
                <w:b/>
              </w:rPr>
              <w:t xml:space="preserve">Members; </w:t>
            </w:r>
          </w:p>
          <w:p w14:paraId="09E137C0" w14:textId="218A0B9D" w:rsidR="0021740F" w:rsidRPr="00420D1D" w:rsidRDefault="0021740F" w:rsidP="0021740F">
            <w:pPr>
              <w:pStyle w:val="ListParagraph"/>
              <w:numPr>
                <w:ilvl w:val="0"/>
                <w:numId w:val="35"/>
              </w:numPr>
              <w:jc w:val="both"/>
              <w:rPr>
                <w:rFonts w:hAnsi="Arial" w:cs="Arial"/>
                <w:bCs/>
              </w:rPr>
            </w:pPr>
            <w:r w:rsidRPr="00420D1D">
              <w:rPr>
                <w:rFonts w:hAnsi="Arial" w:cs="Arial"/>
                <w:b/>
              </w:rPr>
              <w:t>Approved</w:t>
            </w:r>
            <w:r w:rsidRPr="00420D1D">
              <w:rPr>
                <w:rFonts w:hAnsi="Arial" w:cs="Arial"/>
                <w:bCs/>
              </w:rPr>
              <w:t xml:space="preserve"> the health board Annual Plan 2024-25 for formal submission to Welsh Government; </w:t>
            </w:r>
          </w:p>
          <w:p w14:paraId="091E81FA" w14:textId="75F2C5DC" w:rsidR="0021740F" w:rsidRPr="00420D1D" w:rsidRDefault="0021740F" w:rsidP="0021740F">
            <w:pPr>
              <w:pStyle w:val="ListParagraph"/>
              <w:numPr>
                <w:ilvl w:val="0"/>
                <w:numId w:val="35"/>
              </w:numPr>
              <w:jc w:val="both"/>
              <w:rPr>
                <w:rFonts w:hAnsi="Arial" w:cs="Arial"/>
                <w:bCs/>
              </w:rPr>
            </w:pPr>
            <w:r w:rsidRPr="00420D1D">
              <w:rPr>
                <w:rFonts w:hAnsi="Arial" w:cs="Arial"/>
                <w:b/>
              </w:rPr>
              <w:t>Approved</w:t>
            </w:r>
            <w:r w:rsidRPr="00420D1D">
              <w:rPr>
                <w:rFonts w:hAnsi="Arial" w:cs="Arial"/>
                <w:bCs/>
              </w:rPr>
              <w:t xml:space="preserve"> the updated MDS for Quarter 3 for submission to Welsh Government; </w:t>
            </w:r>
          </w:p>
          <w:p w14:paraId="12867B44" w14:textId="2A06EF06" w:rsidR="00206883" w:rsidRPr="00420D1D" w:rsidRDefault="00A14602" w:rsidP="005350D9">
            <w:pPr>
              <w:pStyle w:val="ListParagraph"/>
              <w:numPr>
                <w:ilvl w:val="0"/>
                <w:numId w:val="35"/>
              </w:numPr>
              <w:jc w:val="both"/>
              <w:rPr>
                <w:rFonts w:hAnsi="Arial" w:cs="Arial"/>
                <w:b/>
              </w:rPr>
            </w:pPr>
            <w:r w:rsidRPr="00420D1D">
              <w:rPr>
                <w:rFonts w:hAnsi="Arial" w:cs="Arial"/>
                <w:b/>
              </w:rPr>
              <w:t>A</w:t>
            </w:r>
            <w:r w:rsidR="0021740F" w:rsidRPr="00420D1D">
              <w:rPr>
                <w:rFonts w:hAnsi="Arial" w:cs="Arial"/>
                <w:b/>
              </w:rPr>
              <w:t>C</w:t>
            </w:r>
            <w:r w:rsidR="005350D9" w:rsidRPr="00420D1D">
              <w:rPr>
                <w:rFonts w:hAnsi="Arial" w:cs="Arial"/>
                <w:b/>
              </w:rPr>
              <w:t>TION</w:t>
            </w:r>
            <w:r w:rsidRPr="00420D1D">
              <w:rPr>
                <w:rFonts w:hAnsi="Arial" w:cs="Arial"/>
                <w:b/>
              </w:rPr>
              <w:t xml:space="preserve"> - Nerissa Vaughan and Richard Thomas to bring a joint paper to Board on eng</w:t>
            </w:r>
            <w:r w:rsidR="005350D9" w:rsidRPr="00420D1D">
              <w:rPr>
                <w:rFonts w:hAnsi="Arial" w:cs="Arial"/>
                <w:b/>
              </w:rPr>
              <w:t>ag</w:t>
            </w:r>
            <w:r w:rsidRPr="00420D1D">
              <w:rPr>
                <w:rFonts w:hAnsi="Arial" w:cs="Arial"/>
                <w:b/>
              </w:rPr>
              <w:t xml:space="preserve">ement of staff on the annual plan. </w:t>
            </w:r>
          </w:p>
        </w:tc>
        <w:tc>
          <w:tcPr>
            <w:tcW w:w="1097" w:type="dxa"/>
            <w:shd w:val="clear" w:color="auto" w:fill="auto"/>
            <w:tcMar>
              <w:top w:w="80" w:type="dxa"/>
              <w:left w:w="80" w:type="dxa"/>
              <w:bottom w:w="80" w:type="dxa"/>
              <w:right w:w="80" w:type="dxa"/>
            </w:tcMar>
          </w:tcPr>
          <w:p w14:paraId="560D0FDE" w14:textId="77777777" w:rsidR="005350D9" w:rsidRPr="00420D1D" w:rsidRDefault="005350D9" w:rsidP="00EE682E">
            <w:pPr>
              <w:spacing w:before="120" w:after="120"/>
              <w:rPr>
                <w:rFonts w:ascii="Arial" w:hAnsi="Arial" w:cs="Arial"/>
                <w:b/>
              </w:rPr>
            </w:pPr>
          </w:p>
          <w:p w14:paraId="3CD2AA1A" w14:textId="77777777" w:rsidR="005350D9" w:rsidRPr="00420D1D" w:rsidRDefault="005350D9" w:rsidP="00EE682E">
            <w:pPr>
              <w:spacing w:before="120" w:after="120"/>
              <w:rPr>
                <w:rFonts w:ascii="Arial" w:hAnsi="Arial" w:cs="Arial"/>
                <w:b/>
              </w:rPr>
            </w:pPr>
          </w:p>
          <w:p w14:paraId="0C36F645" w14:textId="77777777" w:rsidR="005350D9" w:rsidRPr="00420D1D" w:rsidRDefault="005350D9" w:rsidP="00EE682E">
            <w:pPr>
              <w:spacing w:before="120" w:after="120"/>
              <w:rPr>
                <w:rFonts w:ascii="Arial" w:hAnsi="Arial" w:cs="Arial"/>
                <w:b/>
              </w:rPr>
            </w:pPr>
          </w:p>
          <w:p w14:paraId="67180801" w14:textId="285E3EC2" w:rsidR="005350D9" w:rsidRDefault="005350D9" w:rsidP="004C7B91">
            <w:pPr>
              <w:spacing w:before="120" w:after="120"/>
              <w:rPr>
                <w:rFonts w:ascii="Arial" w:hAnsi="Arial" w:cs="Arial"/>
                <w:b/>
              </w:rPr>
            </w:pPr>
          </w:p>
          <w:p w14:paraId="429A5E03" w14:textId="77777777" w:rsidR="004C7B91" w:rsidRPr="00420D1D" w:rsidRDefault="004C7B91" w:rsidP="004C7B91">
            <w:pPr>
              <w:spacing w:before="120" w:after="120"/>
              <w:rPr>
                <w:rFonts w:ascii="Arial" w:hAnsi="Arial" w:cs="Arial"/>
                <w:b/>
              </w:rPr>
            </w:pPr>
          </w:p>
          <w:p w14:paraId="4C33907B" w14:textId="670C8A06" w:rsidR="00206883" w:rsidRPr="00420D1D" w:rsidRDefault="0021740F" w:rsidP="005350D9">
            <w:pPr>
              <w:spacing w:before="120" w:after="120"/>
              <w:jc w:val="center"/>
              <w:rPr>
                <w:rFonts w:ascii="Arial" w:hAnsi="Arial" w:cs="Arial"/>
                <w:b/>
              </w:rPr>
            </w:pPr>
            <w:r w:rsidRPr="00420D1D">
              <w:rPr>
                <w:rFonts w:ascii="Arial" w:hAnsi="Arial" w:cs="Arial"/>
                <w:b/>
              </w:rPr>
              <w:t>NV/RT</w:t>
            </w:r>
          </w:p>
        </w:tc>
      </w:tr>
      <w:tr w:rsidR="00976F45" w:rsidRPr="00EE2E08"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58C6F55B" w:rsidR="00976F45" w:rsidRPr="008119FB" w:rsidRDefault="005350D9" w:rsidP="00EE682E">
            <w:pPr>
              <w:spacing w:before="120" w:after="120"/>
              <w:rPr>
                <w:rFonts w:ascii="Arial" w:hAnsi="Arial" w:cs="Arial"/>
                <w:b/>
              </w:rPr>
            </w:pPr>
            <w:r w:rsidRPr="008119FB">
              <w:rPr>
                <w:rFonts w:ascii="Arial" w:hAnsi="Arial" w:cs="Arial"/>
                <w:b/>
              </w:rPr>
              <w:lastRenderedPageBreak/>
              <w:t>72/24</w:t>
            </w:r>
          </w:p>
        </w:tc>
        <w:tc>
          <w:tcPr>
            <w:tcW w:w="7938" w:type="dxa"/>
            <w:shd w:val="clear" w:color="auto" w:fill="auto"/>
            <w:tcMar>
              <w:top w:w="80" w:type="dxa"/>
              <w:left w:w="80" w:type="dxa"/>
              <w:bottom w:w="80" w:type="dxa"/>
              <w:right w:w="80" w:type="dxa"/>
            </w:tcMar>
          </w:tcPr>
          <w:p w14:paraId="73FA70C5" w14:textId="4B0251CC" w:rsidR="00976F45" w:rsidRPr="008119FB" w:rsidRDefault="00EE682E" w:rsidP="00EE682E">
            <w:pPr>
              <w:spacing w:before="120" w:after="120"/>
              <w:rPr>
                <w:rFonts w:ascii="Arial" w:hAnsi="Arial" w:cs="Arial"/>
                <w:b/>
              </w:rPr>
            </w:pPr>
            <w:r w:rsidRPr="008119FB">
              <w:rPr>
                <w:rFonts w:ascii="Arial" w:hAnsi="Arial" w:cs="Arial"/>
                <w:b/>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976F45" w:rsidRPr="00EE2E08" w:rsidRDefault="00976F45" w:rsidP="00EE682E">
            <w:pPr>
              <w:spacing w:before="120" w:after="120"/>
              <w:rPr>
                <w:rFonts w:ascii="Arial" w:hAnsi="Arial" w:cs="Arial"/>
                <w:b/>
              </w:rPr>
            </w:pPr>
          </w:p>
        </w:tc>
      </w:tr>
      <w:tr w:rsidR="00976F45" w:rsidRPr="00EE2E08"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Pr="008119FB"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374A5F" w14:textId="1A4F33F5" w:rsidR="00D44BA6" w:rsidRPr="008119FB" w:rsidRDefault="00EE682E" w:rsidP="00EE682E">
            <w:pPr>
              <w:spacing w:before="120" w:after="120"/>
              <w:rPr>
                <w:rFonts w:ascii="Arial" w:hAnsi="Arial" w:cs="Arial"/>
                <w:bCs/>
              </w:rPr>
            </w:pPr>
            <w:r w:rsidRPr="008119FB">
              <w:rPr>
                <w:rFonts w:ascii="Arial" w:hAnsi="Arial" w:cs="Arial"/>
              </w:rPr>
              <w:t xml:space="preserve">A report setting out the key issues discussed by the Workforce, OD and Digital Committee </w:t>
            </w:r>
            <w:r w:rsidR="000C00F1" w:rsidRPr="008119FB">
              <w:rPr>
                <w:rFonts w:ascii="Arial" w:hAnsi="Arial" w:cs="Arial"/>
              </w:rPr>
              <w:t>on the 15</w:t>
            </w:r>
            <w:r w:rsidR="000C00F1" w:rsidRPr="008119FB">
              <w:rPr>
                <w:rFonts w:ascii="Arial" w:hAnsi="Arial" w:cs="Arial"/>
                <w:vertAlign w:val="superscript"/>
              </w:rPr>
              <w:t>th</w:t>
            </w:r>
            <w:r w:rsidR="000C00F1" w:rsidRPr="008119FB">
              <w:rPr>
                <w:rFonts w:ascii="Arial" w:hAnsi="Arial" w:cs="Arial"/>
              </w:rPr>
              <w:t xml:space="preserve"> February 2024 </w:t>
            </w:r>
            <w:r w:rsidRPr="008119FB">
              <w:rPr>
                <w:rFonts w:ascii="Arial" w:hAnsi="Arial" w:cs="Arial"/>
              </w:rPr>
              <w:t xml:space="preserve">was </w:t>
            </w:r>
            <w:r w:rsidRPr="008119FB">
              <w:rPr>
                <w:rFonts w:ascii="Arial" w:hAnsi="Arial" w:cs="Arial"/>
                <w:b/>
              </w:rPr>
              <w:t>received</w:t>
            </w:r>
            <w:r w:rsidR="00BB46CE" w:rsidRPr="008119FB">
              <w:rPr>
                <w:rFonts w:ascii="Arial" w:hAnsi="Arial" w:cs="Arial"/>
                <w:b/>
              </w:rPr>
              <w:t xml:space="preserve"> </w:t>
            </w:r>
            <w:r w:rsidR="00BB46CE" w:rsidRPr="008119FB">
              <w:rPr>
                <w:rFonts w:ascii="Arial" w:hAnsi="Arial" w:cs="Arial"/>
                <w:bCs/>
              </w:rPr>
              <w:t>and the following points were highlighted</w:t>
            </w:r>
            <w:r w:rsidR="00D44BA6" w:rsidRPr="008119FB">
              <w:rPr>
                <w:rFonts w:ascii="Arial" w:hAnsi="Arial" w:cs="Arial"/>
                <w:bCs/>
              </w:rPr>
              <w:t xml:space="preserve">. </w:t>
            </w:r>
          </w:p>
          <w:p w14:paraId="6B890A81" w14:textId="011A1640" w:rsidR="000C00F1" w:rsidRPr="008119FB" w:rsidRDefault="00CC3C33" w:rsidP="00CC3C33">
            <w:pPr>
              <w:pStyle w:val="ListParagraph"/>
              <w:numPr>
                <w:ilvl w:val="0"/>
                <w:numId w:val="35"/>
              </w:numPr>
              <w:jc w:val="both"/>
              <w:rPr>
                <w:rFonts w:hAnsi="Arial" w:cs="Arial"/>
                <w:bCs/>
              </w:rPr>
            </w:pPr>
            <w:r w:rsidRPr="008119FB">
              <w:rPr>
                <w:rFonts w:hAnsi="Arial" w:cs="Arial"/>
                <w:bCs/>
              </w:rPr>
              <w:t>There had been a strong</w:t>
            </w:r>
            <w:r w:rsidR="000C00F1" w:rsidRPr="008119FB">
              <w:rPr>
                <w:rFonts w:hAnsi="Arial" w:cs="Arial"/>
                <w:bCs/>
              </w:rPr>
              <w:t xml:space="preserve"> focus on sickness absence, benchmarking</w:t>
            </w:r>
            <w:r w:rsidRPr="008119FB">
              <w:rPr>
                <w:rFonts w:hAnsi="Arial" w:cs="Arial"/>
                <w:bCs/>
              </w:rPr>
              <w:t xml:space="preserve"> on an all-W</w:t>
            </w:r>
            <w:r w:rsidR="000C00F1" w:rsidRPr="008119FB">
              <w:rPr>
                <w:rFonts w:hAnsi="Arial" w:cs="Arial"/>
                <w:bCs/>
              </w:rPr>
              <w:t>ales</w:t>
            </w:r>
            <w:r w:rsidRPr="008119FB">
              <w:rPr>
                <w:rFonts w:hAnsi="Arial" w:cs="Arial"/>
                <w:bCs/>
              </w:rPr>
              <w:t xml:space="preserve"> basis</w:t>
            </w:r>
            <w:r w:rsidR="000C00F1" w:rsidRPr="008119FB">
              <w:rPr>
                <w:rFonts w:hAnsi="Arial" w:cs="Arial"/>
                <w:bCs/>
              </w:rPr>
              <w:t xml:space="preserve"> and sickness management audit</w:t>
            </w:r>
            <w:r w:rsidRPr="008119FB">
              <w:rPr>
                <w:rFonts w:hAnsi="Arial" w:cs="Arial"/>
                <w:bCs/>
              </w:rPr>
              <w:t>s</w:t>
            </w:r>
            <w:r w:rsidR="000C00F1" w:rsidRPr="008119FB">
              <w:rPr>
                <w:rFonts w:hAnsi="Arial" w:cs="Arial"/>
                <w:bCs/>
              </w:rPr>
              <w:t xml:space="preserve"> across </w:t>
            </w:r>
            <w:r w:rsidRPr="008119FB">
              <w:rPr>
                <w:rFonts w:hAnsi="Arial" w:cs="Arial"/>
                <w:bCs/>
              </w:rPr>
              <w:t xml:space="preserve">the </w:t>
            </w:r>
            <w:r w:rsidR="000C00F1" w:rsidRPr="008119FB">
              <w:rPr>
                <w:rFonts w:hAnsi="Arial" w:cs="Arial"/>
                <w:bCs/>
              </w:rPr>
              <w:t xml:space="preserve">service groups; </w:t>
            </w:r>
          </w:p>
          <w:p w14:paraId="48AEB03A" w14:textId="75C0E004" w:rsidR="000C00F1" w:rsidRPr="008119FB" w:rsidRDefault="00CC3C33" w:rsidP="000C00F1">
            <w:pPr>
              <w:pStyle w:val="ListParagraph"/>
              <w:numPr>
                <w:ilvl w:val="0"/>
                <w:numId w:val="35"/>
              </w:numPr>
              <w:rPr>
                <w:rFonts w:hAnsi="Arial" w:cs="Arial"/>
                <w:bCs/>
              </w:rPr>
            </w:pPr>
            <w:r w:rsidRPr="008119FB">
              <w:rPr>
                <w:rFonts w:hAnsi="Arial" w:cs="Arial"/>
                <w:bCs/>
              </w:rPr>
              <w:t>A new</w:t>
            </w:r>
            <w:r w:rsidR="000C00F1" w:rsidRPr="008119FB">
              <w:rPr>
                <w:rFonts w:hAnsi="Arial" w:cs="Arial"/>
                <w:bCs/>
              </w:rPr>
              <w:t xml:space="preserve"> locum dashboard ha</w:t>
            </w:r>
            <w:r w:rsidRPr="008119FB">
              <w:rPr>
                <w:rFonts w:hAnsi="Arial" w:cs="Arial"/>
                <w:bCs/>
              </w:rPr>
              <w:t>d</w:t>
            </w:r>
            <w:r w:rsidR="000C00F1" w:rsidRPr="008119FB">
              <w:rPr>
                <w:rFonts w:hAnsi="Arial" w:cs="Arial"/>
                <w:bCs/>
              </w:rPr>
              <w:t xml:space="preserve"> been created to better support service groups to improve reporting and scrutiny</w:t>
            </w:r>
            <w:r w:rsidRPr="008119FB">
              <w:rPr>
                <w:rFonts w:hAnsi="Arial" w:cs="Arial"/>
                <w:bCs/>
              </w:rPr>
              <w:t>;</w:t>
            </w:r>
          </w:p>
          <w:p w14:paraId="2B80ED55" w14:textId="0B580C75" w:rsidR="000C00F1" w:rsidRPr="008119FB" w:rsidRDefault="00CC3C33" w:rsidP="000C00F1">
            <w:pPr>
              <w:pStyle w:val="ListParagraph"/>
              <w:numPr>
                <w:ilvl w:val="0"/>
                <w:numId w:val="35"/>
              </w:numPr>
              <w:rPr>
                <w:rFonts w:hAnsi="Arial" w:cs="Arial"/>
                <w:bCs/>
              </w:rPr>
            </w:pPr>
            <w:r w:rsidRPr="008119FB">
              <w:rPr>
                <w:rFonts w:hAnsi="Arial" w:cs="Arial"/>
                <w:bCs/>
              </w:rPr>
              <w:t xml:space="preserve">Work was ongoing </w:t>
            </w:r>
            <w:r w:rsidR="000C00F1" w:rsidRPr="008119FB">
              <w:rPr>
                <w:rFonts w:hAnsi="Arial" w:cs="Arial"/>
                <w:bCs/>
              </w:rPr>
              <w:t xml:space="preserve">on the next iteration of the </w:t>
            </w:r>
            <w:r w:rsidRPr="008119FB">
              <w:rPr>
                <w:rFonts w:hAnsi="Arial" w:cs="Arial"/>
                <w:bCs/>
              </w:rPr>
              <w:t>Digital S</w:t>
            </w:r>
            <w:r w:rsidR="000C00F1" w:rsidRPr="008119FB">
              <w:rPr>
                <w:rFonts w:hAnsi="Arial" w:cs="Arial"/>
                <w:bCs/>
              </w:rPr>
              <w:t>trategy</w:t>
            </w:r>
            <w:r w:rsidRPr="008119FB">
              <w:rPr>
                <w:rFonts w:hAnsi="Arial" w:cs="Arial"/>
                <w:bCs/>
              </w:rPr>
              <w:t xml:space="preserve"> and there had been</w:t>
            </w:r>
            <w:r w:rsidR="000C00F1" w:rsidRPr="008119FB">
              <w:rPr>
                <w:rFonts w:hAnsi="Arial" w:cs="Arial"/>
                <w:bCs/>
              </w:rPr>
              <w:t xml:space="preserve"> </w:t>
            </w:r>
            <w:r w:rsidRPr="008119FB">
              <w:rPr>
                <w:rFonts w:hAnsi="Arial" w:cs="Arial"/>
                <w:bCs/>
              </w:rPr>
              <w:t xml:space="preserve">a </w:t>
            </w:r>
            <w:r w:rsidR="000C00F1" w:rsidRPr="008119FB">
              <w:rPr>
                <w:rFonts w:hAnsi="Arial" w:cs="Arial"/>
                <w:bCs/>
              </w:rPr>
              <w:t>co-construction with external partners and with</w:t>
            </w:r>
            <w:r w:rsidRPr="008119FB">
              <w:rPr>
                <w:rFonts w:hAnsi="Arial" w:cs="Arial"/>
                <w:bCs/>
              </w:rPr>
              <w:t xml:space="preserve"> stakeholders within</w:t>
            </w:r>
            <w:r w:rsidR="000C00F1" w:rsidRPr="008119FB">
              <w:rPr>
                <w:rFonts w:hAnsi="Arial" w:cs="Arial"/>
                <w:bCs/>
              </w:rPr>
              <w:t xml:space="preserve"> the organisation</w:t>
            </w:r>
            <w:r w:rsidRPr="008119FB">
              <w:rPr>
                <w:rFonts w:hAnsi="Arial" w:cs="Arial"/>
                <w:bCs/>
              </w:rPr>
              <w:t xml:space="preserve">; </w:t>
            </w:r>
          </w:p>
          <w:p w14:paraId="34471CE3" w14:textId="7A241352" w:rsidR="000C00F1" w:rsidRPr="008119FB" w:rsidRDefault="00CC3C33" w:rsidP="000C00F1">
            <w:pPr>
              <w:pStyle w:val="ListParagraph"/>
              <w:numPr>
                <w:ilvl w:val="0"/>
                <w:numId w:val="35"/>
              </w:numPr>
              <w:rPr>
                <w:rFonts w:hAnsi="Arial" w:cs="Arial"/>
                <w:bCs/>
              </w:rPr>
            </w:pPr>
            <w:r w:rsidRPr="008119FB">
              <w:rPr>
                <w:rFonts w:hAnsi="Arial" w:cs="Arial"/>
                <w:bCs/>
              </w:rPr>
              <w:t>It was important to highlight the o</w:t>
            </w:r>
            <w:r w:rsidR="000C00F1" w:rsidRPr="008119FB">
              <w:rPr>
                <w:rFonts w:hAnsi="Arial" w:cs="Arial"/>
                <w:bCs/>
              </w:rPr>
              <w:t>ngoing</w:t>
            </w:r>
            <w:r w:rsidRPr="008119FB">
              <w:rPr>
                <w:rFonts w:hAnsi="Arial" w:cs="Arial"/>
                <w:bCs/>
              </w:rPr>
              <w:t xml:space="preserve"> </w:t>
            </w:r>
            <w:r w:rsidR="000C00F1" w:rsidRPr="008119FB">
              <w:rPr>
                <w:rFonts w:hAnsi="Arial" w:cs="Arial"/>
                <w:bCs/>
              </w:rPr>
              <w:t>cyber resilience issues across the public sector</w:t>
            </w:r>
            <w:r w:rsidRPr="008119FB">
              <w:rPr>
                <w:rFonts w:hAnsi="Arial" w:cs="Arial"/>
                <w:bCs/>
              </w:rPr>
              <w:t xml:space="preserve"> and w</w:t>
            </w:r>
            <w:r w:rsidR="000C00F1" w:rsidRPr="008119FB">
              <w:rPr>
                <w:rFonts w:hAnsi="Arial" w:cs="Arial"/>
                <w:bCs/>
              </w:rPr>
              <w:t>ork ongoing</w:t>
            </w:r>
            <w:r w:rsidRPr="008119FB">
              <w:rPr>
                <w:rFonts w:hAnsi="Arial" w:cs="Arial"/>
                <w:bCs/>
              </w:rPr>
              <w:t xml:space="preserve"> on a national basis</w:t>
            </w:r>
            <w:r w:rsidR="000C00F1" w:rsidRPr="008119FB">
              <w:rPr>
                <w:rFonts w:hAnsi="Arial" w:cs="Arial"/>
                <w:bCs/>
              </w:rPr>
              <w:t xml:space="preserve"> </w:t>
            </w:r>
          </w:p>
          <w:p w14:paraId="02EA1E67" w14:textId="5892F309" w:rsidR="000C00F1" w:rsidRPr="008119FB" w:rsidRDefault="00CC3C33" w:rsidP="000C00F1">
            <w:pPr>
              <w:pStyle w:val="ListParagraph"/>
              <w:numPr>
                <w:ilvl w:val="0"/>
                <w:numId w:val="35"/>
              </w:numPr>
              <w:rPr>
                <w:rFonts w:hAnsi="Arial" w:cs="Arial"/>
                <w:bCs/>
              </w:rPr>
            </w:pPr>
            <w:r w:rsidRPr="008119FB">
              <w:rPr>
                <w:rFonts w:hAnsi="Arial" w:cs="Arial"/>
                <w:bCs/>
              </w:rPr>
              <w:t>The A</w:t>
            </w:r>
            <w:r w:rsidR="000C00F1" w:rsidRPr="008119FB">
              <w:rPr>
                <w:rFonts w:hAnsi="Arial" w:cs="Arial"/>
                <w:bCs/>
              </w:rPr>
              <w:t>nnual Equality Data</w:t>
            </w:r>
            <w:r w:rsidRPr="008119FB">
              <w:rPr>
                <w:rFonts w:hAnsi="Arial" w:cs="Arial"/>
                <w:bCs/>
              </w:rPr>
              <w:t xml:space="preserve"> 2022-23 had been received and discussions surrounding the limitations of </w:t>
            </w:r>
            <w:r w:rsidR="000C00F1" w:rsidRPr="008119FB">
              <w:rPr>
                <w:rFonts w:hAnsi="Arial" w:cs="Arial"/>
                <w:bCs/>
              </w:rPr>
              <w:t>data</w:t>
            </w:r>
            <w:r w:rsidRPr="008119FB">
              <w:rPr>
                <w:rFonts w:hAnsi="Arial" w:cs="Arial"/>
                <w:bCs/>
              </w:rPr>
              <w:t xml:space="preserve"> available</w:t>
            </w:r>
            <w:r w:rsidR="000C00F1" w:rsidRPr="008119FB">
              <w:rPr>
                <w:rFonts w:hAnsi="Arial" w:cs="Arial"/>
                <w:bCs/>
              </w:rPr>
              <w:t xml:space="preserve"> on ESR; </w:t>
            </w:r>
          </w:p>
          <w:p w14:paraId="2B7A23E3" w14:textId="0BD4F1CA" w:rsidR="00206742" w:rsidRPr="008119FB" w:rsidRDefault="00D44BA6" w:rsidP="0060634B">
            <w:pPr>
              <w:spacing w:before="120" w:after="120"/>
              <w:jc w:val="both"/>
              <w:rPr>
                <w:rFonts w:ascii="Arial" w:hAnsi="Arial" w:cs="Arial"/>
              </w:rPr>
            </w:pPr>
            <w:r w:rsidRPr="008119FB">
              <w:rPr>
                <w:rFonts w:ascii="Arial" w:hAnsi="Arial" w:cs="Arial"/>
              </w:rPr>
              <w:t xml:space="preserve">In discussion of the report, the following points were raised; </w:t>
            </w:r>
          </w:p>
          <w:p w14:paraId="19EA7352" w14:textId="62E2D4D6" w:rsidR="00D81F04" w:rsidRPr="008119FB" w:rsidRDefault="00CC3C33" w:rsidP="00CC3C33">
            <w:pPr>
              <w:spacing w:before="120" w:after="120"/>
              <w:jc w:val="both"/>
              <w:rPr>
                <w:rFonts w:hAnsi="Arial" w:cs="Arial"/>
                <w:b/>
                <w:bCs/>
              </w:rPr>
            </w:pPr>
            <w:r w:rsidRPr="008119FB">
              <w:rPr>
                <w:rFonts w:ascii="Arial" w:hAnsi="Arial" w:cs="Arial"/>
              </w:rPr>
              <w:t xml:space="preserve">Matt John advised that within the last year significant work had been done on the health board’s </w:t>
            </w:r>
            <w:r w:rsidR="000C00F1" w:rsidRPr="008119FB">
              <w:rPr>
                <w:rFonts w:ascii="Arial" w:hAnsi="Arial" w:cs="Arial"/>
              </w:rPr>
              <w:t>digital maturity</w:t>
            </w:r>
            <w:r w:rsidRPr="008119FB">
              <w:rPr>
                <w:rFonts w:ascii="Arial" w:hAnsi="Arial" w:cs="Arial"/>
              </w:rPr>
              <w:t xml:space="preserve">, a </w:t>
            </w:r>
            <w:r w:rsidR="000C00F1" w:rsidRPr="008119FB">
              <w:rPr>
                <w:rFonts w:ascii="Arial" w:hAnsi="Arial" w:cs="Arial"/>
              </w:rPr>
              <w:t xml:space="preserve">staff </w:t>
            </w:r>
            <w:r w:rsidRPr="008119FB">
              <w:rPr>
                <w:rFonts w:ascii="Arial" w:hAnsi="Arial" w:cs="Arial"/>
              </w:rPr>
              <w:t>survey</w:t>
            </w:r>
            <w:r w:rsidR="000C00F1" w:rsidRPr="008119FB">
              <w:rPr>
                <w:rFonts w:ascii="Arial" w:hAnsi="Arial" w:cs="Arial"/>
              </w:rPr>
              <w:t xml:space="preserve"> </w:t>
            </w:r>
            <w:r w:rsidRPr="008119FB">
              <w:rPr>
                <w:rFonts w:ascii="Arial" w:hAnsi="Arial" w:cs="Arial"/>
              </w:rPr>
              <w:t xml:space="preserve">undertaken </w:t>
            </w:r>
            <w:r w:rsidR="000C00F1" w:rsidRPr="008119FB">
              <w:rPr>
                <w:rFonts w:ascii="Arial" w:hAnsi="Arial" w:cs="Arial"/>
              </w:rPr>
              <w:t xml:space="preserve">and </w:t>
            </w:r>
            <w:r w:rsidRPr="008119FB">
              <w:rPr>
                <w:rFonts w:ascii="Arial" w:hAnsi="Arial" w:cs="Arial"/>
              </w:rPr>
              <w:t xml:space="preserve">the </w:t>
            </w:r>
            <w:r w:rsidR="000C00F1" w:rsidRPr="008119FB">
              <w:rPr>
                <w:rFonts w:ascii="Arial" w:hAnsi="Arial" w:cs="Arial"/>
              </w:rPr>
              <w:t xml:space="preserve">development of the Digital </w:t>
            </w:r>
            <w:r w:rsidRPr="008119FB">
              <w:rPr>
                <w:rFonts w:ascii="Arial" w:hAnsi="Arial" w:cs="Arial"/>
              </w:rPr>
              <w:t>Strategy.</w:t>
            </w:r>
            <w:r w:rsidRPr="008119FB">
              <w:t xml:space="preserve"> </w:t>
            </w:r>
            <w:r w:rsidRPr="008119FB">
              <w:rPr>
                <w:rFonts w:ascii="Arial" w:hAnsi="Arial" w:cs="Arial"/>
              </w:rPr>
              <w:t xml:space="preserve">The draft strategy aligns to the One Bay Way and provides the strategy for the next ten years. It includes a three-year road map and one year mobilisation plan to unlock key elements such as finance and national work.  The health board was in a positive place to drive this forward. </w:t>
            </w:r>
            <w:r w:rsidR="000C00F1" w:rsidRPr="008119FB">
              <w:rPr>
                <w:rFonts w:ascii="Arial" w:hAnsi="Arial" w:cs="Arial"/>
              </w:rPr>
              <w:t xml:space="preserve"> </w:t>
            </w:r>
          </w:p>
        </w:tc>
        <w:tc>
          <w:tcPr>
            <w:tcW w:w="1097" w:type="dxa"/>
            <w:shd w:val="clear" w:color="auto" w:fill="auto"/>
            <w:tcMar>
              <w:top w:w="80" w:type="dxa"/>
              <w:left w:w="80" w:type="dxa"/>
              <w:bottom w:w="80" w:type="dxa"/>
              <w:right w:w="80" w:type="dxa"/>
            </w:tcMar>
          </w:tcPr>
          <w:p w14:paraId="38267D96" w14:textId="77777777" w:rsidR="00976F45" w:rsidRDefault="00976F45" w:rsidP="00D948A0">
            <w:pPr>
              <w:spacing w:before="120" w:after="120"/>
              <w:rPr>
                <w:rFonts w:ascii="Arial" w:hAnsi="Arial" w:cs="Arial"/>
                <w:b/>
              </w:rPr>
            </w:pPr>
          </w:p>
          <w:p w14:paraId="78F976C6" w14:textId="77777777" w:rsidR="00105AAD" w:rsidRDefault="00105AAD" w:rsidP="00D948A0">
            <w:pPr>
              <w:spacing w:before="120" w:after="120"/>
              <w:rPr>
                <w:rFonts w:ascii="Arial" w:hAnsi="Arial" w:cs="Arial"/>
                <w:b/>
              </w:rPr>
            </w:pPr>
          </w:p>
          <w:p w14:paraId="7D50378C" w14:textId="77777777" w:rsidR="00105AAD" w:rsidRDefault="00105AAD" w:rsidP="00D948A0">
            <w:pPr>
              <w:spacing w:before="120" w:after="120"/>
              <w:rPr>
                <w:rFonts w:ascii="Arial" w:hAnsi="Arial" w:cs="Arial"/>
                <w:b/>
              </w:rPr>
            </w:pPr>
          </w:p>
          <w:p w14:paraId="28C3A42D" w14:textId="77777777" w:rsidR="00105AAD" w:rsidRDefault="00105AAD" w:rsidP="00D948A0">
            <w:pPr>
              <w:spacing w:before="120" w:after="120"/>
              <w:rPr>
                <w:rFonts w:ascii="Arial" w:hAnsi="Arial" w:cs="Arial"/>
                <w:b/>
              </w:rPr>
            </w:pPr>
          </w:p>
          <w:p w14:paraId="2694A912" w14:textId="77777777" w:rsidR="00105AAD" w:rsidRDefault="00105AAD" w:rsidP="00D948A0">
            <w:pPr>
              <w:spacing w:before="120" w:after="120"/>
              <w:rPr>
                <w:rFonts w:ascii="Arial" w:hAnsi="Arial" w:cs="Arial"/>
                <w:b/>
              </w:rPr>
            </w:pPr>
          </w:p>
          <w:p w14:paraId="5256CCA8" w14:textId="5F232506" w:rsidR="00105AAD" w:rsidRPr="00EE2E08" w:rsidRDefault="00105AAD" w:rsidP="008763CF">
            <w:pPr>
              <w:spacing w:before="120" w:after="120"/>
              <w:rPr>
                <w:rFonts w:ascii="Arial" w:hAnsi="Arial" w:cs="Arial"/>
                <w:b/>
              </w:rPr>
            </w:pPr>
          </w:p>
        </w:tc>
      </w:tr>
      <w:tr w:rsidR="00105AAD" w:rsidRPr="00EE2E08" w14:paraId="07709A45" w14:textId="77777777" w:rsidTr="00EB7D5A">
        <w:trPr>
          <w:trHeight w:val="374"/>
        </w:trPr>
        <w:tc>
          <w:tcPr>
            <w:tcW w:w="1843" w:type="dxa"/>
            <w:shd w:val="clear" w:color="auto" w:fill="auto"/>
            <w:tcMar>
              <w:top w:w="80" w:type="dxa"/>
              <w:left w:w="80" w:type="dxa"/>
              <w:bottom w:w="80" w:type="dxa"/>
              <w:right w:w="80" w:type="dxa"/>
            </w:tcMar>
          </w:tcPr>
          <w:p w14:paraId="0567252C" w14:textId="7022944F" w:rsidR="00105AAD" w:rsidRPr="00EE2E08" w:rsidRDefault="00E10158"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6109ACE0" w14:textId="2F9DA244" w:rsidR="00105AAD" w:rsidRPr="00E10158" w:rsidRDefault="00105AAD" w:rsidP="00E10158">
            <w:pPr>
              <w:rPr>
                <w:rFonts w:ascii="Arial" w:hAnsi="Arial" w:cs="Arial"/>
              </w:rPr>
            </w:pPr>
            <w:r w:rsidRPr="00E10158">
              <w:rPr>
                <w:rFonts w:ascii="Arial" w:hAnsi="Arial" w:cs="Arial"/>
              </w:rPr>
              <w:t xml:space="preserve">The report was </w:t>
            </w:r>
            <w:r w:rsidRPr="00E10158">
              <w:rPr>
                <w:rFonts w:ascii="Arial" w:hAnsi="Arial" w:cs="Arial"/>
                <w:b/>
                <w:bCs/>
              </w:rPr>
              <w:t>noted.</w:t>
            </w:r>
            <w:r w:rsidRPr="00E10158">
              <w:rPr>
                <w:rFonts w:ascii="Arial" w:hAnsi="Arial" w:cs="Arial"/>
              </w:rPr>
              <w:t xml:space="preserve"> </w:t>
            </w:r>
          </w:p>
        </w:tc>
        <w:tc>
          <w:tcPr>
            <w:tcW w:w="1097" w:type="dxa"/>
            <w:shd w:val="clear" w:color="auto" w:fill="auto"/>
            <w:tcMar>
              <w:top w:w="80" w:type="dxa"/>
              <w:left w:w="80" w:type="dxa"/>
              <w:bottom w:w="80" w:type="dxa"/>
              <w:right w:w="80" w:type="dxa"/>
            </w:tcMar>
          </w:tcPr>
          <w:p w14:paraId="4B39E770" w14:textId="77777777" w:rsidR="00105AAD" w:rsidRPr="00EE2E08" w:rsidRDefault="00105AAD" w:rsidP="00D948A0">
            <w:pPr>
              <w:spacing w:before="120" w:after="120"/>
              <w:rPr>
                <w:rFonts w:ascii="Arial" w:hAnsi="Arial" w:cs="Arial"/>
                <w:b/>
              </w:rPr>
            </w:pPr>
          </w:p>
        </w:tc>
      </w:tr>
      <w:tr w:rsidR="008763CF" w:rsidRPr="00EE2E08" w14:paraId="70233C42" w14:textId="77777777" w:rsidTr="00EB7D5A">
        <w:trPr>
          <w:trHeight w:val="374"/>
        </w:trPr>
        <w:tc>
          <w:tcPr>
            <w:tcW w:w="1843" w:type="dxa"/>
            <w:shd w:val="clear" w:color="auto" w:fill="auto"/>
            <w:tcMar>
              <w:top w:w="80" w:type="dxa"/>
              <w:left w:w="80" w:type="dxa"/>
              <w:bottom w:w="80" w:type="dxa"/>
              <w:right w:w="80" w:type="dxa"/>
            </w:tcMar>
          </w:tcPr>
          <w:p w14:paraId="5520EDDC" w14:textId="436FF4DF" w:rsidR="008763CF" w:rsidRPr="008119FB" w:rsidRDefault="005350D9" w:rsidP="008916B7">
            <w:pPr>
              <w:spacing w:before="120" w:after="120"/>
              <w:rPr>
                <w:rFonts w:ascii="Arial" w:hAnsi="Arial" w:cs="Arial"/>
                <w:b/>
              </w:rPr>
            </w:pPr>
            <w:r w:rsidRPr="008119FB">
              <w:rPr>
                <w:rFonts w:ascii="Arial" w:hAnsi="Arial" w:cs="Arial"/>
                <w:b/>
              </w:rPr>
              <w:t>73/24</w:t>
            </w:r>
          </w:p>
        </w:tc>
        <w:tc>
          <w:tcPr>
            <w:tcW w:w="7938" w:type="dxa"/>
            <w:shd w:val="clear" w:color="auto" w:fill="auto"/>
            <w:tcMar>
              <w:top w:w="80" w:type="dxa"/>
              <w:left w:w="80" w:type="dxa"/>
              <w:bottom w:w="80" w:type="dxa"/>
              <w:right w:w="80" w:type="dxa"/>
            </w:tcMar>
          </w:tcPr>
          <w:p w14:paraId="6B51F386" w14:textId="4A310761" w:rsidR="008763CF" w:rsidRPr="008119FB" w:rsidRDefault="008763CF" w:rsidP="00EE682E">
            <w:pPr>
              <w:spacing w:before="120" w:after="120"/>
              <w:rPr>
                <w:rFonts w:ascii="Arial" w:hAnsi="Arial" w:cs="Arial"/>
                <w:b/>
                <w:bCs/>
              </w:rPr>
            </w:pPr>
            <w:r w:rsidRPr="008119FB">
              <w:rPr>
                <w:rFonts w:ascii="Arial" w:hAnsi="Arial" w:cs="Arial"/>
                <w:b/>
                <w:bCs/>
              </w:rPr>
              <w:t xml:space="preserve">ANNUAL WORKFORCE EQUALITY REPORT 2022/23 </w:t>
            </w:r>
          </w:p>
        </w:tc>
        <w:tc>
          <w:tcPr>
            <w:tcW w:w="1097" w:type="dxa"/>
            <w:shd w:val="clear" w:color="auto" w:fill="auto"/>
            <w:tcMar>
              <w:top w:w="80" w:type="dxa"/>
              <w:left w:w="80" w:type="dxa"/>
              <w:bottom w:w="80" w:type="dxa"/>
              <w:right w:w="80" w:type="dxa"/>
            </w:tcMar>
          </w:tcPr>
          <w:p w14:paraId="41F85D61" w14:textId="77777777" w:rsidR="008763CF" w:rsidRPr="008119FB" w:rsidRDefault="008763CF" w:rsidP="00D948A0">
            <w:pPr>
              <w:spacing w:before="120" w:after="120"/>
              <w:rPr>
                <w:rFonts w:ascii="Arial" w:hAnsi="Arial" w:cs="Arial"/>
                <w:b/>
              </w:rPr>
            </w:pPr>
          </w:p>
        </w:tc>
      </w:tr>
      <w:tr w:rsidR="008763CF" w:rsidRPr="00EE2E08" w14:paraId="591066FC" w14:textId="77777777" w:rsidTr="00EB7D5A">
        <w:trPr>
          <w:trHeight w:val="374"/>
        </w:trPr>
        <w:tc>
          <w:tcPr>
            <w:tcW w:w="1843" w:type="dxa"/>
            <w:shd w:val="clear" w:color="auto" w:fill="auto"/>
            <w:tcMar>
              <w:top w:w="80" w:type="dxa"/>
              <w:left w:w="80" w:type="dxa"/>
              <w:bottom w:w="80" w:type="dxa"/>
              <w:right w:w="80" w:type="dxa"/>
            </w:tcMar>
          </w:tcPr>
          <w:p w14:paraId="400DD632" w14:textId="77777777" w:rsidR="008763CF" w:rsidRPr="008119FB" w:rsidRDefault="008763C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7925451" w14:textId="77777777" w:rsidR="00EC3758" w:rsidRPr="008119FB" w:rsidRDefault="00EC3758" w:rsidP="00EC3758">
            <w:pPr>
              <w:spacing w:before="120" w:after="120"/>
              <w:jc w:val="both"/>
              <w:rPr>
                <w:rFonts w:ascii="Arial" w:hAnsi="Arial" w:cs="Arial"/>
              </w:rPr>
            </w:pPr>
            <w:r w:rsidRPr="008119FB">
              <w:rPr>
                <w:rFonts w:ascii="Arial" w:hAnsi="Arial" w:cs="Arial"/>
              </w:rPr>
              <w:t xml:space="preserve">A report presenting the Annual Equality Employment Information for 2022/23 was </w:t>
            </w:r>
            <w:r w:rsidRPr="008119FB">
              <w:rPr>
                <w:rFonts w:ascii="Arial" w:hAnsi="Arial" w:cs="Arial"/>
                <w:b/>
                <w:bCs/>
              </w:rPr>
              <w:t xml:space="preserve">received </w:t>
            </w:r>
            <w:r w:rsidRPr="008119FB">
              <w:rPr>
                <w:rFonts w:ascii="Arial" w:hAnsi="Arial" w:cs="Arial"/>
              </w:rPr>
              <w:t xml:space="preserve">and the following points were highlighted. </w:t>
            </w:r>
          </w:p>
          <w:p w14:paraId="0F24061F" w14:textId="77777777" w:rsidR="00EC3758" w:rsidRPr="008119FB" w:rsidRDefault="00EC3758" w:rsidP="00EC3758">
            <w:pPr>
              <w:pStyle w:val="ListParagraph"/>
              <w:numPr>
                <w:ilvl w:val="0"/>
                <w:numId w:val="35"/>
              </w:numPr>
              <w:jc w:val="both"/>
              <w:rPr>
                <w:rFonts w:hAnsi="Arial" w:cs="Arial"/>
              </w:rPr>
            </w:pPr>
            <w:r w:rsidRPr="008119FB">
              <w:rPr>
                <w:rFonts w:hAnsi="Arial" w:cs="Arial"/>
              </w:rPr>
              <w:t>The report covers the 1</w:t>
            </w:r>
            <w:r w:rsidRPr="008119FB">
              <w:rPr>
                <w:rFonts w:hAnsi="Arial" w:cs="Arial"/>
                <w:vertAlign w:val="superscript"/>
              </w:rPr>
              <w:t>st</w:t>
            </w:r>
            <w:r w:rsidRPr="008119FB">
              <w:rPr>
                <w:rFonts w:hAnsi="Arial" w:cs="Arial"/>
              </w:rPr>
              <w:t xml:space="preserve"> April 2022 to 31</w:t>
            </w:r>
            <w:r w:rsidRPr="008119FB">
              <w:rPr>
                <w:rFonts w:hAnsi="Arial" w:cs="Arial"/>
                <w:vertAlign w:val="superscript"/>
              </w:rPr>
              <w:t>st</w:t>
            </w:r>
            <w:r w:rsidRPr="008119FB">
              <w:rPr>
                <w:rFonts w:hAnsi="Arial" w:cs="Arial"/>
              </w:rPr>
              <w:t xml:space="preserve"> March 2023; </w:t>
            </w:r>
          </w:p>
          <w:p w14:paraId="2A008772" w14:textId="779DF1EA" w:rsidR="00EC3758" w:rsidRPr="008119FB" w:rsidRDefault="00EC3758" w:rsidP="00EC3758">
            <w:pPr>
              <w:pStyle w:val="ListParagraph"/>
              <w:numPr>
                <w:ilvl w:val="0"/>
                <w:numId w:val="35"/>
              </w:numPr>
              <w:jc w:val="both"/>
              <w:rPr>
                <w:rFonts w:hAnsi="Arial" w:cs="Arial"/>
              </w:rPr>
            </w:pPr>
            <w:r w:rsidRPr="008119FB">
              <w:rPr>
                <w:rFonts w:hAnsi="Arial" w:cs="Arial"/>
              </w:rPr>
              <w:t xml:space="preserve">The workforce data had been extracted from ESR and broken down in respect of each protected characteristic; </w:t>
            </w:r>
          </w:p>
          <w:p w14:paraId="0156A0D6" w14:textId="72259EA2" w:rsidR="00EC3758" w:rsidRPr="008119FB" w:rsidRDefault="00EC3758" w:rsidP="00EC3758">
            <w:pPr>
              <w:pStyle w:val="ListParagraph"/>
              <w:numPr>
                <w:ilvl w:val="0"/>
                <w:numId w:val="35"/>
              </w:numPr>
              <w:jc w:val="both"/>
              <w:rPr>
                <w:rFonts w:hAnsi="Arial" w:cs="Arial"/>
              </w:rPr>
            </w:pPr>
            <w:r w:rsidRPr="008119FB">
              <w:rPr>
                <w:rFonts w:hAnsi="Arial" w:cs="Arial"/>
              </w:rPr>
              <w:t xml:space="preserve">This is part of our public sector equality duties; </w:t>
            </w:r>
          </w:p>
          <w:p w14:paraId="7001FF82" w14:textId="0AA5A911" w:rsidR="00EC3758" w:rsidRPr="008119FB" w:rsidRDefault="00EC3758" w:rsidP="00EC3758">
            <w:pPr>
              <w:jc w:val="both"/>
              <w:rPr>
                <w:rFonts w:ascii="Arial" w:hAnsi="Arial" w:cs="Arial"/>
              </w:rPr>
            </w:pPr>
            <w:r w:rsidRPr="008119FB">
              <w:rPr>
                <w:rFonts w:ascii="Arial" w:hAnsi="Arial" w:cs="Arial"/>
              </w:rPr>
              <w:t>In discussion of the report, the following points were highlighted;</w:t>
            </w:r>
          </w:p>
          <w:p w14:paraId="0E43C2C1" w14:textId="77777777" w:rsidR="00EC3758" w:rsidRPr="008119FB" w:rsidRDefault="00EC3758" w:rsidP="00EC3758">
            <w:pPr>
              <w:jc w:val="both"/>
              <w:rPr>
                <w:rFonts w:ascii="Arial" w:hAnsi="Arial" w:cs="Arial"/>
              </w:rPr>
            </w:pPr>
          </w:p>
          <w:p w14:paraId="6DDF0152" w14:textId="4E97639E" w:rsidR="00EC3758" w:rsidRPr="008119FB" w:rsidRDefault="00EC3758" w:rsidP="00EC3758">
            <w:pPr>
              <w:jc w:val="both"/>
              <w:rPr>
                <w:rFonts w:ascii="Arial" w:hAnsi="Arial" w:cs="Arial"/>
              </w:rPr>
            </w:pPr>
            <w:r w:rsidRPr="008119FB">
              <w:rPr>
                <w:rFonts w:ascii="Arial" w:hAnsi="Arial" w:cs="Arial"/>
              </w:rPr>
              <w:lastRenderedPageBreak/>
              <w:t>Emma Woollet</w:t>
            </w:r>
            <w:r w:rsidR="00A14602" w:rsidRPr="008119FB">
              <w:rPr>
                <w:rFonts w:ascii="Arial" w:hAnsi="Arial" w:cs="Arial"/>
              </w:rPr>
              <w:t>t</w:t>
            </w:r>
            <w:r w:rsidRPr="008119FB">
              <w:rPr>
                <w:rFonts w:ascii="Arial" w:hAnsi="Arial" w:cs="Arial"/>
              </w:rPr>
              <w:t xml:space="preserve"> commented</w:t>
            </w:r>
            <w:r w:rsidR="000C00F1" w:rsidRPr="008119FB">
              <w:rPr>
                <w:rFonts w:ascii="Arial" w:hAnsi="Arial" w:cs="Arial"/>
              </w:rPr>
              <w:t xml:space="preserve"> that</w:t>
            </w:r>
            <w:r w:rsidRPr="008119FB">
              <w:rPr>
                <w:rFonts w:ascii="Arial" w:hAnsi="Arial" w:cs="Arial"/>
              </w:rPr>
              <w:t xml:space="preserve"> it would be good for the Board to develop something which is more meaningful with links to wellbeing and inclusion. Sarah Jenkins agreed and advised that the report was presented in the format requested by Welsh Government. The People Strategy provides an opportunity develop this work further and to shape the dashboard with reference to the demographic. The health board is on a journey and there was a cultural change needed in terms of encouraging staff to provide this information. </w:t>
            </w:r>
          </w:p>
        </w:tc>
        <w:tc>
          <w:tcPr>
            <w:tcW w:w="1097" w:type="dxa"/>
            <w:shd w:val="clear" w:color="auto" w:fill="auto"/>
            <w:tcMar>
              <w:top w:w="80" w:type="dxa"/>
              <w:left w:w="80" w:type="dxa"/>
              <w:bottom w:w="80" w:type="dxa"/>
              <w:right w:w="80" w:type="dxa"/>
            </w:tcMar>
          </w:tcPr>
          <w:p w14:paraId="1F4299BB" w14:textId="77777777" w:rsidR="008763CF" w:rsidRPr="008119FB" w:rsidRDefault="008763CF" w:rsidP="00D948A0">
            <w:pPr>
              <w:spacing w:before="120" w:after="120"/>
              <w:rPr>
                <w:rFonts w:ascii="Arial" w:hAnsi="Arial" w:cs="Arial"/>
                <w:b/>
              </w:rPr>
            </w:pPr>
          </w:p>
        </w:tc>
      </w:tr>
      <w:tr w:rsidR="00EC3758" w:rsidRPr="00EE2E08" w14:paraId="2568FCF4" w14:textId="77777777" w:rsidTr="00EB7D5A">
        <w:trPr>
          <w:trHeight w:val="374"/>
        </w:trPr>
        <w:tc>
          <w:tcPr>
            <w:tcW w:w="1843" w:type="dxa"/>
            <w:shd w:val="clear" w:color="auto" w:fill="auto"/>
            <w:tcMar>
              <w:top w:w="80" w:type="dxa"/>
              <w:left w:w="80" w:type="dxa"/>
              <w:bottom w:w="80" w:type="dxa"/>
              <w:right w:w="80" w:type="dxa"/>
            </w:tcMar>
          </w:tcPr>
          <w:p w14:paraId="20FEE720" w14:textId="45D0D591" w:rsidR="00EC3758" w:rsidRPr="008119FB" w:rsidRDefault="00EC3758" w:rsidP="008916B7">
            <w:pPr>
              <w:spacing w:before="120" w:after="120"/>
              <w:rPr>
                <w:rFonts w:ascii="Arial" w:hAnsi="Arial" w:cs="Arial"/>
                <w:b/>
              </w:rPr>
            </w:pPr>
            <w:r w:rsidRPr="008119FB">
              <w:rPr>
                <w:rFonts w:ascii="Arial" w:hAnsi="Arial" w:cs="Arial"/>
                <w:b/>
              </w:rPr>
              <w:t>Resolved</w:t>
            </w:r>
          </w:p>
        </w:tc>
        <w:tc>
          <w:tcPr>
            <w:tcW w:w="7938" w:type="dxa"/>
            <w:shd w:val="clear" w:color="auto" w:fill="auto"/>
            <w:tcMar>
              <w:top w:w="80" w:type="dxa"/>
              <w:left w:w="80" w:type="dxa"/>
              <w:bottom w:w="80" w:type="dxa"/>
              <w:right w:w="80" w:type="dxa"/>
            </w:tcMar>
          </w:tcPr>
          <w:p w14:paraId="6DF57809" w14:textId="7C86F3BF" w:rsidR="00EC3758" w:rsidRPr="008119FB" w:rsidRDefault="00EC3758" w:rsidP="00EE682E">
            <w:pPr>
              <w:spacing w:before="120" w:after="120"/>
              <w:rPr>
                <w:rFonts w:ascii="Arial" w:hAnsi="Arial" w:cs="Arial"/>
              </w:rPr>
            </w:pPr>
            <w:r w:rsidRPr="008119FB">
              <w:rPr>
                <w:rFonts w:ascii="Arial" w:hAnsi="Arial" w:cs="Arial"/>
              </w:rPr>
              <w:t xml:space="preserve">The report was </w:t>
            </w:r>
            <w:r w:rsidRPr="008119FB">
              <w:rPr>
                <w:rFonts w:ascii="Arial" w:hAnsi="Arial" w:cs="Arial"/>
                <w:b/>
                <w:bCs/>
              </w:rPr>
              <w:t>noted.</w:t>
            </w:r>
            <w:r w:rsidRPr="008119FB">
              <w:rPr>
                <w:rFonts w:ascii="Arial" w:hAnsi="Arial" w:cs="Arial"/>
              </w:rPr>
              <w:t xml:space="preserve"> </w:t>
            </w:r>
          </w:p>
        </w:tc>
        <w:tc>
          <w:tcPr>
            <w:tcW w:w="1097" w:type="dxa"/>
            <w:shd w:val="clear" w:color="auto" w:fill="auto"/>
            <w:tcMar>
              <w:top w:w="80" w:type="dxa"/>
              <w:left w:w="80" w:type="dxa"/>
              <w:bottom w:w="80" w:type="dxa"/>
              <w:right w:w="80" w:type="dxa"/>
            </w:tcMar>
          </w:tcPr>
          <w:p w14:paraId="7D0AE10F" w14:textId="77777777" w:rsidR="00EC3758" w:rsidRPr="008119FB" w:rsidRDefault="00EC3758" w:rsidP="00D948A0">
            <w:pPr>
              <w:spacing w:before="120" w:after="120"/>
              <w:rPr>
                <w:rFonts w:ascii="Arial" w:hAnsi="Arial" w:cs="Arial"/>
                <w:b/>
              </w:rPr>
            </w:pPr>
          </w:p>
        </w:tc>
      </w:tr>
      <w:tr w:rsidR="008763CF" w:rsidRPr="00EE2E08" w14:paraId="5B8965E9" w14:textId="77777777" w:rsidTr="00EB7D5A">
        <w:trPr>
          <w:trHeight w:val="374"/>
        </w:trPr>
        <w:tc>
          <w:tcPr>
            <w:tcW w:w="1843" w:type="dxa"/>
            <w:shd w:val="clear" w:color="auto" w:fill="auto"/>
            <w:tcMar>
              <w:top w:w="80" w:type="dxa"/>
              <w:left w:w="80" w:type="dxa"/>
              <w:bottom w:w="80" w:type="dxa"/>
              <w:right w:w="80" w:type="dxa"/>
            </w:tcMar>
          </w:tcPr>
          <w:p w14:paraId="6DCE07FA" w14:textId="5BA9B84A" w:rsidR="008763CF" w:rsidRPr="00B33726" w:rsidRDefault="005350D9" w:rsidP="008916B7">
            <w:pPr>
              <w:spacing w:before="120" w:after="120"/>
              <w:rPr>
                <w:rFonts w:ascii="Arial" w:hAnsi="Arial" w:cs="Arial"/>
                <w:b/>
              </w:rPr>
            </w:pPr>
            <w:r>
              <w:rPr>
                <w:rFonts w:ascii="Arial" w:hAnsi="Arial" w:cs="Arial"/>
                <w:b/>
              </w:rPr>
              <w:t>74/24</w:t>
            </w:r>
          </w:p>
        </w:tc>
        <w:tc>
          <w:tcPr>
            <w:tcW w:w="7938" w:type="dxa"/>
            <w:shd w:val="clear" w:color="auto" w:fill="auto"/>
            <w:tcMar>
              <w:top w:w="80" w:type="dxa"/>
              <w:left w:w="80" w:type="dxa"/>
              <w:bottom w:w="80" w:type="dxa"/>
              <w:right w:w="80" w:type="dxa"/>
            </w:tcMar>
          </w:tcPr>
          <w:p w14:paraId="1414E64D" w14:textId="5BAAC1A2" w:rsidR="008763CF" w:rsidRPr="00B33726" w:rsidRDefault="008763CF" w:rsidP="00EE682E">
            <w:pPr>
              <w:spacing w:before="120" w:after="120"/>
              <w:rPr>
                <w:rFonts w:ascii="Arial" w:hAnsi="Arial" w:cs="Arial"/>
                <w:b/>
                <w:bCs/>
              </w:rPr>
            </w:pPr>
            <w:r>
              <w:rPr>
                <w:rFonts w:ascii="Arial" w:hAnsi="Arial" w:cs="Arial"/>
                <w:b/>
                <w:bCs/>
              </w:rPr>
              <w:t xml:space="preserve">STAFF RESILIENCE AND WELLBEING </w:t>
            </w:r>
          </w:p>
        </w:tc>
        <w:tc>
          <w:tcPr>
            <w:tcW w:w="1097" w:type="dxa"/>
            <w:shd w:val="clear" w:color="auto" w:fill="auto"/>
            <w:tcMar>
              <w:top w:w="80" w:type="dxa"/>
              <w:left w:w="80" w:type="dxa"/>
              <w:bottom w:w="80" w:type="dxa"/>
              <w:right w:w="80" w:type="dxa"/>
            </w:tcMar>
          </w:tcPr>
          <w:p w14:paraId="00D3E1C8" w14:textId="77777777" w:rsidR="008763CF" w:rsidRPr="00EE2E08" w:rsidRDefault="008763CF" w:rsidP="00D948A0">
            <w:pPr>
              <w:spacing w:before="120" w:after="120"/>
              <w:rPr>
                <w:rFonts w:ascii="Arial" w:hAnsi="Arial" w:cs="Arial"/>
                <w:b/>
              </w:rPr>
            </w:pPr>
          </w:p>
        </w:tc>
      </w:tr>
      <w:tr w:rsidR="008763CF" w:rsidRPr="00EE2E08" w14:paraId="3C2DF6A0" w14:textId="77777777" w:rsidTr="00EB7D5A">
        <w:trPr>
          <w:trHeight w:val="374"/>
        </w:trPr>
        <w:tc>
          <w:tcPr>
            <w:tcW w:w="1843" w:type="dxa"/>
            <w:shd w:val="clear" w:color="auto" w:fill="auto"/>
            <w:tcMar>
              <w:top w:w="80" w:type="dxa"/>
              <w:left w:w="80" w:type="dxa"/>
              <w:bottom w:w="80" w:type="dxa"/>
              <w:right w:w="80" w:type="dxa"/>
            </w:tcMar>
          </w:tcPr>
          <w:p w14:paraId="49E397B0" w14:textId="77777777" w:rsidR="008763CF" w:rsidRPr="00B33726" w:rsidRDefault="008763C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6162360" w14:textId="77777777" w:rsidR="008763CF" w:rsidRDefault="004317DD" w:rsidP="00E70621">
            <w:pPr>
              <w:spacing w:before="120" w:after="120"/>
              <w:jc w:val="both"/>
              <w:rPr>
                <w:rFonts w:ascii="Arial" w:hAnsi="Arial" w:cs="Arial"/>
              </w:rPr>
            </w:pPr>
            <w:r>
              <w:rPr>
                <w:rFonts w:ascii="Arial" w:hAnsi="Arial" w:cs="Arial"/>
              </w:rPr>
              <w:t xml:space="preserve">Paul Dunning was welcomed to the meeting. </w:t>
            </w:r>
          </w:p>
          <w:p w14:paraId="208C4E63" w14:textId="7B5AA09C" w:rsidR="004317DD" w:rsidRDefault="004317DD" w:rsidP="00E70621">
            <w:pPr>
              <w:spacing w:before="120" w:after="120"/>
              <w:jc w:val="both"/>
              <w:rPr>
                <w:rFonts w:ascii="Arial" w:hAnsi="Arial" w:cs="Arial"/>
              </w:rPr>
            </w:pPr>
            <w:r>
              <w:rPr>
                <w:rFonts w:ascii="Arial" w:hAnsi="Arial" w:cs="Arial"/>
              </w:rPr>
              <w:t xml:space="preserve">A </w:t>
            </w:r>
            <w:r w:rsidR="004A55C2">
              <w:rPr>
                <w:rFonts w:ascii="Arial" w:hAnsi="Arial" w:cs="Arial"/>
              </w:rPr>
              <w:t xml:space="preserve">report and </w:t>
            </w:r>
            <w:r>
              <w:rPr>
                <w:rFonts w:ascii="Arial" w:hAnsi="Arial" w:cs="Arial"/>
              </w:rPr>
              <w:t xml:space="preserve">presentation </w:t>
            </w:r>
            <w:r w:rsidR="008119FB">
              <w:rPr>
                <w:rFonts w:ascii="Arial" w:hAnsi="Arial" w:cs="Arial"/>
              </w:rPr>
              <w:t>were</w:t>
            </w:r>
            <w:r>
              <w:rPr>
                <w:rFonts w:ascii="Arial" w:hAnsi="Arial" w:cs="Arial"/>
              </w:rPr>
              <w:t xml:space="preserve"> </w:t>
            </w:r>
            <w:r w:rsidRPr="004317DD">
              <w:rPr>
                <w:rFonts w:ascii="Arial" w:hAnsi="Arial" w:cs="Arial"/>
                <w:b/>
                <w:bCs/>
              </w:rPr>
              <w:t>received</w:t>
            </w:r>
            <w:r>
              <w:rPr>
                <w:rFonts w:ascii="Arial" w:hAnsi="Arial" w:cs="Arial"/>
                <w:b/>
                <w:bCs/>
              </w:rPr>
              <w:t xml:space="preserve"> </w:t>
            </w:r>
            <w:r>
              <w:rPr>
                <w:rFonts w:ascii="Arial" w:hAnsi="Arial" w:cs="Arial"/>
              </w:rPr>
              <w:t xml:space="preserve">and the following points were highlighted; </w:t>
            </w:r>
          </w:p>
          <w:p w14:paraId="4D5395EF" w14:textId="582261C5" w:rsidR="004A55C2" w:rsidRPr="008119FB" w:rsidRDefault="004A55C2" w:rsidP="00E70621">
            <w:pPr>
              <w:pStyle w:val="ListParagraph"/>
              <w:numPr>
                <w:ilvl w:val="0"/>
                <w:numId w:val="35"/>
              </w:numPr>
              <w:jc w:val="both"/>
              <w:rPr>
                <w:rFonts w:hAnsi="Arial" w:cs="Arial"/>
              </w:rPr>
            </w:pPr>
            <w:r w:rsidRPr="008119FB">
              <w:rPr>
                <w:rFonts w:hAnsi="Arial" w:cs="Arial"/>
              </w:rPr>
              <w:t xml:space="preserve">The report and presentation provided an update and assurance to the board regarding the staff wellbeing services and the interventions to support staff resilience and wellbeing; </w:t>
            </w:r>
          </w:p>
          <w:p w14:paraId="0C1FD0A2" w14:textId="0E92A05B" w:rsidR="004A55C2" w:rsidRPr="008119FB" w:rsidRDefault="004A55C2" w:rsidP="00E70621">
            <w:pPr>
              <w:pStyle w:val="ListParagraph"/>
              <w:numPr>
                <w:ilvl w:val="0"/>
                <w:numId w:val="35"/>
              </w:numPr>
              <w:jc w:val="both"/>
              <w:rPr>
                <w:rFonts w:hAnsi="Arial" w:cs="Arial"/>
              </w:rPr>
            </w:pPr>
            <w:r w:rsidRPr="008119FB">
              <w:rPr>
                <w:rFonts w:hAnsi="Arial" w:cs="Arial"/>
              </w:rPr>
              <w:t xml:space="preserve">It also advised of the proposed plans to continue supporting staff wellbeing as part of the People Strategy and 10-year vision, with focus on reducing sickness absence; </w:t>
            </w:r>
          </w:p>
          <w:p w14:paraId="4E74054B" w14:textId="449C9CA5" w:rsidR="00B77607" w:rsidRPr="008119FB" w:rsidRDefault="00B77607" w:rsidP="00E70621">
            <w:pPr>
              <w:pStyle w:val="ListParagraph"/>
              <w:numPr>
                <w:ilvl w:val="0"/>
                <w:numId w:val="35"/>
              </w:numPr>
              <w:jc w:val="both"/>
              <w:rPr>
                <w:rFonts w:hAnsi="Arial" w:cs="Arial"/>
              </w:rPr>
            </w:pPr>
            <w:r w:rsidRPr="008119FB">
              <w:rPr>
                <w:rFonts w:hAnsi="Arial" w:cs="Arial"/>
              </w:rPr>
              <w:t>Sickness Absence Data; the data ha</w:t>
            </w:r>
            <w:r w:rsidR="008119FB">
              <w:rPr>
                <w:rFonts w:hAnsi="Arial" w:cs="Arial"/>
              </w:rPr>
              <w:t>d</w:t>
            </w:r>
            <w:r w:rsidRPr="008119FB">
              <w:rPr>
                <w:rFonts w:hAnsi="Arial" w:cs="Arial"/>
              </w:rPr>
              <w:t xml:space="preserve"> shown the need for targeted work with</w:t>
            </w:r>
            <w:r w:rsidR="008119FB">
              <w:rPr>
                <w:rFonts w:hAnsi="Arial" w:cs="Arial"/>
              </w:rPr>
              <w:t>in</w:t>
            </w:r>
            <w:r w:rsidRPr="008119FB">
              <w:rPr>
                <w:rFonts w:hAnsi="Arial" w:cs="Arial"/>
              </w:rPr>
              <w:t xml:space="preserve"> the following areas; mental health in </w:t>
            </w:r>
            <w:r w:rsidR="008119FB">
              <w:rPr>
                <w:rFonts w:hAnsi="Arial" w:cs="Arial"/>
              </w:rPr>
              <w:t xml:space="preserve">the </w:t>
            </w:r>
            <w:r w:rsidRPr="008119FB">
              <w:rPr>
                <w:rFonts w:hAnsi="Arial" w:cs="Arial"/>
              </w:rPr>
              <w:t>51-55 age group and back</w:t>
            </w:r>
            <w:r w:rsidR="008119FB">
              <w:rPr>
                <w:rFonts w:hAnsi="Arial" w:cs="Arial"/>
              </w:rPr>
              <w:t xml:space="preserve"> issues</w:t>
            </w:r>
            <w:r w:rsidRPr="008119FB">
              <w:rPr>
                <w:rFonts w:hAnsi="Arial" w:cs="Arial"/>
              </w:rPr>
              <w:t>/MSK in the 56-60 age group;</w:t>
            </w:r>
          </w:p>
          <w:p w14:paraId="3DE69F33" w14:textId="1F19A478" w:rsidR="00B77607" w:rsidRPr="008119FB" w:rsidRDefault="00B77607" w:rsidP="00E70621">
            <w:pPr>
              <w:pStyle w:val="ListParagraph"/>
              <w:numPr>
                <w:ilvl w:val="0"/>
                <w:numId w:val="35"/>
              </w:numPr>
              <w:jc w:val="both"/>
              <w:rPr>
                <w:rFonts w:hAnsi="Arial" w:cs="Arial"/>
              </w:rPr>
            </w:pPr>
            <w:r w:rsidRPr="008119FB">
              <w:rPr>
                <w:rFonts w:hAnsi="Arial" w:cs="Arial"/>
              </w:rPr>
              <w:t>Current Pressures undermining staff wellbeing</w:t>
            </w:r>
            <w:r w:rsidR="008119FB">
              <w:rPr>
                <w:rFonts w:hAnsi="Arial" w:cs="Arial"/>
              </w:rPr>
              <w:t xml:space="preserve"> included </w:t>
            </w:r>
            <w:r w:rsidRPr="008119FB">
              <w:rPr>
                <w:rFonts w:hAnsi="Arial" w:cs="Arial"/>
              </w:rPr>
              <w:t xml:space="preserve">sustained industrial action, service pressures, external reviews and escalation status and workforce shortages. It was important to note that 20% of staff feel managers </w:t>
            </w:r>
            <w:r w:rsidR="008119FB">
              <w:rPr>
                <w:rFonts w:hAnsi="Arial" w:cs="Arial"/>
              </w:rPr>
              <w:t>were</w:t>
            </w:r>
            <w:r w:rsidRPr="008119FB">
              <w:rPr>
                <w:rFonts w:hAnsi="Arial" w:cs="Arial"/>
              </w:rPr>
              <w:t xml:space="preserve"> not responsive when they face problems in their area of work; </w:t>
            </w:r>
          </w:p>
          <w:p w14:paraId="5B237247" w14:textId="474BD83D" w:rsidR="004A55C2" w:rsidRPr="008119FB" w:rsidRDefault="00B77607" w:rsidP="00E70621">
            <w:pPr>
              <w:pStyle w:val="ListParagraph"/>
              <w:numPr>
                <w:ilvl w:val="0"/>
                <w:numId w:val="35"/>
              </w:numPr>
              <w:jc w:val="both"/>
              <w:rPr>
                <w:rFonts w:hAnsi="Arial" w:cs="Arial"/>
              </w:rPr>
            </w:pPr>
            <w:r w:rsidRPr="008119FB">
              <w:rPr>
                <w:rFonts w:hAnsi="Arial" w:cs="Arial"/>
                <w:i/>
                <w:iCs/>
              </w:rPr>
              <w:t>Social Partnership Duty</w:t>
            </w:r>
            <w:r w:rsidRPr="008119FB">
              <w:rPr>
                <w:rFonts w:hAnsi="Arial" w:cs="Arial"/>
              </w:rPr>
              <w:t xml:space="preserve">; </w:t>
            </w:r>
            <w:r w:rsidR="00004E10" w:rsidRPr="008119FB">
              <w:rPr>
                <w:rFonts w:hAnsi="Arial" w:cs="Arial"/>
              </w:rPr>
              <w:t>the Act outline</w:t>
            </w:r>
            <w:r w:rsidR="008119FB">
              <w:rPr>
                <w:rFonts w:hAnsi="Arial" w:cs="Arial"/>
              </w:rPr>
              <w:t>d</w:t>
            </w:r>
            <w:r w:rsidR="00004E10" w:rsidRPr="008119FB">
              <w:rPr>
                <w:rFonts w:hAnsi="Arial" w:cs="Arial"/>
              </w:rPr>
              <w:t xml:space="preserve"> how the health wellbeing initiatives</w:t>
            </w:r>
            <w:r w:rsidR="008119FB">
              <w:rPr>
                <w:rFonts w:hAnsi="Arial" w:cs="Arial"/>
              </w:rPr>
              <w:t xml:space="preserve"> of organisations</w:t>
            </w:r>
            <w:r w:rsidR="00004E10" w:rsidRPr="008119FB">
              <w:rPr>
                <w:rFonts w:hAnsi="Arial" w:cs="Arial"/>
              </w:rPr>
              <w:t xml:space="preserve"> must align with ‘A Prosperous Wales’ as a well-being goal; </w:t>
            </w:r>
          </w:p>
          <w:p w14:paraId="07EC7875" w14:textId="68ADDDE0" w:rsidR="00004E10" w:rsidRPr="008119FB" w:rsidRDefault="00E70621" w:rsidP="00E70621">
            <w:pPr>
              <w:pStyle w:val="ListParagraph"/>
              <w:numPr>
                <w:ilvl w:val="0"/>
                <w:numId w:val="35"/>
              </w:numPr>
              <w:jc w:val="both"/>
              <w:rPr>
                <w:rFonts w:hAnsi="Arial" w:cs="Arial"/>
              </w:rPr>
            </w:pPr>
            <w:r w:rsidRPr="008119FB">
              <w:rPr>
                <w:rFonts w:hAnsi="Arial" w:cs="Arial"/>
              </w:rPr>
              <w:t xml:space="preserve">Both Wellbeing and </w:t>
            </w:r>
            <w:r w:rsidR="00004E10" w:rsidRPr="008119FB">
              <w:rPr>
                <w:rFonts w:hAnsi="Arial" w:cs="Arial"/>
              </w:rPr>
              <w:t>Occupational Heal</w:t>
            </w:r>
            <w:r w:rsidRPr="008119FB">
              <w:rPr>
                <w:rFonts w:hAnsi="Arial" w:cs="Arial"/>
              </w:rPr>
              <w:t xml:space="preserve">th Services have a range of data which indicate how they </w:t>
            </w:r>
            <w:r w:rsidR="008119FB">
              <w:rPr>
                <w:rFonts w:hAnsi="Arial" w:cs="Arial"/>
              </w:rPr>
              <w:t xml:space="preserve">are </w:t>
            </w:r>
            <w:r w:rsidRPr="008119FB">
              <w:rPr>
                <w:rFonts w:hAnsi="Arial" w:cs="Arial"/>
              </w:rPr>
              <w:t xml:space="preserve">supporting the physical and mental health of staff across the organisation; </w:t>
            </w:r>
          </w:p>
          <w:p w14:paraId="459B88D3" w14:textId="0B652E32" w:rsidR="00004E10" w:rsidRPr="008119FB" w:rsidRDefault="00004E10" w:rsidP="00E70621">
            <w:pPr>
              <w:pStyle w:val="ListParagraph"/>
              <w:numPr>
                <w:ilvl w:val="0"/>
                <w:numId w:val="35"/>
              </w:numPr>
              <w:jc w:val="both"/>
              <w:rPr>
                <w:rFonts w:hAnsi="Arial" w:cs="Arial"/>
              </w:rPr>
            </w:pPr>
            <w:r w:rsidRPr="008119FB">
              <w:rPr>
                <w:rFonts w:hAnsi="Arial" w:cs="Arial"/>
              </w:rPr>
              <w:t xml:space="preserve">Preventative Interventions; </w:t>
            </w:r>
            <w:r w:rsidR="004F4689" w:rsidRPr="008119FB">
              <w:rPr>
                <w:rFonts w:hAnsi="Arial" w:cs="Arial"/>
              </w:rPr>
              <w:t>there were a number of interventions being taken forward within the service which included</w:t>
            </w:r>
            <w:r w:rsidR="00E70621" w:rsidRPr="008119FB">
              <w:rPr>
                <w:rFonts w:hAnsi="Arial" w:cs="Arial"/>
              </w:rPr>
              <w:t xml:space="preserve">; </w:t>
            </w:r>
            <w:r w:rsidR="004F4689" w:rsidRPr="008119FB">
              <w:rPr>
                <w:rFonts w:hAnsi="Arial" w:cs="Arial"/>
                <w:i/>
                <w:iCs/>
              </w:rPr>
              <w:t>React and Suicide prevention</w:t>
            </w:r>
            <w:r w:rsidR="004F4689" w:rsidRPr="008119FB">
              <w:rPr>
                <w:rFonts w:hAnsi="Arial" w:cs="Arial"/>
              </w:rPr>
              <w:t xml:space="preserve">, </w:t>
            </w:r>
            <w:r w:rsidR="004F4689" w:rsidRPr="008119FB">
              <w:rPr>
                <w:rFonts w:hAnsi="Arial" w:cs="Arial"/>
                <w:i/>
                <w:iCs/>
              </w:rPr>
              <w:t>menopause workshops</w:t>
            </w:r>
            <w:r w:rsidR="004F4689" w:rsidRPr="008119FB">
              <w:rPr>
                <w:rFonts w:hAnsi="Arial" w:cs="Arial"/>
              </w:rPr>
              <w:t xml:space="preserve">, </w:t>
            </w:r>
            <w:r w:rsidR="004F4689" w:rsidRPr="008119FB">
              <w:rPr>
                <w:rFonts w:hAnsi="Arial" w:cs="Arial"/>
                <w:i/>
                <w:iCs/>
              </w:rPr>
              <w:t>mental health awareness training</w:t>
            </w:r>
            <w:r w:rsidR="004F4689" w:rsidRPr="008119FB">
              <w:rPr>
                <w:rFonts w:hAnsi="Arial" w:cs="Arial"/>
              </w:rPr>
              <w:t xml:space="preserve">;  </w:t>
            </w:r>
          </w:p>
          <w:p w14:paraId="7403585A" w14:textId="1CD5B5DD" w:rsidR="00004E10" w:rsidRPr="008119FB" w:rsidRDefault="00E70621" w:rsidP="00E70621">
            <w:pPr>
              <w:pStyle w:val="ListParagraph"/>
              <w:numPr>
                <w:ilvl w:val="0"/>
                <w:numId w:val="35"/>
              </w:numPr>
              <w:jc w:val="both"/>
              <w:rPr>
                <w:rFonts w:hAnsi="Arial" w:cs="Arial"/>
              </w:rPr>
            </w:pPr>
            <w:r w:rsidRPr="008119FB">
              <w:rPr>
                <w:rFonts w:hAnsi="Arial" w:cs="Arial"/>
              </w:rPr>
              <w:lastRenderedPageBreak/>
              <w:t xml:space="preserve">Bespoke work was being undertaken in high areas of sickness such as Mental Health and Learning Disabilities, Support services and Morriston Service Group. </w:t>
            </w:r>
          </w:p>
          <w:p w14:paraId="1710BB50" w14:textId="511A55A6" w:rsidR="004317DD" w:rsidRPr="008119FB" w:rsidRDefault="00004E10" w:rsidP="00E70621">
            <w:pPr>
              <w:pStyle w:val="ListParagraph"/>
              <w:numPr>
                <w:ilvl w:val="0"/>
                <w:numId w:val="35"/>
              </w:numPr>
              <w:jc w:val="both"/>
              <w:rPr>
                <w:rFonts w:hAnsi="Arial" w:cs="Arial"/>
              </w:rPr>
            </w:pPr>
            <w:r w:rsidRPr="008119FB">
              <w:rPr>
                <w:rFonts w:hAnsi="Arial" w:cs="Arial"/>
              </w:rPr>
              <w:t>There had been a range of positive outcomes from the Wellbeing Service which demonstrate</w:t>
            </w:r>
            <w:r w:rsidR="008119FB">
              <w:rPr>
                <w:rFonts w:hAnsi="Arial" w:cs="Arial"/>
              </w:rPr>
              <w:t>d</w:t>
            </w:r>
            <w:r w:rsidRPr="008119FB">
              <w:rPr>
                <w:rFonts w:hAnsi="Arial" w:cs="Arial"/>
              </w:rPr>
              <w:t xml:space="preserve"> effectiveness for example, feedback data suggests that 82% of absentees stated the service helped that back to work sooner; </w:t>
            </w:r>
          </w:p>
          <w:p w14:paraId="2443ADB7" w14:textId="094D5F95" w:rsidR="00004E10" w:rsidRPr="00004E10" w:rsidRDefault="00004E10" w:rsidP="00E70621">
            <w:pPr>
              <w:pStyle w:val="ListParagraph"/>
              <w:numPr>
                <w:ilvl w:val="0"/>
                <w:numId w:val="35"/>
              </w:numPr>
              <w:jc w:val="both"/>
              <w:rPr>
                <w:rFonts w:hAnsi="Arial" w:cs="Arial"/>
              </w:rPr>
            </w:pPr>
            <w:r w:rsidRPr="00004E10">
              <w:rPr>
                <w:rFonts w:hAnsi="Arial" w:cs="Arial"/>
              </w:rPr>
              <w:t>The Health Board’s OH and Staff Wellbeing Services provide</w:t>
            </w:r>
            <w:r w:rsidR="008F7DAF" w:rsidRPr="008119FB">
              <w:rPr>
                <w:rFonts w:hAnsi="Arial" w:cs="Arial"/>
              </w:rPr>
              <w:t>d</w:t>
            </w:r>
            <w:r w:rsidRPr="00004E10">
              <w:rPr>
                <w:rFonts w:hAnsi="Arial" w:cs="Arial"/>
              </w:rPr>
              <w:t xml:space="preserve"> a range of support for mental and physical health that support and enable managers and staff to manage health at work and improve wellbeing and resilience</w:t>
            </w:r>
            <w:r w:rsidR="008F7DAF" w:rsidRPr="008119FB">
              <w:rPr>
                <w:rFonts w:hAnsi="Arial" w:cs="Arial"/>
              </w:rPr>
              <w:t xml:space="preserve">; </w:t>
            </w:r>
          </w:p>
          <w:p w14:paraId="73D83708" w14:textId="441DF7F8" w:rsidR="00004E10" w:rsidRPr="00004E10" w:rsidRDefault="00004E10" w:rsidP="00E70621">
            <w:pPr>
              <w:pStyle w:val="ListParagraph"/>
              <w:numPr>
                <w:ilvl w:val="0"/>
                <w:numId w:val="35"/>
              </w:numPr>
              <w:jc w:val="both"/>
              <w:rPr>
                <w:rFonts w:hAnsi="Arial" w:cs="Arial"/>
              </w:rPr>
            </w:pPr>
            <w:r w:rsidRPr="00004E10">
              <w:rPr>
                <w:rFonts w:hAnsi="Arial" w:cs="Arial"/>
              </w:rPr>
              <w:t xml:space="preserve">Reducing sickness absence and promoting staff resilience </w:t>
            </w:r>
            <w:r w:rsidR="008119FB">
              <w:rPr>
                <w:rFonts w:hAnsi="Arial" w:cs="Arial"/>
              </w:rPr>
              <w:t>was</w:t>
            </w:r>
            <w:r w:rsidRPr="00004E10">
              <w:rPr>
                <w:rFonts w:hAnsi="Arial" w:cs="Arial"/>
              </w:rPr>
              <w:t xml:space="preserve"> a priority</w:t>
            </w:r>
            <w:r w:rsidRPr="008119FB">
              <w:rPr>
                <w:rFonts w:hAnsi="Arial" w:cs="Arial"/>
              </w:rPr>
              <w:t>;</w:t>
            </w:r>
          </w:p>
          <w:p w14:paraId="1B22E383" w14:textId="1D855BD5" w:rsidR="004317DD" w:rsidRPr="008119FB" w:rsidRDefault="00004E10" w:rsidP="00E70621">
            <w:pPr>
              <w:pStyle w:val="ListParagraph"/>
              <w:numPr>
                <w:ilvl w:val="0"/>
                <w:numId w:val="35"/>
              </w:numPr>
              <w:jc w:val="both"/>
              <w:rPr>
                <w:rFonts w:hAnsi="Arial" w:cs="Arial"/>
              </w:rPr>
            </w:pPr>
            <w:r w:rsidRPr="008119FB">
              <w:rPr>
                <w:rFonts w:hAnsi="Arial" w:cs="Arial"/>
                <w:color w:val="auto"/>
                <w:lang w:val="en-GB" w:eastAsia="en-US"/>
              </w:rPr>
              <w:t xml:space="preserve">Progress updates for assurance would be report via the Workforce, OD &amp; Digital Committee. </w:t>
            </w:r>
          </w:p>
          <w:p w14:paraId="5FD4CEA5" w14:textId="221C0C53" w:rsidR="004317DD" w:rsidRDefault="004317DD" w:rsidP="00E70621">
            <w:pPr>
              <w:jc w:val="both"/>
              <w:rPr>
                <w:rFonts w:ascii="Arial" w:hAnsi="Arial" w:cs="Arial"/>
              </w:rPr>
            </w:pPr>
            <w:r>
              <w:rPr>
                <w:rFonts w:ascii="Arial" w:hAnsi="Arial" w:cs="Arial"/>
              </w:rPr>
              <w:t xml:space="preserve">In discussion of the report, the following points were </w:t>
            </w:r>
            <w:r w:rsidR="00F34BB6">
              <w:rPr>
                <w:rFonts w:ascii="Arial" w:hAnsi="Arial" w:cs="Arial"/>
              </w:rPr>
              <w:t xml:space="preserve">raised; </w:t>
            </w:r>
          </w:p>
          <w:p w14:paraId="29119D60" w14:textId="77777777" w:rsidR="008119FB" w:rsidRDefault="008119FB" w:rsidP="00E70621">
            <w:pPr>
              <w:jc w:val="both"/>
              <w:rPr>
                <w:rFonts w:ascii="Arial" w:hAnsi="Arial" w:cs="Arial"/>
              </w:rPr>
            </w:pPr>
          </w:p>
          <w:p w14:paraId="735EA833" w14:textId="7D6032FB" w:rsidR="00FD411C" w:rsidRPr="008119FB" w:rsidRDefault="008F7DAF" w:rsidP="00E70621">
            <w:pPr>
              <w:jc w:val="both"/>
              <w:rPr>
                <w:rFonts w:ascii="Arial" w:hAnsi="Arial" w:cs="Arial"/>
              </w:rPr>
            </w:pPr>
            <w:r w:rsidRPr="008119FB">
              <w:rPr>
                <w:rFonts w:ascii="Arial" w:hAnsi="Arial" w:cs="Arial"/>
              </w:rPr>
              <w:t>Anne-Louise Ferguson referenced the Big Conversation Survey undertaken and reference to managers not being responsive to problems faced by staff at work. She queried whether there was the ability to drill down into this information</w:t>
            </w:r>
            <w:r w:rsidR="008119FB">
              <w:rPr>
                <w:rFonts w:ascii="Arial" w:hAnsi="Arial" w:cs="Arial"/>
              </w:rPr>
              <w:t xml:space="preserve"> further</w:t>
            </w:r>
            <w:r w:rsidRPr="008119FB">
              <w:rPr>
                <w:rFonts w:ascii="Arial" w:hAnsi="Arial" w:cs="Arial"/>
              </w:rPr>
              <w:t>. Sarah Jenkins advised there were a number of ways. Firstly, as of next week, granular data would be available to enable the health board to drill down more closely in</w:t>
            </w:r>
            <w:r w:rsidR="008119FB">
              <w:rPr>
                <w:rFonts w:ascii="Arial" w:hAnsi="Arial" w:cs="Arial"/>
              </w:rPr>
              <w:t>to</w:t>
            </w:r>
            <w:r w:rsidRPr="008119FB">
              <w:rPr>
                <w:rFonts w:ascii="Arial" w:hAnsi="Arial" w:cs="Arial"/>
              </w:rPr>
              <w:t xml:space="preserve"> those hotspot areas. Other ways of gaining further information were via the Guardian Service, Trade Union engagement, intelligence from the Listening Services and also through talking to staff. </w:t>
            </w:r>
          </w:p>
          <w:p w14:paraId="144ED752" w14:textId="77777777" w:rsidR="008F7DAF" w:rsidRPr="008119FB" w:rsidRDefault="008F7DAF" w:rsidP="00E70621">
            <w:pPr>
              <w:jc w:val="both"/>
              <w:rPr>
                <w:rFonts w:ascii="Arial" w:hAnsi="Arial" w:cs="Arial"/>
              </w:rPr>
            </w:pPr>
          </w:p>
          <w:p w14:paraId="17A99103" w14:textId="350D1994" w:rsidR="004317DD" w:rsidRPr="00243DFB" w:rsidRDefault="008F7DAF" w:rsidP="00E70621">
            <w:pPr>
              <w:jc w:val="both"/>
              <w:rPr>
                <w:rFonts w:ascii="Arial" w:hAnsi="Arial" w:cs="Arial"/>
                <w:b/>
                <w:bCs/>
              </w:rPr>
            </w:pPr>
            <w:r w:rsidRPr="008119FB">
              <w:rPr>
                <w:rFonts w:ascii="Arial" w:hAnsi="Arial" w:cs="Arial"/>
                <w:b/>
                <w:bCs/>
              </w:rPr>
              <w:t xml:space="preserve">ACTION - </w:t>
            </w:r>
            <w:r w:rsidRPr="00E3604E">
              <w:rPr>
                <w:rFonts w:ascii="Arial" w:hAnsi="Arial" w:cs="Arial"/>
                <w:b/>
                <w:bCs/>
              </w:rPr>
              <w:t>A report providing granular information from the Staff Survey is provided to members via the Workforce, OD and Digital initially and then through To Board.</w:t>
            </w:r>
            <w:r w:rsidRPr="00243DFB">
              <w:rPr>
                <w:rFonts w:ascii="Arial" w:hAnsi="Arial" w:cs="Arial"/>
                <w:b/>
                <w:bCs/>
              </w:rPr>
              <w:t xml:space="preserve"> </w:t>
            </w:r>
          </w:p>
          <w:p w14:paraId="57F390DF" w14:textId="7BFE16D8" w:rsidR="004317DD" w:rsidRPr="008119FB" w:rsidRDefault="004317DD" w:rsidP="00E70621">
            <w:pPr>
              <w:jc w:val="both"/>
              <w:rPr>
                <w:rFonts w:ascii="Arial" w:hAnsi="Arial" w:cs="Arial"/>
              </w:rPr>
            </w:pPr>
          </w:p>
          <w:p w14:paraId="41256B6E" w14:textId="72444879" w:rsidR="004F4689" w:rsidRPr="008119FB" w:rsidRDefault="00FD411C" w:rsidP="00E70621">
            <w:pPr>
              <w:jc w:val="both"/>
              <w:rPr>
                <w:rFonts w:ascii="Arial" w:hAnsi="Arial" w:cs="Arial"/>
              </w:rPr>
            </w:pPr>
            <w:r w:rsidRPr="008119FB">
              <w:rPr>
                <w:rFonts w:ascii="Arial" w:hAnsi="Arial" w:cs="Arial"/>
              </w:rPr>
              <w:t>In reference to sickness absence, Reena Owen queried how well managers were adhering to the policies in place and stress</w:t>
            </w:r>
            <w:r w:rsidR="008119FB">
              <w:rPr>
                <w:rFonts w:ascii="Arial" w:hAnsi="Arial" w:cs="Arial"/>
              </w:rPr>
              <w:t>ed</w:t>
            </w:r>
            <w:r w:rsidRPr="008119FB">
              <w:rPr>
                <w:rFonts w:ascii="Arial" w:hAnsi="Arial" w:cs="Arial"/>
              </w:rPr>
              <w:t xml:space="preserve"> the importance of compliance. Sarah Jenkins stated that this could be better and it was important to think about the capability of manager and a focus on coaching. Work was underway with Trade Unions in relation to supporting staff in those sickness absence meetings. Members queried whether training was provided to managers in terms of adhering to the policy and how is the information disseminated. It was advised that the policies had recently been reviewed on an all-Wales basis and the Coaching focus was the </w:t>
            </w:r>
            <w:r w:rsidR="004F4689" w:rsidRPr="008119FB">
              <w:rPr>
                <w:rFonts w:ascii="Arial" w:hAnsi="Arial" w:cs="Arial"/>
              </w:rPr>
              <w:t>best way forward.</w:t>
            </w:r>
          </w:p>
          <w:p w14:paraId="305A0FF0" w14:textId="2DDE802E" w:rsidR="00FD411C" w:rsidRPr="008119FB" w:rsidRDefault="00FD411C" w:rsidP="00E70621">
            <w:pPr>
              <w:jc w:val="both"/>
              <w:rPr>
                <w:rFonts w:ascii="Arial" w:hAnsi="Arial" w:cs="Arial"/>
              </w:rPr>
            </w:pPr>
          </w:p>
          <w:p w14:paraId="4BE82F7D" w14:textId="1306A529" w:rsidR="00FD411C" w:rsidRPr="008119FB" w:rsidRDefault="00FD411C" w:rsidP="00E70621">
            <w:pPr>
              <w:jc w:val="both"/>
              <w:rPr>
                <w:rFonts w:ascii="Arial" w:hAnsi="Arial" w:cs="Arial"/>
              </w:rPr>
            </w:pPr>
            <w:r w:rsidRPr="008119FB">
              <w:rPr>
                <w:rFonts w:ascii="Arial" w:hAnsi="Arial" w:cs="Arial"/>
              </w:rPr>
              <w:t>Jean Church referenced</w:t>
            </w:r>
            <w:r w:rsidR="00E70621" w:rsidRPr="008119FB">
              <w:rPr>
                <w:rFonts w:ascii="Arial" w:hAnsi="Arial" w:cs="Arial"/>
              </w:rPr>
              <w:t xml:space="preserve"> one of the preventative interventions undertaken, ‘</w:t>
            </w:r>
            <w:r w:rsidRPr="008119FB">
              <w:rPr>
                <w:rFonts w:ascii="Arial" w:hAnsi="Arial" w:cs="Arial"/>
              </w:rPr>
              <w:t>staff health checks’ and</w:t>
            </w:r>
            <w:r w:rsidR="00E70621" w:rsidRPr="008119FB">
              <w:rPr>
                <w:rFonts w:ascii="Arial" w:hAnsi="Arial" w:cs="Arial"/>
              </w:rPr>
              <w:t xml:space="preserve"> she was advised</w:t>
            </w:r>
            <w:r w:rsidRPr="008119FB">
              <w:rPr>
                <w:rFonts w:ascii="Arial" w:hAnsi="Arial" w:cs="Arial"/>
              </w:rPr>
              <w:t xml:space="preserve"> that staff have the opportunity </w:t>
            </w:r>
            <w:r w:rsidRPr="008119FB">
              <w:rPr>
                <w:rFonts w:ascii="Arial" w:hAnsi="Arial" w:cs="Arial"/>
              </w:rPr>
              <w:lastRenderedPageBreak/>
              <w:t>to self-book onto these</w:t>
            </w:r>
            <w:r w:rsidR="00E70621" w:rsidRPr="008119FB">
              <w:rPr>
                <w:rFonts w:ascii="Arial" w:hAnsi="Arial" w:cs="Arial"/>
              </w:rPr>
              <w:t xml:space="preserve"> interventions but </w:t>
            </w:r>
            <w:r w:rsidRPr="008119FB">
              <w:rPr>
                <w:rFonts w:ascii="Arial" w:hAnsi="Arial" w:cs="Arial"/>
              </w:rPr>
              <w:t>there would also be a targeted approach undertaken in April 2024.</w:t>
            </w:r>
          </w:p>
          <w:p w14:paraId="5445EDFB" w14:textId="19C79B0A" w:rsidR="004F4689" w:rsidRPr="008119FB" w:rsidRDefault="004F4689" w:rsidP="00E70621">
            <w:pPr>
              <w:jc w:val="both"/>
              <w:rPr>
                <w:rFonts w:ascii="Arial" w:hAnsi="Arial" w:cs="Arial"/>
              </w:rPr>
            </w:pPr>
          </w:p>
          <w:p w14:paraId="199394D8" w14:textId="372D7892" w:rsidR="004F4689" w:rsidRPr="008119FB" w:rsidRDefault="004F4689" w:rsidP="00E70621">
            <w:pPr>
              <w:jc w:val="both"/>
              <w:rPr>
                <w:rFonts w:ascii="Arial" w:hAnsi="Arial" w:cs="Arial"/>
              </w:rPr>
            </w:pPr>
            <w:r w:rsidRPr="008119FB">
              <w:rPr>
                <w:rFonts w:ascii="Arial" w:hAnsi="Arial" w:cs="Arial"/>
              </w:rPr>
              <w:t xml:space="preserve">Jackie Davies referenced the wellbeing and resilience work and queried how the referrals were made up. Paul Dunning informed that half of the referrals were from staff needing support in work and half of the referrals were for staff currently absent due to sickness. </w:t>
            </w:r>
          </w:p>
          <w:p w14:paraId="2C0459D0" w14:textId="667751D4" w:rsidR="004317DD" w:rsidRPr="008119FB" w:rsidRDefault="004317DD" w:rsidP="00E70621">
            <w:pPr>
              <w:jc w:val="both"/>
              <w:rPr>
                <w:rFonts w:ascii="Arial" w:hAnsi="Arial" w:cs="Arial"/>
              </w:rPr>
            </w:pPr>
          </w:p>
          <w:p w14:paraId="0A8B1539" w14:textId="2D032671" w:rsidR="004F4689" w:rsidRDefault="004F4689" w:rsidP="00E70621">
            <w:pPr>
              <w:jc w:val="both"/>
              <w:rPr>
                <w:rFonts w:ascii="Arial" w:hAnsi="Arial" w:cs="Arial"/>
              </w:rPr>
            </w:pPr>
            <w:r w:rsidRPr="008119FB">
              <w:rPr>
                <w:rFonts w:ascii="Arial" w:hAnsi="Arial" w:cs="Arial"/>
              </w:rPr>
              <w:t>Nuria Zolle made reference to sickness data and stressed the importance of taking into account seasonal trends and long-term patterns. Sarah Jenkins agreed and informed of an interactive live workforce dashboard pilot underway within Neath Port Talbot which would capture these trends.</w:t>
            </w:r>
            <w:r>
              <w:rPr>
                <w:rFonts w:ascii="Arial" w:hAnsi="Arial" w:cs="Arial"/>
              </w:rPr>
              <w:t xml:space="preserve"> </w:t>
            </w:r>
          </w:p>
          <w:p w14:paraId="3B3F20C4" w14:textId="3609AB7B" w:rsidR="004317DD" w:rsidRPr="004317DD" w:rsidRDefault="004317DD" w:rsidP="00E70621">
            <w:pPr>
              <w:jc w:val="both"/>
              <w:rPr>
                <w:rFonts w:ascii="Arial" w:hAnsi="Arial" w:cs="Arial"/>
              </w:rPr>
            </w:pPr>
          </w:p>
        </w:tc>
        <w:tc>
          <w:tcPr>
            <w:tcW w:w="1097" w:type="dxa"/>
            <w:shd w:val="clear" w:color="auto" w:fill="auto"/>
            <w:tcMar>
              <w:top w:w="80" w:type="dxa"/>
              <w:left w:w="80" w:type="dxa"/>
              <w:bottom w:w="80" w:type="dxa"/>
              <w:right w:w="80" w:type="dxa"/>
            </w:tcMar>
          </w:tcPr>
          <w:p w14:paraId="7FD8D345" w14:textId="2B520438" w:rsidR="008763CF" w:rsidRPr="00EE2E08" w:rsidRDefault="008763CF" w:rsidP="00D948A0">
            <w:pPr>
              <w:spacing w:before="120" w:after="120"/>
              <w:rPr>
                <w:rFonts w:ascii="Arial" w:hAnsi="Arial" w:cs="Arial"/>
                <w:b/>
              </w:rPr>
            </w:pPr>
          </w:p>
        </w:tc>
      </w:tr>
      <w:tr w:rsidR="0060634B" w:rsidRPr="00EE2E08" w14:paraId="1875F256" w14:textId="77777777" w:rsidTr="00EB7D5A">
        <w:trPr>
          <w:trHeight w:val="374"/>
        </w:trPr>
        <w:tc>
          <w:tcPr>
            <w:tcW w:w="1843" w:type="dxa"/>
            <w:shd w:val="clear" w:color="auto" w:fill="auto"/>
            <w:tcMar>
              <w:top w:w="80" w:type="dxa"/>
              <w:left w:w="80" w:type="dxa"/>
              <w:bottom w:w="80" w:type="dxa"/>
              <w:right w:w="80" w:type="dxa"/>
            </w:tcMar>
          </w:tcPr>
          <w:p w14:paraId="51C2B48E" w14:textId="0E8BEC0C" w:rsidR="0060634B" w:rsidRPr="00B33726" w:rsidRDefault="0060634B" w:rsidP="008916B7">
            <w:pPr>
              <w:spacing w:before="120" w:after="120"/>
              <w:rPr>
                <w:rFonts w:ascii="Arial" w:hAnsi="Arial" w:cs="Arial"/>
                <w:b/>
              </w:rPr>
            </w:pPr>
            <w:r w:rsidRPr="00B33726">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1AB1AF4D" w14:textId="7ECD07CD" w:rsidR="008F7DAF" w:rsidRPr="008F7DAF" w:rsidRDefault="008F7DAF" w:rsidP="00E70621">
            <w:pPr>
              <w:pStyle w:val="ListParagraph"/>
              <w:numPr>
                <w:ilvl w:val="0"/>
                <w:numId w:val="35"/>
              </w:numPr>
              <w:jc w:val="both"/>
              <w:rPr>
                <w:rFonts w:hAnsi="Arial" w:cs="Arial"/>
              </w:rPr>
            </w:pPr>
            <w:r w:rsidRPr="008F7DAF">
              <w:rPr>
                <w:rFonts w:hAnsi="Arial" w:cs="Arial"/>
                <w:b/>
                <w:bCs/>
              </w:rPr>
              <w:t>ACTION</w:t>
            </w:r>
            <w:r w:rsidRPr="008F7DAF">
              <w:rPr>
                <w:rFonts w:hAnsi="Arial" w:cs="Arial"/>
              </w:rPr>
              <w:t xml:space="preserve"> - A report providing granular information from the Staff Survey is provided to members via the Workforce, OD and Digital initially and then through To Board.</w:t>
            </w:r>
          </w:p>
          <w:p w14:paraId="3595899F" w14:textId="234D1AEA" w:rsidR="00F34BB6" w:rsidRPr="008119FB" w:rsidRDefault="00F34BB6" w:rsidP="008119FB">
            <w:pPr>
              <w:pStyle w:val="ListParagraph"/>
              <w:numPr>
                <w:ilvl w:val="0"/>
                <w:numId w:val="35"/>
              </w:numPr>
              <w:jc w:val="both"/>
              <w:rPr>
                <w:rFonts w:hAnsi="Arial" w:cs="Arial"/>
              </w:rPr>
            </w:pPr>
            <w:r w:rsidRPr="008119FB">
              <w:rPr>
                <w:rFonts w:hAnsi="Arial" w:cs="Arial"/>
              </w:rPr>
              <w:t xml:space="preserve">The report was </w:t>
            </w:r>
            <w:r w:rsidRPr="008119FB">
              <w:rPr>
                <w:rFonts w:hAnsi="Arial" w:cs="Arial"/>
                <w:b/>
                <w:bCs/>
              </w:rPr>
              <w:t>noted.</w:t>
            </w:r>
            <w:r w:rsidRPr="008119FB">
              <w:rPr>
                <w:rFonts w:hAnsi="Arial" w:cs="Arial"/>
              </w:rPr>
              <w:t xml:space="preserve"> </w:t>
            </w:r>
          </w:p>
        </w:tc>
        <w:tc>
          <w:tcPr>
            <w:tcW w:w="1097" w:type="dxa"/>
            <w:shd w:val="clear" w:color="auto" w:fill="auto"/>
            <w:tcMar>
              <w:top w:w="80" w:type="dxa"/>
              <w:left w:w="80" w:type="dxa"/>
              <w:bottom w:w="80" w:type="dxa"/>
              <w:right w:w="80" w:type="dxa"/>
            </w:tcMar>
          </w:tcPr>
          <w:p w14:paraId="44CD7107" w14:textId="742B096C" w:rsidR="0060634B" w:rsidRPr="00B33726" w:rsidRDefault="008F7DAF" w:rsidP="008119FB">
            <w:pPr>
              <w:spacing w:before="120" w:after="120"/>
              <w:jc w:val="center"/>
              <w:rPr>
                <w:rFonts w:ascii="Arial" w:hAnsi="Arial" w:cs="Arial"/>
                <w:b/>
              </w:rPr>
            </w:pPr>
            <w:r>
              <w:rPr>
                <w:rFonts w:ascii="Arial" w:hAnsi="Arial" w:cs="Arial"/>
                <w:b/>
              </w:rPr>
              <w:t>SJ</w:t>
            </w:r>
          </w:p>
        </w:tc>
      </w:tr>
      <w:tr w:rsidR="00905B1A" w:rsidRPr="00EE2E08"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0C1E2061" w:rsidR="00905B1A" w:rsidRPr="00695C4D" w:rsidRDefault="005350D9" w:rsidP="00806051">
            <w:pPr>
              <w:spacing w:before="120" w:after="120"/>
              <w:rPr>
                <w:rFonts w:ascii="Arial" w:hAnsi="Arial" w:cs="Arial"/>
                <w:b/>
              </w:rPr>
            </w:pPr>
            <w:r w:rsidRPr="00695C4D">
              <w:rPr>
                <w:rFonts w:ascii="Arial" w:hAnsi="Arial" w:cs="Arial"/>
                <w:b/>
              </w:rPr>
              <w:t>75/24</w:t>
            </w:r>
          </w:p>
        </w:tc>
        <w:tc>
          <w:tcPr>
            <w:tcW w:w="7938" w:type="dxa"/>
            <w:shd w:val="clear" w:color="auto" w:fill="auto"/>
            <w:tcMar>
              <w:top w:w="80" w:type="dxa"/>
              <w:left w:w="80" w:type="dxa"/>
              <w:bottom w:w="80" w:type="dxa"/>
              <w:right w:w="80" w:type="dxa"/>
            </w:tcMar>
          </w:tcPr>
          <w:p w14:paraId="4062B2B7" w14:textId="28857970" w:rsidR="00905B1A" w:rsidRPr="00695C4D" w:rsidRDefault="00905B1A" w:rsidP="00806051">
            <w:pPr>
              <w:spacing w:before="120" w:after="120"/>
              <w:rPr>
                <w:rFonts w:ascii="Arial" w:hAnsi="Arial" w:cs="Arial"/>
                <w:b/>
                <w:bCs/>
              </w:rPr>
            </w:pPr>
            <w:r w:rsidRPr="00695C4D">
              <w:rPr>
                <w:rFonts w:ascii="Arial" w:hAnsi="Arial" w:cs="Arial"/>
                <w:b/>
                <w:bCs/>
              </w:rPr>
              <w:t>KEY ISSUES</w:t>
            </w:r>
            <w:r w:rsidR="00F34BB6" w:rsidRPr="00695C4D">
              <w:rPr>
                <w:rFonts w:ascii="Arial" w:hAnsi="Arial" w:cs="Arial"/>
                <w:b/>
                <w:bCs/>
              </w:rPr>
              <w:t xml:space="preserve"> REPORT</w:t>
            </w:r>
            <w:r w:rsidRPr="00695C4D">
              <w:rPr>
                <w:rFonts w:ascii="Arial" w:hAnsi="Arial" w:cs="Arial"/>
                <w:b/>
                <w:bCs/>
              </w:rPr>
              <w:t xml:space="preserve"> – AUDIT COMMITTEE </w:t>
            </w:r>
          </w:p>
        </w:tc>
        <w:tc>
          <w:tcPr>
            <w:tcW w:w="1097" w:type="dxa"/>
            <w:shd w:val="clear" w:color="auto" w:fill="auto"/>
            <w:tcMar>
              <w:top w:w="80" w:type="dxa"/>
              <w:left w:w="80" w:type="dxa"/>
              <w:bottom w:w="80" w:type="dxa"/>
              <w:right w:w="80" w:type="dxa"/>
            </w:tcMar>
          </w:tcPr>
          <w:p w14:paraId="256EE2FC" w14:textId="77777777" w:rsidR="00905B1A" w:rsidRPr="00695C4D" w:rsidRDefault="00905B1A" w:rsidP="00806051">
            <w:pPr>
              <w:spacing w:before="120" w:after="120"/>
              <w:rPr>
                <w:rFonts w:ascii="Arial" w:hAnsi="Arial" w:cs="Arial"/>
                <w:b/>
              </w:rPr>
            </w:pPr>
          </w:p>
        </w:tc>
      </w:tr>
      <w:tr w:rsidR="00905B1A" w:rsidRPr="00EE2E08"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905B1A" w:rsidRPr="00695C4D" w:rsidRDefault="00905B1A"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E2A62F" w14:textId="3555AA31" w:rsidR="00905B1A" w:rsidRPr="00695C4D" w:rsidRDefault="00905B1A" w:rsidP="00DB4D27">
            <w:pPr>
              <w:spacing w:before="120" w:after="120"/>
              <w:jc w:val="both"/>
              <w:rPr>
                <w:rFonts w:ascii="Arial" w:hAnsi="Arial" w:cs="Arial"/>
              </w:rPr>
            </w:pPr>
            <w:r w:rsidRPr="00695C4D">
              <w:rPr>
                <w:rFonts w:ascii="Arial" w:hAnsi="Arial" w:cs="Arial"/>
              </w:rPr>
              <w:t xml:space="preserve">A report setting out the key discussions of the </w:t>
            </w:r>
            <w:r w:rsidR="00E01CC5" w:rsidRPr="00695C4D">
              <w:rPr>
                <w:rFonts w:ascii="Arial" w:hAnsi="Arial" w:cs="Arial"/>
              </w:rPr>
              <w:t xml:space="preserve">Audit </w:t>
            </w:r>
            <w:r w:rsidRPr="00695C4D">
              <w:rPr>
                <w:rFonts w:ascii="Arial" w:hAnsi="Arial" w:cs="Arial"/>
              </w:rPr>
              <w:t xml:space="preserve">Committee was </w:t>
            </w:r>
            <w:r w:rsidRPr="00695C4D">
              <w:rPr>
                <w:rFonts w:ascii="Arial" w:hAnsi="Arial" w:cs="Arial"/>
                <w:b/>
              </w:rPr>
              <w:t xml:space="preserve">received </w:t>
            </w:r>
            <w:r w:rsidRPr="00695C4D">
              <w:rPr>
                <w:rFonts w:ascii="Arial" w:hAnsi="Arial" w:cs="Arial"/>
                <w:bCs/>
              </w:rPr>
              <w:t>and the following points were highlighted;</w:t>
            </w:r>
            <w:r w:rsidRPr="00695C4D">
              <w:rPr>
                <w:rFonts w:ascii="Arial" w:hAnsi="Arial" w:cs="Arial"/>
                <w:b/>
              </w:rPr>
              <w:t xml:space="preserve"> </w:t>
            </w:r>
            <w:r w:rsidRPr="00695C4D">
              <w:rPr>
                <w:rFonts w:ascii="Arial" w:hAnsi="Arial" w:cs="Arial"/>
              </w:rPr>
              <w:t xml:space="preserve"> </w:t>
            </w:r>
          </w:p>
          <w:p w14:paraId="2ED2BBF0" w14:textId="653816BC" w:rsidR="00F34BB6" w:rsidRPr="00695C4D" w:rsidRDefault="00B65030" w:rsidP="00F34BB6">
            <w:pPr>
              <w:pStyle w:val="ListParagraph"/>
              <w:numPr>
                <w:ilvl w:val="0"/>
                <w:numId w:val="36"/>
              </w:numPr>
              <w:jc w:val="both"/>
              <w:rPr>
                <w:rFonts w:hAnsi="Arial" w:cs="Arial"/>
                <w:bCs/>
              </w:rPr>
            </w:pPr>
            <w:r w:rsidRPr="00695C4D">
              <w:rPr>
                <w:rFonts w:hAnsi="Arial" w:cs="Arial"/>
                <w:bCs/>
              </w:rPr>
              <w:t xml:space="preserve">The report provided key headlines from the meeting of the </w:t>
            </w:r>
            <w:r w:rsidR="00F34BB6" w:rsidRPr="00695C4D">
              <w:rPr>
                <w:rFonts w:hAnsi="Arial" w:cs="Arial"/>
                <w:bCs/>
              </w:rPr>
              <w:t>18</w:t>
            </w:r>
            <w:r w:rsidR="00F34BB6" w:rsidRPr="00695C4D">
              <w:rPr>
                <w:rFonts w:hAnsi="Arial" w:cs="Arial"/>
                <w:bCs/>
                <w:vertAlign w:val="superscript"/>
              </w:rPr>
              <w:t>th</w:t>
            </w:r>
            <w:r w:rsidR="00F34BB6" w:rsidRPr="00695C4D">
              <w:rPr>
                <w:rFonts w:hAnsi="Arial" w:cs="Arial"/>
                <w:bCs/>
              </w:rPr>
              <w:t xml:space="preserve"> January 2024. The most recent meeting took place on the 21</w:t>
            </w:r>
            <w:r w:rsidR="00F34BB6" w:rsidRPr="00695C4D">
              <w:rPr>
                <w:rFonts w:hAnsi="Arial" w:cs="Arial"/>
                <w:bCs/>
                <w:vertAlign w:val="superscript"/>
              </w:rPr>
              <w:t>st</w:t>
            </w:r>
            <w:r w:rsidR="00F34BB6" w:rsidRPr="00695C4D">
              <w:rPr>
                <w:rFonts w:hAnsi="Arial" w:cs="Arial"/>
                <w:bCs/>
              </w:rPr>
              <w:t xml:space="preserve"> March 2024; </w:t>
            </w:r>
          </w:p>
          <w:p w14:paraId="0B5C5072" w14:textId="19F74B27" w:rsidR="0089717F" w:rsidRPr="00695C4D" w:rsidRDefault="00F34BB6" w:rsidP="00F34BB6">
            <w:pPr>
              <w:pStyle w:val="ListParagraph"/>
              <w:numPr>
                <w:ilvl w:val="0"/>
                <w:numId w:val="36"/>
              </w:numPr>
              <w:jc w:val="both"/>
              <w:rPr>
                <w:rFonts w:hAnsi="Arial" w:cs="Arial"/>
                <w:bCs/>
              </w:rPr>
            </w:pPr>
            <w:r w:rsidRPr="00695C4D">
              <w:rPr>
                <w:rFonts w:hAnsi="Arial" w:cs="Arial"/>
                <w:bCs/>
              </w:rPr>
              <w:t>The deadline for submission of the accounts is the</w:t>
            </w:r>
            <w:r w:rsidR="0089717F" w:rsidRPr="00695C4D">
              <w:rPr>
                <w:rFonts w:hAnsi="Arial" w:cs="Arial"/>
                <w:bCs/>
              </w:rPr>
              <w:t xml:space="preserve"> 15</w:t>
            </w:r>
            <w:r w:rsidR="0089717F" w:rsidRPr="00695C4D">
              <w:rPr>
                <w:rFonts w:hAnsi="Arial" w:cs="Arial"/>
                <w:bCs/>
                <w:vertAlign w:val="superscript"/>
              </w:rPr>
              <w:t>th</w:t>
            </w:r>
            <w:r w:rsidR="0089717F" w:rsidRPr="00695C4D">
              <w:rPr>
                <w:rFonts w:hAnsi="Arial" w:cs="Arial"/>
                <w:bCs/>
              </w:rPr>
              <w:t xml:space="preserve"> July </w:t>
            </w:r>
            <w:r w:rsidRPr="00695C4D">
              <w:rPr>
                <w:rFonts w:hAnsi="Arial" w:cs="Arial"/>
                <w:bCs/>
              </w:rPr>
              <w:t xml:space="preserve">2024; </w:t>
            </w:r>
          </w:p>
          <w:p w14:paraId="7DEE9028" w14:textId="18EE6C4B" w:rsidR="00F34BB6" w:rsidRPr="00695C4D" w:rsidRDefault="00F34BB6" w:rsidP="0089717F">
            <w:pPr>
              <w:pStyle w:val="ListParagraph"/>
              <w:numPr>
                <w:ilvl w:val="0"/>
                <w:numId w:val="36"/>
              </w:numPr>
              <w:jc w:val="both"/>
              <w:rPr>
                <w:rFonts w:hAnsi="Arial" w:cs="Arial"/>
                <w:bCs/>
              </w:rPr>
            </w:pPr>
            <w:r w:rsidRPr="00695C4D">
              <w:rPr>
                <w:rFonts w:hAnsi="Arial" w:cs="Arial"/>
                <w:bCs/>
              </w:rPr>
              <w:t>From 1</w:t>
            </w:r>
            <w:r w:rsidRPr="00695C4D">
              <w:rPr>
                <w:rFonts w:hAnsi="Arial" w:cs="Arial"/>
                <w:bCs/>
                <w:vertAlign w:val="superscript"/>
              </w:rPr>
              <w:t>st</w:t>
            </w:r>
            <w:r w:rsidRPr="00695C4D">
              <w:rPr>
                <w:rFonts w:hAnsi="Arial" w:cs="Arial"/>
                <w:bCs/>
              </w:rPr>
              <w:t xml:space="preserve"> August 2023 and 30</w:t>
            </w:r>
            <w:r w:rsidRPr="00695C4D">
              <w:rPr>
                <w:rFonts w:hAnsi="Arial" w:cs="Arial"/>
                <w:bCs/>
                <w:vertAlign w:val="superscript"/>
              </w:rPr>
              <w:t>th</w:t>
            </w:r>
            <w:r w:rsidRPr="00695C4D">
              <w:rPr>
                <w:rFonts w:hAnsi="Arial" w:cs="Arial"/>
                <w:bCs/>
              </w:rPr>
              <w:t xml:space="preserve"> November 2023, the total amount of the Losses and Special Payments stood at £645k; </w:t>
            </w:r>
          </w:p>
          <w:p w14:paraId="76375477" w14:textId="0CD5F7C7" w:rsidR="0089717F" w:rsidRPr="00695C4D" w:rsidRDefault="00F34BB6" w:rsidP="00F34BB6">
            <w:pPr>
              <w:pStyle w:val="ListParagraph"/>
              <w:numPr>
                <w:ilvl w:val="0"/>
                <w:numId w:val="36"/>
              </w:numPr>
              <w:jc w:val="both"/>
              <w:rPr>
                <w:rFonts w:hAnsi="Arial" w:cs="Arial"/>
                <w:bCs/>
              </w:rPr>
            </w:pPr>
            <w:r w:rsidRPr="00695C4D">
              <w:rPr>
                <w:rFonts w:hAnsi="Arial" w:cs="Arial"/>
                <w:bCs/>
              </w:rPr>
              <w:t xml:space="preserve">A </w:t>
            </w:r>
            <w:r w:rsidR="0089717F" w:rsidRPr="00695C4D">
              <w:rPr>
                <w:rFonts w:hAnsi="Arial" w:cs="Arial"/>
                <w:bCs/>
              </w:rPr>
              <w:t>Counter Fraud investigation of the impersonation of agency staff</w:t>
            </w:r>
            <w:r w:rsidRPr="00695C4D">
              <w:rPr>
                <w:rFonts w:hAnsi="Arial" w:cs="Arial"/>
                <w:bCs/>
              </w:rPr>
              <w:t xml:space="preserve"> was received at committee</w:t>
            </w:r>
            <w:r w:rsidR="00695C4D" w:rsidRPr="00695C4D">
              <w:rPr>
                <w:rFonts w:hAnsi="Arial" w:cs="Arial"/>
                <w:bCs/>
              </w:rPr>
              <w:t xml:space="preserve">. </w:t>
            </w:r>
          </w:p>
        </w:tc>
        <w:tc>
          <w:tcPr>
            <w:tcW w:w="1097" w:type="dxa"/>
            <w:shd w:val="clear" w:color="auto" w:fill="auto"/>
            <w:tcMar>
              <w:top w:w="80" w:type="dxa"/>
              <w:left w:w="80" w:type="dxa"/>
              <w:bottom w:w="80" w:type="dxa"/>
              <w:right w:w="80" w:type="dxa"/>
            </w:tcMar>
          </w:tcPr>
          <w:p w14:paraId="43B06220" w14:textId="77777777" w:rsidR="00905B1A" w:rsidRPr="00695C4D" w:rsidRDefault="00905B1A" w:rsidP="00806051">
            <w:pPr>
              <w:spacing w:before="120" w:after="120"/>
              <w:rPr>
                <w:rFonts w:ascii="Arial" w:hAnsi="Arial" w:cs="Arial"/>
                <w:b/>
              </w:rPr>
            </w:pPr>
          </w:p>
        </w:tc>
      </w:tr>
      <w:tr w:rsidR="00905B1A" w:rsidRPr="00EE2E08" w14:paraId="292778B5" w14:textId="77777777" w:rsidTr="00EB7D5A">
        <w:trPr>
          <w:trHeight w:val="374"/>
        </w:trPr>
        <w:tc>
          <w:tcPr>
            <w:tcW w:w="1843" w:type="dxa"/>
            <w:shd w:val="clear" w:color="auto" w:fill="auto"/>
            <w:tcMar>
              <w:top w:w="80" w:type="dxa"/>
              <w:left w:w="80" w:type="dxa"/>
              <w:bottom w:w="80" w:type="dxa"/>
              <w:right w:w="80" w:type="dxa"/>
            </w:tcMar>
          </w:tcPr>
          <w:p w14:paraId="56B56D48" w14:textId="50371B61" w:rsidR="00905B1A" w:rsidRPr="00695C4D" w:rsidRDefault="00905B1A"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tcPr>
          <w:p w14:paraId="092E48EA" w14:textId="6B9D390C" w:rsidR="00905B1A" w:rsidRPr="00695C4D" w:rsidRDefault="00905B1A" w:rsidP="00806051">
            <w:pPr>
              <w:spacing w:before="120" w:after="120"/>
              <w:rPr>
                <w:rFonts w:ascii="Arial" w:hAnsi="Arial" w:cs="Arial"/>
              </w:rPr>
            </w:pPr>
            <w:r w:rsidRPr="00695C4D">
              <w:rPr>
                <w:rFonts w:ascii="Arial" w:hAnsi="Arial" w:cs="Arial"/>
              </w:rPr>
              <w:t>The report</w:t>
            </w:r>
            <w:r w:rsidR="00695C4D" w:rsidRPr="00695C4D">
              <w:rPr>
                <w:rFonts w:ascii="Arial" w:hAnsi="Arial" w:cs="Arial"/>
              </w:rPr>
              <w:t xml:space="preserve"> was </w:t>
            </w:r>
            <w:r w:rsidRPr="00695C4D">
              <w:rPr>
                <w:rFonts w:ascii="Arial" w:hAnsi="Arial" w:cs="Arial"/>
                <w:b/>
                <w:bCs/>
              </w:rPr>
              <w:t xml:space="preserve">noted. </w:t>
            </w:r>
          </w:p>
        </w:tc>
        <w:tc>
          <w:tcPr>
            <w:tcW w:w="1097" w:type="dxa"/>
            <w:shd w:val="clear" w:color="auto" w:fill="auto"/>
            <w:tcMar>
              <w:top w:w="80" w:type="dxa"/>
              <w:left w:w="80" w:type="dxa"/>
              <w:bottom w:w="80" w:type="dxa"/>
              <w:right w:w="80" w:type="dxa"/>
            </w:tcMar>
          </w:tcPr>
          <w:p w14:paraId="4FAFDFBF" w14:textId="77777777" w:rsidR="00905B1A" w:rsidRPr="00695C4D" w:rsidRDefault="00905B1A" w:rsidP="00806051">
            <w:pPr>
              <w:spacing w:before="120" w:after="120"/>
              <w:rPr>
                <w:rFonts w:ascii="Arial" w:hAnsi="Arial" w:cs="Arial"/>
                <w:b/>
              </w:rPr>
            </w:pPr>
          </w:p>
        </w:tc>
      </w:tr>
      <w:tr w:rsidR="008763CF" w:rsidRPr="00EE2E08" w14:paraId="79B24BE4" w14:textId="77777777" w:rsidTr="00EB7D5A">
        <w:trPr>
          <w:trHeight w:val="374"/>
        </w:trPr>
        <w:tc>
          <w:tcPr>
            <w:tcW w:w="1843" w:type="dxa"/>
            <w:shd w:val="clear" w:color="auto" w:fill="auto"/>
            <w:tcMar>
              <w:top w:w="80" w:type="dxa"/>
              <w:left w:w="80" w:type="dxa"/>
              <w:bottom w:w="80" w:type="dxa"/>
              <w:right w:w="80" w:type="dxa"/>
            </w:tcMar>
          </w:tcPr>
          <w:p w14:paraId="095028B2" w14:textId="45AA9376" w:rsidR="008763CF" w:rsidRPr="00695C4D" w:rsidRDefault="005350D9" w:rsidP="00806051">
            <w:pPr>
              <w:spacing w:before="120" w:after="120"/>
              <w:rPr>
                <w:rFonts w:ascii="Arial" w:hAnsi="Arial" w:cs="Arial"/>
                <w:b/>
                <w:bCs/>
              </w:rPr>
            </w:pPr>
            <w:r w:rsidRPr="00695C4D">
              <w:rPr>
                <w:rFonts w:ascii="Arial" w:hAnsi="Arial" w:cs="Arial"/>
                <w:b/>
                <w:bCs/>
              </w:rPr>
              <w:t>76/24</w:t>
            </w:r>
          </w:p>
        </w:tc>
        <w:tc>
          <w:tcPr>
            <w:tcW w:w="7938" w:type="dxa"/>
            <w:shd w:val="clear" w:color="auto" w:fill="auto"/>
            <w:tcMar>
              <w:top w:w="80" w:type="dxa"/>
              <w:left w:w="80" w:type="dxa"/>
              <w:bottom w:w="80" w:type="dxa"/>
              <w:right w:w="80" w:type="dxa"/>
            </w:tcMar>
          </w:tcPr>
          <w:p w14:paraId="6335E930" w14:textId="58315F8C" w:rsidR="008763CF" w:rsidRPr="00695C4D" w:rsidRDefault="008763CF" w:rsidP="00806051">
            <w:pPr>
              <w:spacing w:before="120" w:after="120"/>
              <w:rPr>
                <w:rFonts w:ascii="Arial" w:hAnsi="Arial" w:cs="Arial"/>
                <w:b/>
                <w:bCs/>
              </w:rPr>
            </w:pPr>
            <w:r w:rsidRPr="00695C4D">
              <w:rPr>
                <w:rFonts w:ascii="Arial" w:hAnsi="Arial" w:cs="Arial"/>
                <w:b/>
                <w:bCs/>
              </w:rPr>
              <w:t xml:space="preserve">MENTAL HEALTH LEGISLATION COMMITTEE </w:t>
            </w:r>
          </w:p>
        </w:tc>
        <w:tc>
          <w:tcPr>
            <w:tcW w:w="1097" w:type="dxa"/>
            <w:shd w:val="clear" w:color="auto" w:fill="auto"/>
            <w:tcMar>
              <w:top w:w="80" w:type="dxa"/>
              <w:left w:w="80" w:type="dxa"/>
              <w:bottom w:w="80" w:type="dxa"/>
              <w:right w:w="80" w:type="dxa"/>
            </w:tcMar>
          </w:tcPr>
          <w:p w14:paraId="263FD3EF" w14:textId="77777777" w:rsidR="008763CF" w:rsidRPr="00695C4D" w:rsidRDefault="008763CF" w:rsidP="00806051">
            <w:pPr>
              <w:spacing w:before="120" w:after="120"/>
              <w:rPr>
                <w:rFonts w:ascii="Arial" w:hAnsi="Arial" w:cs="Arial"/>
                <w:b/>
              </w:rPr>
            </w:pPr>
          </w:p>
        </w:tc>
      </w:tr>
      <w:tr w:rsidR="00EE0D7F" w:rsidRPr="00EE2E08" w14:paraId="0E5D6633" w14:textId="77777777" w:rsidTr="00EB7D5A">
        <w:trPr>
          <w:trHeight w:val="374"/>
        </w:trPr>
        <w:tc>
          <w:tcPr>
            <w:tcW w:w="1843" w:type="dxa"/>
            <w:shd w:val="clear" w:color="auto" w:fill="auto"/>
            <w:tcMar>
              <w:top w:w="80" w:type="dxa"/>
              <w:left w:w="80" w:type="dxa"/>
              <w:bottom w:w="80" w:type="dxa"/>
              <w:right w:w="80" w:type="dxa"/>
            </w:tcMar>
          </w:tcPr>
          <w:p w14:paraId="63D12089" w14:textId="10544E3E" w:rsidR="00EE0D7F" w:rsidRPr="00695C4D" w:rsidRDefault="00EE0D7F"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B30C44B" w14:textId="0C19F955" w:rsidR="0089717F" w:rsidRPr="00695C4D" w:rsidRDefault="0089717F" w:rsidP="00806051">
            <w:pPr>
              <w:spacing w:before="120" w:after="120"/>
              <w:rPr>
                <w:rFonts w:ascii="Arial" w:hAnsi="Arial" w:cs="Arial"/>
              </w:rPr>
            </w:pPr>
            <w:r w:rsidRPr="00695C4D">
              <w:rPr>
                <w:rFonts w:ascii="Arial" w:hAnsi="Arial" w:cs="Arial"/>
              </w:rPr>
              <w:t xml:space="preserve">A report setting out the key discussions of the Mental Health Legislation Committee was </w:t>
            </w:r>
            <w:r w:rsidRPr="00695C4D">
              <w:rPr>
                <w:rFonts w:ascii="Arial" w:hAnsi="Arial" w:cs="Arial"/>
                <w:b/>
                <w:bCs/>
              </w:rPr>
              <w:t>received</w:t>
            </w:r>
            <w:r w:rsidRPr="00695C4D">
              <w:rPr>
                <w:rFonts w:ascii="Arial" w:hAnsi="Arial" w:cs="Arial"/>
              </w:rPr>
              <w:t xml:space="preserve"> and the following points were highlighted;  </w:t>
            </w:r>
          </w:p>
          <w:p w14:paraId="3B7FC72D" w14:textId="4AC7DB3E" w:rsidR="0089717F" w:rsidRPr="00695C4D" w:rsidRDefault="0089717F" w:rsidP="0089717F">
            <w:pPr>
              <w:pStyle w:val="ListParagraph"/>
              <w:numPr>
                <w:ilvl w:val="0"/>
                <w:numId w:val="36"/>
              </w:numPr>
              <w:rPr>
                <w:rFonts w:hAnsi="Arial" w:cs="Arial"/>
              </w:rPr>
            </w:pPr>
            <w:r w:rsidRPr="00695C4D">
              <w:rPr>
                <w:rFonts w:hAnsi="Arial" w:cs="Arial"/>
                <w:i/>
                <w:iCs/>
              </w:rPr>
              <w:t xml:space="preserve">Mental </w:t>
            </w:r>
            <w:r w:rsidR="00496B41" w:rsidRPr="00695C4D">
              <w:rPr>
                <w:rFonts w:hAnsi="Arial" w:cs="Arial"/>
                <w:i/>
                <w:iCs/>
              </w:rPr>
              <w:t>Health</w:t>
            </w:r>
            <w:r w:rsidRPr="00695C4D">
              <w:rPr>
                <w:rFonts w:hAnsi="Arial" w:cs="Arial"/>
                <w:i/>
                <w:iCs/>
              </w:rPr>
              <w:t xml:space="preserve"> </w:t>
            </w:r>
            <w:r w:rsidR="00496B41" w:rsidRPr="00695C4D">
              <w:rPr>
                <w:rFonts w:hAnsi="Arial" w:cs="Arial"/>
                <w:i/>
                <w:iCs/>
              </w:rPr>
              <w:t>Measur</w:t>
            </w:r>
            <w:r w:rsidR="00E73283" w:rsidRPr="00695C4D">
              <w:rPr>
                <w:rFonts w:hAnsi="Arial" w:cs="Arial"/>
                <w:i/>
                <w:iCs/>
              </w:rPr>
              <w:t>e</w:t>
            </w:r>
            <w:r w:rsidR="00E73283" w:rsidRPr="00695C4D">
              <w:rPr>
                <w:rFonts w:hAnsi="Arial" w:cs="Arial"/>
              </w:rPr>
              <w:t xml:space="preserve"> – </w:t>
            </w:r>
            <w:r w:rsidR="00DD5C09" w:rsidRPr="00695C4D">
              <w:rPr>
                <w:rFonts w:hAnsi="Arial" w:cs="Arial"/>
              </w:rPr>
              <w:t>t</w:t>
            </w:r>
            <w:r w:rsidR="00E73283" w:rsidRPr="00695C4D">
              <w:rPr>
                <w:rFonts w:hAnsi="Arial" w:cs="Arial"/>
              </w:rPr>
              <w:t xml:space="preserve">here had been an improvement in </w:t>
            </w:r>
            <w:r w:rsidR="00DD5C09" w:rsidRPr="00695C4D">
              <w:rPr>
                <w:rFonts w:hAnsi="Arial" w:cs="Arial"/>
              </w:rPr>
              <w:t xml:space="preserve">performance for </w:t>
            </w:r>
            <w:r w:rsidRPr="00695C4D">
              <w:rPr>
                <w:rFonts w:hAnsi="Arial" w:cs="Arial"/>
              </w:rPr>
              <w:t>C</w:t>
            </w:r>
            <w:r w:rsidR="00E73283" w:rsidRPr="00695C4D">
              <w:rPr>
                <w:rFonts w:hAnsi="Arial" w:cs="Arial"/>
              </w:rPr>
              <w:t>hild and Adolescents</w:t>
            </w:r>
            <w:r w:rsidR="00DD5C09" w:rsidRPr="00695C4D">
              <w:rPr>
                <w:rFonts w:hAnsi="Arial" w:cs="Arial"/>
              </w:rPr>
              <w:t xml:space="preserve"> </w:t>
            </w:r>
            <w:r w:rsidR="00EE128B" w:rsidRPr="00695C4D">
              <w:rPr>
                <w:rFonts w:hAnsi="Arial" w:cs="Arial"/>
              </w:rPr>
              <w:t xml:space="preserve">(CAMHS) </w:t>
            </w:r>
            <w:r w:rsidR="00DD5C09" w:rsidRPr="00695C4D">
              <w:rPr>
                <w:rFonts w:hAnsi="Arial" w:cs="Arial"/>
              </w:rPr>
              <w:t xml:space="preserve">and this had been acknowledged by Welsh Government; </w:t>
            </w:r>
          </w:p>
          <w:p w14:paraId="2A418A13" w14:textId="25AE21C1" w:rsidR="0089717F" w:rsidRPr="00695C4D" w:rsidRDefault="00DD5C09" w:rsidP="0089717F">
            <w:pPr>
              <w:pStyle w:val="ListParagraph"/>
              <w:numPr>
                <w:ilvl w:val="0"/>
                <w:numId w:val="36"/>
              </w:numPr>
              <w:rPr>
                <w:rFonts w:hAnsi="Arial" w:cs="Arial"/>
              </w:rPr>
            </w:pPr>
            <w:r w:rsidRPr="00695C4D">
              <w:rPr>
                <w:rFonts w:hAnsi="Arial" w:cs="Arial"/>
              </w:rPr>
              <w:lastRenderedPageBreak/>
              <w:t>There r</w:t>
            </w:r>
            <w:r w:rsidR="0089717F" w:rsidRPr="00695C4D">
              <w:rPr>
                <w:rFonts w:hAnsi="Arial" w:cs="Arial"/>
              </w:rPr>
              <w:t>emain</w:t>
            </w:r>
            <w:r w:rsidR="00695C4D">
              <w:rPr>
                <w:rFonts w:hAnsi="Arial" w:cs="Arial"/>
              </w:rPr>
              <w:t>ed</w:t>
            </w:r>
            <w:r w:rsidR="0089717F" w:rsidRPr="00695C4D">
              <w:rPr>
                <w:rFonts w:hAnsi="Arial" w:cs="Arial"/>
              </w:rPr>
              <w:t xml:space="preserve"> a challenge</w:t>
            </w:r>
            <w:r w:rsidR="002F78D4" w:rsidRPr="00695C4D">
              <w:rPr>
                <w:rFonts w:hAnsi="Arial" w:cs="Arial"/>
              </w:rPr>
              <w:t xml:space="preserve"> with local authorities in relation to </w:t>
            </w:r>
            <w:r w:rsidR="00EE128B" w:rsidRPr="00695C4D">
              <w:rPr>
                <w:rFonts w:hAnsi="Arial" w:cs="Arial"/>
              </w:rPr>
              <w:t xml:space="preserve">the completion of </w:t>
            </w:r>
            <w:r w:rsidRPr="00695C4D">
              <w:rPr>
                <w:rFonts w:hAnsi="Arial" w:cs="Arial"/>
              </w:rPr>
              <w:t>care and treatment plans</w:t>
            </w:r>
            <w:r w:rsidR="002F78D4" w:rsidRPr="00695C4D">
              <w:rPr>
                <w:rFonts w:hAnsi="Arial" w:cs="Arial"/>
              </w:rPr>
              <w:t>;</w:t>
            </w:r>
          </w:p>
          <w:p w14:paraId="0539581B" w14:textId="6E692B0E" w:rsidR="0089717F" w:rsidRPr="00695C4D" w:rsidRDefault="0089717F" w:rsidP="0089717F">
            <w:pPr>
              <w:pStyle w:val="ListParagraph"/>
              <w:numPr>
                <w:ilvl w:val="0"/>
                <w:numId w:val="36"/>
              </w:numPr>
              <w:rPr>
                <w:rFonts w:hAnsi="Arial" w:cs="Arial"/>
              </w:rPr>
            </w:pPr>
            <w:r w:rsidRPr="00695C4D">
              <w:rPr>
                <w:rFonts w:hAnsi="Arial" w:cs="Arial"/>
                <w:i/>
                <w:iCs/>
              </w:rPr>
              <w:t>M</w:t>
            </w:r>
            <w:r w:rsidR="002F78D4" w:rsidRPr="00695C4D">
              <w:rPr>
                <w:rFonts w:hAnsi="Arial" w:cs="Arial"/>
                <w:i/>
                <w:iCs/>
              </w:rPr>
              <w:t xml:space="preserve">ental </w:t>
            </w:r>
            <w:r w:rsidRPr="00695C4D">
              <w:rPr>
                <w:rFonts w:hAnsi="Arial" w:cs="Arial"/>
                <w:i/>
                <w:iCs/>
              </w:rPr>
              <w:t>C</w:t>
            </w:r>
            <w:r w:rsidR="002F78D4" w:rsidRPr="00695C4D">
              <w:rPr>
                <w:rFonts w:hAnsi="Arial" w:cs="Arial"/>
                <w:i/>
                <w:iCs/>
              </w:rPr>
              <w:t xml:space="preserve">apacity </w:t>
            </w:r>
            <w:r w:rsidRPr="00695C4D">
              <w:rPr>
                <w:rFonts w:hAnsi="Arial" w:cs="Arial"/>
                <w:i/>
                <w:iCs/>
              </w:rPr>
              <w:t>A</w:t>
            </w:r>
            <w:r w:rsidR="002F78D4" w:rsidRPr="00695C4D">
              <w:rPr>
                <w:rFonts w:hAnsi="Arial" w:cs="Arial"/>
                <w:i/>
                <w:iCs/>
              </w:rPr>
              <w:t>ct</w:t>
            </w:r>
            <w:r w:rsidRPr="00695C4D">
              <w:rPr>
                <w:rFonts w:hAnsi="Arial" w:cs="Arial"/>
              </w:rPr>
              <w:t xml:space="preserve"> </w:t>
            </w:r>
            <w:r w:rsidR="002F78D4" w:rsidRPr="00695C4D">
              <w:rPr>
                <w:rFonts w:hAnsi="Arial" w:cs="Arial"/>
              </w:rPr>
              <w:t xml:space="preserve">- </w:t>
            </w:r>
            <w:r w:rsidRPr="00695C4D">
              <w:rPr>
                <w:rFonts w:hAnsi="Arial" w:cs="Arial"/>
              </w:rPr>
              <w:t>a new structure ha</w:t>
            </w:r>
            <w:r w:rsidR="00695C4D">
              <w:rPr>
                <w:rFonts w:hAnsi="Arial" w:cs="Arial"/>
              </w:rPr>
              <w:t>d</w:t>
            </w:r>
            <w:r w:rsidRPr="00695C4D">
              <w:rPr>
                <w:rFonts w:hAnsi="Arial" w:cs="Arial"/>
              </w:rPr>
              <w:t xml:space="preserve"> been put in place </w:t>
            </w:r>
            <w:r w:rsidR="002F78D4" w:rsidRPr="00695C4D">
              <w:rPr>
                <w:rFonts w:hAnsi="Arial" w:cs="Arial"/>
              </w:rPr>
              <w:t xml:space="preserve">under Primary Care and Community and a new lead appointed. Committee members felt assured with this new structure; </w:t>
            </w:r>
            <w:r w:rsidRPr="00695C4D">
              <w:rPr>
                <w:rFonts w:hAnsi="Arial" w:cs="Arial"/>
              </w:rPr>
              <w:t xml:space="preserve">moved to PCC and new lead appointed. </w:t>
            </w:r>
          </w:p>
          <w:p w14:paraId="50D86F64" w14:textId="37A2C684" w:rsidR="00496B41" w:rsidRPr="00695C4D" w:rsidRDefault="00496B41" w:rsidP="0089717F">
            <w:pPr>
              <w:pStyle w:val="ListParagraph"/>
              <w:numPr>
                <w:ilvl w:val="0"/>
                <w:numId w:val="36"/>
              </w:numPr>
              <w:rPr>
                <w:rFonts w:hAnsi="Arial" w:cs="Arial"/>
              </w:rPr>
            </w:pPr>
            <w:r w:rsidRPr="00695C4D">
              <w:rPr>
                <w:rFonts w:hAnsi="Arial" w:cs="Arial"/>
                <w:i/>
                <w:iCs/>
              </w:rPr>
              <w:t>M</w:t>
            </w:r>
            <w:r w:rsidR="00DD5C09" w:rsidRPr="00695C4D">
              <w:rPr>
                <w:rFonts w:hAnsi="Arial" w:cs="Arial"/>
                <w:i/>
                <w:iCs/>
              </w:rPr>
              <w:t xml:space="preserve">ental </w:t>
            </w:r>
            <w:r w:rsidRPr="00695C4D">
              <w:rPr>
                <w:rFonts w:hAnsi="Arial" w:cs="Arial"/>
                <w:i/>
                <w:iCs/>
              </w:rPr>
              <w:t>C</w:t>
            </w:r>
            <w:r w:rsidR="00DD5C09" w:rsidRPr="00695C4D">
              <w:rPr>
                <w:rFonts w:hAnsi="Arial" w:cs="Arial"/>
                <w:i/>
                <w:iCs/>
              </w:rPr>
              <w:t xml:space="preserve">apacity </w:t>
            </w:r>
            <w:r w:rsidRPr="00695C4D">
              <w:rPr>
                <w:rFonts w:hAnsi="Arial" w:cs="Arial"/>
                <w:i/>
                <w:iCs/>
              </w:rPr>
              <w:t>A</w:t>
            </w:r>
            <w:r w:rsidR="00DD5C09" w:rsidRPr="00695C4D">
              <w:rPr>
                <w:rFonts w:hAnsi="Arial" w:cs="Arial"/>
                <w:i/>
                <w:iCs/>
              </w:rPr>
              <w:t>ct</w:t>
            </w:r>
            <w:r w:rsidR="002F78D4" w:rsidRPr="00695C4D">
              <w:rPr>
                <w:rFonts w:hAnsi="Arial" w:cs="Arial"/>
                <w:i/>
                <w:iCs/>
              </w:rPr>
              <w:t xml:space="preserve"> – </w:t>
            </w:r>
            <w:r w:rsidR="002F78D4" w:rsidRPr="00695C4D">
              <w:rPr>
                <w:rFonts w:hAnsi="Arial" w:cs="Arial"/>
              </w:rPr>
              <w:t xml:space="preserve">a recurring </w:t>
            </w:r>
            <w:r w:rsidRPr="00695C4D">
              <w:rPr>
                <w:rFonts w:hAnsi="Arial" w:cs="Arial"/>
              </w:rPr>
              <w:t xml:space="preserve">issue </w:t>
            </w:r>
            <w:r w:rsidR="002F78D4" w:rsidRPr="00695C4D">
              <w:rPr>
                <w:rFonts w:hAnsi="Arial" w:cs="Arial"/>
              </w:rPr>
              <w:t xml:space="preserve">to highlight was the </w:t>
            </w:r>
            <w:r w:rsidRPr="00695C4D">
              <w:rPr>
                <w:rFonts w:hAnsi="Arial" w:cs="Arial"/>
              </w:rPr>
              <w:t>low number of B</w:t>
            </w:r>
            <w:r w:rsidR="00F34BB6" w:rsidRPr="00695C4D">
              <w:rPr>
                <w:rFonts w:hAnsi="Arial" w:cs="Arial"/>
              </w:rPr>
              <w:t xml:space="preserve">est Interest Assessors. There remains a </w:t>
            </w:r>
            <w:r w:rsidRPr="00695C4D">
              <w:rPr>
                <w:rFonts w:hAnsi="Arial" w:cs="Arial"/>
              </w:rPr>
              <w:t xml:space="preserve">lack of </w:t>
            </w:r>
            <w:r w:rsidR="00DD5C09" w:rsidRPr="00695C4D">
              <w:rPr>
                <w:rFonts w:hAnsi="Arial" w:cs="Arial"/>
              </w:rPr>
              <w:t>finance</w:t>
            </w:r>
            <w:r w:rsidRPr="00695C4D">
              <w:rPr>
                <w:rFonts w:hAnsi="Arial" w:cs="Arial"/>
              </w:rPr>
              <w:t xml:space="preserve"> and </w:t>
            </w:r>
            <w:r w:rsidR="00F34BB6" w:rsidRPr="00695C4D">
              <w:rPr>
                <w:rFonts w:hAnsi="Arial" w:cs="Arial"/>
              </w:rPr>
              <w:t xml:space="preserve">this was a </w:t>
            </w:r>
            <w:r w:rsidRPr="00695C4D">
              <w:rPr>
                <w:rFonts w:hAnsi="Arial" w:cs="Arial"/>
              </w:rPr>
              <w:t xml:space="preserve">risk on the </w:t>
            </w:r>
            <w:r w:rsidR="00DD5C09" w:rsidRPr="00695C4D">
              <w:rPr>
                <w:rFonts w:hAnsi="Arial" w:cs="Arial"/>
              </w:rPr>
              <w:t>register</w:t>
            </w:r>
            <w:r w:rsidRPr="00695C4D">
              <w:rPr>
                <w:rFonts w:hAnsi="Arial" w:cs="Arial"/>
              </w:rPr>
              <w:t xml:space="preserve"> </w:t>
            </w:r>
            <w:r w:rsidR="00DD5C09" w:rsidRPr="00695C4D">
              <w:rPr>
                <w:rFonts w:hAnsi="Arial" w:cs="Arial"/>
              </w:rPr>
              <w:t xml:space="preserve">at a </w:t>
            </w:r>
            <w:r w:rsidRPr="00695C4D">
              <w:rPr>
                <w:rFonts w:hAnsi="Arial" w:cs="Arial"/>
              </w:rPr>
              <w:t xml:space="preserve">level 20; </w:t>
            </w:r>
          </w:p>
          <w:p w14:paraId="4EB17803" w14:textId="547DB83C" w:rsidR="00F34BB6" w:rsidRPr="00695C4D" w:rsidRDefault="00F34BB6" w:rsidP="008F6ABD">
            <w:pPr>
              <w:pStyle w:val="ListParagraph"/>
              <w:numPr>
                <w:ilvl w:val="0"/>
                <w:numId w:val="36"/>
              </w:numPr>
              <w:rPr>
                <w:rFonts w:hAnsi="Arial" w:cs="Arial"/>
              </w:rPr>
            </w:pPr>
            <w:r w:rsidRPr="00695C4D">
              <w:rPr>
                <w:rFonts w:hAnsi="Arial" w:cs="Arial"/>
              </w:rPr>
              <w:t>During the last two quarters, there had been no a</w:t>
            </w:r>
            <w:r w:rsidR="00496B41" w:rsidRPr="00695C4D">
              <w:rPr>
                <w:rFonts w:hAnsi="Arial" w:cs="Arial"/>
              </w:rPr>
              <w:t>dmissions of adolescents on Ward F</w:t>
            </w:r>
            <w:r w:rsidRPr="00695C4D">
              <w:rPr>
                <w:rFonts w:hAnsi="Arial" w:cs="Arial"/>
              </w:rPr>
              <w:t xml:space="preserve"> and this was positive; </w:t>
            </w:r>
          </w:p>
          <w:p w14:paraId="75087D17" w14:textId="33EE0E90" w:rsidR="00496B41" w:rsidRPr="00695C4D" w:rsidRDefault="00496B41" w:rsidP="00F34BB6">
            <w:pPr>
              <w:rPr>
                <w:rFonts w:ascii="Arial" w:hAnsi="Arial" w:cs="Arial"/>
              </w:rPr>
            </w:pPr>
            <w:r w:rsidRPr="00695C4D">
              <w:rPr>
                <w:rFonts w:ascii="Arial" w:hAnsi="Arial" w:cs="Arial"/>
              </w:rPr>
              <w:t xml:space="preserve">In discussion of the report, the following points were made; </w:t>
            </w:r>
          </w:p>
          <w:p w14:paraId="6124C7D5" w14:textId="77777777" w:rsidR="00496B41" w:rsidRPr="00695C4D" w:rsidRDefault="00496B41" w:rsidP="00496B41">
            <w:pPr>
              <w:rPr>
                <w:rFonts w:ascii="Arial" w:hAnsi="Arial" w:cs="Arial"/>
              </w:rPr>
            </w:pPr>
          </w:p>
          <w:p w14:paraId="68DA122A" w14:textId="597EBB28" w:rsidR="00496B41" w:rsidRPr="00695C4D" w:rsidRDefault="00496B41" w:rsidP="004C7B91">
            <w:pPr>
              <w:jc w:val="both"/>
              <w:rPr>
                <w:rFonts w:ascii="Arial" w:hAnsi="Arial" w:cs="Arial"/>
              </w:rPr>
            </w:pPr>
            <w:r w:rsidRPr="00695C4D">
              <w:rPr>
                <w:rFonts w:ascii="Arial" w:hAnsi="Arial" w:cs="Arial"/>
              </w:rPr>
              <w:t xml:space="preserve">Nerissa Vaughan advised that Welsh Government had commissioned a sanctuary service which </w:t>
            </w:r>
            <w:r w:rsidR="00695C4D">
              <w:rPr>
                <w:rFonts w:ascii="Arial" w:hAnsi="Arial" w:cs="Arial"/>
              </w:rPr>
              <w:t>was</w:t>
            </w:r>
            <w:r w:rsidRPr="00695C4D">
              <w:rPr>
                <w:rFonts w:ascii="Arial" w:hAnsi="Arial" w:cs="Arial"/>
              </w:rPr>
              <w:t xml:space="preserve"> run by a third sector organisation and this was having a positive impact in terms of admissions to Ward F. She commented that it would be good have a year on review of CAMH</w:t>
            </w:r>
            <w:r w:rsidR="00243DFB">
              <w:rPr>
                <w:rFonts w:ascii="Arial" w:hAnsi="Arial" w:cs="Arial"/>
              </w:rPr>
              <w:t>S</w:t>
            </w:r>
            <w:r w:rsidRPr="00695C4D">
              <w:rPr>
                <w:rFonts w:ascii="Arial" w:hAnsi="Arial" w:cs="Arial"/>
              </w:rPr>
              <w:t xml:space="preserve">, as the team had done a great job on turning this service around and moving ahead. Emma Woollett concurred and agreed to discuss outside of the meeting. </w:t>
            </w:r>
          </w:p>
        </w:tc>
        <w:tc>
          <w:tcPr>
            <w:tcW w:w="1097" w:type="dxa"/>
            <w:shd w:val="clear" w:color="auto" w:fill="auto"/>
            <w:tcMar>
              <w:top w:w="80" w:type="dxa"/>
              <w:left w:w="80" w:type="dxa"/>
              <w:bottom w:w="80" w:type="dxa"/>
              <w:right w:w="80" w:type="dxa"/>
            </w:tcMar>
          </w:tcPr>
          <w:p w14:paraId="10F7D2C4" w14:textId="77777777" w:rsidR="00EE0D7F" w:rsidRPr="00695C4D" w:rsidRDefault="00EE0D7F" w:rsidP="00806051">
            <w:pPr>
              <w:spacing w:before="120" w:after="120"/>
              <w:rPr>
                <w:rFonts w:ascii="Arial" w:hAnsi="Arial" w:cs="Arial"/>
                <w:b/>
              </w:rPr>
            </w:pPr>
          </w:p>
        </w:tc>
      </w:tr>
      <w:tr w:rsidR="00EE0D7F" w:rsidRPr="00EE2E08" w14:paraId="48FC22C9" w14:textId="77777777" w:rsidTr="00F34BB6">
        <w:trPr>
          <w:trHeight w:val="374"/>
        </w:trPr>
        <w:tc>
          <w:tcPr>
            <w:tcW w:w="1843" w:type="dxa"/>
            <w:shd w:val="clear" w:color="auto" w:fill="auto"/>
            <w:tcMar>
              <w:top w:w="80" w:type="dxa"/>
              <w:left w:w="80" w:type="dxa"/>
              <w:bottom w:w="80" w:type="dxa"/>
              <w:right w:w="80" w:type="dxa"/>
            </w:tcMar>
          </w:tcPr>
          <w:p w14:paraId="7161D29D" w14:textId="73DABFF7" w:rsidR="00EE0D7F" w:rsidRPr="00695C4D" w:rsidRDefault="008763CF"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vAlign w:val="center"/>
          </w:tcPr>
          <w:p w14:paraId="735D5789" w14:textId="77777777" w:rsidR="00F34BB6" w:rsidRPr="00695C4D" w:rsidRDefault="00F34BB6" w:rsidP="0047648E">
            <w:pPr>
              <w:jc w:val="both"/>
              <w:rPr>
                <w:rFonts w:ascii="Arial" w:hAnsi="Arial" w:cs="Arial"/>
              </w:rPr>
            </w:pPr>
          </w:p>
          <w:p w14:paraId="50D9BB35" w14:textId="522593E4" w:rsidR="00F34BB6" w:rsidRPr="00695C4D" w:rsidRDefault="00F34BB6" w:rsidP="0047648E">
            <w:pPr>
              <w:jc w:val="both"/>
              <w:rPr>
                <w:rFonts w:ascii="Arial" w:hAnsi="Arial" w:cs="Arial"/>
              </w:rPr>
            </w:pPr>
            <w:r w:rsidRPr="00695C4D">
              <w:rPr>
                <w:rFonts w:ascii="Arial" w:hAnsi="Arial" w:cs="Arial"/>
              </w:rPr>
              <w:t xml:space="preserve">The report was </w:t>
            </w:r>
            <w:r w:rsidRPr="00695C4D">
              <w:rPr>
                <w:rFonts w:ascii="Arial" w:hAnsi="Arial" w:cs="Arial"/>
                <w:b/>
                <w:bCs/>
              </w:rPr>
              <w:t>noted.</w:t>
            </w:r>
            <w:r w:rsidRPr="00695C4D">
              <w:rPr>
                <w:rFonts w:ascii="Arial" w:hAnsi="Arial" w:cs="Arial"/>
              </w:rPr>
              <w:t xml:space="preserve"> </w:t>
            </w:r>
          </w:p>
        </w:tc>
        <w:tc>
          <w:tcPr>
            <w:tcW w:w="1097" w:type="dxa"/>
            <w:shd w:val="clear" w:color="auto" w:fill="auto"/>
            <w:tcMar>
              <w:top w:w="80" w:type="dxa"/>
              <w:left w:w="80" w:type="dxa"/>
              <w:bottom w:w="80" w:type="dxa"/>
              <w:right w:w="80" w:type="dxa"/>
            </w:tcMar>
          </w:tcPr>
          <w:p w14:paraId="4BEFC8EE" w14:textId="77777777" w:rsidR="00EE0D7F" w:rsidRPr="00695C4D" w:rsidRDefault="00EE0D7F" w:rsidP="00806051">
            <w:pPr>
              <w:spacing w:before="120" w:after="120"/>
              <w:rPr>
                <w:rFonts w:ascii="Arial" w:hAnsi="Arial" w:cs="Arial"/>
                <w:b/>
              </w:rPr>
            </w:pPr>
          </w:p>
        </w:tc>
      </w:tr>
      <w:tr w:rsidR="008763CF" w:rsidRPr="00EE2E08" w14:paraId="35203E3A" w14:textId="77777777" w:rsidTr="00EB7D5A">
        <w:trPr>
          <w:trHeight w:val="374"/>
        </w:trPr>
        <w:tc>
          <w:tcPr>
            <w:tcW w:w="1843" w:type="dxa"/>
            <w:shd w:val="clear" w:color="auto" w:fill="auto"/>
            <w:tcMar>
              <w:top w:w="80" w:type="dxa"/>
              <w:left w:w="80" w:type="dxa"/>
              <w:bottom w:w="80" w:type="dxa"/>
              <w:right w:w="80" w:type="dxa"/>
            </w:tcMar>
          </w:tcPr>
          <w:p w14:paraId="31A8BCB5" w14:textId="1503E80E" w:rsidR="008763CF" w:rsidRPr="00695C4D" w:rsidRDefault="005350D9" w:rsidP="00806051">
            <w:pPr>
              <w:spacing w:before="120" w:after="120"/>
              <w:rPr>
                <w:rFonts w:ascii="Arial" w:hAnsi="Arial" w:cs="Arial"/>
                <w:b/>
              </w:rPr>
            </w:pPr>
            <w:r w:rsidRPr="00695C4D">
              <w:rPr>
                <w:rFonts w:ascii="Arial" w:hAnsi="Arial" w:cs="Arial"/>
                <w:b/>
              </w:rPr>
              <w:t>77/24</w:t>
            </w:r>
          </w:p>
        </w:tc>
        <w:tc>
          <w:tcPr>
            <w:tcW w:w="7938" w:type="dxa"/>
            <w:shd w:val="clear" w:color="auto" w:fill="auto"/>
            <w:tcMar>
              <w:top w:w="80" w:type="dxa"/>
              <w:left w:w="80" w:type="dxa"/>
              <w:bottom w:w="80" w:type="dxa"/>
              <w:right w:w="80" w:type="dxa"/>
            </w:tcMar>
          </w:tcPr>
          <w:p w14:paraId="315C3316" w14:textId="3326F06F" w:rsidR="008763CF" w:rsidRPr="00695C4D" w:rsidRDefault="008763CF" w:rsidP="00806051">
            <w:pPr>
              <w:spacing w:before="120" w:after="120"/>
              <w:rPr>
                <w:rFonts w:ascii="Arial" w:hAnsi="Arial" w:cs="Arial"/>
                <w:b/>
                <w:bCs/>
              </w:rPr>
            </w:pPr>
            <w:r w:rsidRPr="00695C4D">
              <w:rPr>
                <w:rFonts w:ascii="Arial" w:hAnsi="Arial" w:cs="Arial"/>
                <w:b/>
                <w:bCs/>
              </w:rPr>
              <w:t xml:space="preserve">NHS WALES JOINT COMMITTEE </w:t>
            </w:r>
          </w:p>
        </w:tc>
        <w:tc>
          <w:tcPr>
            <w:tcW w:w="1097" w:type="dxa"/>
            <w:shd w:val="clear" w:color="auto" w:fill="auto"/>
            <w:tcMar>
              <w:top w:w="80" w:type="dxa"/>
              <w:left w:w="80" w:type="dxa"/>
              <w:bottom w:w="80" w:type="dxa"/>
              <w:right w:w="80" w:type="dxa"/>
            </w:tcMar>
          </w:tcPr>
          <w:p w14:paraId="3920A9D6" w14:textId="77777777" w:rsidR="008763CF" w:rsidRPr="00F34BB6" w:rsidRDefault="008763CF" w:rsidP="00806051">
            <w:pPr>
              <w:spacing w:before="120" w:after="120"/>
              <w:rPr>
                <w:rFonts w:ascii="Arial" w:hAnsi="Arial" w:cs="Arial"/>
                <w:bCs/>
                <w:highlight w:val="green"/>
              </w:rPr>
            </w:pPr>
          </w:p>
        </w:tc>
      </w:tr>
      <w:tr w:rsidR="008763CF" w:rsidRPr="00EE2E08" w14:paraId="29C46DA1" w14:textId="77777777" w:rsidTr="00EB7D5A">
        <w:trPr>
          <w:trHeight w:val="374"/>
        </w:trPr>
        <w:tc>
          <w:tcPr>
            <w:tcW w:w="1843" w:type="dxa"/>
            <w:shd w:val="clear" w:color="auto" w:fill="auto"/>
            <w:tcMar>
              <w:top w:w="80" w:type="dxa"/>
              <w:left w:w="80" w:type="dxa"/>
              <w:bottom w:w="80" w:type="dxa"/>
              <w:right w:w="80" w:type="dxa"/>
            </w:tcMar>
          </w:tcPr>
          <w:p w14:paraId="57DA9CBB" w14:textId="77777777" w:rsidR="008763CF" w:rsidRPr="00695C4D" w:rsidRDefault="008763CF" w:rsidP="00806051">
            <w:pPr>
              <w:spacing w:before="120" w:after="120"/>
              <w:rPr>
                <w:rFonts w:ascii="Arial" w:hAnsi="Arial" w:cs="Arial"/>
                <w:bCs/>
              </w:rPr>
            </w:pPr>
          </w:p>
        </w:tc>
        <w:tc>
          <w:tcPr>
            <w:tcW w:w="7938" w:type="dxa"/>
            <w:shd w:val="clear" w:color="auto" w:fill="auto"/>
            <w:tcMar>
              <w:top w:w="80" w:type="dxa"/>
              <w:left w:w="80" w:type="dxa"/>
              <w:bottom w:w="80" w:type="dxa"/>
              <w:right w:w="80" w:type="dxa"/>
            </w:tcMar>
          </w:tcPr>
          <w:p w14:paraId="60BF4F96" w14:textId="4FE03EF1" w:rsidR="003811F3" w:rsidRPr="00695C4D" w:rsidRDefault="00D94A81" w:rsidP="00806051">
            <w:pPr>
              <w:spacing w:before="120" w:after="120"/>
              <w:rPr>
                <w:rFonts w:ascii="Arial" w:hAnsi="Arial" w:cs="Arial"/>
                <w:bCs/>
              </w:rPr>
            </w:pPr>
            <w:r w:rsidRPr="00695C4D">
              <w:rPr>
                <w:rFonts w:ascii="Arial" w:hAnsi="Arial" w:cs="Arial"/>
                <w:bCs/>
              </w:rPr>
              <w:t xml:space="preserve">A report </w:t>
            </w:r>
            <w:r w:rsidR="003811F3" w:rsidRPr="00695C4D">
              <w:rPr>
                <w:rFonts w:ascii="Arial" w:hAnsi="Arial" w:cs="Arial"/>
                <w:bCs/>
              </w:rPr>
              <w:t xml:space="preserve">on the establishment of the NHS Wales Joint Committee was </w:t>
            </w:r>
            <w:r w:rsidR="003811F3" w:rsidRPr="00695C4D">
              <w:rPr>
                <w:rFonts w:ascii="Arial" w:hAnsi="Arial" w:cs="Arial"/>
                <w:b/>
              </w:rPr>
              <w:t>received.</w:t>
            </w:r>
            <w:r w:rsidR="003811F3" w:rsidRPr="00695C4D">
              <w:rPr>
                <w:rFonts w:ascii="Arial" w:hAnsi="Arial" w:cs="Arial"/>
                <w:bCs/>
              </w:rPr>
              <w:t xml:space="preserve"> </w:t>
            </w:r>
          </w:p>
          <w:p w14:paraId="633B43E5" w14:textId="1A3B15C4" w:rsidR="008763CF" w:rsidRPr="00695C4D" w:rsidRDefault="003811F3" w:rsidP="003811F3">
            <w:pPr>
              <w:pStyle w:val="ListParagraph"/>
              <w:numPr>
                <w:ilvl w:val="0"/>
                <w:numId w:val="36"/>
              </w:numPr>
              <w:rPr>
                <w:rFonts w:hAnsi="Arial" w:cs="Arial"/>
                <w:bCs/>
              </w:rPr>
            </w:pPr>
            <w:r w:rsidRPr="00695C4D">
              <w:rPr>
                <w:rFonts w:hAnsi="Arial" w:cs="Arial"/>
                <w:bCs/>
              </w:rPr>
              <w:t xml:space="preserve">The report provided an update on the establishment of the NHS Wales Joint Commissioning Committee </w:t>
            </w:r>
          </w:p>
          <w:p w14:paraId="1711E478" w14:textId="4EE7984C" w:rsidR="003811F3" w:rsidRPr="004C7B91" w:rsidRDefault="00A0564B" w:rsidP="003811F3">
            <w:pPr>
              <w:pStyle w:val="ListParagraph"/>
              <w:numPr>
                <w:ilvl w:val="0"/>
                <w:numId w:val="36"/>
              </w:numPr>
              <w:rPr>
                <w:rFonts w:hAnsi="Arial" w:cs="Arial"/>
                <w:bCs/>
              </w:rPr>
            </w:pPr>
            <w:r w:rsidRPr="00695C4D">
              <w:rPr>
                <w:rFonts w:hAnsi="Arial" w:cs="Arial"/>
                <w:bCs/>
              </w:rPr>
              <w:t xml:space="preserve">The changes </w:t>
            </w:r>
            <w:r w:rsidR="003811F3" w:rsidRPr="00695C4D">
              <w:rPr>
                <w:rFonts w:hAnsi="Arial" w:cs="Arial"/>
                <w:bCs/>
              </w:rPr>
              <w:t xml:space="preserve">take </w:t>
            </w:r>
            <w:r w:rsidRPr="00695C4D">
              <w:rPr>
                <w:rFonts w:hAnsi="Arial" w:cs="Arial"/>
                <w:bCs/>
              </w:rPr>
              <w:t>effect</w:t>
            </w:r>
            <w:r w:rsidR="003811F3" w:rsidRPr="00695C4D">
              <w:rPr>
                <w:rFonts w:hAnsi="Arial" w:cs="Arial"/>
                <w:bCs/>
              </w:rPr>
              <w:t xml:space="preserve"> from the 1</w:t>
            </w:r>
            <w:r w:rsidR="003811F3" w:rsidRPr="00695C4D">
              <w:rPr>
                <w:rFonts w:hAnsi="Arial" w:cs="Arial"/>
                <w:bCs/>
                <w:vertAlign w:val="superscript"/>
              </w:rPr>
              <w:t>st</w:t>
            </w:r>
            <w:r w:rsidR="003811F3" w:rsidRPr="00695C4D">
              <w:rPr>
                <w:rFonts w:hAnsi="Arial" w:cs="Arial"/>
                <w:bCs/>
              </w:rPr>
              <w:t xml:space="preserve"> April</w:t>
            </w:r>
            <w:r w:rsidRPr="00695C4D">
              <w:rPr>
                <w:rFonts w:hAnsi="Arial" w:cs="Arial"/>
                <w:bCs/>
              </w:rPr>
              <w:t xml:space="preserve"> 2024 and the Board is requested to agree the adoption of its governance framework as a joint committee of the Board.</w:t>
            </w:r>
          </w:p>
          <w:p w14:paraId="056A6FA3" w14:textId="0C968236" w:rsidR="003811F3" w:rsidRPr="00695C4D" w:rsidRDefault="003811F3" w:rsidP="003811F3">
            <w:pPr>
              <w:rPr>
                <w:rFonts w:ascii="Arial" w:hAnsi="Arial" w:cs="Arial"/>
                <w:bCs/>
              </w:rPr>
            </w:pPr>
            <w:r w:rsidRPr="00695C4D">
              <w:rPr>
                <w:rFonts w:ascii="Arial" w:hAnsi="Arial" w:cs="Arial"/>
                <w:bCs/>
              </w:rPr>
              <w:t xml:space="preserve">In discussion of the report, the following points were raised; </w:t>
            </w:r>
          </w:p>
          <w:p w14:paraId="050E1B47" w14:textId="77777777" w:rsidR="00A0564B" w:rsidRPr="00695C4D" w:rsidRDefault="00A0564B" w:rsidP="003811F3">
            <w:pPr>
              <w:rPr>
                <w:rFonts w:ascii="Arial" w:hAnsi="Arial" w:cs="Arial"/>
                <w:bCs/>
              </w:rPr>
            </w:pPr>
          </w:p>
          <w:p w14:paraId="78BBA180" w14:textId="2AF19533" w:rsidR="003811F3" w:rsidRPr="00695C4D" w:rsidRDefault="00A0564B" w:rsidP="002F78D4">
            <w:pPr>
              <w:jc w:val="both"/>
              <w:rPr>
                <w:rFonts w:ascii="Arial" w:hAnsi="Arial" w:cs="Arial"/>
                <w:bCs/>
              </w:rPr>
            </w:pPr>
            <w:r w:rsidRPr="00695C4D">
              <w:rPr>
                <w:rFonts w:ascii="Arial" w:hAnsi="Arial" w:cs="Arial"/>
                <w:bCs/>
              </w:rPr>
              <w:t xml:space="preserve">Steve Spill raised the point that it was important to adopt this governance framework but highlighted one </w:t>
            </w:r>
            <w:r w:rsidR="002F78D4" w:rsidRPr="00695C4D">
              <w:rPr>
                <w:rFonts w:ascii="Arial" w:hAnsi="Arial" w:cs="Arial"/>
                <w:bCs/>
              </w:rPr>
              <w:t xml:space="preserve">issue in that </w:t>
            </w:r>
            <w:r w:rsidRPr="00695C4D">
              <w:rPr>
                <w:rFonts w:ascii="Arial" w:hAnsi="Arial" w:cs="Arial"/>
                <w:bCs/>
              </w:rPr>
              <w:t xml:space="preserve">that the </w:t>
            </w:r>
            <w:r w:rsidR="002F78D4" w:rsidRPr="00695C4D">
              <w:rPr>
                <w:rFonts w:ascii="Arial" w:hAnsi="Arial" w:cs="Arial"/>
                <w:bCs/>
              </w:rPr>
              <w:t>a</w:t>
            </w:r>
            <w:r w:rsidRPr="00695C4D">
              <w:rPr>
                <w:rFonts w:ascii="Arial" w:hAnsi="Arial" w:cs="Arial"/>
                <w:bCs/>
              </w:rPr>
              <w:t xml:space="preserve">udit and </w:t>
            </w:r>
            <w:r w:rsidR="002F78D4" w:rsidRPr="00695C4D">
              <w:rPr>
                <w:rFonts w:ascii="Arial" w:hAnsi="Arial" w:cs="Arial"/>
                <w:bCs/>
              </w:rPr>
              <w:t>r</w:t>
            </w:r>
            <w:r w:rsidRPr="00695C4D">
              <w:rPr>
                <w:rFonts w:ascii="Arial" w:hAnsi="Arial" w:cs="Arial"/>
                <w:bCs/>
              </w:rPr>
              <w:t xml:space="preserve">isk Structure </w:t>
            </w:r>
            <w:r w:rsidR="002F78D4" w:rsidRPr="00695C4D">
              <w:rPr>
                <w:rFonts w:ascii="Arial" w:hAnsi="Arial" w:cs="Arial"/>
                <w:bCs/>
              </w:rPr>
              <w:t>was</w:t>
            </w:r>
            <w:r w:rsidRPr="00695C4D">
              <w:rPr>
                <w:rFonts w:ascii="Arial" w:hAnsi="Arial" w:cs="Arial"/>
                <w:bCs/>
              </w:rPr>
              <w:t xml:space="preserve"> currently sat within the host body C</w:t>
            </w:r>
            <w:r w:rsidR="002F78D4" w:rsidRPr="00695C4D">
              <w:rPr>
                <w:rFonts w:ascii="Arial" w:hAnsi="Arial" w:cs="Arial"/>
                <w:bCs/>
              </w:rPr>
              <w:t xml:space="preserve">wm </w:t>
            </w:r>
            <w:r w:rsidRPr="00695C4D">
              <w:rPr>
                <w:rFonts w:ascii="Arial" w:hAnsi="Arial" w:cs="Arial"/>
                <w:bCs/>
              </w:rPr>
              <w:t>T</w:t>
            </w:r>
            <w:r w:rsidR="002F78D4" w:rsidRPr="00695C4D">
              <w:rPr>
                <w:rFonts w:ascii="Arial" w:hAnsi="Arial" w:cs="Arial"/>
                <w:bCs/>
              </w:rPr>
              <w:t xml:space="preserve">af </w:t>
            </w:r>
            <w:r w:rsidRPr="00695C4D">
              <w:rPr>
                <w:rFonts w:ascii="Arial" w:hAnsi="Arial" w:cs="Arial"/>
                <w:bCs/>
              </w:rPr>
              <w:t>M</w:t>
            </w:r>
            <w:r w:rsidR="002F78D4" w:rsidRPr="00695C4D">
              <w:rPr>
                <w:rFonts w:ascii="Arial" w:hAnsi="Arial" w:cs="Arial"/>
                <w:bCs/>
              </w:rPr>
              <w:t>organnwg University Health Board</w:t>
            </w:r>
            <w:r w:rsidR="003811F3" w:rsidRPr="00695C4D">
              <w:rPr>
                <w:rFonts w:ascii="Arial" w:hAnsi="Arial" w:cs="Arial"/>
                <w:bCs/>
              </w:rPr>
              <w:t xml:space="preserve"> </w:t>
            </w:r>
            <w:r w:rsidR="002F78D4" w:rsidRPr="00695C4D">
              <w:rPr>
                <w:rFonts w:ascii="Arial" w:hAnsi="Arial" w:cs="Arial"/>
                <w:bCs/>
              </w:rPr>
              <w:t xml:space="preserve">(CTM) and </w:t>
            </w:r>
            <w:r w:rsidR="003811F3" w:rsidRPr="00695C4D">
              <w:rPr>
                <w:rFonts w:ascii="Arial" w:hAnsi="Arial" w:cs="Arial"/>
                <w:bCs/>
              </w:rPr>
              <w:t>while</w:t>
            </w:r>
            <w:r w:rsidR="002F78D4" w:rsidRPr="00695C4D">
              <w:rPr>
                <w:rFonts w:ascii="Arial" w:hAnsi="Arial" w:cs="Arial"/>
                <w:bCs/>
              </w:rPr>
              <w:t xml:space="preserve"> it </w:t>
            </w:r>
            <w:r w:rsidR="00695C4D">
              <w:rPr>
                <w:rFonts w:ascii="Arial" w:hAnsi="Arial" w:cs="Arial"/>
                <w:bCs/>
              </w:rPr>
              <w:t>was</w:t>
            </w:r>
            <w:r w:rsidR="003811F3" w:rsidRPr="00695C4D">
              <w:rPr>
                <w:rFonts w:ascii="Arial" w:hAnsi="Arial" w:cs="Arial"/>
                <w:bCs/>
              </w:rPr>
              <w:t xml:space="preserve"> appropriate to oversee the aspects relating to CTM, there </w:t>
            </w:r>
            <w:r w:rsidR="00695C4D">
              <w:rPr>
                <w:rFonts w:ascii="Arial" w:hAnsi="Arial" w:cs="Arial"/>
                <w:bCs/>
              </w:rPr>
              <w:t>was</w:t>
            </w:r>
            <w:r w:rsidR="003811F3" w:rsidRPr="00695C4D">
              <w:rPr>
                <w:rFonts w:ascii="Arial" w:hAnsi="Arial" w:cs="Arial"/>
                <w:bCs/>
              </w:rPr>
              <w:t xml:space="preserve"> a</w:t>
            </w:r>
            <w:r w:rsidR="002F78D4" w:rsidRPr="00695C4D">
              <w:rPr>
                <w:rFonts w:ascii="Arial" w:hAnsi="Arial" w:cs="Arial"/>
                <w:bCs/>
              </w:rPr>
              <w:t xml:space="preserve"> significant amount </w:t>
            </w:r>
            <w:r w:rsidR="003811F3" w:rsidRPr="00695C4D">
              <w:rPr>
                <w:rFonts w:ascii="Arial" w:hAnsi="Arial" w:cs="Arial"/>
                <w:bCs/>
              </w:rPr>
              <w:t>going through</w:t>
            </w:r>
            <w:r w:rsidR="002F78D4" w:rsidRPr="00695C4D">
              <w:rPr>
                <w:rFonts w:ascii="Arial" w:hAnsi="Arial" w:cs="Arial"/>
                <w:bCs/>
              </w:rPr>
              <w:t xml:space="preserve"> the JCC which ha</w:t>
            </w:r>
            <w:r w:rsidR="00695C4D">
              <w:rPr>
                <w:rFonts w:ascii="Arial" w:hAnsi="Arial" w:cs="Arial"/>
                <w:bCs/>
              </w:rPr>
              <w:t>d</w:t>
            </w:r>
            <w:r w:rsidR="002F78D4" w:rsidRPr="00695C4D">
              <w:rPr>
                <w:rFonts w:ascii="Arial" w:hAnsi="Arial" w:cs="Arial"/>
                <w:bCs/>
              </w:rPr>
              <w:t xml:space="preserve"> impact on all health boards including a £</w:t>
            </w:r>
            <w:r w:rsidR="003811F3" w:rsidRPr="00695C4D">
              <w:rPr>
                <w:rFonts w:ascii="Arial" w:hAnsi="Arial" w:cs="Arial"/>
                <w:bCs/>
              </w:rPr>
              <w:t>1.4</w:t>
            </w:r>
            <w:r w:rsidR="002F78D4" w:rsidRPr="00695C4D">
              <w:rPr>
                <w:rFonts w:ascii="Arial" w:hAnsi="Arial" w:cs="Arial"/>
                <w:bCs/>
              </w:rPr>
              <w:t xml:space="preserve">billion pot of funding. He highlighted the need for the audit and risk structure to be dealt within the new organisation and the creation of </w:t>
            </w:r>
            <w:r w:rsidR="00695C4D">
              <w:rPr>
                <w:rFonts w:ascii="Arial" w:hAnsi="Arial" w:cs="Arial"/>
                <w:bCs/>
              </w:rPr>
              <w:t xml:space="preserve">a </w:t>
            </w:r>
            <w:r w:rsidR="002F78D4" w:rsidRPr="00695C4D">
              <w:rPr>
                <w:rFonts w:ascii="Arial" w:hAnsi="Arial" w:cs="Arial"/>
                <w:bCs/>
              </w:rPr>
              <w:t xml:space="preserve">specific JCC Audit and Risk </w:t>
            </w:r>
            <w:r w:rsidR="002F78D4" w:rsidRPr="00695C4D">
              <w:rPr>
                <w:rFonts w:ascii="Arial" w:hAnsi="Arial" w:cs="Arial"/>
                <w:bCs/>
              </w:rPr>
              <w:lastRenderedPageBreak/>
              <w:t xml:space="preserve">Committee. </w:t>
            </w:r>
            <w:r w:rsidR="003811F3" w:rsidRPr="00695C4D">
              <w:rPr>
                <w:rFonts w:ascii="Arial" w:hAnsi="Arial" w:cs="Arial"/>
                <w:bCs/>
              </w:rPr>
              <w:t>Members concurred with Steve</w:t>
            </w:r>
            <w:r w:rsidR="002F78D4" w:rsidRPr="00695C4D">
              <w:rPr>
                <w:rFonts w:ascii="Arial" w:hAnsi="Arial" w:cs="Arial"/>
                <w:bCs/>
              </w:rPr>
              <w:t xml:space="preserve"> Spill’s view </w:t>
            </w:r>
            <w:r w:rsidR="003811F3" w:rsidRPr="00695C4D">
              <w:rPr>
                <w:rFonts w:ascii="Arial" w:hAnsi="Arial" w:cs="Arial"/>
                <w:bCs/>
              </w:rPr>
              <w:t>point</w:t>
            </w:r>
            <w:r w:rsidR="002F78D4" w:rsidRPr="00695C4D">
              <w:rPr>
                <w:rFonts w:ascii="Arial" w:hAnsi="Arial" w:cs="Arial"/>
                <w:bCs/>
              </w:rPr>
              <w:t xml:space="preserve"> </w:t>
            </w:r>
            <w:r w:rsidR="003811F3" w:rsidRPr="00695C4D">
              <w:rPr>
                <w:rFonts w:ascii="Arial" w:hAnsi="Arial" w:cs="Arial"/>
                <w:bCs/>
              </w:rPr>
              <w:t xml:space="preserve">and there were concerns that there </w:t>
            </w:r>
            <w:r w:rsidR="00695C4D">
              <w:rPr>
                <w:rFonts w:ascii="Arial" w:hAnsi="Arial" w:cs="Arial"/>
                <w:bCs/>
              </w:rPr>
              <w:t xml:space="preserve">would be a </w:t>
            </w:r>
            <w:r w:rsidR="003811F3" w:rsidRPr="00695C4D">
              <w:rPr>
                <w:rFonts w:ascii="Arial" w:hAnsi="Arial" w:cs="Arial"/>
                <w:bCs/>
              </w:rPr>
              <w:t>potential of lack of transparency and conflicts of interest across the health boards. N</w:t>
            </w:r>
            <w:r w:rsidR="002F78D4" w:rsidRPr="00695C4D">
              <w:rPr>
                <w:rFonts w:ascii="Arial" w:hAnsi="Arial" w:cs="Arial"/>
                <w:bCs/>
              </w:rPr>
              <w:t>uria Zolle advised that there was an opportunity to discuss more closely at the All-Wales Audit Committee Chair’s meeting in May and she would add to the agenda.</w:t>
            </w:r>
            <w:r w:rsidR="003811F3" w:rsidRPr="00695C4D">
              <w:rPr>
                <w:rFonts w:ascii="Arial" w:hAnsi="Arial" w:cs="Arial"/>
                <w:bCs/>
              </w:rPr>
              <w:t xml:space="preserve"> </w:t>
            </w:r>
          </w:p>
        </w:tc>
        <w:tc>
          <w:tcPr>
            <w:tcW w:w="1097" w:type="dxa"/>
            <w:shd w:val="clear" w:color="auto" w:fill="auto"/>
            <w:tcMar>
              <w:top w:w="80" w:type="dxa"/>
              <w:left w:w="80" w:type="dxa"/>
              <w:bottom w:w="80" w:type="dxa"/>
              <w:right w:w="80" w:type="dxa"/>
            </w:tcMar>
          </w:tcPr>
          <w:p w14:paraId="512F9719" w14:textId="77777777" w:rsidR="008763CF" w:rsidRPr="002F78D4" w:rsidRDefault="008763CF" w:rsidP="00806051">
            <w:pPr>
              <w:spacing w:before="120" w:after="120"/>
              <w:rPr>
                <w:rFonts w:ascii="Arial" w:hAnsi="Arial" w:cs="Arial"/>
                <w:b/>
                <w:highlight w:val="green"/>
              </w:rPr>
            </w:pPr>
          </w:p>
        </w:tc>
      </w:tr>
      <w:tr w:rsidR="008763CF" w:rsidRPr="00EE2E08" w14:paraId="0E4F9D99" w14:textId="77777777" w:rsidTr="00EB7D5A">
        <w:trPr>
          <w:trHeight w:val="374"/>
        </w:trPr>
        <w:tc>
          <w:tcPr>
            <w:tcW w:w="1843" w:type="dxa"/>
            <w:shd w:val="clear" w:color="auto" w:fill="auto"/>
            <w:tcMar>
              <w:top w:w="80" w:type="dxa"/>
              <w:left w:w="80" w:type="dxa"/>
              <w:bottom w:w="80" w:type="dxa"/>
              <w:right w:w="80" w:type="dxa"/>
            </w:tcMar>
          </w:tcPr>
          <w:p w14:paraId="2B171B3F" w14:textId="223CF1E5" w:rsidR="008763CF" w:rsidRPr="00695C4D" w:rsidRDefault="008763CF" w:rsidP="00806051">
            <w:pPr>
              <w:spacing w:before="120" w:after="120"/>
              <w:rPr>
                <w:rFonts w:ascii="Arial" w:hAnsi="Arial" w:cs="Arial"/>
                <w:b/>
              </w:rPr>
            </w:pPr>
            <w:r w:rsidRPr="00695C4D">
              <w:rPr>
                <w:rFonts w:ascii="Arial" w:hAnsi="Arial" w:cs="Arial"/>
                <w:b/>
              </w:rPr>
              <w:t xml:space="preserve">Resolved: </w:t>
            </w:r>
          </w:p>
        </w:tc>
        <w:tc>
          <w:tcPr>
            <w:tcW w:w="7938" w:type="dxa"/>
            <w:shd w:val="clear" w:color="auto" w:fill="auto"/>
            <w:tcMar>
              <w:top w:w="80" w:type="dxa"/>
              <w:left w:w="80" w:type="dxa"/>
              <w:bottom w:w="80" w:type="dxa"/>
              <w:right w:w="80" w:type="dxa"/>
            </w:tcMar>
          </w:tcPr>
          <w:p w14:paraId="0823F46F" w14:textId="65D6B00F" w:rsidR="008763CF" w:rsidRPr="00695C4D" w:rsidRDefault="008763CF" w:rsidP="00A0564B">
            <w:pPr>
              <w:rPr>
                <w:rFonts w:hAnsi="Arial" w:cs="Arial"/>
              </w:rPr>
            </w:pPr>
          </w:p>
          <w:p w14:paraId="18844DE4" w14:textId="28C1CF02" w:rsidR="001B0EAE" w:rsidRPr="00695C4D" w:rsidRDefault="001B0EAE" w:rsidP="00A0564B">
            <w:pPr>
              <w:pStyle w:val="ListParagraph"/>
              <w:numPr>
                <w:ilvl w:val="0"/>
                <w:numId w:val="36"/>
              </w:numPr>
              <w:rPr>
                <w:rFonts w:hAnsi="Arial" w:cs="Arial"/>
              </w:rPr>
            </w:pPr>
            <w:r w:rsidRPr="00695C4D">
              <w:rPr>
                <w:rFonts w:hAnsi="Arial" w:cs="Arial"/>
              </w:rPr>
              <w:t xml:space="preserve">Members </w:t>
            </w:r>
            <w:r w:rsidRPr="00695C4D">
              <w:rPr>
                <w:rFonts w:hAnsi="Arial" w:cs="Arial"/>
                <w:b/>
                <w:bCs/>
              </w:rPr>
              <w:t>agreed</w:t>
            </w:r>
            <w:r w:rsidRPr="00695C4D">
              <w:rPr>
                <w:rFonts w:hAnsi="Arial" w:cs="Arial"/>
              </w:rPr>
              <w:t xml:space="preserve"> to adopt the </w:t>
            </w:r>
            <w:r w:rsidR="00A0564B" w:rsidRPr="00695C4D">
              <w:rPr>
                <w:rFonts w:hAnsi="Arial" w:cs="Arial"/>
              </w:rPr>
              <w:t xml:space="preserve">adopt the amendments to Model Standing Orders and Reservation and Delegation of Powers for Local Health Boards; and the Standing Orders and Scheme of Delegation and Reservation of Powers and Standing Financial Instructions for the NHS Wales Joint Commissioning Committee </w:t>
            </w:r>
          </w:p>
          <w:p w14:paraId="307D0C3D" w14:textId="721CE55C" w:rsidR="00A0564B" w:rsidRPr="00695C4D" w:rsidRDefault="00A0564B" w:rsidP="001B0EAE">
            <w:pPr>
              <w:pStyle w:val="ListParagraph"/>
              <w:numPr>
                <w:ilvl w:val="0"/>
                <w:numId w:val="36"/>
              </w:numPr>
              <w:rPr>
                <w:rFonts w:hAnsi="Arial" w:cs="Arial"/>
              </w:rPr>
            </w:pPr>
            <w:r w:rsidRPr="00695C4D">
              <w:rPr>
                <w:rFonts w:hAnsi="Arial" w:cs="Arial"/>
              </w:rPr>
              <w:t xml:space="preserve">The report was </w:t>
            </w:r>
            <w:r w:rsidRPr="00695C4D">
              <w:rPr>
                <w:rFonts w:hAnsi="Arial" w:cs="Arial"/>
                <w:b/>
                <w:bCs/>
              </w:rPr>
              <w:t>noted.</w:t>
            </w:r>
            <w:r w:rsidRPr="00695C4D">
              <w:rPr>
                <w:rFonts w:hAnsi="Arial" w:cs="Arial"/>
              </w:rPr>
              <w:t xml:space="preserve"> </w:t>
            </w:r>
          </w:p>
        </w:tc>
        <w:tc>
          <w:tcPr>
            <w:tcW w:w="1097" w:type="dxa"/>
            <w:shd w:val="clear" w:color="auto" w:fill="auto"/>
            <w:tcMar>
              <w:top w:w="80" w:type="dxa"/>
              <w:left w:w="80" w:type="dxa"/>
              <w:bottom w:w="80" w:type="dxa"/>
              <w:right w:w="80" w:type="dxa"/>
            </w:tcMar>
          </w:tcPr>
          <w:p w14:paraId="484B5D85" w14:textId="77777777" w:rsidR="008763CF" w:rsidRPr="00695C4D" w:rsidRDefault="008763CF" w:rsidP="00806051">
            <w:pPr>
              <w:spacing w:before="120" w:after="120"/>
              <w:rPr>
                <w:rFonts w:ascii="Arial" w:hAnsi="Arial" w:cs="Arial"/>
                <w:b/>
              </w:rPr>
            </w:pPr>
          </w:p>
        </w:tc>
      </w:tr>
      <w:tr w:rsidR="00806051" w:rsidRPr="00EE2E08"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18BA267C" w:rsidR="00806051" w:rsidRPr="00695C4D" w:rsidRDefault="005350D9" w:rsidP="00806051">
            <w:pPr>
              <w:spacing w:before="120" w:after="120"/>
              <w:rPr>
                <w:rFonts w:ascii="Arial" w:hAnsi="Arial" w:cs="Arial"/>
                <w:b/>
              </w:rPr>
            </w:pPr>
            <w:r w:rsidRPr="00695C4D">
              <w:rPr>
                <w:rFonts w:ascii="Arial" w:hAnsi="Arial" w:cs="Arial"/>
                <w:b/>
              </w:rPr>
              <w:t>78/24</w:t>
            </w:r>
          </w:p>
        </w:tc>
        <w:tc>
          <w:tcPr>
            <w:tcW w:w="7938" w:type="dxa"/>
            <w:shd w:val="clear" w:color="auto" w:fill="auto"/>
            <w:tcMar>
              <w:top w:w="80" w:type="dxa"/>
              <w:left w:w="80" w:type="dxa"/>
              <w:bottom w:w="80" w:type="dxa"/>
              <w:right w:w="80" w:type="dxa"/>
            </w:tcMar>
          </w:tcPr>
          <w:p w14:paraId="6E650552" w14:textId="55B02B4C" w:rsidR="00806051" w:rsidRPr="00695C4D" w:rsidRDefault="00806051" w:rsidP="00806051">
            <w:pPr>
              <w:spacing w:before="120" w:after="120"/>
              <w:rPr>
                <w:rFonts w:ascii="Arial" w:hAnsi="Arial" w:cs="Arial"/>
              </w:rPr>
            </w:pPr>
            <w:r w:rsidRPr="00695C4D">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695C4D" w:rsidRDefault="00806051" w:rsidP="00806051">
            <w:pPr>
              <w:spacing w:before="120" w:after="120"/>
              <w:rPr>
                <w:rFonts w:ascii="Arial" w:hAnsi="Arial" w:cs="Arial"/>
                <w:b/>
              </w:rPr>
            </w:pPr>
          </w:p>
        </w:tc>
      </w:tr>
      <w:tr w:rsidR="00806051" w:rsidRPr="00EE2E08"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695C4D"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BE2152" w14:textId="29F078B4" w:rsidR="003811F3" w:rsidRPr="00695C4D" w:rsidRDefault="00806051" w:rsidP="003811F3">
            <w:pPr>
              <w:spacing w:before="120" w:after="120"/>
              <w:rPr>
                <w:rFonts w:ascii="Arial" w:hAnsi="Arial" w:cs="Arial"/>
                <w:b/>
              </w:rPr>
            </w:pPr>
            <w:r w:rsidRPr="00695C4D">
              <w:rPr>
                <w:rFonts w:ascii="Arial" w:hAnsi="Arial" w:cs="Arial"/>
              </w:rPr>
              <w:t xml:space="preserve">A report outlining corporate governance matters was </w:t>
            </w:r>
            <w:r w:rsidRPr="00695C4D">
              <w:rPr>
                <w:rFonts w:ascii="Arial" w:hAnsi="Arial" w:cs="Arial"/>
                <w:b/>
              </w:rPr>
              <w:t xml:space="preserve">received </w:t>
            </w:r>
            <w:r w:rsidRPr="00695C4D">
              <w:rPr>
                <w:rFonts w:ascii="Arial" w:hAnsi="Arial" w:cs="Arial"/>
              </w:rPr>
              <w:t xml:space="preserve">and </w:t>
            </w:r>
            <w:r w:rsidR="00442562" w:rsidRPr="00695C4D">
              <w:rPr>
                <w:rFonts w:ascii="Arial" w:hAnsi="Arial" w:cs="Arial"/>
                <w:b/>
              </w:rPr>
              <w:t>noted</w:t>
            </w:r>
            <w:r w:rsidR="00DE04A1" w:rsidRPr="00695C4D">
              <w:rPr>
                <w:rFonts w:ascii="Arial" w:hAnsi="Arial" w:cs="Arial"/>
                <w:b/>
              </w:rPr>
              <w:t>.</w:t>
            </w:r>
          </w:p>
        </w:tc>
        <w:tc>
          <w:tcPr>
            <w:tcW w:w="1097" w:type="dxa"/>
            <w:shd w:val="clear" w:color="auto" w:fill="auto"/>
            <w:tcMar>
              <w:top w:w="80" w:type="dxa"/>
              <w:left w:w="80" w:type="dxa"/>
              <w:bottom w:w="80" w:type="dxa"/>
              <w:right w:w="80" w:type="dxa"/>
            </w:tcMar>
          </w:tcPr>
          <w:p w14:paraId="67110B32" w14:textId="77777777" w:rsidR="00806051" w:rsidRPr="00695C4D" w:rsidRDefault="00806051" w:rsidP="00806051">
            <w:pPr>
              <w:spacing w:before="120" w:after="120"/>
              <w:rPr>
                <w:rFonts w:ascii="Arial" w:hAnsi="Arial" w:cs="Arial"/>
                <w:b/>
              </w:rPr>
            </w:pPr>
          </w:p>
        </w:tc>
      </w:tr>
      <w:tr w:rsidR="00806051" w:rsidRPr="00EE2E08"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1F62BE5F" w:rsidR="00806051" w:rsidRPr="00695C4D" w:rsidRDefault="005350D9" w:rsidP="00C20C79">
            <w:pPr>
              <w:spacing w:before="120" w:after="120"/>
              <w:jc w:val="both"/>
              <w:rPr>
                <w:rFonts w:ascii="Arial" w:hAnsi="Arial" w:cs="Arial"/>
                <w:b/>
              </w:rPr>
            </w:pPr>
            <w:r w:rsidRPr="00695C4D">
              <w:rPr>
                <w:rFonts w:ascii="Arial" w:hAnsi="Arial" w:cs="Arial"/>
                <w:b/>
              </w:rPr>
              <w:t>79/24</w:t>
            </w:r>
          </w:p>
        </w:tc>
        <w:tc>
          <w:tcPr>
            <w:tcW w:w="7938" w:type="dxa"/>
            <w:shd w:val="clear" w:color="auto" w:fill="auto"/>
            <w:tcMar>
              <w:top w:w="80" w:type="dxa"/>
              <w:left w:w="80" w:type="dxa"/>
              <w:bottom w:w="80" w:type="dxa"/>
              <w:right w:w="80" w:type="dxa"/>
            </w:tcMar>
          </w:tcPr>
          <w:p w14:paraId="7F63155E" w14:textId="76871BAE" w:rsidR="00806051" w:rsidRPr="00695C4D" w:rsidRDefault="00806051" w:rsidP="00C20C79">
            <w:pPr>
              <w:spacing w:before="120" w:after="120"/>
              <w:jc w:val="both"/>
              <w:rPr>
                <w:rFonts w:ascii="Arial" w:hAnsi="Arial" w:cs="Arial"/>
                <w:b/>
                <w:bCs/>
              </w:rPr>
            </w:pPr>
            <w:r w:rsidRPr="00695C4D">
              <w:rPr>
                <w:rFonts w:ascii="Arial" w:hAnsi="Arial" w:cs="Arial"/>
                <w:b/>
                <w:bCs/>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806051" w:rsidRPr="00C20C79" w:rsidRDefault="00806051" w:rsidP="00C20C79">
            <w:pPr>
              <w:spacing w:before="120" w:after="120"/>
              <w:jc w:val="both"/>
              <w:rPr>
                <w:rFonts w:ascii="Arial" w:hAnsi="Arial" w:cs="Arial"/>
                <w:b/>
                <w:highlight w:val="green"/>
              </w:rPr>
            </w:pPr>
          </w:p>
        </w:tc>
      </w:tr>
      <w:tr w:rsidR="00806051" w:rsidRPr="00EE2E08"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Pr="00695C4D" w:rsidRDefault="00806051" w:rsidP="00C20C7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3018650" w14:textId="564566C2" w:rsidR="00806051" w:rsidRPr="00695C4D" w:rsidRDefault="00806051" w:rsidP="00C20C79">
            <w:pPr>
              <w:pStyle w:val="Body"/>
              <w:spacing w:before="120" w:after="120"/>
              <w:jc w:val="both"/>
              <w:rPr>
                <w:rFonts w:ascii="Arial" w:hAnsi="Arial" w:cs="Arial"/>
                <w:sz w:val="24"/>
                <w:szCs w:val="24"/>
              </w:rPr>
            </w:pPr>
            <w:r w:rsidRPr="00695C4D">
              <w:rPr>
                <w:rFonts w:ascii="Arial" w:hAnsi="Arial" w:cs="Arial"/>
                <w:color w:val="auto"/>
                <w:sz w:val="24"/>
                <w:szCs w:val="24"/>
                <w:lang w:val="en-GB"/>
              </w:rPr>
              <w:t xml:space="preserve">A report providing summaries from the health board’s advisory groups was </w:t>
            </w:r>
            <w:r w:rsidRPr="00695C4D">
              <w:rPr>
                <w:rFonts w:ascii="Arial" w:hAnsi="Arial" w:cs="Arial"/>
                <w:b/>
                <w:sz w:val="24"/>
                <w:szCs w:val="24"/>
              </w:rPr>
              <w:t>received</w:t>
            </w:r>
            <w:r w:rsidR="00D94A81" w:rsidRPr="00695C4D">
              <w:rPr>
                <w:rFonts w:ascii="Arial" w:hAnsi="Arial" w:cs="Arial"/>
                <w:b/>
                <w:sz w:val="24"/>
                <w:szCs w:val="24"/>
              </w:rPr>
              <w:t>.</w:t>
            </w:r>
          </w:p>
          <w:p w14:paraId="6722094C" w14:textId="5EEB7BC5" w:rsidR="001B0EAE" w:rsidRPr="00695C4D" w:rsidRDefault="001B0EAE" w:rsidP="001B0EAE">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report provide</w:t>
            </w:r>
            <w:r w:rsidR="00695C4D" w:rsidRPr="00695C4D">
              <w:rPr>
                <w:rFonts w:ascii="Arial" w:hAnsi="Arial" w:cs="Arial"/>
                <w:sz w:val="24"/>
                <w:szCs w:val="24"/>
              </w:rPr>
              <w:t>d</w:t>
            </w:r>
            <w:r w:rsidRPr="00695C4D">
              <w:rPr>
                <w:rFonts w:ascii="Arial" w:hAnsi="Arial" w:cs="Arial"/>
                <w:sz w:val="24"/>
                <w:szCs w:val="24"/>
              </w:rPr>
              <w:t xml:space="preserve"> an update from the Health Board Partnership Forum held on 1st February 2024; and the Health Professionals Forum</w:t>
            </w:r>
            <w:r w:rsidR="00695C4D">
              <w:rPr>
                <w:rFonts w:ascii="Arial" w:hAnsi="Arial" w:cs="Arial"/>
                <w:sz w:val="24"/>
                <w:szCs w:val="24"/>
              </w:rPr>
              <w:t xml:space="preserve"> (HPF)</w:t>
            </w:r>
            <w:r w:rsidRPr="00695C4D">
              <w:rPr>
                <w:rFonts w:ascii="Arial" w:hAnsi="Arial" w:cs="Arial"/>
                <w:sz w:val="24"/>
                <w:szCs w:val="24"/>
              </w:rPr>
              <w:t xml:space="preserve"> held on 15th March 2024.</w:t>
            </w:r>
          </w:p>
          <w:p w14:paraId="3FFC1257" w14:textId="5D244D63" w:rsidR="00C20C79" w:rsidRPr="00695C4D" w:rsidRDefault="001B0EAE" w:rsidP="00C20C79">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Stakeholder Reference Group arranged for 14th March was cancelled due to a clash.</w:t>
            </w:r>
          </w:p>
          <w:p w14:paraId="4655228F" w14:textId="1D8E10FB" w:rsidR="001B0EAE" w:rsidRPr="00695C4D" w:rsidRDefault="001B0EAE" w:rsidP="00C20C79">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Health Board Partnership Forum</w:t>
            </w:r>
            <w:r w:rsidR="00A0564B" w:rsidRPr="00695C4D">
              <w:rPr>
                <w:rFonts w:ascii="Arial" w:hAnsi="Arial" w:cs="Arial"/>
                <w:sz w:val="24"/>
                <w:szCs w:val="24"/>
              </w:rPr>
              <w:t xml:space="preserve"> (HBPF)</w:t>
            </w:r>
            <w:r w:rsidRPr="00695C4D">
              <w:rPr>
                <w:rFonts w:ascii="Arial" w:hAnsi="Arial" w:cs="Arial"/>
                <w:sz w:val="24"/>
                <w:szCs w:val="24"/>
              </w:rPr>
              <w:t xml:space="preserve"> covered areas such as Industrial Action, Maternity and Neonatal Services, continuous flow, IMTP, People Strategy, Occupational Health and Wellbeing, TATA Steel and workforce Metrics; </w:t>
            </w:r>
          </w:p>
          <w:p w14:paraId="1C4DFD6F" w14:textId="5C3626FA" w:rsidR="001B0EAE" w:rsidRPr="00695C4D" w:rsidRDefault="001B0EAE" w:rsidP="001B0EAE">
            <w:pPr>
              <w:pStyle w:val="Body"/>
              <w:numPr>
                <w:ilvl w:val="0"/>
                <w:numId w:val="39"/>
              </w:numPr>
              <w:spacing w:before="120" w:after="120"/>
              <w:jc w:val="both"/>
              <w:rPr>
                <w:rFonts w:ascii="Arial" w:hAnsi="Arial" w:cs="Arial"/>
                <w:sz w:val="24"/>
                <w:szCs w:val="24"/>
              </w:rPr>
            </w:pPr>
            <w:r w:rsidRPr="00695C4D">
              <w:rPr>
                <w:rFonts w:ascii="Arial" w:hAnsi="Arial" w:cs="Arial"/>
                <w:sz w:val="24"/>
                <w:szCs w:val="24"/>
              </w:rPr>
              <w:t>The Health Professionals Forum</w:t>
            </w:r>
            <w:r w:rsidR="00A0564B" w:rsidRPr="00695C4D">
              <w:rPr>
                <w:rFonts w:ascii="Arial" w:hAnsi="Arial" w:cs="Arial"/>
                <w:sz w:val="24"/>
                <w:szCs w:val="24"/>
              </w:rPr>
              <w:t xml:space="preserve"> (HPF)</w:t>
            </w:r>
            <w:r w:rsidRPr="00695C4D">
              <w:rPr>
                <w:rFonts w:ascii="Arial" w:hAnsi="Arial" w:cs="Arial"/>
                <w:sz w:val="24"/>
                <w:szCs w:val="24"/>
              </w:rPr>
              <w:t xml:space="preserve"> were looking at a reset of the group and the work-programme going forward. At the last meeting the following areas were covered; Annual Plan and Pan Cluster Plans</w:t>
            </w:r>
            <w:r w:rsidR="00A0564B" w:rsidRPr="00695C4D">
              <w:rPr>
                <w:rFonts w:ascii="Arial" w:hAnsi="Arial" w:cs="Arial"/>
                <w:sz w:val="24"/>
                <w:szCs w:val="24"/>
              </w:rPr>
              <w:t xml:space="preserve"> and an update on </w:t>
            </w:r>
            <w:r w:rsidRPr="00695C4D">
              <w:rPr>
                <w:rFonts w:ascii="Arial" w:hAnsi="Arial" w:cs="Arial"/>
                <w:sz w:val="24"/>
                <w:szCs w:val="24"/>
              </w:rPr>
              <w:t>board business</w:t>
            </w:r>
            <w:r w:rsidR="00A0564B" w:rsidRPr="00695C4D">
              <w:rPr>
                <w:rFonts w:ascii="Arial" w:hAnsi="Arial" w:cs="Arial"/>
                <w:sz w:val="24"/>
                <w:szCs w:val="24"/>
              </w:rPr>
              <w:t xml:space="preserve">. </w:t>
            </w:r>
            <w:r w:rsidRPr="00695C4D">
              <w:rPr>
                <w:rFonts w:ascii="Arial" w:hAnsi="Arial" w:cs="Arial"/>
                <w:sz w:val="24"/>
                <w:szCs w:val="24"/>
              </w:rPr>
              <w:t xml:space="preserve"> </w:t>
            </w:r>
          </w:p>
          <w:p w14:paraId="107A4A26" w14:textId="77777777" w:rsidR="001B0EAE" w:rsidRPr="00695C4D" w:rsidRDefault="001B0EAE" w:rsidP="001B0EAE">
            <w:pPr>
              <w:pStyle w:val="Body"/>
              <w:spacing w:before="120" w:after="120"/>
              <w:jc w:val="both"/>
              <w:rPr>
                <w:rFonts w:ascii="Arial" w:hAnsi="Arial" w:cs="Arial"/>
                <w:sz w:val="24"/>
                <w:szCs w:val="24"/>
              </w:rPr>
            </w:pPr>
            <w:r w:rsidRPr="00695C4D">
              <w:rPr>
                <w:rFonts w:ascii="Arial" w:hAnsi="Arial" w:cs="Arial"/>
                <w:sz w:val="24"/>
                <w:szCs w:val="24"/>
              </w:rPr>
              <w:t xml:space="preserve">In discussion of the report, the following of points </w:t>
            </w:r>
          </w:p>
          <w:p w14:paraId="2AE6905E" w14:textId="48D0354B" w:rsidR="00A0564B" w:rsidRPr="00695C4D" w:rsidRDefault="001B0EAE" w:rsidP="00A0564B">
            <w:pPr>
              <w:pStyle w:val="Body"/>
              <w:spacing w:before="120" w:after="120"/>
              <w:jc w:val="both"/>
              <w:rPr>
                <w:rFonts w:ascii="Arial" w:hAnsi="Arial" w:cs="Arial"/>
                <w:sz w:val="24"/>
                <w:szCs w:val="24"/>
              </w:rPr>
            </w:pPr>
            <w:r w:rsidRPr="00695C4D">
              <w:rPr>
                <w:rFonts w:ascii="Arial" w:hAnsi="Arial" w:cs="Arial"/>
                <w:sz w:val="24"/>
                <w:szCs w:val="24"/>
              </w:rPr>
              <w:t xml:space="preserve">Andy </w:t>
            </w:r>
            <w:r w:rsidR="00A0564B" w:rsidRPr="00695C4D">
              <w:rPr>
                <w:rFonts w:ascii="Arial" w:hAnsi="Arial" w:cs="Arial"/>
                <w:sz w:val="24"/>
                <w:szCs w:val="24"/>
              </w:rPr>
              <w:t xml:space="preserve">Griffiths gave </w:t>
            </w:r>
            <w:r w:rsidRPr="00695C4D">
              <w:rPr>
                <w:rFonts w:ascii="Arial" w:hAnsi="Arial" w:cs="Arial"/>
                <w:sz w:val="24"/>
                <w:szCs w:val="24"/>
              </w:rPr>
              <w:t xml:space="preserve">thanks </w:t>
            </w:r>
            <w:r w:rsidR="00A0564B" w:rsidRPr="00695C4D">
              <w:rPr>
                <w:rFonts w:ascii="Arial" w:hAnsi="Arial" w:cs="Arial"/>
                <w:sz w:val="24"/>
                <w:szCs w:val="24"/>
              </w:rPr>
              <w:t>to the</w:t>
            </w:r>
            <w:r w:rsidRPr="00695C4D">
              <w:rPr>
                <w:rFonts w:ascii="Arial" w:hAnsi="Arial" w:cs="Arial"/>
                <w:sz w:val="24"/>
                <w:szCs w:val="24"/>
              </w:rPr>
              <w:t xml:space="preserve"> Chair and Exec</w:t>
            </w:r>
            <w:r w:rsidR="00A0564B" w:rsidRPr="00695C4D">
              <w:rPr>
                <w:rFonts w:ascii="Arial" w:hAnsi="Arial" w:cs="Arial"/>
                <w:sz w:val="24"/>
                <w:szCs w:val="24"/>
              </w:rPr>
              <w:t>utive</w:t>
            </w:r>
            <w:r w:rsidRPr="00695C4D">
              <w:rPr>
                <w:rFonts w:ascii="Arial" w:hAnsi="Arial" w:cs="Arial"/>
                <w:sz w:val="24"/>
                <w:szCs w:val="24"/>
              </w:rPr>
              <w:t xml:space="preserve"> Lead </w:t>
            </w:r>
            <w:r w:rsidR="00A0564B" w:rsidRPr="00695C4D">
              <w:rPr>
                <w:rFonts w:ascii="Arial" w:hAnsi="Arial" w:cs="Arial"/>
                <w:sz w:val="24"/>
                <w:szCs w:val="24"/>
              </w:rPr>
              <w:t xml:space="preserve">of the HPF </w:t>
            </w:r>
            <w:r w:rsidRPr="00695C4D">
              <w:rPr>
                <w:rFonts w:ascii="Arial" w:hAnsi="Arial" w:cs="Arial"/>
                <w:sz w:val="24"/>
                <w:szCs w:val="24"/>
              </w:rPr>
              <w:t>at B</w:t>
            </w:r>
            <w:r w:rsidR="00A0564B" w:rsidRPr="00695C4D">
              <w:rPr>
                <w:rFonts w:ascii="Arial" w:hAnsi="Arial" w:cs="Arial"/>
                <w:sz w:val="24"/>
                <w:szCs w:val="24"/>
              </w:rPr>
              <w:t>etsi Cadwaladr University Health Board who had</w:t>
            </w:r>
            <w:r w:rsidRPr="00695C4D">
              <w:rPr>
                <w:rFonts w:ascii="Arial" w:hAnsi="Arial" w:cs="Arial"/>
                <w:sz w:val="24"/>
                <w:szCs w:val="24"/>
              </w:rPr>
              <w:t xml:space="preserve"> provided support and</w:t>
            </w:r>
            <w:r w:rsidR="00A0564B" w:rsidRPr="00695C4D">
              <w:rPr>
                <w:rFonts w:ascii="Arial" w:hAnsi="Arial" w:cs="Arial"/>
                <w:sz w:val="24"/>
                <w:szCs w:val="24"/>
              </w:rPr>
              <w:t xml:space="preserve"> invite</w:t>
            </w:r>
            <w:r w:rsidR="00695C4D">
              <w:rPr>
                <w:rFonts w:ascii="Arial" w:hAnsi="Arial" w:cs="Arial"/>
                <w:sz w:val="24"/>
                <w:szCs w:val="24"/>
              </w:rPr>
              <w:t>d him</w:t>
            </w:r>
            <w:r w:rsidR="00A0564B" w:rsidRPr="00695C4D">
              <w:rPr>
                <w:rFonts w:ascii="Arial" w:hAnsi="Arial" w:cs="Arial"/>
                <w:sz w:val="24"/>
                <w:szCs w:val="24"/>
              </w:rPr>
              <w:t xml:space="preserve"> to join their HPF</w:t>
            </w:r>
            <w:r w:rsidR="00695C4D">
              <w:rPr>
                <w:rFonts w:ascii="Arial" w:hAnsi="Arial" w:cs="Arial"/>
                <w:sz w:val="24"/>
                <w:szCs w:val="24"/>
              </w:rPr>
              <w:t>. This</w:t>
            </w:r>
            <w:r w:rsidR="00A0564B" w:rsidRPr="00695C4D">
              <w:rPr>
                <w:rFonts w:ascii="Arial" w:hAnsi="Arial" w:cs="Arial"/>
                <w:sz w:val="24"/>
                <w:szCs w:val="24"/>
              </w:rPr>
              <w:t xml:space="preserve"> had given </w:t>
            </w:r>
            <w:r w:rsidRPr="00695C4D">
              <w:rPr>
                <w:rFonts w:ascii="Arial" w:hAnsi="Arial" w:cs="Arial"/>
                <w:sz w:val="24"/>
                <w:szCs w:val="24"/>
              </w:rPr>
              <w:t>good food for t</w:t>
            </w:r>
            <w:r w:rsidR="00A0564B" w:rsidRPr="00695C4D">
              <w:rPr>
                <w:rFonts w:ascii="Arial" w:hAnsi="Arial" w:cs="Arial"/>
                <w:sz w:val="24"/>
                <w:szCs w:val="24"/>
              </w:rPr>
              <w:t xml:space="preserve">hought in terms of the enhancing the HPF role and function within SBU. </w:t>
            </w:r>
          </w:p>
          <w:p w14:paraId="4668A32A" w14:textId="40666AB2" w:rsidR="001B0EAE" w:rsidRPr="00695C4D" w:rsidRDefault="001B0EAE" w:rsidP="00A0564B">
            <w:pPr>
              <w:pStyle w:val="Body"/>
              <w:spacing w:before="120" w:after="120"/>
              <w:jc w:val="both"/>
              <w:rPr>
                <w:rFonts w:ascii="Arial" w:hAnsi="Arial" w:cs="Arial"/>
                <w:sz w:val="24"/>
                <w:szCs w:val="24"/>
              </w:rPr>
            </w:pPr>
            <w:r w:rsidRPr="00695C4D">
              <w:rPr>
                <w:rFonts w:ascii="Arial" w:hAnsi="Arial" w:cs="Arial"/>
                <w:sz w:val="24"/>
                <w:szCs w:val="24"/>
              </w:rPr>
              <w:lastRenderedPageBreak/>
              <w:t>R</w:t>
            </w:r>
            <w:r w:rsidR="00A0564B" w:rsidRPr="00695C4D">
              <w:rPr>
                <w:rFonts w:ascii="Arial" w:hAnsi="Arial" w:cs="Arial"/>
                <w:sz w:val="24"/>
                <w:szCs w:val="24"/>
              </w:rPr>
              <w:t>eena Owen</w:t>
            </w:r>
            <w:r w:rsidRPr="00695C4D">
              <w:rPr>
                <w:rFonts w:ascii="Arial" w:hAnsi="Arial" w:cs="Arial"/>
                <w:sz w:val="24"/>
                <w:szCs w:val="24"/>
              </w:rPr>
              <w:t xml:space="preserve"> queried whether a Chair or Vice Chair had been appointed of the S</w:t>
            </w:r>
            <w:r w:rsidR="00A0564B" w:rsidRPr="00695C4D">
              <w:rPr>
                <w:rFonts w:ascii="Arial" w:hAnsi="Arial" w:cs="Arial"/>
                <w:sz w:val="24"/>
                <w:szCs w:val="24"/>
              </w:rPr>
              <w:t>takeholder Reference Group. Hazel Lloyd advised that this was still in a</w:t>
            </w:r>
            <w:r w:rsidRPr="00695C4D">
              <w:rPr>
                <w:rFonts w:ascii="Arial" w:hAnsi="Arial" w:cs="Arial"/>
                <w:sz w:val="24"/>
                <w:szCs w:val="24"/>
              </w:rPr>
              <w:t xml:space="preserve"> process of re-setting the group </w:t>
            </w:r>
            <w:r w:rsidR="00A0564B" w:rsidRPr="00695C4D">
              <w:rPr>
                <w:rFonts w:ascii="Arial" w:hAnsi="Arial" w:cs="Arial"/>
                <w:sz w:val="24"/>
                <w:szCs w:val="24"/>
              </w:rPr>
              <w:t>but she</w:t>
            </w:r>
            <w:r w:rsidRPr="00695C4D">
              <w:rPr>
                <w:rFonts w:ascii="Arial" w:hAnsi="Arial" w:cs="Arial"/>
                <w:sz w:val="24"/>
                <w:szCs w:val="24"/>
              </w:rPr>
              <w:t xml:space="preserve"> would gain an update and provide feedback to the next Board.  </w:t>
            </w:r>
          </w:p>
        </w:tc>
        <w:tc>
          <w:tcPr>
            <w:tcW w:w="1097" w:type="dxa"/>
            <w:shd w:val="clear" w:color="auto" w:fill="auto"/>
            <w:tcMar>
              <w:top w:w="80" w:type="dxa"/>
              <w:left w:w="80" w:type="dxa"/>
              <w:bottom w:w="80" w:type="dxa"/>
              <w:right w:w="80" w:type="dxa"/>
            </w:tcMar>
          </w:tcPr>
          <w:p w14:paraId="37484D1D" w14:textId="77777777" w:rsidR="00806051" w:rsidRPr="00C20C79" w:rsidRDefault="00806051" w:rsidP="00C20C79">
            <w:pPr>
              <w:spacing w:before="120" w:after="120"/>
              <w:jc w:val="both"/>
              <w:rPr>
                <w:rFonts w:ascii="Arial" w:hAnsi="Arial" w:cs="Arial"/>
                <w:b/>
                <w:highlight w:val="green"/>
              </w:rPr>
            </w:pPr>
          </w:p>
        </w:tc>
      </w:tr>
      <w:tr w:rsidR="009A31A6" w:rsidRPr="00EE2E08" w14:paraId="29D14D8E" w14:textId="77777777" w:rsidTr="00513027">
        <w:trPr>
          <w:trHeight w:val="540"/>
        </w:trPr>
        <w:tc>
          <w:tcPr>
            <w:tcW w:w="1843" w:type="dxa"/>
            <w:shd w:val="clear" w:color="auto" w:fill="auto"/>
            <w:tcMar>
              <w:top w:w="80" w:type="dxa"/>
              <w:left w:w="80" w:type="dxa"/>
              <w:bottom w:w="80" w:type="dxa"/>
              <w:right w:w="80" w:type="dxa"/>
            </w:tcMar>
          </w:tcPr>
          <w:p w14:paraId="6F979C9B" w14:textId="074E1F93" w:rsidR="009A31A6" w:rsidRPr="00B33726" w:rsidRDefault="009A31A6"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265FDF18" w14:textId="24612601" w:rsidR="009A31A6" w:rsidRPr="00B33726" w:rsidRDefault="009A31A6" w:rsidP="005D78C2">
            <w:pPr>
              <w:pStyle w:val="Body"/>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The report be </w:t>
            </w:r>
            <w:r w:rsidRPr="00B33726">
              <w:rPr>
                <w:rFonts w:ascii="Arial" w:hAnsi="Arial" w:cs="Arial"/>
                <w:b/>
                <w:bCs/>
                <w:color w:val="auto"/>
                <w:sz w:val="24"/>
                <w:szCs w:val="24"/>
                <w:lang w:val="en-GB"/>
              </w:rPr>
              <w:t>noted.</w:t>
            </w:r>
            <w:r w:rsidRPr="00B33726">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46FE6E11" w14:textId="77777777" w:rsidR="009A31A6" w:rsidRPr="00EE2E08" w:rsidRDefault="009A31A6" w:rsidP="00806051">
            <w:pPr>
              <w:spacing w:before="120" w:after="120"/>
              <w:rPr>
                <w:rFonts w:ascii="Arial" w:hAnsi="Arial" w:cs="Arial"/>
                <w:b/>
              </w:rPr>
            </w:pPr>
          </w:p>
        </w:tc>
      </w:tr>
      <w:tr w:rsidR="00806051" w:rsidRPr="00EE2E08"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7DB9601E" w:rsidR="00806051" w:rsidRPr="00B33726" w:rsidRDefault="005350D9" w:rsidP="00806051">
            <w:pPr>
              <w:pStyle w:val="BodyA"/>
              <w:rPr>
                <w:rFonts w:hAnsi="Arial" w:cs="Arial"/>
                <w:b/>
                <w:color w:val="auto"/>
                <w:lang w:val="en-GB"/>
              </w:rPr>
            </w:pPr>
            <w:r>
              <w:rPr>
                <w:rFonts w:hAnsi="Arial" w:cs="Arial"/>
                <w:b/>
                <w:color w:val="auto"/>
                <w:lang w:val="en-GB"/>
              </w:rPr>
              <w:t>80/24</w:t>
            </w:r>
          </w:p>
        </w:tc>
        <w:tc>
          <w:tcPr>
            <w:tcW w:w="7938" w:type="dxa"/>
            <w:shd w:val="clear" w:color="auto" w:fill="auto"/>
            <w:tcMar>
              <w:top w:w="80" w:type="dxa"/>
              <w:left w:w="80" w:type="dxa"/>
              <w:bottom w:w="80" w:type="dxa"/>
              <w:right w:w="80" w:type="dxa"/>
            </w:tcMar>
          </w:tcPr>
          <w:p w14:paraId="3C6CFFC4"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47648E" w:rsidRDefault="00806051" w:rsidP="00806051">
            <w:pPr>
              <w:spacing w:before="120" w:after="120"/>
              <w:rPr>
                <w:rFonts w:ascii="Arial" w:hAnsi="Arial" w:cs="Arial"/>
                <w:highlight w:val="green"/>
              </w:rPr>
            </w:pPr>
          </w:p>
        </w:tc>
      </w:tr>
      <w:tr w:rsidR="00806051" w:rsidRPr="00EE2E08"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1D7B3138" w:rsidR="00806051" w:rsidRPr="00B33726" w:rsidRDefault="00DE04A1" w:rsidP="00806051">
            <w:pPr>
              <w:spacing w:before="120" w:after="120"/>
              <w:rPr>
                <w:rFonts w:ascii="Arial" w:hAnsi="Arial" w:cs="Arial"/>
                <w:b/>
                <w:bCs/>
              </w:rPr>
            </w:pPr>
            <w:r w:rsidRPr="00B33726">
              <w:rPr>
                <w:rFonts w:ascii="Arial" w:hAnsi="Arial" w:cs="Arial"/>
                <w:b/>
                <w:bCs/>
              </w:rPr>
              <w:t>Resolved</w:t>
            </w:r>
          </w:p>
        </w:tc>
        <w:tc>
          <w:tcPr>
            <w:tcW w:w="7938" w:type="dxa"/>
            <w:shd w:val="clear" w:color="auto" w:fill="auto"/>
            <w:tcMar>
              <w:top w:w="80" w:type="dxa"/>
              <w:left w:w="80" w:type="dxa"/>
              <w:bottom w:w="80" w:type="dxa"/>
              <w:right w:w="80" w:type="dxa"/>
            </w:tcMar>
          </w:tcPr>
          <w:p w14:paraId="5026C6A2" w14:textId="2C95B80D" w:rsidR="00451B89" w:rsidRPr="00B33726" w:rsidRDefault="00067610" w:rsidP="00067610">
            <w:pPr>
              <w:pStyle w:val="BodyA"/>
              <w:jc w:val="both"/>
              <w:rPr>
                <w:rFonts w:hAnsi="Arial" w:cs="Arial"/>
                <w:color w:val="auto"/>
                <w:lang w:val="en-GB"/>
              </w:rPr>
            </w:pPr>
            <w:r w:rsidRPr="00B33726">
              <w:rPr>
                <w:rFonts w:hAnsi="Arial" w:cs="Arial"/>
                <w:color w:val="auto"/>
                <w:lang w:val="en-GB"/>
              </w:rPr>
              <w:t xml:space="preserve"> </w:t>
            </w:r>
            <w:r w:rsidR="00DE04A1" w:rsidRPr="00B33726">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47648E" w:rsidRDefault="00806051" w:rsidP="00806051">
            <w:pPr>
              <w:spacing w:before="120" w:after="120"/>
              <w:rPr>
                <w:rFonts w:ascii="Arial" w:hAnsi="Arial" w:cs="Arial"/>
                <w:highlight w:val="green"/>
              </w:rPr>
            </w:pPr>
          </w:p>
        </w:tc>
      </w:tr>
      <w:tr w:rsidR="00806051" w:rsidRPr="00EE2E08"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4DF68477" w:rsidR="00806051" w:rsidRPr="00B33726" w:rsidRDefault="005350D9" w:rsidP="00806051">
            <w:pPr>
              <w:spacing w:before="120" w:after="120"/>
              <w:rPr>
                <w:rFonts w:ascii="Arial" w:hAnsi="Arial" w:cs="Arial"/>
                <w:b/>
              </w:rPr>
            </w:pPr>
            <w:r>
              <w:rPr>
                <w:rFonts w:ascii="Arial" w:hAnsi="Arial" w:cs="Arial"/>
                <w:b/>
              </w:rPr>
              <w:t>81/24</w:t>
            </w:r>
          </w:p>
        </w:tc>
        <w:tc>
          <w:tcPr>
            <w:tcW w:w="7938" w:type="dxa"/>
            <w:shd w:val="clear" w:color="auto" w:fill="auto"/>
            <w:tcMar>
              <w:top w:w="80" w:type="dxa"/>
              <w:left w:w="80" w:type="dxa"/>
              <w:bottom w:w="80" w:type="dxa"/>
              <w:right w:w="80" w:type="dxa"/>
            </w:tcMar>
          </w:tcPr>
          <w:p w14:paraId="53F122FE"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47648E" w:rsidRDefault="00806051" w:rsidP="00806051">
            <w:pPr>
              <w:spacing w:before="120" w:after="120"/>
              <w:rPr>
                <w:rFonts w:ascii="Arial" w:hAnsi="Arial" w:cs="Arial"/>
                <w:highlight w:val="green"/>
              </w:rPr>
            </w:pPr>
          </w:p>
        </w:tc>
      </w:tr>
      <w:tr w:rsidR="00806051" w:rsidRPr="00EE2E08"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806051" w:rsidRPr="00B33726" w:rsidRDefault="004332A6" w:rsidP="00806051">
            <w:pPr>
              <w:spacing w:before="120" w:after="120"/>
              <w:rPr>
                <w:rFonts w:ascii="Arial" w:hAnsi="Arial" w:cs="Arial"/>
                <w:b/>
                <w:bCs/>
              </w:rPr>
            </w:pPr>
            <w:r w:rsidRPr="00B33726">
              <w:rPr>
                <w:rFonts w:ascii="Arial" w:hAnsi="Arial" w:cs="Arial"/>
                <w:b/>
                <w:bCs/>
              </w:rPr>
              <w:t xml:space="preserve">                                    </w:t>
            </w:r>
          </w:p>
        </w:tc>
        <w:tc>
          <w:tcPr>
            <w:tcW w:w="7938" w:type="dxa"/>
            <w:shd w:val="clear" w:color="auto" w:fill="auto"/>
            <w:tcMar>
              <w:top w:w="80" w:type="dxa"/>
              <w:left w:w="80" w:type="dxa"/>
              <w:bottom w:w="80" w:type="dxa"/>
              <w:right w:w="80" w:type="dxa"/>
            </w:tcMar>
          </w:tcPr>
          <w:p w14:paraId="2E4EAE79" w14:textId="2CEE5E77" w:rsidR="00806051" w:rsidRPr="00B33726" w:rsidRDefault="00806051" w:rsidP="00442562">
            <w:pPr>
              <w:pStyle w:val="BodyA"/>
              <w:rPr>
                <w:rFonts w:hAnsi="Arial" w:cs="Arial"/>
                <w:color w:val="auto"/>
                <w:lang w:val="en-GB"/>
              </w:rPr>
            </w:pPr>
            <w:r w:rsidRPr="00B33726">
              <w:rPr>
                <w:rFonts w:hAnsi="Arial" w:cs="Arial"/>
                <w:color w:val="auto"/>
                <w:lang w:val="en-GB"/>
              </w:rPr>
              <w:t xml:space="preserve">The date of the next meeting was confirmed as </w:t>
            </w:r>
            <w:r w:rsidR="008763CF" w:rsidRPr="008763CF">
              <w:rPr>
                <w:rFonts w:hAnsi="Arial" w:cs="Arial"/>
                <w:b/>
                <w:bCs/>
                <w:color w:val="auto"/>
                <w:lang w:val="en-GB"/>
              </w:rPr>
              <w:t>Thursday, 23</w:t>
            </w:r>
            <w:r w:rsidR="008763CF" w:rsidRPr="008763CF">
              <w:rPr>
                <w:rFonts w:hAnsi="Arial" w:cs="Arial"/>
                <w:b/>
                <w:bCs/>
                <w:color w:val="auto"/>
                <w:vertAlign w:val="superscript"/>
                <w:lang w:val="en-GB"/>
              </w:rPr>
              <w:t>rd</w:t>
            </w:r>
            <w:r w:rsidR="008763CF" w:rsidRPr="008763CF">
              <w:rPr>
                <w:rFonts w:hAnsi="Arial" w:cs="Arial"/>
                <w:b/>
                <w:bCs/>
                <w:color w:val="auto"/>
                <w:lang w:val="en-GB"/>
              </w:rPr>
              <w:t xml:space="preserve"> May 2024.</w:t>
            </w:r>
            <w:r w:rsidR="008763C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806051" w:rsidRPr="0047648E" w:rsidRDefault="00806051" w:rsidP="00806051">
            <w:pPr>
              <w:spacing w:before="120" w:after="120"/>
              <w:rPr>
                <w:rFonts w:ascii="Arial" w:hAnsi="Arial" w:cs="Arial"/>
                <w:highlight w:val="green"/>
              </w:rPr>
            </w:pPr>
          </w:p>
        </w:tc>
      </w:tr>
    </w:tbl>
    <w:p w14:paraId="7AD1A3D9" w14:textId="77777777" w:rsidR="00FE5E56" w:rsidRPr="00EE2E08" w:rsidRDefault="00FE5E56">
      <w:pPr>
        <w:pStyle w:val="BodyA"/>
        <w:spacing w:before="0" w:after="0"/>
        <w:rPr>
          <w:rFonts w:hAnsi="Arial" w:cs="Arial"/>
          <w:color w:val="auto"/>
          <w:lang w:val="en-GB"/>
        </w:rPr>
      </w:pPr>
    </w:p>
    <w:p w14:paraId="09C77F2A" w14:textId="523BA2D9" w:rsidR="00E95E4F" w:rsidRPr="00E95E4F" w:rsidRDefault="00B72085" w:rsidP="00B33A2B">
      <w:pPr>
        <w:pStyle w:val="BodyA"/>
        <w:spacing w:before="0" w:after="0"/>
      </w:pPr>
      <w:r w:rsidRPr="00EE2E08">
        <w:rPr>
          <w:rFonts w:hAnsi="Arial" w:cs="Arial"/>
          <w:color w:val="auto"/>
          <w:lang w:val="en-GB"/>
        </w:rPr>
        <w:t xml:space="preserve">Meeting </w:t>
      </w:r>
      <w:r w:rsidR="002B4475" w:rsidRPr="00EE2E08">
        <w:rPr>
          <w:rFonts w:hAnsi="Arial" w:cs="Arial"/>
          <w:color w:val="auto"/>
          <w:lang w:val="en-GB"/>
        </w:rPr>
        <w:t>closed</w:t>
      </w:r>
      <w:r w:rsidR="00B4741C" w:rsidRPr="00EE2E08">
        <w:rPr>
          <w:rFonts w:hAnsi="Arial" w:cs="Arial"/>
          <w:color w:val="auto"/>
          <w:lang w:val="en-GB"/>
        </w:rPr>
        <w:t>:</w:t>
      </w:r>
      <w:r w:rsidR="00E01CC5" w:rsidRPr="00EE2E08">
        <w:rPr>
          <w:rFonts w:hAnsi="Arial" w:cs="Arial"/>
          <w:color w:val="auto"/>
          <w:lang w:val="en-GB"/>
        </w:rPr>
        <w:t xml:space="preserve"> </w:t>
      </w:r>
      <w:r w:rsidR="00B4741C" w:rsidRPr="00EE2E08">
        <w:rPr>
          <w:rFonts w:hAnsi="Arial" w:cs="Arial"/>
          <w:color w:val="auto"/>
          <w:lang w:val="en-GB"/>
        </w:rPr>
        <w:t xml:space="preserve"> </w:t>
      </w:r>
    </w:p>
    <w:p w14:paraId="7C7080B6" w14:textId="77777777" w:rsidR="00B72085" w:rsidRPr="00E95E4F" w:rsidRDefault="00B72085" w:rsidP="00E95E4F">
      <w:pPr>
        <w:tabs>
          <w:tab w:val="left" w:pos="975"/>
        </w:tabs>
        <w:rPr>
          <w:lang w:eastAsia="en-GB"/>
        </w:rPr>
      </w:pPr>
    </w:p>
    <w:sectPr w:rsidR="00B72085" w:rsidRPr="00E95E4F" w:rsidSect="009943A0">
      <w:headerReference w:type="default" r:id="rId12"/>
      <w:footerReference w:type="default" r:id="rId13"/>
      <w:pgSz w:w="12240" w:h="15840"/>
      <w:pgMar w:top="720" w:right="720" w:bottom="720" w:left="72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91678" w14:textId="77777777" w:rsidR="003D3991" w:rsidRDefault="003D3991">
      <w:r>
        <w:separator/>
      </w:r>
    </w:p>
  </w:endnote>
  <w:endnote w:type="continuationSeparator" w:id="0">
    <w:p w14:paraId="728034DC" w14:textId="77777777" w:rsidR="003D3991" w:rsidRDefault="003D3991">
      <w:r>
        <w:continuationSeparator/>
      </w:r>
    </w:p>
  </w:endnote>
  <w:endnote w:type="continuationNotice" w:id="1">
    <w:p w14:paraId="23996C4B" w14:textId="77777777" w:rsidR="003D3991" w:rsidRDefault="003D3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4A987C13"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5825F2" w:rsidRPr="005825F2">
          <w:rPr>
            <w:b/>
            <w:bCs/>
            <w:noProof/>
            <w:sz w:val="20"/>
            <w:szCs w:val="20"/>
          </w:rPr>
          <w:t>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04D045B5" w:rsidR="0096400A" w:rsidRPr="004612A3" w:rsidRDefault="009943A0" w:rsidP="009943A0">
    <w:pPr>
      <w:pStyle w:val="Footer"/>
      <w:tabs>
        <w:tab w:val="clear" w:pos="9026"/>
        <w:tab w:val="left" w:pos="4513"/>
      </w:tabs>
      <w:jc w:val="center"/>
    </w:pPr>
    <w:r>
      <w:rPr>
        <w:noProof/>
        <w:lang w:val="en-GB"/>
      </w:rPr>
      <w:drawing>
        <wp:inline distT="0" distB="0" distL="0" distR="0" wp14:anchorId="2D4A300E" wp14:editId="035A569F">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6640" cy="4191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B3945" w14:textId="77777777" w:rsidR="003D3991" w:rsidRDefault="003D3991">
      <w:r>
        <w:separator/>
      </w:r>
    </w:p>
  </w:footnote>
  <w:footnote w:type="continuationSeparator" w:id="0">
    <w:p w14:paraId="4B85F583" w14:textId="77777777" w:rsidR="003D3991" w:rsidRDefault="003D3991">
      <w:r>
        <w:continuationSeparator/>
      </w:r>
    </w:p>
  </w:footnote>
  <w:footnote w:type="continuationNotice" w:id="1">
    <w:p w14:paraId="43463023" w14:textId="77777777" w:rsidR="003D3991" w:rsidRDefault="003D39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4EF1F345" w:rsidR="0096400A" w:rsidRPr="00682A9B" w:rsidRDefault="009943A0" w:rsidP="009943A0">
    <w:pPr>
      <w:pStyle w:val="NormalWeb"/>
      <w:tabs>
        <w:tab w:val="left" w:pos="2820"/>
        <w:tab w:val="center" w:pos="5175"/>
        <w:tab w:val="left" w:pos="9640"/>
      </w:tabs>
    </w:pPr>
    <w:r w:rsidRPr="00767E3E">
      <w:rPr>
        <w:noProof/>
      </w:rPr>
      <w:drawing>
        <wp:anchor distT="0" distB="0" distL="114300" distR="114300" simplePos="0" relativeHeight="251661312" behindDoc="1" locked="0" layoutInCell="1" allowOverlap="1" wp14:anchorId="446D11A3" wp14:editId="214CBC9D">
          <wp:simplePos x="0" y="0"/>
          <wp:positionH relativeFrom="column">
            <wp:posOffset>4514215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75B6B9F2" wp14:editId="5B0F2092">
          <wp:simplePos x="0" y="0"/>
          <wp:positionH relativeFrom="margin">
            <wp:align>left</wp:align>
          </wp:positionH>
          <wp:positionV relativeFrom="paragraph">
            <wp:posOffset>-174625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tab/>
    </w:r>
    <w:r>
      <w:tab/>
    </w:r>
    <w:r w:rsidR="008763C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703563"/>
    <w:multiLevelType w:val="hybridMultilevel"/>
    <w:tmpl w:val="F8965BBC"/>
    <w:lvl w:ilvl="0" w:tplc="B41282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D1AC0"/>
    <w:multiLevelType w:val="hybridMultilevel"/>
    <w:tmpl w:val="7B3C3190"/>
    <w:lvl w:ilvl="0" w:tplc="2B12A45A">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996126"/>
    <w:multiLevelType w:val="hybridMultilevel"/>
    <w:tmpl w:val="98649838"/>
    <w:lvl w:ilvl="0" w:tplc="E9088D7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50A663F"/>
    <w:multiLevelType w:val="hybridMultilevel"/>
    <w:tmpl w:val="44FCD64C"/>
    <w:lvl w:ilvl="0" w:tplc="E58E1AD8">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A25049A"/>
    <w:multiLevelType w:val="hybridMultilevel"/>
    <w:tmpl w:val="8C78446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3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2"/>
  </w:num>
  <w:num w:numId="2">
    <w:abstractNumId w:val="0"/>
  </w:num>
  <w:num w:numId="3">
    <w:abstractNumId w:val="33"/>
  </w:num>
  <w:num w:numId="4">
    <w:abstractNumId w:val="7"/>
  </w:num>
  <w:num w:numId="5">
    <w:abstractNumId w:val="15"/>
  </w:num>
  <w:num w:numId="6">
    <w:abstractNumId w:val="11"/>
  </w:num>
  <w:num w:numId="7">
    <w:abstractNumId w:val="6"/>
  </w:num>
  <w:num w:numId="8">
    <w:abstractNumId w:val="13"/>
  </w:num>
  <w:num w:numId="9">
    <w:abstractNumId w:val="17"/>
  </w:num>
  <w:num w:numId="10">
    <w:abstractNumId w:val="2"/>
  </w:num>
  <w:num w:numId="11">
    <w:abstractNumId w:val="14"/>
  </w:num>
  <w:num w:numId="12">
    <w:abstractNumId w:val="34"/>
  </w:num>
  <w:num w:numId="13">
    <w:abstractNumId w:val="24"/>
  </w:num>
  <w:num w:numId="14">
    <w:abstractNumId w:val="1"/>
  </w:num>
  <w:num w:numId="15">
    <w:abstractNumId w:val="20"/>
  </w:num>
  <w:num w:numId="16">
    <w:abstractNumId w:val="44"/>
  </w:num>
  <w:num w:numId="17">
    <w:abstractNumId w:val="43"/>
  </w:num>
  <w:num w:numId="18">
    <w:abstractNumId w:val="45"/>
  </w:num>
  <w:num w:numId="19">
    <w:abstractNumId w:val="12"/>
  </w:num>
  <w:num w:numId="20">
    <w:abstractNumId w:val="5"/>
  </w:num>
  <w:num w:numId="21">
    <w:abstractNumId w:val="41"/>
  </w:num>
  <w:num w:numId="22">
    <w:abstractNumId w:val="26"/>
  </w:num>
  <w:num w:numId="23">
    <w:abstractNumId w:val="31"/>
  </w:num>
  <w:num w:numId="24">
    <w:abstractNumId w:val="32"/>
  </w:num>
  <w:num w:numId="25">
    <w:abstractNumId w:val="22"/>
  </w:num>
  <w:num w:numId="26">
    <w:abstractNumId w:val="16"/>
  </w:num>
  <w:num w:numId="27">
    <w:abstractNumId w:val="29"/>
  </w:num>
  <w:num w:numId="28">
    <w:abstractNumId w:val="23"/>
  </w:num>
  <w:num w:numId="29">
    <w:abstractNumId w:val="18"/>
  </w:num>
  <w:num w:numId="30">
    <w:abstractNumId w:val="39"/>
  </w:num>
  <w:num w:numId="31">
    <w:abstractNumId w:val="28"/>
  </w:num>
  <w:num w:numId="32">
    <w:abstractNumId w:val="35"/>
  </w:num>
  <w:num w:numId="33">
    <w:abstractNumId w:val="30"/>
  </w:num>
  <w:num w:numId="34">
    <w:abstractNumId w:val="37"/>
  </w:num>
  <w:num w:numId="35">
    <w:abstractNumId w:val="46"/>
  </w:num>
  <w:num w:numId="36">
    <w:abstractNumId w:val="40"/>
  </w:num>
  <w:num w:numId="37">
    <w:abstractNumId w:val="19"/>
  </w:num>
  <w:num w:numId="38">
    <w:abstractNumId w:val="10"/>
  </w:num>
  <w:num w:numId="39">
    <w:abstractNumId w:val="8"/>
  </w:num>
  <w:num w:numId="40">
    <w:abstractNumId w:val="27"/>
  </w:num>
  <w:num w:numId="41">
    <w:abstractNumId w:val="36"/>
  </w:num>
  <w:num w:numId="42">
    <w:abstractNumId w:val="3"/>
  </w:num>
  <w:num w:numId="43">
    <w:abstractNumId w:val="38"/>
  </w:num>
  <w:num w:numId="44">
    <w:abstractNumId w:val="4"/>
  </w:num>
  <w:num w:numId="45">
    <w:abstractNumId w:val="21"/>
  </w:num>
  <w:num w:numId="46">
    <w:abstractNumId w:val="9"/>
  </w:num>
  <w:num w:numId="47">
    <w:abstractNumId w:val="2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4505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987"/>
    <w:rsid w:val="00016BC7"/>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06D1"/>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C7B91"/>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2EA5"/>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64B"/>
    <w:rsid w:val="00A05953"/>
    <w:rsid w:val="00A063EA"/>
    <w:rsid w:val="00A064B0"/>
    <w:rsid w:val="00A06D16"/>
    <w:rsid w:val="00A075C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25D2"/>
    <w:rsid w:val="00AB3406"/>
    <w:rsid w:val="00AB3F4F"/>
    <w:rsid w:val="00AB3FC3"/>
    <w:rsid w:val="00AB4BB2"/>
    <w:rsid w:val="00AB56E5"/>
    <w:rsid w:val="00AB5A03"/>
    <w:rsid w:val="00AB6464"/>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37C8"/>
    <w:rsid w:val="00AE3D5B"/>
    <w:rsid w:val="00AE4969"/>
    <w:rsid w:val="00AE5328"/>
    <w:rsid w:val="00AE5CF2"/>
    <w:rsid w:val="00AE6A83"/>
    <w:rsid w:val="00AE6B96"/>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31BC"/>
    <w:rsid w:val="00B65030"/>
    <w:rsid w:val="00B653D5"/>
    <w:rsid w:val="00B661B4"/>
    <w:rsid w:val="00B673AE"/>
    <w:rsid w:val="00B67EA4"/>
    <w:rsid w:val="00B67F79"/>
    <w:rsid w:val="00B711C3"/>
    <w:rsid w:val="00B71D64"/>
    <w:rsid w:val="00B71E63"/>
    <w:rsid w:val="00B72085"/>
    <w:rsid w:val="00B7276C"/>
    <w:rsid w:val="00B72AB1"/>
    <w:rsid w:val="00B73439"/>
    <w:rsid w:val="00B74FC8"/>
    <w:rsid w:val="00B752F1"/>
    <w:rsid w:val="00B75675"/>
    <w:rsid w:val="00B762B9"/>
    <w:rsid w:val="00B765E0"/>
    <w:rsid w:val="00B767FC"/>
    <w:rsid w:val="00B77312"/>
    <w:rsid w:val="00B77316"/>
    <w:rsid w:val="00B7736F"/>
    <w:rsid w:val="00B77607"/>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A7E6C"/>
    <w:rsid w:val="00BB06D4"/>
    <w:rsid w:val="00BB145F"/>
    <w:rsid w:val="00BB1EC2"/>
    <w:rsid w:val="00BB25CF"/>
    <w:rsid w:val="00BB32ED"/>
    <w:rsid w:val="00BB3618"/>
    <w:rsid w:val="00BB3BDB"/>
    <w:rsid w:val="00BB4504"/>
    <w:rsid w:val="00BB46CE"/>
    <w:rsid w:val="00BB4B3C"/>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5057"/>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72725">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D677EBA-A844-4D8F-9346-37A55CA29FD0}">
  <ds:schemaRefs>
    <ds:schemaRef ds:uri="http://schemas.openxmlformats.org/officeDocument/2006/bibliography"/>
  </ds:schemaRefs>
</ds:datastoreItem>
</file>

<file path=customXml/itemProps5.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22</Pages>
  <Words>6699</Words>
  <Characters>38187</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6</cp:revision>
  <cp:lastPrinted>2022-06-15T16:25:00Z</cp:lastPrinted>
  <dcterms:created xsi:type="dcterms:W3CDTF">2024-05-09T15:08:00Z</dcterms:created>
  <dcterms:modified xsi:type="dcterms:W3CDTF">2024-12-02T16:21:00Z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