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756A7C2B" w:rsidR="00165BB8" w:rsidRPr="008870D6" w:rsidRDefault="00E00C13"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0B23FD86"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147E11">
        <w:rPr>
          <w:rFonts w:ascii="Arial" w:hAnsi="Arial" w:cs="Arial"/>
          <w:b/>
          <w:sz w:val="24"/>
          <w:szCs w:val="24"/>
        </w:rPr>
        <w:t>1</w:t>
      </w:r>
      <w:r w:rsidR="00147E11" w:rsidRPr="00147E11">
        <w:rPr>
          <w:rFonts w:ascii="Arial" w:hAnsi="Arial" w:cs="Arial"/>
          <w:b/>
          <w:sz w:val="24"/>
          <w:szCs w:val="24"/>
          <w:vertAlign w:val="superscript"/>
        </w:rPr>
        <w:t>st</w:t>
      </w:r>
      <w:r w:rsidR="00147E11">
        <w:rPr>
          <w:rFonts w:ascii="Arial" w:hAnsi="Arial" w:cs="Arial"/>
          <w:b/>
          <w:sz w:val="24"/>
          <w:szCs w:val="24"/>
        </w:rPr>
        <w:t xml:space="preserve"> May</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147E11" w:rsidRDefault="00D22C23" w:rsidP="00E543EE">
      <w:pPr>
        <w:tabs>
          <w:tab w:val="left" w:pos="7686"/>
        </w:tabs>
        <w:spacing w:before="0" w:after="0"/>
        <w:rPr>
          <w:rFonts w:ascii="Arial" w:hAnsi="Arial" w:cs="Arial"/>
          <w:b/>
          <w:sz w:val="24"/>
          <w:szCs w:val="24"/>
          <w:u w:val="single"/>
        </w:rPr>
      </w:pPr>
      <w:r w:rsidRPr="008870D6">
        <w:rPr>
          <w:rFonts w:ascii="Arial" w:hAnsi="Arial" w:cs="Arial"/>
          <w:b/>
          <w:sz w:val="24"/>
          <w:szCs w:val="24"/>
        </w:rPr>
        <w:t xml:space="preserve"> </w:t>
      </w:r>
      <w:r w:rsidR="00E543EE" w:rsidRPr="00147E11">
        <w:rPr>
          <w:rFonts w:ascii="Arial" w:hAnsi="Arial" w:cs="Arial"/>
          <w:b/>
          <w:sz w:val="24"/>
          <w:szCs w:val="24"/>
          <w:u w:val="single"/>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6C4C48">
        <w:trPr>
          <w:trHeight w:val="629"/>
        </w:trPr>
        <w:tc>
          <w:tcPr>
            <w:tcW w:w="2835" w:type="dxa"/>
          </w:tcPr>
          <w:p w14:paraId="66C4A810" w14:textId="69297698" w:rsidR="00147E11" w:rsidRDefault="00147E11" w:rsidP="009E58F2">
            <w:pPr>
              <w:rPr>
                <w:rFonts w:ascii="Arial" w:hAnsi="Arial" w:cs="Arial"/>
                <w:sz w:val="24"/>
                <w:szCs w:val="24"/>
              </w:rPr>
            </w:pPr>
            <w:r>
              <w:rPr>
                <w:rFonts w:ascii="Arial" w:hAnsi="Arial" w:cs="Arial"/>
                <w:sz w:val="24"/>
                <w:szCs w:val="24"/>
              </w:rPr>
              <w:t xml:space="preserve">Reena Owen </w:t>
            </w:r>
          </w:p>
          <w:p w14:paraId="1AF77936" w14:textId="7EC1AADC"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4BB16D13" w14:textId="200F5F44" w:rsidR="00BC031C" w:rsidRPr="008870D6" w:rsidRDefault="006C4C48" w:rsidP="009E58F2">
            <w:pPr>
              <w:rPr>
                <w:rFonts w:ascii="Arial" w:hAnsi="Arial" w:cs="Arial"/>
                <w:sz w:val="24"/>
                <w:szCs w:val="24"/>
              </w:rPr>
            </w:pPr>
            <w:r>
              <w:rPr>
                <w:rFonts w:ascii="Arial" w:hAnsi="Arial" w:cs="Arial"/>
                <w:sz w:val="24"/>
                <w:szCs w:val="24"/>
              </w:rPr>
              <w:t xml:space="preserve">Patricia Price </w:t>
            </w: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54630AB" w:rsidR="00BC031C" w:rsidRPr="008870D6" w:rsidRDefault="006C4C48" w:rsidP="00BD2267">
            <w:pPr>
              <w:rPr>
                <w:rFonts w:ascii="Arial" w:hAnsi="Arial" w:cs="Arial"/>
                <w:sz w:val="24"/>
                <w:szCs w:val="24"/>
              </w:rPr>
            </w:pPr>
            <w:r>
              <w:rPr>
                <w:rFonts w:ascii="Arial" w:hAnsi="Arial" w:cs="Arial"/>
                <w:sz w:val="24"/>
                <w:szCs w:val="24"/>
              </w:rPr>
              <w:t xml:space="preserve">Independent Member </w:t>
            </w: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147E11" w:rsidRDefault="00D22C23" w:rsidP="003B0006">
      <w:pPr>
        <w:tabs>
          <w:tab w:val="left" w:pos="3960"/>
        </w:tabs>
        <w:spacing w:before="0" w:after="0"/>
        <w:rPr>
          <w:rFonts w:ascii="Arial" w:hAnsi="Arial" w:cs="Arial"/>
          <w:b/>
          <w:sz w:val="24"/>
          <w:szCs w:val="24"/>
          <w:u w:val="single"/>
        </w:rPr>
      </w:pPr>
      <w:r w:rsidRPr="00147E11">
        <w:rPr>
          <w:rFonts w:ascii="Arial" w:hAnsi="Arial" w:cs="Arial"/>
          <w:b/>
          <w:sz w:val="24"/>
          <w:szCs w:val="24"/>
          <w:u w:val="single"/>
        </w:rPr>
        <w:t xml:space="preserve"> </w:t>
      </w:r>
      <w:r w:rsidR="003B0006" w:rsidRPr="00147E11">
        <w:rPr>
          <w:rFonts w:ascii="Arial" w:hAnsi="Arial" w:cs="Arial"/>
          <w:b/>
          <w:sz w:val="24"/>
          <w:szCs w:val="24"/>
          <w:u w:val="single"/>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7638"/>
      </w:tblGrid>
      <w:tr w:rsidR="001F2A5B" w:rsidRPr="00874546" w14:paraId="226ADC68" w14:textId="77777777" w:rsidTr="00ED4E00">
        <w:tc>
          <w:tcPr>
            <w:tcW w:w="2972"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7638"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ED4E00">
        <w:tc>
          <w:tcPr>
            <w:tcW w:w="2972"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7638"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ED4E00">
        <w:tc>
          <w:tcPr>
            <w:tcW w:w="2972"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7638"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BB2CD0" w:rsidRPr="00874546" w14:paraId="6DD27363" w14:textId="77777777" w:rsidTr="00ED4E00">
        <w:tc>
          <w:tcPr>
            <w:tcW w:w="2972" w:type="dxa"/>
          </w:tcPr>
          <w:p w14:paraId="215945F6" w14:textId="2F1F0237" w:rsidR="00BB2CD0" w:rsidRPr="00874546"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w:t>
            </w:r>
          </w:p>
        </w:tc>
        <w:tc>
          <w:tcPr>
            <w:tcW w:w="7638" w:type="dxa"/>
          </w:tcPr>
          <w:p w14:paraId="78DDBE17" w14:textId="6CB66FE2" w:rsidR="00BB2CD0" w:rsidRPr="00874546"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Service Group Director of Morriston Hospital </w:t>
            </w:r>
            <w:r w:rsidRPr="00FA5FEC">
              <w:rPr>
                <w:rFonts w:ascii="Arial" w:hAnsi="Arial" w:cs="Arial"/>
                <w:b/>
                <w:bCs/>
                <w:sz w:val="24"/>
                <w:szCs w:val="24"/>
              </w:rPr>
              <w:t>(For item 74/24)</w:t>
            </w:r>
          </w:p>
        </w:tc>
      </w:tr>
      <w:tr w:rsidR="006C4C48" w:rsidRPr="00874546" w14:paraId="5D798644" w14:textId="77777777" w:rsidTr="00ED4E00">
        <w:tc>
          <w:tcPr>
            <w:tcW w:w="2972" w:type="dxa"/>
          </w:tcPr>
          <w:p w14:paraId="7EDEC92A" w14:textId="14BCFC36"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Karen Gronert </w:t>
            </w:r>
          </w:p>
        </w:tc>
        <w:tc>
          <w:tcPr>
            <w:tcW w:w="7638" w:type="dxa"/>
          </w:tcPr>
          <w:p w14:paraId="43D85674" w14:textId="038532E3"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Head of Nursing, Primary and Community Care </w:t>
            </w:r>
            <w:r w:rsidR="00BB2CD0" w:rsidRPr="00BB2CD0">
              <w:rPr>
                <w:rFonts w:ascii="Arial" w:hAnsi="Arial" w:cs="Arial"/>
                <w:b/>
                <w:sz w:val="24"/>
                <w:szCs w:val="24"/>
              </w:rPr>
              <w:t>(For item 76/24)</w:t>
            </w:r>
          </w:p>
        </w:tc>
      </w:tr>
      <w:tr w:rsidR="006C4C48" w:rsidRPr="00874546" w14:paraId="2BB15AA5" w14:textId="77777777" w:rsidTr="00ED4E00">
        <w:tc>
          <w:tcPr>
            <w:tcW w:w="2972" w:type="dxa"/>
          </w:tcPr>
          <w:p w14:paraId="76BD776C" w14:textId="196C8801"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Janet Milward </w:t>
            </w:r>
          </w:p>
        </w:tc>
        <w:tc>
          <w:tcPr>
            <w:tcW w:w="7638" w:type="dxa"/>
          </w:tcPr>
          <w:p w14:paraId="5D9B58FA" w14:textId="3781A0B6"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Head of Nursing Children Services </w:t>
            </w:r>
            <w:r w:rsidR="00BB2CD0" w:rsidRPr="00BB2CD0">
              <w:rPr>
                <w:rFonts w:ascii="Arial" w:hAnsi="Arial" w:cs="Arial"/>
                <w:b/>
                <w:sz w:val="24"/>
                <w:szCs w:val="24"/>
              </w:rPr>
              <w:t>(For item 76/24)</w:t>
            </w:r>
          </w:p>
        </w:tc>
      </w:tr>
      <w:tr w:rsidR="006C4C48" w:rsidRPr="00874546" w14:paraId="67372A3B" w14:textId="77777777" w:rsidTr="00ED4E00">
        <w:tc>
          <w:tcPr>
            <w:tcW w:w="2972" w:type="dxa"/>
          </w:tcPr>
          <w:p w14:paraId="5585B281" w14:textId="07F9A9B8"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6C4C48">
              <w:rPr>
                <w:rFonts w:ascii="Arial" w:hAnsi="Arial" w:cs="Arial"/>
                <w:bCs/>
                <w:sz w:val="24"/>
                <w:szCs w:val="24"/>
              </w:rPr>
              <w:t>Dermot Nolan</w:t>
            </w:r>
          </w:p>
        </w:tc>
        <w:tc>
          <w:tcPr>
            <w:tcW w:w="7638" w:type="dxa"/>
          </w:tcPr>
          <w:p w14:paraId="051DE718" w14:textId="58717478"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Joint Service Group Director of Mental Health &amp; Learning Disabilities </w:t>
            </w:r>
            <w:r w:rsidR="00BB2CD0" w:rsidRPr="00BB2CD0">
              <w:rPr>
                <w:rFonts w:ascii="Arial" w:hAnsi="Arial" w:cs="Arial"/>
                <w:b/>
                <w:sz w:val="24"/>
                <w:szCs w:val="24"/>
              </w:rPr>
              <w:t>(For item 76/24)</w:t>
            </w:r>
          </w:p>
        </w:tc>
      </w:tr>
      <w:tr w:rsidR="006C4C48" w:rsidRPr="00874546" w14:paraId="259AD526" w14:textId="77777777" w:rsidTr="00ED4E00">
        <w:tc>
          <w:tcPr>
            <w:tcW w:w="2972" w:type="dxa"/>
          </w:tcPr>
          <w:p w14:paraId="5CE73AD9" w14:textId="37D5A8C9" w:rsidR="006C4C48" w:rsidRP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Am</w:t>
            </w:r>
            <w:r w:rsidR="00BB2CD0">
              <w:rPr>
                <w:rFonts w:ascii="Arial" w:hAnsi="Arial" w:cs="Arial"/>
                <w:bCs/>
                <w:sz w:val="24"/>
                <w:szCs w:val="24"/>
              </w:rPr>
              <w:t>a</w:t>
            </w:r>
            <w:r>
              <w:rPr>
                <w:rFonts w:ascii="Arial" w:hAnsi="Arial" w:cs="Arial"/>
                <w:bCs/>
                <w:sz w:val="24"/>
                <w:szCs w:val="24"/>
              </w:rPr>
              <w:t xml:space="preserve">nda Davies </w:t>
            </w:r>
          </w:p>
        </w:tc>
        <w:tc>
          <w:tcPr>
            <w:tcW w:w="7638" w:type="dxa"/>
          </w:tcPr>
          <w:p w14:paraId="2DC97BB0" w14:textId="1186D91E" w:rsidR="006C4C48"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Manager of Long Term Care</w:t>
            </w:r>
            <w:r w:rsidRPr="00BB2CD0">
              <w:rPr>
                <w:rFonts w:ascii="Arial" w:hAnsi="Arial" w:cs="Arial"/>
                <w:b/>
                <w:sz w:val="24"/>
                <w:szCs w:val="24"/>
              </w:rPr>
              <w:t xml:space="preserve"> </w:t>
            </w:r>
            <w:r w:rsidR="00BB2CD0" w:rsidRPr="00BB2CD0">
              <w:rPr>
                <w:rFonts w:ascii="Arial" w:hAnsi="Arial" w:cs="Arial"/>
                <w:b/>
                <w:sz w:val="24"/>
                <w:szCs w:val="24"/>
              </w:rPr>
              <w:t>(For item 76/24)</w:t>
            </w:r>
          </w:p>
        </w:tc>
      </w:tr>
      <w:tr w:rsidR="00BB2CD0" w:rsidRPr="00874546" w14:paraId="323D913F" w14:textId="77777777" w:rsidTr="00ED4E00">
        <w:tc>
          <w:tcPr>
            <w:tcW w:w="2972" w:type="dxa"/>
          </w:tcPr>
          <w:p w14:paraId="40985D38" w14:textId="290296BE"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bookmarkStart w:id="0" w:name="_Hlk167802978"/>
            <w:r>
              <w:rPr>
                <w:rFonts w:ascii="Arial" w:hAnsi="Arial" w:cs="Arial"/>
                <w:bCs/>
                <w:sz w:val="24"/>
                <w:szCs w:val="24"/>
              </w:rPr>
              <w:t xml:space="preserve">Nerissa Vaughan </w:t>
            </w:r>
          </w:p>
        </w:tc>
        <w:tc>
          <w:tcPr>
            <w:tcW w:w="7638" w:type="dxa"/>
          </w:tcPr>
          <w:p w14:paraId="303D1439" w14:textId="4C71C7A6"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Interim Director of Strategy </w:t>
            </w:r>
            <w:r w:rsidRPr="00BB2CD0">
              <w:rPr>
                <w:rFonts w:ascii="Arial" w:hAnsi="Arial" w:cs="Arial"/>
                <w:b/>
                <w:sz w:val="24"/>
                <w:szCs w:val="24"/>
              </w:rPr>
              <w:t>(For item 77/24)</w:t>
            </w:r>
          </w:p>
        </w:tc>
      </w:tr>
      <w:tr w:rsidR="00BB2CD0" w:rsidRPr="00874546" w14:paraId="4DDBB4FF" w14:textId="77777777" w:rsidTr="00ED4E00">
        <w:tc>
          <w:tcPr>
            <w:tcW w:w="2972" w:type="dxa"/>
          </w:tcPr>
          <w:p w14:paraId="14594BB8" w14:textId="51CD8F03"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David West </w:t>
            </w:r>
          </w:p>
        </w:tc>
        <w:tc>
          <w:tcPr>
            <w:tcW w:w="7638" w:type="dxa"/>
          </w:tcPr>
          <w:p w14:paraId="40BA8060" w14:textId="79FDD0DD"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Directorate Manager of Medicine, Morriston </w:t>
            </w:r>
            <w:r w:rsidRPr="00BB2CD0">
              <w:rPr>
                <w:rFonts w:ascii="Arial" w:hAnsi="Arial" w:cs="Arial"/>
                <w:b/>
                <w:sz w:val="24"/>
                <w:szCs w:val="24"/>
              </w:rPr>
              <w:t>(For item 79/24)</w:t>
            </w:r>
          </w:p>
        </w:tc>
      </w:tr>
      <w:tr w:rsidR="00BB2CD0" w:rsidRPr="00874546" w14:paraId="0C77C71F" w14:textId="77777777" w:rsidTr="00ED4E00">
        <w:tc>
          <w:tcPr>
            <w:tcW w:w="2972" w:type="dxa"/>
          </w:tcPr>
          <w:p w14:paraId="5CB20086" w14:textId="18A103FA"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Dr Tal Anjum </w:t>
            </w:r>
          </w:p>
        </w:tc>
        <w:tc>
          <w:tcPr>
            <w:tcW w:w="7638" w:type="dxa"/>
          </w:tcPr>
          <w:p w14:paraId="33CAF723" w14:textId="6F2A813B" w:rsidR="00BB2CD0" w:rsidRDefault="00BB2CD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Stroke Physician </w:t>
            </w:r>
            <w:r w:rsidRPr="00BB2CD0">
              <w:rPr>
                <w:rFonts w:ascii="Arial" w:hAnsi="Arial" w:cs="Arial"/>
                <w:b/>
                <w:sz w:val="24"/>
                <w:szCs w:val="24"/>
              </w:rPr>
              <w:t>(For item 79/24)</w:t>
            </w:r>
          </w:p>
        </w:tc>
      </w:tr>
      <w:tr w:rsidR="00AD1862" w:rsidRPr="00874546" w14:paraId="1050A0E2" w14:textId="77777777" w:rsidTr="00ED4E00">
        <w:tc>
          <w:tcPr>
            <w:tcW w:w="2972" w:type="dxa"/>
          </w:tcPr>
          <w:p w14:paraId="74699508" w14:textId="40D04DD1" w:rsidR="00AD1862" w:rsidRDefault="00AD1862"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Neil Cooper </w:t>
            </w:r>
          </w:p>
        </w:tc>
        <w:tc>
          <w:tcPr>
            <w:tcW w:w="7638" w:type="dxa"/>
          </w:tcPr>
          <w:p w14:paraId="1187583C" w14:textId="58E021DB" w:rsidR="00AD1862" w:rsidRDefault="00AD1862"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Assistant Director of Operations </w:t>
            </w:r>
            <w:r w:rsidRPr="00AD1862">
              <w:rPr>
                <w:rFonts w:ascii="Arial" w:hAnsi="Arial" w:cs="Arial"/>
                <w:b/>
                <w:sz w:val="24"/>
                <w:szCs w:val="24"/>
              </w:rPr>
              <w:t>(For item 79/24)</w:t>
            </w:r>
          </w:p>
        </w:tc>
      </w:tr>
      <w:tr w:rsidR="00ED4E00" w:rsidRPr="00874546" w14:paraId="6E36BCF4" w14:textId="77777777" w:rsidTr="00ED4E00">
        <w:tc>
          <w:tcPr>
            <w:tcW w:w="2972" w:type="dxa"/>
          </w:tcPr>
          <w:p w14:paraId="2CB3BFA9" w14:textId="32A2A12F" w:rsidR="00ED4E00" w:rsidRDefault="00ED4E0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Neil Thomas </w:t>
            </w:r>
          </w:p>
        </w:tc>
        <w:tc>
          <w:tcPr>
            <w:tcW w:w="7638" w:type="dxa"/>
          </w:tcPr>
          <w:p w14:paraId="06CC7F27" w14:textId="4164CF6D" w:rsidR="00ED4E00" w:rsidRDefault="00ED4E00" w:rsidP="00BB2CD0">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Assistant Head of Risk and Assurance </w:t>
            </w:r>
            <w:r w:rsidRPr="00ED4E00">
              <w:rPr>
                <w:rFonts w:ascii="Arial" w:hAnsi="Arial" w:cs="Arial"/>
                <w:b/>
                <w:sz w:val="24"/>
                <w:szCs w:val="24"/>
              </w:rPr>
              <w:t>(For item 80/24)</w:t>
            </w:r>
          </w:p>
        </w:tc>
      </w:tr>
      <w:bookmarkEnd w:id="0"/>
      <w:tr w:rsidR="00AA564F" w:rsidRPr="00874546" w14:paraId="71C0594F" w14:textId="77777777" w:rsidTr="00ED4E00">
        <w:tc>
          <w:tcPr>
            <w:tcW w:w="2972" w:type="dxa"/>
          </w:tcPr>
          <w:p w14:paraId="6620463C" w14:textId="61CF63D4" w:rsidR="00AA564F" w:rsidRPr="00874546"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Felicity Quance </w:t>
            </w:r>
            <w:r w:rsidR="00AA564F" w:rsidRPr="00874546">
              <w:rPr>
                <w:rFonts w:ascii="Arial" w:hAnsi="Arial" w:cs="Arial"/>
                <w:bCs/>
                <w:sz w:val="24"/>
                <w:szCs w:val="24"/>
              </w:rPr>
              <w:t xml:space="preserve"> </w:t>
            </w:r>
          </w:p>
        </w:tc>
        <w:tc>
          <w:tcPr>
            <w:tcW w:w="7638" w:type="dxa"/>
          </w:tcPr>
          <w:p w14:paraId="7F336541" w14:textId="2E00DE1C" w:rsidR="00AA564F" w:rsidRPr="00874546" w:rsidRDefault="006C4C4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w:t>
            </w:r>
            <w:r w:rsidR="005759D1"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ED4E00">
        <w:tc>
          <w:tcPr>
            <w:tcW w:w="2972"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7638"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4698399A" w:rsidR="00263612" w:rsidRPr="00874546" w:rsidRDefault="00DC3B2D" w:rsidP="00973246">
            <w:pPr>
              <w:jc w:val="both"/>
              <w:rPr>
                <w:rFonts w:ascii="Arial" w:hAnsi="Arial" w:cs="Arial"/>
                <w:b/>
                <w:sz w:val="24"/>
                <w:szCs w:val="24"/>
              </w:rPr>
            </w:pPr>
            <w:r>
              <w:rPr>
                <w:rFonts w:ascii="Arial" w:hAnsi="Arial" w:cs="Arial"/>
                <w:b/>
                <w:sz w:val="24"/>
                <w:szCs w:val="24"/>
              </w:rPr>
              <w:t>68</w:t>
            </w:r>
            <w:r w:rsidR="00F80A6E">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F30CCF"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6481D" w:rsidRDefault="00263612" w:rsidP="00BB3426">
            <w:pPr>
              <w:rPr>
                <w:rFonts w:ascii="Arial" w:hAnsi="Arial" w:cs="Arial"/>
                <w:sz w:val="24"/>
                <w:szCs w:val="24"/>
              </w:rPr>
            </w:pPr>
            <w:r w:rsidRPr="0086481D">
              <w:rPr>
                <w:rFonts w:ascii="Arial" w:hAnsi="Arial" w:cs="Arial"/>
                <w:sz w:val="24"/>
                <w:szCs w:val="24"/>
              </w:rPr>
              <w:t xml:space="preserve">The Chair welcomed everyone to the meeting. </w:t>
            </w:r>
          </w:p>
          <w:p w14:paraId="6B2089A2" w14:textId="77777777" w:rsidR="001B6026" w:rsidRDefault="00891A16" w:rsidP="00D04C68">
            <w:pPr>
              <w:rPr>
                <w:rFonts w:ascii="Arial" w:hAnsi="Arial" w:cs="Arial"/>
                <w:sz w:val="24"/>
                <w:szCs w:val="24"/>
              </w:rPr>
            </w:pPr>
            <w:r w:rsidRPr="0086481D">
              <w:rPr>
                <w:rFonts w:ascii="Arial" w:hAnsi="Arial" w:cs="Arial"/>
                <w:sz w:val="24"/>
                <w:szCs w:val="24"/>
              </w:rPr>
              <w:t xml:space="preserve">There were </w:t>
            </w:r>
            <w:r w:rsidR="002B020F" w:rsidRPr="0086481D">
              <w:rPr>
                <w:rFonts w:ascii="Arial" w:hAnsi="Arial" w:cs="Arial"/>
                <w:sz w:val="24"/>
                <w:szCs w:val="24"/>
              </w:rPr>
              <w:t xml:space="preserve">apologies noted from </w:t>
            </w:r>
            <w:r w:rsidR="006C4C48" w:rsidRPr="0086481D">
              <w:rPr>
                <w:rFonts w:ascii="Arial" w:hAnsi="Arial" w:cs="Arial"/>
                <w:sz w:val="24"/>
                <w:szCs w:val="24"/>
              </w:rPr>
              <w:t xml:space="preserve">Hazel Lloyd (Director of Corporate Governance) and </w:t>
            </w:r>
            <w:r w:rsidR="00147E11" w:rsidRPr="0086481D">
              <w:rPr>
                <w:rFonts w:ascii="Arial" w:hAnsi="Arial" w:cs="Arial"/>
                <w:sz w:val="24"/>
                <w:szCs w:val="24"/>
              </w:rPr>
              <w:t>Stephen Jones (Nurse Director of Mental Health and Learning Disabilities)</w:t>
            </w:r>
            <w:r w:rsidR="001B6026">
              <w:rPr>
                <w:rFonts w:ascii="Arial" w:hAnsi="Arial" w:cs="Arial"/>
                <w:sz w:val="24"/>
                <w:szCs w:val="24"/>
              </w:rPr>
              <w:t>.</w:t>
            </w:r>
          </w:p>
          <w:p w14:paraId="0C4F85C2" w14:textId="23210B37" w:rsidR="00263612" w:rsidRPr="00F30CCF" w:rsidRDefault="00263612" w:rsidP="00D04C68">
            <w:pPr>
              <w:rPr>
                <w:rFonts w:ascii="Arial" w:hAnsi="Arial" w:cs="Arial"/>
                <w:sz w:val="24"/>
                <w:szCs w:val="24"/>
              </w:rPr>
            </w:pPr>
          </w:p>
        </w:tc>
        <w:tc>
          <w:tcPr>
            <w:tcW w:w="1401" w:type="dxa"/>
          </w:tcPr>
          <w:p w14:paraId="3FE48641" w14:textId="77777777" w:rsidR="00263612" w:rsidRPr="00F30CCF" w:rsidRDefault="00263612" w:rsidP="00BB3426">
            <w:pPr>
              <w:rPr>
                <w:rFonts w:ascii="Arial" w:hAnsi="Arial" w:cs="Arial"/>
                <w:sz w:val="24"/>
                <w:szCs w:val="24"/>
              </w:rPr>
            </w:pPr>
          </w:p>
        </w:tc>
      </w:tr>
      <w:tr w:rsidR="00263612" w:rsidRPr="00F30CCF" w14:paraId="7AC29F7D" w14:textId="3CFF4FDE" w:rsidTr="005B5F8B">
        <w:trPr>
          <w:trHeight w:val="301"/>
        </w:trPr>
        <w:tc>
          <w:tcPr>
            <w:tcW w:w="1355" w:type="dxa"/>
            <w:tcMar>
              <w:top w:w="80" w:type="dxa"/>
              <w:left w:w="80" w:type="dxa"/>
              <w:bottom w:w="80" w:type="dxa"/>
              <w:right w:w="80" w:type="dxa"/>
            </w:tcMar>
          </w:tcPr>
          <w:p w14:paraId="3F5F2F82" w14:textId="13786CB3" w:rsidR="00263612" w:rsidRPr="00F30CCF" w:rsidRDefault="00DC3B2D" w:rsidP="00973246">
            <w:pPr>
              <w:jc w:val="both"/>
              <w:rPr>
                <w:rFonts w:ascii="Arial" w:hAnsi="Arial" w:cs="Arial"/>
                <w:b/>
                <w:sz w:val="24"/>
                <w:szCs w:val="24"/>
              </w:rPr>
            </w:pPr>
            <w:r>
              <w:rPr>
                <w:rFonts w:ascii="Arial" w:hAnsi="Arial" w:cs="Arial"/>
                <w:b/>
                <w:sz w:val="24"/>
                <w:szCs w:val="24"/>
              </w:rPr>
              <w:lastRenderedPageBreak/>
              <w:t>69</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41AE6EBC" w14:textId="409B7FB0" w:rsidR="00263612" w:rsidRPr="00F30CCF" w:rsidRDefault="00263612" w:rsidP="00973246">
            <w:pPr>
              <w:jc w:val="both"/>
              <w:rPr>
                <w:rFonts w:ascii="Arial" w:hAnsi="Arial" w:cs="Arial"/>
                <w:sz w:val="24"/>
                <w:szCs w:val="24"/>
              </w:rPr>
            </w:pPr>
            <w:r w:rsidRPr="00F30CCF">
              <w:rPr>
                <w:rFonts w:ascii="Arial" w:hAnsi="Arial" w:cs="Arial"/>
                <w:b/>
                <w:sz w:val="24"/>
                <w:szCs w:val="24"/>
              </w:rPr>
              <w:t>DECLARATIONS OF INTEREST</w:t>
            </w:r>
          </w:p>
        </w:tc>
        <w:tc>
          <w:tcPr>
            <w:tcW w:w="1401" w:type="dxa"/>
          </w:tcPr>
          <w:p w14:paraId="29A7D2D6" w14:textId="77777777" w:rsidR="00263612" w:rsidRPr="00F30CCF" w:rsidRDefault="00263612" w:rsidP="00973246">
            <w:pPr>
              <w:jc w:val="both"/>
              <w:rPr>
                <w:rFonts w:ascii="Arial" w:hAnsi="Arial" w:cs="Arial"/>
                <w:b/>
                <w:sz w:val="24"/>
                <w:szCs w:val="24"/>
              </w:rPr>
            </w:pPr>
          </w:p>
        </w:tc>
      </w:tr>
      <w:tr w:rsidR="00263612" w:rsidRPr="00F30CCF"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F30CCF"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F30CCF" w:rsidRDefault="00263612" w:rsidP="004C7E38">
            <w:pPr>
              <w:jc w:val="both"/>
              <w:rPr>
                <w:rFonts w:ascii="Arial" w:hAnsi="Arial" w:cs="Arial"/>
                <w:sz w:val="24"/>
                <w:szCs w:val="24"/>
              </w:rPr>
            </w:pPr>
            <w:r w:rsidRPr="00F30CCF">
              <w:rPr>
                <w:rFonts w:ascii="Arial" w:hAnsi="Arial" w:cs="Arial"/>
                <w:sz w:val="24"/>
                <w:szCs w:val="24"/>
              </w:rPr>
              <w:t xml:space="preserve">There were no declarations of interest. </w:t>
            </w:r>
          </w:p>
        </w:tc>
        <w:tc>
          <w:tcPr>
            <w:tcW w:w="1401" w:type="dxa"/>
          </w:tcPr>
          <w:p w14:paraId="6E77C30C" w14:textId="77777777" w:rsidR="00263612" w:rsidRPr="00F30CCF" w:rsidRDefault="00263612" w:rsidP="004C7E38">
            <w:pPr>
              <w:jc w:val="both"/>
              <w:rPr>
                <w:rFonts w:ascii="Arial" w:hAnsi="Arial" w:cs="Arial"/>
                <w:sz w:val="24"/>
                <w:szCs w:val="24"/>
              </w:rPr>
            </w:pPr>
          </w:p>
        </w:tc>
      </w:tr>
      <w:tr w:rsidR="00263612" w:rsidRPr="00F30CCF" w14:paraId="6A4CDE74" w14:textId="03829EB2" w:rsidTr="005B5F8B">
        <w:trPr>
          <w:trHeight w:val="301"/>
        </w:trPr>
        <w:tc>
          <w:tcPr>
            <w:tcW w:w="1355" w:type="dxa"/>
            <w:tcMar>
              <w:top w:w="80" w:type="dxa"/>
              <w:left w:w="80" w:type="dxa"/>
              <w:bottom w:w="80" w:type="dxa"/>
              <w:right w:w="80" w:type="dxa"/>
            </w:tcMar>
          </w:tcPr>
          <w:p w14:paraId="6C9B643B" w14:textId="6F3D0F05" w:rsidR="00263612" w:rsidRPr="00F30CCF" w:rsidRDefault="00DC3B2D" w:rsidP="00973246">
            <w:pPr>
              <w:jc w:val="both"/>
              <w:rPr>
                <w:rFonts w:ascii="Arial" w:hAnsi="Arial" w:cs="Arial"/>
                <w:b/>
                <w:sz w:val="24"/>
                <w:szCs w:val="24"/>
              </w:rPr>
            </w:pPr>
            <w:r>
              <w:rPr>
                <w:rFonts w:ascii="Arial" w:hAnsi="Arial" w:cs="Arial"/>
                <w:b/>
                <w:sz w:val="24"/>
                <w:szCs w:val="24"/>
              </w:rPr>
              <w:t>70</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20612A5D"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MINUTES OF PREVIOUS MEETING</w:t>
            </w:r>
          </w:p>
        </w:tc>
        <w:tc>
          <w:tcPr>
            <w:tcW w:w="1401" w:type="dxa"/>
          </w:tcPr>
          <w:p w14:paraId="450EC58A" w14:textId="77777777" w:rsidR="00263612" w:rsidRPr="00F30CCF" w:rsidRDefault="00263612" w:rsidP="00973246">
            <w:pPr>
              <w:jc w:val="both"/>
              <w:rPr>
                <w:rFonts w:ascii="Arial" w:hAnsi="Arial" w:cs="Arial"/>
                <w:b/>
                <w:sz w:val="24"/>
                <w:szCs w:val="24"/>
              </w:rPr>
            </w:pPr>
          </w:p>
        </w:tc>
      </w:tr>
      <w:tr w:rsidR="00263612" w:rsidRPr="00F30CCF"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F30CCF"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314653C1" w:rsidR="00263612" w:rsidRPr="00F30CCF" w:rsidRDefault="00263612" w:rsidP="005A2665">
            <w:pPr>
              <w:rPr>
                <w:rFonts w:ascii="Arial" w:hAnsi="Arial" w:cs="Arial"/>
                <w:sz w:val="24"/>
                <w:szCs w:val="24"/>
              </w:rPr>
            </w:pPr>
            <w:r w:rsidRPr="0086481D">
              <w:rPr>
                <w:rFonts w:ascii="Arial" w:hAnsi="Arial" w:cs="Arial"/>
                <w:sz w:val="24"/>
                <w:szCs w:val="24"/>
              </w:rPr>
              <w:t xml:space="preserve">The minutes of the meeting held on the </w:t>
            </w:r>
            <w:r w:rsidR="00DE471C" w:rsidRPr="0086481D">
              <w:rPr>
                <w:rFonts w:ascii="Arial" w:hAnsi="Arial" w:cs="Arial"/>
                <w:sz w:val="24"/>
                <w:szCs w:val="24"/>
              </w:rPr>
              <w:t>2</w:t>
            </w:r>
            <w:r w:rsidR="00147E11" w:rsidRPr="0086481D">
              <w:rPr>
                <w:rFonts w:ascii="Arial" w:hAnsi="Arial" w:cs="Arial"/>
                <w:sz w:val="24"/>
                <w:szCs w:val="24"/>
              </w:rPr>
              <w:t>3</w:t>
            </w:r>
            <w:r w:rsidR="00147E11" w:rsidRPr="0086481D">
              <w:rPr>
                <w:rFonts w:ascii="Arial" w:hAnsi="Arial" w:cs="Arial"/>
                <w:sz w:val="24"/>
                <w:szCs w:val="24"/>
                <w:vertAlign w:val="superscript"/>
              </w:rPr>
              <w:t>rd</w:t>
            </w:r>
            <w:r w:rsidR="00147E11" w:rsidRPr="0086481D">
              <w:rPr>
                <w:rFonts w:ascii="Arial" w:hAnsi="Arial" w:cs="Arial"/>
                <w:sz w:val="24"/>
                <w:szCs w:val="24"/>
              </w:rPr>
              <w:t xml:space="preserve"> of April</w:t>
            </w:r>
            <w:r w:rsidR="00891A16" w:rsidRPr="0086481D">
              <w:rPr>
                <w:rFonts w:ascii="Arial" w:hAnsi="Arial" w:cs="Arial"/>
                <w:sz w:val="24"/>
                <w:szCs w:val="24"/>
              </w:rPr>
              <w:t xml:space="preserve"> </w:t>
            </w:r>
            <w:r w:rsidR="00DE471C" w:rsidRPr="0086481D">
              <w:rPr>
                <w:rFonts w:ascii="Arial" w:hAnsi="Arial" w:cs="Arial"/>
                <w:sz w:val="24"/>
                <w:szCs w:val="24"/>
              </w:rPr>
              <w:t xml:space="preserve">2024 </w:t>
            </w:r>
            <w:r w:rsidRPr="0086481D">
              <w:rPr>
                <w:rFonts w:ascii="Arial" w:hAnsi="Arial" w:cs="Arial"/>
                <w:sz w:val="24"/>
                <w:szCs w:val="24"/>
              </w:rPr>
              <w:t xml:space="preserve">were </w:t>
            </w:r>
            <w:r w:rsidRPr="0086481D">
              <w:rPr>
                <w:rFonts w:ascii="Arial" w:hAnsi="Arial" w:cs="Arial"/>
                <w:b/>
                <w:sz w:val="24"/>
                <w:szCs w:val="24"/>
              </w:rPr>
              <w:t xml:space="preserve">received </w:t>
            </w:r>
            <w:r w:rsidRPr="0086481D">
              <w:rPr>
                <w:rFonts w:ascii="Arial" w:hAnsi="Arial" w:cs="Arial"/>
                <w:sz w:val="24"/>
                <w:szCs w:val="24"/>
              </w:rPr>
              <w:t xml:space="preserve">and </w:t>
            </w:r>
            <w:r w:rsidRPr="0086481D">
              <w:rPr>
                <w:rFonts w:ascii="Arial" w:hAnsi="Arial" w:cs="Arial"/>
                <w:b/>
                <w:sz w:val="24"/>
                <w:szCs w:val="24"/>
              </w:rPr>
              <w:t xml:space="preserve">confirmed </w:t>
            </w:r>
            <w:r w:rsidRPr="0086481D">
              <w:rPr>
                <w:rFonts w:ascii="Arial" w:hAnsi="Arial" w:cs="Arial"/>
                <w:sz w:val="24"/>
                <w:szCs w:val="24"/>
              </w:rPr>
              <w:t>as a true and accurate record.</w:t>
            </w:r>
            <w:r w:rsidRPr="00F30CCF">
              <w:rPr>
                <w:rFonts w:ascii="Arial" w:hAnsi="Arial" w:cs="Arial"/>
                <w:sz w:val="24"/>
                <w:szCs w:val="24"/>
              </w:rPr>
              <w:t xml:space="preserve"> </w:t>
            </w:r>
          </w:p>
        </w:tc>
        <w:tc>
          <w:tcPr>
            <w:tcW w:w="1401" w:type="dxa"/>
          </w:tcPr>
          <w:p w14:paraId="0D5F6404" w14:textId="77777777" w:rsidR="00263612" w:rsidRPr="00F30CCF" w:rsidRDefault="00263612" w:rsidP="005A2665">
            <w:pPr>
              <w:rPr>
                <w:rFonts w:ascii="Arial" w:hAnsi="Arial" w:cs="Arial"/>
                <w:sz w:val="24"/>
                <w:szCs w:val="24"/>
              </w:rPr>
            </w:pPr>
          </w:p>
        </w:tc>
      </w:tr>
      <w:tr w:rsidR="00263612" w:rsidRPr="00F30CCF" w14:paraId="029939F3" w14:textId="1F8CB8AF" w:rsidTr="005B5F8B">
        <w:trPr>
          <w:trHeight w:val="301"/>
        </w:trPr>
        <w:tc>
          <w:tcPr>
            <w:tcW w:w="1355" w:type="dxa"/>
            <w:tcMar>
              <w:top w:w="80" w:type="dxa"/>
              <w:left w:w="80" w:type="dxa"/>
              <w:bottom w:w="80" w:type="dxa"/>
              <w:right w:w="80" w:type="dxa"/>
            </w:tcMar>
          </w:tcPr>
          <w:p w14:paraId="64FF138A" w14:textId="79E9EF6D" w:rsidR="00263612" w:rsidRPr="00F30CCF" w:rsidRDefault="00DC3B2D" w:rsidP="00973246">
            <w:pPr>
              <w:jc w:val="both"/>
              <w:rPr>
                <w:rFonts w:ascii="Arial" w:hAnsi="Arial" w:cs="Arial"/>
                <w:b/>
                <w:sz w:val="24"/>
                <w:szCs w:val="24"/>
              </w:rPr>
            </w:pPr>
            <w:r>
              <w:rPr>
                <w:rFonts w:ascii="Arial" w:hAnsi="Arial" w:cs="Arial"/>
                <w:b/>
                <w:sz w:val="24"/>
                <w:szCs w:val="24"/>
              </w:rPr>
              <w:t>71</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 xml:space="preserve">MATTERS ARISING </w:t>
            </w:r>
          </w:p>
        </w:tc>
        <w:tc>
          <w:tcPr>
            <w:tcW w:w="1401" w:type="dxa"/>
          </w:tcPr>
          <w:p w14:paraId="7495D322" w14:textId="77777777" w:rsidR="00263612" w:rsidRPr="00F30CCF" w:rsidRDefault="00263612" w:rsidP="00973246">
            <w:pPr>
              <w:jc w:val="both"/>
              <w:rPr>
                <w:rFonts w:ascii="Arial" w:hAnsi="Arial" w:cs="Arial"/>
                <w:b/>
                <w:sz w:val="24"/>
                <w:szCs w:val="24"/>
              </w:rPr>
            </w:pPr>
          </w:p>
        </w:tc>
      </w:tr>
      <w:tr w:rsidR="00263612" w:rsidRPr="00F30CCF"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F30CCF"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F30CCF" w:rsidRDefault="00263612" w:rsidP="00350352">
            <w:pPr>
              <w:rPr>
                <w:rFonts w:ascii="Arial" w:hAnsi="Arial" w:cs="Arial"/>
                <w:sz w:val="24"/>
                <w:szCs w:val="24"/>
              </w:rPr>
            </w:pPr>
            <w:r w:rsidRPr="00F30CCF">
              <w:rPr>
                <w:rFonts w:ascii="Arial" w:hAnsi="Arial" w:cs="Arial"/>
                <w:sz w:val="24"/>
                <w:szCs w:val="24"/>
              </w:rPr>
              <w:t xml:space="preserve">There were no matters arising. </w:t>
            </w:r>
          </w:p>
        </w:tc>
        <w:tc>
          <w:tcPr>
            <w:tcW w:w="1401" w:type="dxa"/>
          </w:tcPr>
          <w:p w14:paraId="334FA0AD" w14:textId="77777777" w:rsidR="00263612" w:rsidRPr="00F30CCF" w:rsidRDefault="00263612" w:rsidP="00350352">
            <w:pPr>
              <w:rPr>
                <w:rFonts w:ascii="Arial" w:hAnsi="Arial" w:cs="Arial"/>
                <w:sz w:val="24"/>
                <w:szCs w:val="24"/>
              </w:rPr>
            </w:pPr>
          </w:p>
        </w:tc>
      </w:tr>
      <w:tr w:rsidR="00263612" w:rsidRPr="00F30CCF" w14:paraId="67F2F0F1" w14:textId="10D3E2B8" w:rsidTr="005B5F8B">
        <w:trPr>
          <w:trHeight w:val="619"/>
        </w:trPr>
        <w:tc>
          <w:tcPr>
            <w:tcW w:w="1355" w:type="dxa"/>
            <w:tcMar>
              <w:top w:w="80" w:type="dxa"/>
              <w:left w:w="80" w:type="dxa"/>
              <w:bottom w:w="80" w:type="dxa"/>
              <w:right w:w="80" w:type="dxa"/>
            </w:tcMar>
          </w:tcPr>
          <w:p w14:paraId="32AB9504" w14:textId="435DF0AD" w:rsidR="00263612" w:rsidRPr="00F30CCF" w:rsidRDefault="00DC3B2D" w:rsidP="000C0B64">
            <w:pPr>
              <w:rPr>
                <w:rFonts w:ascii="Arial" w:hAnsi="Arial" w:cs="Arial"/>
                <w:b/>
                <w:sz w:val="24"/>
                <w:szCs w:val="24"/>
              </w:rPr>
            </w:pPr>
            <w:r>
              <w:rPr>
                <w:rFonts w:ascii="Arial" w:hAnsi="Arial" w:cs="Arial"/>
                <w:b/>
                <w:sz w:val="24"/>
                <w:szCs w:val="24"/>
              </w:rPr>
              <w:t>72</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F30CCF" w:rsidRDefault="00263612" w:rsidP="000C0B64">
            <w:pPr>
              <w:rPr>
                <w:rFonts w:ascii="Arial" w:hAnsi="Arial" w:cs="Arial"/>
                <w:sz w:val="24"/>
                <w:szCs w:val="24"/>
              </w:rPr>
            </w:pPr>
            <w:r w:rsidRPr="00F30CCF">
              <w:rPr>
                <w:rFonts w:ascii="Arial" w:hAnsi="Arial" w:cs="Arial"/>
                <w:b/>
                <w:sz w:val="24"/>
                <w:szCs w:val="24"/>
              </w:rPr>
              <w:t>ACTION LOG</w:t>
            </w:r>
          </w:p>
        </w:tc>
        <w:tc>
          <w:tcPr>
            <w:tcW w:w="1401" w:type="dxa"/>
          </w:tcPr>
          <w:p w14:paraId="2BAD6677" w14:textId="77777777" w:rsidR="00263612" w:rsidRPr="00F30CCF" w:rsidRDefault="00263612" w:rsidP="000C0B64">
            <w:pPr>
              <w:rPr>
                <w:rFonts w:ascii="Arial" w:hAnsi="Arial" w:cs="Arial"/>
                <w:b/>
                <w:sz w:val="24"/>
                <w:szCs w:val="24"/>
              </w:rPr>
            </w:pPr>
          </w:p>
        </w:tc>
      </w:tr>
      <w:tr w:rsidR="00263612" w:rsidRPr="00F30CCF"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F30CCF" w:rsidRDefault="00263612"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c>
          <w:tcPr>
            <w:tcW w:w="1401" w:type="dxa"/>
          </w:tcPr>
          <w:p w14:paraId="6ACDA24A" w14:textId="606EA6E5" w:rsidR="00CA77D7" w:rsidRPr="00F30CCF" w:rsidRDefault="00CA77D7" w:rsidP="00DE471C">
            <w:pPr>
              <w:rPr>
                <w:rFonts w:ascii="Arial" w:hAnsi="Arial" w:cs="Arial"/>
                <w:b/>
                <w:bCs/>
                <w:sz w:val="24"/>
                <w:szCs w:val="24"/>
              </w:rPr>
            </w:pPr>
          </w:p>
        </w:tc>
      </w:tr>
      <w:tr w:rsidR="00263612" w:rsidRPr="00F30CCF" w14:paraId="265D0E36" w14:textId="3AC6D020" w:rsidTr="005B5F8B">
        <w:trPr>
          <w:trHeight w:val="301"/>
        </w:trPr>
        <w:tc>
          <w:tcPr>
            <w:tcW w:w="1355" w:type="dxa"/>
            <w:tcMar>
              <w:top w:w="80" w:type="dxa"/>
              <w:left w:w="80" w:type="dxa"/>
              <w:bottom w:w="80" w:type="dxa"/>
              <w:right w:w="80" w:type="dxa"/>
            </w:tcMar>
          </w:tcPr>
          <w:p w14:paraId="14B595E1" w14:textId="001E0DD6" w:rsidR="00263612" w:rsidRPr="00F30CCF" w:rsidRDefault="00DC3B2D" w:rsidP="000C0B64">
            <w:pPr>
              <w:rPr>
                <w:rFonts w:ascii="Arial" w:hAnsi="Arial" w:cs="Arial"/>
                <w:b/>
                <w:sz w:val="24"/>
                <w:szCs w:val="24"/>
              </w:rPr>
            </w:pPr>
            <w:r>
              <w:rPr>
                <w:rFonts w:ascii="Arial" w:hAnsi="Arial" w:cs="Arial"/>
                <w:b/>
                <w:sz w:val="24"/>
                <w:szCs w:val="24"/>
              </w:rPr>
              <w:t>73</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15438493" w14:textId="4CADBF2B" w:rsidR="00263612" w:rsidRPr="00F30CCF" w:rsidRDefault="00147E11" w:rsidP="002D734C">
            <w:pPr>
              <w:rPr>
                <w:rFonts w:ascii="Arial" w:hAnsi="Arial" w:cs="Arial"/>
                <w:b/>
                <w:sz w:val="24"/>
                <w:szCs w:val="24"/>
              </w:rPr>
            </w:pPr>
            <w:r>
              <w:rPr>
                <w:rFonts w:ascii="Arial" w:hAnsi="Arial" w:cs="Arial"/>
                <w:b/>
                <w:sz w:val="24"/>
                <w:szCs w:val="24"/>
              </w:rPr>
              <w:t xml:space="preserve">MONTH ONE </w:t>
            </w:r>
            <w:r w:rsidR="00245F2E">
              <w:rPr>
                <w:rFonts w:ascii="Arial" w:hAnsi="Arial" w:cs="Arial"/>
                <w:b/>
                <w:sz w:val="24"/>
                <w:szCs w:val="24"/>
              </w:rPr>
              <w:t xml:space="preserve">FINANCIAL </w:t>
            </w:r>
            <w:r>
              <w:rPr>
                <w:rFonts w:ascii="Arial" w:hAnsi="Arial" w:cs="Arial"/>
                <w:b/>
                <w:sz w:val="24"/>
                <w:szCs w:val="24"/>
              </w:rPr>
              <w:t xml:space="preserve">POSITION </w:t>
            </w:r>
          </w:p>
        </w:tc>
        <w:tc>
          <w:tcPr>
            <w:tcW w:w="1401" w:type="dxa"/>
          </w:tcPr>
          <w:p w14:paraId="782B226E" w14:textId="77777777" w:rsidR="00263612" w:rsidRPr="00F30CCF" w:rsidRDefault="00263612" w:rsidP="002D734C">
            <w:pPr>
              <w:rPr>
                <w:rFonts w:ascii="Arial" w:hAnsi="Arial" w:cs="Arial"/>
                <w:b/>
                <w:sz w:val="24"/>
                <w:szCs w:val="24"/>
              </w:rPr>
            </w:pPr>
          </w:p>
        </w:tc>
      </w:tr>
      <w:tr w:rsidR="00263612" w:rsidRPr="00F30CCF"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F30CCF" w:rsidRDefault="00263612" w:rsidP="000C0B64">
            <w:pPr>
              <w:rPr>
                <w:rFonts w:ascii="Arial" w:hAnsi="Arial" w:cs="Arial"/>
                <w:sz w:val="24"/>
                <w:szCs w:val="24"/>
              </w:rPr>
            </w:pPr>
          </w:p>
        </w:tc>
        <w:tc>
          <w:tcPr>
            <w:tcW w:w="7854" w:type="dxa"/>
            <w:tcMar>
              <w:top w:w="80" w:type="dxa"/>
              <w:left w:w="80" w:type="dxa"/>
              <w:bottom w:w="80" w:type="dxa"/>
              <w:right w:w="80" w:type="dxa"/>
            </w:tcMar>
          </w:tcPr>
          <w:p w14:paraId="2ACD8269" w14:textId="30F45565" w:rsidR="00D8340B" w:rsidRPr="0086481D" w:rsidRDefault="00263612" w:rsidP="000C0B64">
            <w:pPr>
              <w:rPr>
                <w:rFonts w:ascii="Arial" w:hAnsi="Arial" w:cs="Arial"/>
                <w:b/>
                <w:sz w:val="24"/>
                <w:szCs w:val="24"/>
              </w:rPr>
            </w:pPr>
            <w:r w:rsidRPr="0086481D">
              <w:rPr>
                <w:rFonts w:ascii="Arial" w:hAnsi="Arial" w:cs="Arial"/>
                <w:sz w:val="24"/>
                <w:szCs w:val="24"/>
              </w:rPr>
              <w:t>A</w:t>
            </w:r>
            <w:r w:rsidR="00147E11" w:rsidRPr="0086481D">
              <w:rPr>
                <w:rFonts w:ascii="Arial" w:hAnsi="Arial" w:cs="Arial"/>
                <w:sz w:val="24"/>
                <w:szCs w:val="24"/>
              </w:rPr>
              <w:t xml:space="preserve"> report </w:t>
            </w:r>
            <w:r w:rsidRPr="0086481D">
              <w:rPr>
                <w:rFonts w:ascii="Arial" w:hAnsi="Arial" w:cs="Arial"/>
                <w:sz w:val="24"/>
                <w:szCs w:val="24"/>
              </w:rPr>
              <w:t xml:space="preserve">setting out the </w:t>
            </w:r>
            <w:r w:rsidR="00147E11" w:rsidRPr="0086481D">
              <w:rPr>
                <w:rFonts w:ascii="Arial" w:hAnsi="Arial" w:cs="Arial"/>
                <w:sz w:val="24"/>
                <w:szCs w:val="24"/>
              </w:rPr>
              <w:t xml:space="preserve">month financial position </w:t>
            </w:r>
            <w:r w:rsidRPr="0086481D">
              <w:rPr>
                <w:rFonts w:ascii="Arial" w:hAnsi="Arial" w:cs="Arial"/>
                <w:sz w:val="24"/>
                <w:szCs w:val="24"/>
              </w:rPr>
              <w:t xml:space="preserve">was </w:t>
            </w:r>
            <w:r w:rsidRPr="0086481D">
              <w:rPr>
                <w:rFonts w:ascii="Arial" w:hAnsi="Arial" w:cs="Arial"/>
                <w:b/>
                <w:sz w:val="24"/>
                <w:szCs w:val="24"/>
              </w:rPr>
              <w:t xml:space="preserve">received. </w:t>
            </w:r>
          </w:p>
          <w:p w14:paraId="0121C828" w14:textId="37361EC7" w:rsidR="00BA1F42" w:rsidRPr="00F30CCF" w:rsidRDefault="00263612" w:rsidP="00BA1F42">
            <w:pPr>
              <w:rPr>
                <w:rFonts w:ascii="Arial" w:hAnsi="Arial" w:cs="Arial"/>
                <w:sz w:val="24"/>
                <w:szCs w:val="24"/>
              </w:rPr>
            </w:pPr>
            <w:r w:rsidRPr="0086481D">
              <w:rPr>
                <w:rFonts w:ascii="Arial" w:hAnsi="Arial" w:cs="Arial"/>
                <w:sz w:val="24"/>
                <w:szCs w:val="24"/>
              </w:rPr>
              <w:t xml:space="preserve">In introducing the </w:t>
            </w:r>
            <w:r w:rsidR="00147E11" w:rsidRPr="0086481D">
              <w:rPr>
                <w:rFonts w:ascii="Arial" w:hAnsi="Arial" w:cs="Arial"/>
                <w:sz w:val="24"/>
                <w:szCs w:val="24"/>
              </w:rPr>
              <w:t>report</w:t>
            </w:r>
            <w:r w:rsidRPr="0086481D">
              <w:rPr>
                <w:rFonts w:ascii="Arial" w:hAnsi="Arial" w:cs="Arial"/>
                <w:sz w:val="24"/>
                <w:szCs w:val="24"/>
              </w:rPr>
              <w:t xml:space="preserve">, </w:t>
            </w:r>
            <w:r w:rsidR="00FC1A57" w:rsidRPr="0086481D">
              <w:rPr>
                <w:rFonts w:ascii="Arial" w:hAnsi="Arial" w:cs="Arial"/>
                <w:sz w:val="24"/>
                <w:szCs w:val="24"/>
              </w:rPr>
              <w:t>Samantha Moss</w:t>
            </w:r>
            <w:r w:rsidRPr="0086481D">
              <w:rPr>
                <w:rFonts w:ascii="Arial" w:hAnsi="Arial" w:cs="Arial"/>
                <w:sz w:val="24"/>
                <w:szCs w:val="24"/>
              </w:rPr>
              <w:t xml:space="preserve"> highlighted the following points:</w:t>
            </w:r>
          </w:p>
          <w:p w14:paraId="64E5FE74" w14:textId="050EA1B9" w:rsidR="008F30C3" w:rsidRDefault="00FC1A57" w:rsidP="00147E11">
            <w:pPr>
              <w:pStyle w:val="ListParagraph"/>
              <w:numPr>
                <w:ilvl w:val="0"/>
                <w:numId w:val="40"/>
              </w:numPr>
              <w:rPr>
                <w:rFonts w:hAnsi="Arial" w:cs="Arial"/>
              </w:rPr>
            </w:pPr>
            <w:r>
              <w:rPr>
                <w:rFonts w:hAnsi="Arial" w:cs="Arial"/>
              </w:rPr>
              <w:t>The Health Board were £9.5m overspent at the end of Month One;</w:t>
            </w:r>
          </w:p>
          <w:p w14:paraId="5AFDFFE0" w14:textId="6503764E" w:rsidR="00FC1A57" w:rsidRDefault="00FC1A57" w:rsidP="00147E11">
            <w:pPr>
              <w:pStyle w:val="ListParagraph"/>
              <w:numPr>
                <w:ilvl w:val="0"/>
                <w:numId w:val="40"/>
              </w:numPr>
              <w:rPr>
                <w:rFonts w:hAnsi="Arial" w:cs="Arial"/>
              </w:rPr>
            </w:pPr>
            <w:r>
              <w:rPr>
                <w:rFonts w:hAnsi="Arial" w:cs="Arial"/>
              </w:rPr>
              <w:t xml:space="preserve">There was information which identified the drivers of the £4.2m overspend plan, this included areas such as the performance on Welsh Health Specialised Services Committees (WHSCC) income, variable pay, non-pay pressures and surge beds that </w:t>
            </w:r>
            <w:r w:rsidR="00E36AAC">
              <w:rPr>
                <w:rFonts w:hAnsi="Arial" w:cs="Arial"/>
              </w:rPr>
              <w:t>w</w:t>
            </w:r>
            <w:r w:rsidR="001F7EC8">
              <w:rPr>
                <w:rFonts w:hAnsi="Arial" w:cs="Arial"/>
              </w:rPr>
              <w:t xml:space="preserve">ere </w:t>
            </w:r>
            <w:r w:rsidR="00E36AAC">
              <w:rPr>
                <w:rFonts w:hAnsi="Arial" w:cs="Arial"/>
              </w:rPr>
              <w:t>available</w:t>
            </w:r>
            <w:r>
              <w:rPr>
                <w:rFonts w:hAnsi="Arial" w:cs="Arial"/>
              </w:rPr>
              <w:t xml:space="preserve"> </w:t>
            </w:r>
            <w:r w:rsidR="00E36AAC">
              <w:rPr>
                <w:rFonts w:hAnsi="Arial" w:cs="Arial"/>
              </w:rPr>
              <w:t>but not funded</w:t>
            </w:r>
            <w:r>
              <w:rPr>
                <w:rFonts w:hAnsi="Arial" w:cs="Arial"/>
              </w:rPr>
              <w:t xml:space="preserve">; </w:t>
            </w:r>
          </w:p>
          <w:p w14:paraId="120BA6AE" w14:textId="0AA3D0C1" w:rsidR="00FC1A57" w:rsidRDefault="00E36AAC" w:rsidP="00147E11">
            <w:pPr>
              <w:pStyle w:val="ListParagraph"/>
              <w:numPr>
                <w:ilvl w:val="0"/>
                <w:numId w:val="40"/>
              </w:numPr>
              <w:rPr>
                <w:rFonts w:hAnsi="Arial" w:cs="Arial"/>
              </w:rPr>
            </w:pPr>
            <w:r>
              <w:rPr>
                <w:rFonts w:hAnsi="Arial" w:cs="Arial"/>
              </w:rPr>
              <w:t xml:space="preserve">The Health Board were </w:t>
            </w:r>
            <w:r w:rsidR="00FA0AF0">
              <w:rPr>
                <w:rFonts w:hAnsi="Arial" w:cs="Arial"/>
              </w:rPr>
              <w:t xml:space="preserve">also </w:t>
            </w:r>
            <w:r>
              <w:rPr>
                <w:rFonts w:hAnsi="Arial" w:cs="Arial"/>
              </w:rPr>
              <w:t xml:space="preserve">not delivering the level of savings anticipated which was set out in the financial plan with a total of £2m off target; </w:t>
            </w:r>
          </w:p>
          <w:p w14:paraId="2ED4C5A3" w14:textId="5F66878C" w:rsidR="00E36AAC" w:rsidRDefault="00E36AAC" w:rsidP="00147E11">
            <w:pPr>
              <w:pStyle w:val="ListParagraph"/>
              <w:numPr>
                <w:ilvl w:val="0"/>
                <w:numId w:val="40"/>
              </w:numPr>
              <w:rPr>
                <w:rFonts w:hAnsi="Arial" w:cs="Arial"/>
              </w:rPr>
            </w:pPr>
            <w:r>
              <w:rPr>
                <w:rFonts w:hAnsi="Arial" w:cs="Arial"/>
              </w:rPr>
              <w:t xml:space="preserve">There </w:t>
            </w:r>
            <w:r w:rsidR="00BA5AEC">
              <w:rPr>
                <w:rFonts w:hAnsi="Arial" w:cs="Arial"/>
              </w:rPr>
              <w:t>were</w:t>
            </w:r>
            <w:r>
              <w:rPr>
                <w:rFonts w:hAnsi="Arial" w:cs="Arial"/>
              </w:rPr>
              <w:t xml:space="preserve"> three areas that w</w:t>
            </w:r>
            <w:r w:rsidR="00BA5AEC">
              <w:rPr>
                <w:rFonts w:hAnsi="Arial" w:cs="Arial"/>
              </w:rPr>
              <w:t>ere</w:t>
            </w:r>
            <w:r>
              <w:rPr>
                <w:rFonts w:hAnsi="Arial" w:cs="Arial"/>
              </w:rPr>
              <w:t xml:space="preserve"> driv</w:t>
            </w:r>
            <w:r w:rsidR="00BA5AEC">
              <w:rPr>
                <w:rFonts w:hAnsi="Arial" w:cs="Arial"/>
              </w:rPr>
              <w:t>ing</w:t>
            </w:r>
            <w:r>
              <w:rPr>
                <w:rFonts w:hAnsi="Arial" w:cs="Arial"/>
              </w:rPr>
              <w:t xml:space="preserve"> the financial position, included </w:t>
            </w:r>
            <w:r w:rsidR="002566FD">
              <w:rPr>
                <w:rFonts w:hAnsi="Arial" w:cs="Arial"/>
              </w:rPr>
              <w:t xml:space="preserve">in </w:t>
            </w:r>
            <w:r>
              <w:rPr>
                <w:rFonts w:hAnsi="Arial" w:cs="Arial"/>
              </w:rPr>
              <w:t>the Health Board’s deficit which was signed off in March</w:t>
            </w:r>
            <w:r w:rsidR="00BA5AEC">
              <w:rPr>
                <w:rFonts w:hAnsi="Arial" w:cs="Arial"/>
              </w:rPr>
              <w:t xml:space="preserve"> 2024</w:t>
            </w:r>
            <w:r>
              <w:rPr>
                <w:rFonts w:hAnsi="Arial" w:cs="Arial"/>
              </w:rPr>
              <w:t>, operational pressures and non-delivery of the savings as per plan;</w:t>
            </w:r>
          </w:p>
          <w:p w14:paraId="4A551E81" w14:textId="6EB35D0A" w:rsidR="00E36AAC" w:rsidRDefault="00E36AAC" w:rsidP="00147E11">
            <w:pPr>
              <w:pStyle w:val="ListParagraph"/>
              <w:numPr>
                <w:ilvl w:val="0"/>
                <w:numId w:val="40"/>
              </w:numPr>
              <w:rPr>
                <w:rFonts w:hAnsi="Arial" w:cs="Arial"/>
              </w:rPr>
            </w:pPr>
            <w:r>
              <w:rPr>
                <w:rFonts w:hAnsi="Arial" w:cs="Arial"/>
              </w:rPr>
              <w:lastRenderedPageBreak/>
              <w:t xml:space="preserve">The running of month one produced a series of actions that had been put in place. The Chief Executive of </w:t>
            </w:r>
            <w:r w:rsidR="00EA6031">
              <w:rPr>
                <w:rFonts w:hAnsi="Arial" w:cs="Arial"/>
              </w:rPr>
              <w:t xml:space="preserve">the </w:t>
            </w:r>
            <w:r>
              <w:rPr>
                <w:rFonts w:hAnsi="Arial" w:cs="Arial"/>
              </w:rPr>
              <w:t xml:space="preserve">Swansea Bay University Health Board (SBUHB) had sent </w:t>
            </w:r>
            <w:r w:rsidR="00EA6031">
              <w:rPr>
                <w:rFonts w:hAnsi="Arial" w:cs="Arial"/>
              </w:rPr>
              <w:t xml:space="preserve">a </w:t>
            </w:r>
            <w:r>
              <w:rPr>
                <w:rFonts w:hAnsi="Arial" w:cs="Arial"/>
              </w:rPr>
              <w:t>message</w:t>
            </w:r>
            <w:r w:rsidR="00EA6031">
              <w:rPr>
                <w:rFonts w:hAnsi="Arial" w:cs="Arial"/>
              </w:rPr>
              <w:t xml:space="preserve"> acros</w:t>
            </w:r>
            <w:r>
              <w:rPr>
                <w:rFonts w:hAnsi="Arial" w:cs="Arial"/>
              </w:rPr>
              <w:t xml:space="preserve">s </w:t>
            </w:r>
            <w:r w:rsidR="00EA6031">
              <w:rPr>
                <w:rFonts w:hAnsi="Arial" w:cs="Arial"/>
              </w:rPr>
              <w:t xml:space="preserve">to senior budget holders and a significant debate held at Management Board to focus </w:t>
            </w:r>
            <w:r w:rsidR="00E0273E">
              <w:rPr>
                <w:rFonts w:hAnsi="Arial" w:cs="Arial"/>
              </w:rPr>
              <w:t xml:space="preserve">on </w:t>
            </w:r>
            <w:r w:rsidR="00EA6031">
              <w:rPr>
                <w:rFonts w:hAnsi="Arial" w:cs="Arial"/>
              </w:rPr>
              <w:t>turning off variable pay;</w:t>
            </w:r>
          </w:p>
          <w:p w14:paraId="28FEEBBE" w14:textId="7153BADA" w:rsidR="00EA6031" w:rsidRDefault="00EA6031" w:rsidP="00147E11">
            <w:pPr>
              <w:pStyle w:val="ListParagraph"/>
              <w:numPr>
                <w:ilvl w:val="0"/>
                <w:numId w:val="40"/>
              </w:numPr>
              <w:rPr>
                <w:rFonts w:hAnsi="Arial" w:cs="Arial"/>
              </w:rPr>
            </w:pPr>
            <w:r>
              <w:rPr>
                <w:rFonts w:hAnsi="Arial" w:cs="Arial"/>
              </w:rPr>
              <w:t>It was reported that £4.4m was identified against the £26m of savings target;</w:t>
            </w:r>
          </w:p>
          <w:p w14:paraId="50D6FE63" w14:textId="7DE39E60" w:rsidR="00EA6031" w:rsidRDefault="00EA6031" w:rsidP="00147E11">
            <w:pPr>
              <w:pStyle w:val="ListParagraph"/>
              <w:numPr>
                <w:ilvl w:val="0"/>
                <w:numId w:val="40"/>
              </w:numPr>
              <w:rPr>
                <w:rFonts w:hAnsi="Arial" w:cs="Arial"/>
              </w:rPr>
            </w:pPr>
            <w:r>
              <w:rPr>
                <w:rFonts w:hAnsi="Arial" w:cs="Arial"/>
              </w:rPr>
              <w:t>The risk score had been set at 25 for revenue and capital to remain at 20</w:t>
            </w:r>
            <w:r w:rsidR="00BA5AEC">
              <w:rPr>
                <w:rFonts w:hAnsi="Arial" w:cs="Arial"/>
              </w:rPr>
              <w:t>.</w:t>
            </w:r>
          </w:p>
          <w:p w14:paraId="7C3486BB" w14:textId="2F7CBAF9" w:rsidR="00357417" w:rsidRPr="00F30CCF" w:rsidRDefault="00263612" w:rsidP="006444BA">
            <w:pPr>
              <w:rPr>
                <w:rFonts w:ascii="Arial" w:hAnsi="Arial" w:cs="Arial"/>
                <w:sz w:val="24"/>
                <w:szCs w:val="24"/>
              </w:rPr>
            </w:pPr>
            <w:r w:rsidRPr="00F30CCF">
              <w:rPr>
                <w:rFonts w:ascii="Arial" w:hAnsi="Arial" w:cs="Arial"/>
                <w:sz w:val="24"/>
                <w:szCs w:val="24"/>
              </w:rPr>
              <w:t>In discussing the</w:t>
            </w:r>
            <w:r w:rsidR="00147E11">
              <w:rPr>
                <w:rFonts w:ascii="Arial" w:hAnsi="Arial" w:cs="Arial"/>
                <w:sz w:val="24"/>
                <w:szCs w:val="24"/>
              </w:rPr>
              <w:t xml:space="preserve"> report</w:t>
            </w:r>
            <w:r w:rsidRPr="00F30CCF">
              <w:rPr>
                <w:rFonts w:ascii="Arial" w:hAnsi="Arial" w:cs="Arial"/>
                <w:sz w:val="24"/>
                <w:szCs w:val="24"/>
              </w:rPr>
              <w:t>, the following points were raised:</w:t>
            </w:r>
          </w:p>
          <w:p w14:paraId="1470D163" w14:textId="78D5B7D2" w:rsidR="00355DD2" w:rsidRDefault="00EA6031" w:rsidP="006444BA">
            <w:pPr>
              <w:rPr>
                <w:rFonts w:ascii="Arial" w:hAnsi="Arial" w:cs="Arial"/>
                <w:sz w:val="24"/>
                <w:szCs w:val="24"/>
              </w:rPr>
            </w:pPr>
            <w:r>
              <w:rPr>
                <w:rFonts w:ascii="Arial" w:hAnsi="Arial" w:cs="Arial"/>
                <w:sz w:val="24"/>
                <w:szCs w:val="24"/>
              </w:rPr>
              <w:t xml:space="preserve">Steve Spill queried at what point would the Health Board become aware of what could fall through for the organisation and when </w:t>
            </w:r>
            <w:r w:rsidR="00F93645">
              <w:rPr>
                <w:rFonts w:ascii="Arial" w:hAnsi="Arial" w:cs="Arial"/>
                <w:sz w:val="24"/>
                <w:szCs w:val="24"/>
              </w:rPr>
              <w:t>would</w:t>
            </w:r>
            <w:r>
              <w:rPr>
                <w:rFonts w:ascii="Arial" w:hAnsi="Arial" w:cs="Arial"/>
                <w:sz w:val="24"/>
                <w:szCs w:val="24"/>
              </w:rPr>
              <w:t xml:space="preserve"> the Finance Team know </w:t>
            </w:r>
            <w:r w:rsidR="00F93645">
              <w:rPr>
                <w:rFonts w:ascii="Arial" w:hAnsi="Arial" w:cs="Arial"/>
                <w:sz w:val="24"/>
                <w:szCs w:val="24"/>
              </w:rPr>
              <w:t xml:space="preserve">if </w:t>
            </w:r>
            <w:r>
              <w:rPr>
                <w:rFonts w:ascii="Arial" w:hAnsi="Arial" w:cs="Arial"/>
                <w:sz w:val="24"/>
                <w:szCs w:val="24"/>
              </w:rPr>
              <w:t xml:space="preserve">there was an issue impending. </w:t>
            </w:r>
            <w:r w:rsidR="00F93645">
              <w:rPr>
                <w:rFonts w:ascii="Arial" w:hAnsi="Arial" w:cs="Arial"/>
                <w:sz w:val="24"/>
                <w:szCs w:val="24"/>
              </w:rPr>
              <w:t xml:space="preserve">Samantha Moss responded she would become aware once all </w:t>
            </w:r>
            <w:r w:rsidR="00BA5AEC">
              <w:rPr>
                <w:rFonts w:ascii="Arial" w:hAnsi="Arial" w:cs="Arial"/>
                <w:sz w:val="24"/>
                <w:szCs w:val="24"/>
              </w:rPr>
              <w:t xml:space="preserve">of </w:t>
            </w:r>
            <w:r w:rsidR="00F93645">
              <w:rPr>
                <w:rFonts w:ascii="Arial" w:hAnsi="Arial" w:cs="Arial"/>
                <w:sz w:val="24"/>
                <w:szCs w:val="24"/>
              </w:rPr>
              <w:t xml:space="preserve">the ledger fees </w:t>
            </w:r>
            <w:r w:rsidR="00BA5AEC">
              <w:rPr>
                <w:rFonts w:ascii="Arial" w:hAnsi="Arial" w:cs="Arial"/>
                <w:sz w:val="24"/>
                <w:szCs w:val="24"/>
              </w:rPr>
              <w:t>were</w:t>
            </w:r>
            <w:r w:rsidR="00F93645">
              <w:rPr>
                <w:rFonts w:ascii="Arial" w:hAnsi="Arial" w:cs="Arial"/>
                <w:sz w:val="24"/>
                <w:szCs w:val="24"/>
              </w:rPr>
              <w:t xml:space="preserve"> put into the ledger, she </w:t>
            </w:r>
            <w:r w:rsidR="00BA5AEC">
              <w:rPr>
                <w:rFonts w:ascii="Arial" w:hAnsi="Arial" w:cs="Arial"/>
                <w:sz w:val="24"/>
                <w:szCs w:val="24"/>
              </w:rPr>
              <w:t>would</w:t>
            </w:r>
            <w:r w:rsidR="00F93645">
              <w:rPr>
                <w:rFonts w:ascii="Arial" w:hAnsi="Arial" w:cs="Arial"/>
                <w:sz w:val="24"/>
                <w:szCs w:val="24"/>
              </w:rPr>
              <w:t xml:space="preserve"> review the financial position five days after the month had ended. She suggested that the Finance Team </w:t>
            </w:r>
            <w:r w:rsidR="00BA5AEC">
              <w:rPr>
                <w:rFonts w:ascii="Arial" w:hAnsi="Arial" w:cs="Arial"/>
                <w:sz w:val="24"/>
                <w:szCs w:val="24"/>
              </w:rPr>
              <w:t>w</w:t>
            </w:r>
            <w:r w:rsidR="00F93645">
              <w:rPr>
                <w:rFonts w:ascii="Arial" w:hAnsi="Arial" w:cs="Arial"/>
                <w:sz w:val="24"/>
                <w:szCs w:val="24"/>
              </w:rPr>
              <w:t xml:space="preserve">ould explore options in terms of what data would be available on a weekly </w:t>
            </w:r>
            <w:r w:rsidR="007E569E">
              <w:rPr>
                <w:rFonts w:ascii="Arial" w:hAnsi="Arial" w:cs="Arial"/>
                <w:sz w:val="24"/>
                <w:szCs w:val="24"/>
              </w:rPr>
              <w:t xml:space="preserve">basis, </w:t>
            </w:r>
            <w:r w:rsidR="00BA5AEC">
              <w:rPr>
                <w:rFonts w:ascii="Arial" w:hAnsi="Arial" w:cs="Arial"/>
                <w:sz w:val="24"/>
                <w:szCs w:val="24"/>
              </w:rPr>
              <w:t>which would</w:t>
            </w:r>
            <w:r w:rsidR="00F93645">
              <w:rPr>
                <w:rFonts w:ascii="Arial" w:hAnsi="Arial" w:cs="Arial"/>
                <w:sz w:val="24"/>
                <w:szCs w:val="24"/>
              </w:rPr>
              <w:t xml:space="preserve"> then</w:t>
            </w:r>
            <w:r w:rsidR="00BA5AEC">
              <w:rPr>
                <w:rFonts w:ascii="Arial" w:hAnsi="Arial" w:cs="Arial"/>
                <w:sz w:val="24"/>
                <w:szCs w:val="24"/>
              </w:rPr>
              <w:t xml:space="preserve"> be</w:t>
            </w:r>
            <w:r w:rsidR="00F93645">
              <w:rPr>
                <w:rFonts w:ascii="Arial" w:hAnsi="Arial" w:cs="Arial"/>
                <w:sz w:val="24"/>
                <w:szCs w:val="24"/>
              </w:rPr>
              <w:t xml:space="preserve"> share</w:t>
            </w:r>
            <w:r w:rsidR="00BA5AEC">
              <w:rPr>
                <w:rFonts w:ascii="Arial" w:hAnsi="Arial" w:cs="Arial"/>
                <w:sz w:val="24"/>
                <w:szCs w:val="24"/>
              </w:rPr>
              <w:t>d</w:t>
            </w:r>
            <w:r w:rsidR="00F93645">
              <w:rPr>
                <w:rFonts w:ascii="Arial" w:hAnsi="Arial" w:cs="Arial"/>
                <w:sz w:val="24"/>
                <w:szCs w:val="24"/>
              </w:rPr>
              <w:t xml:space="preserve"> across the Health Board </w:t>
            </w:r>
            <w:r w:rsidR="00BA5AEC">
              <w:rPr>
                <w:rFonts w:ascii="Arial" w:hAnsi="Arial" w:cs="Arial"/>
                <w:sz w:val="24"/>
                <w:szCs w:val="24"/>
              </w:rPr>
              <w:t>to</w:t>
            </w:r>
            <w:r w:rsidR="00F93645">
              <w:rPr>
                <w:rFonts w:ascii="Arial" w:hAnsi="Arial" w:cs="Arial"/>
                <w:sz w:val="24"/>
                <w:szCs w:val="24"/>
              </w:rPr>
              <w:t xml:space="preserve"> establish </w:t>
            </w:r>
            <w:r w:rsidR="00565BF1">
              <w:rPr>
                <w:rFonts w:ascii="Arial" w:hAnsi="Arial" w:cs="Arial"/>
                <w:sz w:val="24"/>
                <w:szCs w:val="24"/>
              </w:rPr>
              <w:t>which certain</w:t>
            </w:r>
            <w:r w:rsidR="00F93645">
              <w:rPr>
                <w:rFonts w:ascii="Arial" w:hAnsi="Arial" w:cs="Arial"/>
                <w:sz w:val="24"/>
                <w:szCs w:val="24"/>
              </w:rPr>
              <w:t xml:space="preserve"> areas </w:t>
            </w:r>
            <w:r w:rsidR="00BA5AEC">
              <w:rPr>
                <w:rFonts w:ascii="Arial" w:hAnsi="Arial" w:cs="Arial"/>
                <w:sz w:val="24"/>
                <w:szCs w:val="24"/>
              </w:rPr>
              <w:t>were</w:t>
            </w:r>
            <w:r w:rsidR="00F93645">
              <w:rPr>
                <w:rFonts w:ascii="Arial" w:hAnsi="Arial" w:cs="Arial"/>
                <w:sz w:val="24"/>
                <w:szCs w:val="24"/>
              </w:rPr>
              <w:t xml:space="preserve"> not on track. </w:t>
            </w:r>
            <w:r w:rsidR="007E569E">
              <w:rPr>
                <w:rFonts w:ascii="Arial" w:hAnsi="Arial" w:cs="Arial"/>
                <w:sz w:val="24"/>
                <w:szCs w:val="24"/>
              </w:rPr>
              <w:t xml:space="preserve">There would be a risk around data as it would not be audited </w:t>
            </w:r>
            <w:r w:rsidR="009C557C">
              <w:rPr>
                <w:rFonts w:ascii="Arial" w:hAnsi="Arial" w:cs="Arial"/>
                <w:sz w:val="24"/>
                <w:szCs w:val="24"/>
              </w:rPr>
              <w:t>and included in the ledger or financial value.</w:t>
            </w:r>
          </w:p>
          <w:p w14:paraId="4126BE57" w14:textId="6D0987D4" w:rsidR="00F93645" w:rsidRDefault="00355DD2" w:rsidP="006444BA">
            <w:pPr>
              <w:rPr>
                <w:rFonts w:ascii="Arial" w:hAnsi="Arial" w:cs="Arial"/>
                <w:sz w:val="24"/>
                <w:szCs w:val="24"/>
              </w:rPr>
            </w:pPr>
            <w:r>
              <w:rPr>
                <w:rFonts w:ascii="Arial" w:hAnsi="Arial" w:cs="Arial"/>
                <w:sz w:val="24"/>
                <w:szCs w:val="24"/>
              </w:rPr>
              <w:t xml:space="preserve">Patricia Price asked if the £1.1m was a balance sheet. </w:t>
            </w:r>
            <w:r w:rsidR="00BA5AEC">
              <w:rPr>
                <w:rFonts w:ascii="Arial" w:hAnsi="Arial" w:cs="Arial"/>
                <w:sz w:val="24"/>
                <w:szCs w:val="24"/>
              </w:rPr>
              <w:t>Samantha</w:t>
            </w:r>
            <w:r>
              <w:rPr>
                <w:rFonts w:ascii="Arial" w:hAnsi="Arial" w:cs="Arial"/>
                <w:sz w:val="24"/>
                <w:szCs w:val="24"/>
              </w:rPr>
              <w:t xml:space="preserve"> Moss replied that there was underspen</w:t>
            </w:r>
            <w:r w:rsidR="00BA5AEC">
              <w:rPr>
                <w:rFonts w:ascii="Arial" w:hAnsi="Arial" w:cs="Arial"/>
                <w:sz w:val="24"/>
                <w:szCs w:val="24"/>
              </w:rPr>
              <w:t>d</w:t>
            </w:r>
            <w:r>
              <w:rPr>
                <w:rFonts w:ascii="Arial" w:hAnsi="Arial" w:cs="Arial"/>
                <w:sz w:val="24"/>
                <w:szCs w:val="24"/>
              </w:rPr>
              <w:t xml:space="preserve"> coming through from the corporate directorates which made up to a total of £900k of the negative figure, </w:t>
            </w:r>
            <w:r w:rsidR="00AB3857">
              <w:rPr>
                <w:rFonts w:ascii="Arial" w:hAnsi="Arial" w:cs="Arial"/>
                <w:sz w:val="24"/>
                <w:szCs w:val="24"/>
              </w:rPr>
              <w:t xml:space="preserve">she deployed £1m of known non-recurrent opportunities that had been received and that it would not compare to last year. </w:t>
            </w:r>
          </w:p>
          <w:p w14:paraId="35977FDB" w14:textId="77777777" w:rsidR="00AB3857" w:rsidRDefault="00AB3857" w:rsidP="006444BA">
            <w:pPr>
              <w:rPr>
                <w:rFonts w:ascii="Arial" w:hAnsi="Arial" w:cs="Arial"/>
                <w:sz w:val="24"/>
                <w:szCs w:val="24"/>
              </w:rPr>
            </w:pPr>
            <w:r>
              <w:rPr>
                <w:rFonts w:ascii="Arial" w:hAnsi="Arial" w:cs="Arial"/>
                <w:sz w:val="24"/>
                <w:szCs w:val="24"/>
              </w:rPr>
              <w:t>Patricia Price queried the run rate of variable pay in April 2024. Samantha Moss responded the Health Board spent a circa of £5m on variable pay which was an improvement in comparison to last year</w:t>
            </w:r>
            <w:r w:rsidR="0073233B">
              <w:rPr>
                <w:rFonts w:ascii="Arial" w:hAnsi="Arial" w:cs="Arial"/>
                <w:sz w:val="24"/>
                <w:szCs w:val="24"/>
              </w:rPr>
              <w:t xml:space="preserve">’s </w:t>
            </w:r>
            <w:r>
              <w:rPr>
                <w:rFonts w:ascii="Arial" w:hAnsi="Arial" w:cs="Arial"/>
                <w:sz w:val="24"/>
                <w:szCs w:val="24"/>
              </w:rPr>
              <w:t xml:space="preserve">figure of £6m. She added there would be additional information submitted at the end of every month to SBUHB staff to gain an oversight on the wider area of variable pay. </w:t>
            </w:r>
          </w:p>
          <w:p w14:paraId="0C5BBABE" w14:textId="00EEB4D0" w:rsidR="00F20479" w:rsidRDefault="00F20479" w:rsidP="006444BA">
            <w:pPr>
              <w:rPr>
                <w:rFonts w:ascii="Arial" w:hAnsi="Arial" w:cs="Arial"/>
                <w:sz w:val="24"/>
                <w:szCs w:val="24"/>
              </w:rPr>
            </w:pPr>
            <w:r>
              <w:rPr>
                <w:rFonts w:ascii="Arial" w:hAnsi="Arial" w:cs="Arial"/>
                <w:sz w:val="24"/>
                <w:szCs w:val="24"/>
              </w:rPr>
              <w:t xml:space="preserve">Jean Church </w:t>
            </w:r>
            <w:r w:rsidR="00BA5AEC">
              <w:rPr>
                <w:rFonts w:ascii="Arial" w:hAnsi="Arial" w:cs="Arial"/>
                <w:sz w:val="24"/>
                <w:szCs w:val="24"/>
              </w:rPr>
              <w:t>queried</w:t>
            </w:r>
            <w:r>
              <w:rPr>
                <w:rFonts w:ascii="Arial" w:hAnsi="Arial" w:cs="Arial"/>
                <w:sz w:val="24"/>
                <w:szCs w:val="24"/>
              </w:rPr>
              <w:t xml:space="preserve"> </w:t>
            </w:r>
            <w:r w:rsidR="00BA5AEC">
              <w:rPr>
                <w:rFonts w:ascii="Arial" w:hAnsi="Arial" w:cs="Arial"/>
                <w:sz w:val="24"/>
                <w:szCs w:val="24"/>
              </w:rPr>
              <w:t xml:space="preserve">whether </w:t>
            </w:r>
            <w:r>
              <w:rPr>
                <w:rFonts w:ascii="Arial" w:hAnsi="Arial" w:cs="Arial"/>
                <w:sz w:val="24"/>
                <w:szCs w:val="24"/>
              </w:rPr>
              <w:t>there could be an opportunity to draw back and review</w:t>
            </w:r>
            <w:r w:rsidR="00BA5AEC">
              <w:rPr>
                <w:rFonts w:ascii="Arial" w:hAnsi="Arial" w:cs="Arial"/>
                <w:sz w:val="24"/>
                <w:szCs w:val="24"/>
              </w:rPr>
              <w:t>,</w:t>
            </w:r>
            <w:r>
              <w:rPr>
                <w:rFonts w:ascii="Arial" w:hAnsi="Arial" w:cs="Arial"/>
                <w:sz w:val="24"/>
                <w:szCs w:val="24"/>
              </w:rPr>
              <w:t xml:space="preserve"> how</w:t>
            </w:r>
            <w:r w:rsidR="00BA5AEC">
              <w:rPr>
                <w:rFonts w:ascii="Arial" w:hAnsi="Arial" w:cs="Arial"/>
                <w:sz w:val="24"/>
                <w:szCs w:val="24"/>
              </w:rPr>
              <w:t xml:space="preserve"> the</w:t>
            </w:r>
            <w:r>
              <w:rPr>
                <w:rFonts w:ascii="Arial" w:hAnsi="Arial" w:cs="Arial"/>
                <w:sz w:val="24"/>
                <w:szCs w:val="24"/>
              </w:rPr>
              <w:t xml:space="preserve"> information would be captured</w:t>
            </w:r>
            <w:r w:rsidR="00BA5AEC">
              <w:rPr>
                <w:rFonts w:ascii="Arial" w:hAnsi="Arial" w:cs="Arial"/>
                <w:sz w:val="24"/>
                <w:szCs w:val="24"/>
              </w:rPr>
              <w:t xml:space="preserve"> by service group directors</w:t>
            </w:r>
            <w:r>
              <w:rPr>
                <w:rFonts w:ascii="Arial" w:hAnsi="Arial" w:cs="Arial"/>
                <w:sz w:val="24"/>
                <w:szCs w:val="24"/>
              </w:rPr>
              <w:t>, how the</w:t>
            </w:r>
            <w:r w:rsidR="00BA5AEC">
              <w:rPr>
                <w:rFonts w:ascii="Arial" w:hAnsi="Arial" w:cs="Arial"/>
                <w:sz w:val="24"/>
                <w:szCs w:val="24"/>
              </w:rPr>
              <w:t xml:space="preserve">y could inform </w:t>
            </w:r>
            <w:r>
              <w:rPr>
                <w:rFonts w:ascii="Arial" w:hAnsi="Arial" w:cs="Arial"/>
                <w:sz w:val="24"/>
                <w:szCs w:val="24"/>
              </w:rPr>
              <w:t xml:space="preserve">the Finance Team and </w:t>
            </w:r>
            <w:r w:rsidR="00BA5AEC">
              <w:rPr>
                <w:rFonts w:ascii="Arial" w:hAnsi="Arial" w:cs="Arial"/>
                <w:sz w:val="24"/>
                <w:szCs w:val="24"/>
              </w:rPr>
              <w:t xml:space="preserve">suggested there be weekly </w:t>
            </w:r>
            <w:r>
              <w:rPr>
                <w:rFonts w:ascii="Arial" w:hAnsi="Arial" w:cs="Arial"/>
                <w:sz w:val="24"/>
                <w:szCs w:val="24"/>
              </w:rPr>
              <w:t>update</w:t>
            </w:r>
            <w:r w:rsidR="00BA5AEC">
              <w:rPr>
                <w:rFonts w:ascii="Arial" w:hAnsi="Arial" w:cs="Arial"/>
                <w:sz w:val="24"/>
                <w:szCs w:val="24"/>
              </w:rPr>
              <w:t>s</w:t>
            </w:r>
            <w:r>
              <w:rPr>
                <w:rFonts w:ascii="Arial" w:hAnsi="Arial" w:cs="Arial"/>
                <w:sz w:val="24"/>
                <w:szCs w:val="24"/>
              </w:rPr>
              <w:t xml:space="preserve"> to ensure that corrective action w</w:t>
            </w:r>
            <w:r w:rsidR="00BA5AEC">
              <w:rPr>
                <w:rFonts w:ascii="Arial" w:hAnsi="Arial" w:cs="Arial"/>
                <w:sz w:val="24"/>
                <w:szCs w:val="24"/>
              </w:rPr>
              <w:t>as</w:t>
            </w:r>
            <w:r>
              <w:rPr>
                <w:rFonts w:ascii="Arial" w:hAnsi="Arial" w:cs="Arial"/>
                <w:sz w:val="24"/>
                <w:szCs w:val="24"/>
              </w:rPr>
              <w:t xml:space="preserve"> be</w:t>
            </w:r>
            <w:r w:rsidR="00BA5AEC">
              <w:rPr>
                <w:rFonts w:ascii="Arial" w:hAnsi="Arial" w:cs="Arial"/>
                <w:sz w:val="24"/>
                <w:szCs w:val="24"/>
              </w:rPr>
              <w:t>ing</w:t>
            </w:r>
            <w:r>
              <w:rPr>
                <w:rFonts w:ascii="Arial" w:hAnsi="Arial" w:cs="Arial"/>
                <w:sz w:val="24"/>
                <w:szCs w:val="24"/>
              </w:rPr>
              <w:t xml:space="preserve"> taken. </w:t>
            </w:r>
            <w:r w:rsidR="00725F6B">
              <w:rPr>
                <w:rFonts w:ascii="Arial" w:hAnsi="Arial" w:cs="Arial"/>
                <w:sz w:val="24"/>
                <w:szCs w:val="24"/>
              </w:rPr>
              <w:t xml:space="preserve">Samantha Moss agreed that the Health Board should react quicker around areas not aligned and to develop a weekly reporting on savings or identification.  </w:t>
            </w:r>
          </w:p>
          <w:p w14:paraId="29F74BDF" w14:textId="77777777" w:rsidR="00725F6B" w:rsidRDefault="00725F6B" w:rsidP="006444BA">
            <w:pPr>
              <w:rPr>
                <w:rFonts w:ascii="Arial" w:hAnsi="Arial" w:cs="Arial"/>
                <w:sz w:val="24"/>
                <w:szCs w:val="24"/>
              </w:rPr>
            </w:pPr>
            <w:r>
              <w:rPr>
                <w:rFonts w:ascii="Arial" w:hAnsi="Arial" w:cs="Arial"/>
                <w:sz w:val="24"/>
                <w:szCs w:val="24"/>
              </w:rPr>
              <w:lastRenderedPageBreak/>
              <w:t xml:space="preserve">Jean Church raised a concern around the Health Board going into the reserves due to the financial position in month one. </w:t>
            </w:r>
          </w:p>
          <w:p w14:paraId="487A08E8" w14:textId="497A20CE" w:rsidR="00656E54" w:rsidRDefault="00656E54" w:rsidP="006444BA">
            <w:pPr>
              <w:rPr>
                <w:rFonts w:ascii="Arial" w:hAnsi="Arial" w:cs="Arial"/>
                <w:sz w:val="24"/>
                <w:szCs w:val="24"/>
              </w:rPr>
            </w:pPr>
            <w:r>
              <w:rPr>
                <w:rFonts w:ascii="Arial" w:hAnsi="Arial" w:cs="Arial"/>
                <w:sz w:val="24"/>
                <w:szCs w:val="24"/>
              </w:rPr>
              <w:t>Reena Owen pointed out that given half of the overspend was on variable pay, the Health Board require</w:t>
            </w:r>
            <w:r w:rsidR="000D7578">
              <w:rPr>
                <w:rFonts w:ascii="Arial" w:hAnsi="Arial" w:cs="Arial"/>
                <w:sz w:val="24"/>
                <w:szCs w:val="24"/>
              </w:rPr>
              <w:t>d</w:t>
            </w:r>
            <w:r>
              <w:rPr>
                <w:rFonts w:ascii="Arial" w:hAnsi="Arial" w:cs="Arial"/>
                <w:sz w:val="24"/>
                <w:szCs w:val="24"/>
              </w:rPr>
              <w:t xml:space="preserve"> </w:t>
            </w:r>
            <w:r w:rsidR="000D7578">
              <w:rPr>
                <w:rFonts w:ascii="Arial" w:hAnsi="Arial" w:cs="Arial"/>
                <w:sz w:val="24"/>
                <w:szCs w:val="24"/>
              </w:rPr>
              <w:t>greater</w:t>
            </w:r>
            <w:r>
              <w:rPr>
                <w:rFonts w:ascii="Arial" w:hAnsi="Arial" w:cs="Arial"/>
                <w:sz w:val="24"/>
                <w:szCs w:val="24"/>
              </w:rPr>
              <w:t xml:space="preserve"> control within the organisation</w:t>
            </w:r>
            <w:r w:rsidR="00857E93">
              <w:rPr>
                <w:rFonts w:ascii="Arial" w:hAnsi="Arial" w:cs="Arial"/>
                <w:sz w:val="24"/>
                <w:szCs w:val="24"/>
              </w:rPr>
              <w:t xml:space="preserve"> </w:t>
            </w:r>
            <w:r w:rsidR="000D7578">
              <w:rPr>
                <w:rFonts w:ascii="Arial" w:hAnsi="Arial" w:cs="Arial"/>
                <w:sz w:val="24"/>
                <w:szCs w:val="24"/>
              </w:rPr>
              <w:t xml:space="preserve">in terms </w:t>
            </w:r>
            <w:r w:rsidR="00857E93">
              <w:rPr>
                <w:rFonts w:ascii="Arial" w:hAnsi="Arial" w:cs="Arial"/>
                <w:sz w:val="24"/>
                <w:szCs w:val="24"/>
              </w:rPr>
              <w:t>of</w:t>
            </w:r>
            <w:r>
              <w:rPr>
                <w:rFonts w:ascii="Arial" w:hAnsi="Arial" w:cs="Arial"/>
                <w:sz w:val="24"/>
                <w:szCs w:val="24"/>
              </w:rPr>
              <w:t xml:space="preserve"> how staff </w:t>
            </w:r>
            <w:r w:rsidR="000D7578">
              <w:rPr>
                <w:rFonts w:ascii="Arial" w:hAnsi="Arial" w:cs="Arial"/>
                <w:sz w:val="24"/>
                <w:szCs w:val="24"/>
              </w:rPr>
              <w:t>were</w:t>
            </w:r>
            <w:r>
              <w:rPr>
                <w:rFonts w:ascii="Arial" w:hAnsi="Arial" w:cs="Arial"/>
                <w:sz w:val="24"/>
                <w:szCs w:val="24"/>
              </w:rPr>
              <w:t xml:space="preserve"> allowed to spend</w:t>
            </w:r>
            <w:r w:rsidR="000D59BC">
              <w:rPr>
                <w:rFonts w:ascii="Arial" w:hAnsi="Arial" w:cs="Arial"/>
                <w:sz w:val="24"/>
                <w:szCs w:val="24"/>
              </w:rPr>
              <w:t xml:space="preserve"> and ensure </w:t>
            </w:r>
            <w:r w:rsidR="00857E93">
              <w:rPr>
                <w:rFonts w:ascii="Arial" w:hAnsi="Arial" w:cs="Arial"/>
                <w:sz w:val="24"/>
                <w:szCs w:val="24"/>
              </w:rPr>
              <w:t xml:space="preserve">that </w:t>
            </w:r>
            <w:r w:rsidR="000D59BC">
              <w:rPr>
                <w:rFonts w:ascii="Arial" w:hAnsi="Arial" w:cs="Arial"/>
                <w:sz w:val="24"/>
                <w:szCs w:val="24"/>
              </w:rPr>
              <w:t xml:space="preserve">agency would not be </w:t>
            </w:r>
            <w:r w:rsidR="00857E93">
              <w:rPr>
                <w:rFonts w:ascii="Arial" w:hAnsi="Arial" w:cs="Arial"/>
                <w:sz w:val="24"/>
                <w:szCs w:val="24"/>
              </w:rPr>
              <w:t>arranged without further approval</w:t>
            </w:r>
            <w:r>
              <w:rPr>
                <w:rFonts w:ascii="Arial" w:hAnsi="Arial" w:cs="Arial"/>
                <w:sz w:val="24"/>
                <w:szCs w:val="24"/>
              </w:rPr>
              <w:t xml:space="preserve">. </w:t>
            </w:r>
          </w:p>
          <w:p w14:paraId="5B44D03B" w14:textId="4D82A2EB" w:rsidR="00DF2FCF" w:rsidRDefault="00DF2FCF" w:rsidP="006444BA">
            <w:pPr>
              <w:rPr>
                <w:rFonts w:ascii="Arial" w:hAnsi="Arial" w:cs="Arial"/>
                <w:sz w:val="24"/>
                <w:szCs w:val="24"/>
              </w:rPr>
            </w:pPr>
            <w:r>
              <w:rPr>
                <w:rFonts w:ascii="Arial" w:hAnsi="Arial" w:cs="Arial"/>
                <w:sz w:val="24"/>
                <w:szCs w:val="24"/>
              </w:rPr>
              <w:t xml:space="preserve">Darren Griffiths assured </w:t>
            </w:r>
            <w:r w:rsidR="00F4281C">
              <w:rPr>
                <w:rFonts w:ascii="Arial" w:hAnsi="Arial" w:cs="Arial"/>
                <w:sz w:val="24"/>
                <w:szCs w:val="24"/>
              </w:rPr>
              <w:t xml:space="preserve">the committee </w:t>
            </w:r>
            <w:r>
              <w:rPr>
                <w:rFonts w:ascii="Arial" w:hAnsi="Arial" w:cs="Arial"/>
                <w:sz w:val="24"/>
                <w:szCs w:val="24"/>
              </w:rPr>
              <w:t xml:space="preserve">that based </w:t>
            </w:r>
            <w:r w:rsidR="009E2E41">
              <w:rPr>
                <w:rFonts w:ascii="Arial" w:hAnsi="Arial" w:cs="Arial"/>
                <w:sz w:val="24"/>
                <w:szCs w:val="24"/>
              </w:rPr>
              <w:t>on</w:t>
            </w:r>
            <w:r>
              <w:rPr>
                <w:rFonts w:ascii="Arial" w:hAnsi="Arial" w:cs="Arial"/>
                <w:sz w:val="24"/>
                <w:szCs w:val="24"/>
              </w:rPr>
              <w:t xml:space="preserve"> the financial position of month one, the Chief Executive issued direct instructions and structures</w:t>
            </w:r>
            <w:r w:rsidR="00565BF1">
              <w:rPr>
                <w:rFonts w:ascii="Arial" w:hAnsi="Arial" w:cs="Arial"/>
                <w:sz w:val="24"/>
                <w:szCs w:val="24"/>
              </w:rPr>
              <w:t xml:space="preserve"> </w:t>
            </w:r>
            <w:r>
              <w:rPr>
                <w:rFonts w:ascii="Arial" w:hAnsi="Arial" w:cs="Arial"/>
                <w:sz w:val="24"/>
                <w:szCs w:val="24"/>
              </w:rPr>
              <w:t xml:space="preserve">straight into the organisation. He added executive colleagues reacted immediately around the control, decision making and deployment of agency.  </w:t>
            </w:r>
          </w:p>
          <w:p w14:paraId="346476C9" w14:textId="2C03839D" w:rsidR="00F4281C" w:rsidRDefault="00F4281C" w:rsidP="006444BA">
            <w:pPr>
              <w:rPr>
                <w:rFonts w:ascii="Arial" w:hAnsi="Arial" w:cs="Arial"/>
                <w:sz w:val="24"/>
                <w:szCs w:val="24"/>
              </w:rPr>
            </w:pPr>
            <w:r>
              <w:rPr>
                <w:rFonts w:ascii="Arial" w:hAnsi="Arial" w:cs="Arial"/>
                <w:sz w:val="24"/>
                <w:szCs w:val="24"/>
              </w:rPr>
              <w:t>Darren Griffiths noted as part of a turnaround for the Health Board, it would include redirecting roles around the spend reduction</w:t>
            </w:r>
            <w:r w:rsidR="00AF69FD">
              <w:rPr>
                <w:rFonts w:ascii="Arial" w:hAnsi="Arial" w:cs="Arial"/>
                <w:sz w:val="24"/>
                <w:szCs w:val="24"/>
              </w:rPr>
              <w:t xml:space="preserve"> and identifying opportunities. He had a discussion with the Director of Finance NHS </w:t>
            </w:r>
            <w:r w:rsidR="00B93E70">
              <w:rPr>
                <w:rFonts w:ascii="Arial" w:hAnsi="Arial" w:cs="Arial"/>
                <w:sz w:val="24"/>
                <w:szCs w:val="24"/>
              </w:rPr>
              <w:t>Wales,</w:t>
            </w:r>
            <w:r w:rsidR="00AF69FD">
              <w:rPr>
                <w:rFonts w:ascii="Arial" w:hAnsi="Arial" w:cs="Arial"/>
                <w:sz w:val="24"/>
                <w:szCs w:val="24"/>
              </w:rPr>
              <w:t xml:space="preserve"> </w:t>
            </w:r>
            <w:r w:rsidR="00B93E70">
              <w:rPr>
                <w:rFonts w:ascii="Arial" w:hAnsi="Arial" w:cs="Arial"/>
                <w:sz w:val="24"/>
                <w:szCs w:val="24"/>
              </w:rPr>
              <w:t>i</w:t>
            </w:r>
            <w:r w:rsidR="00AF69FD">
              <w:rPr>
                <w:rFonts w:ascii="Arial" w:hAnsi="Arial" w:cs="Arial"/>
                <w:sz w:val="24"/>
                <w:szCs w:val="24"/>
              </w:rPr>
              <w:t xml:space="preserve">t had been highlighted </w:t>
            </w:r>
            <w:r w:rsidR="001A6842">
              <w:rPr>
                <w:rFonts w:ascii="Arial" w:hAnsi="Arial" w:cs="Arial"/>
                <w:sz w:val="24"/>
                <w:szCs w:val="24"/>
              </w:rPr>
              <w:t xml:space="preserve">of the need </w:t>
            </w:r>
            <w:r w:rsidR="00AF69FD">
              <w:rPr>
                <w:rFonts w:ascii="Arial" w:hAnsi="Arial" w:cs="Arial"/>
                <w:sz w:val="24"/>
                <w:szCs w:val="24"/>
              </w:rPr>
              <w:t xml:space="preserve">to take the responsibility </w:t>
            </w:r>
            <w:r w:rsidR="00565BF1">
              <w:rPr>
                <w:rFonts w:ascii="Arial" w:hAnsi="Arial" w:cs="Arial"/>
                <w:sz w:val="24"/>
                <w:szCs w:val="24"/>
              </w:rPr>
              <w:t>for the</w:t>
            </w:r>
            <w:r w:rsidR="00AF69FD">
              <w:rPr>
                <w:rFonts w:ascii="Arial" w:hAnsi="Arial" w:cs="Arial"/>
                <w:sz w:val="24"/>
                <w:szCs w:val="24"/>
              </w:rPr>
              <w:t xml:space="preserve"> problem, diagnose the issue and </w:t>
            </w:r>
            <w:r w:rsidR="00B93E70">
              <w:rPr>
                <w:rFonts w:ascii="Arial" w:hAnsi="Arial" w:cs="Arial"/>
                <w:sz w:val="24"/>
                <w:szCs w:val="24"/>
              </w:rPr>
              <w:t>act on</w:t>
            </w:r>
            <w:r w:rsidR="00AF69FD">
              <w:rPr>
                <w:rFonts w:ascii="Arial" w:hAnsi="Arial" w:cs="Arial"/>
                <w:sz w:val="24"/>
                <w:szCs w:val="24"/>
              </w:rPr>
              <w:t xml:space="preserve"> those areas of improvement. </w:t>
            </w:r>
          </w:p>
          <w:p w14:paraId="2CF74EFC" w14:textId="5F1C6376" w:rsidR="00AF69FD" w:rsidRDefault="00B93E70" w:rsidP="006444BA">
            <w:pPr>
              <w:rPr>
                <w:rFonts w:ascii="Arial" w:hAnsi="Arial" w:cs="Arial"/>
                <w:sz w:val="24"/>
                <w:szCs w:val="24"/>
              </w:rPr>
            </w:pPr>
            <w:r>
              <w:rPr>
                <w:rFonts w:ascii="Arial" w:hAnsi="Arial" w:cs="Arial"/>
                <w:sz w:val="24"/>
                <w:szCs w:val="24"/>
              </w:rPr>
              <w:t xml:space="preserve">Darren Griffiths stated the concern around month one’s financial position and the Health Board </w:t>
            </w:r>
            <w:r w:rsidR="000D7578">
              <w:rPr>
                <w:rFonts w:ascii="Arial" w:hAnsi="Arial" w:cs="Arial"/>
                <w:sz w:val="24"/>
                <w:szCs w:val="24"/>
              </w:rPr>
              <w:t>were</w:t>
            </w:r>
            <w:r>
              <w:rPr>
                <w:rFonts w:ascii="Arial" w:hAnsi="Arial" w:cs="Arial"/>
                <w:sz w:val="24"/>
                <w:szCs w:val="24"/>
              </w:rPr>
              <w:t xml:space="preserve"> to review solutions. He added it would fundamentally affect how the organisation address</w:t>
            </w:r>
            <w:r w:rsidR="000D7578">
              <w:rPr>
                <w:rFonts w:ascii="Arial" w:hAnsi="Arial" w:cs="Arial"/>
                <w:sz w:val="24"/>
                <w:szCs w:val="24"/>
              </w:rPr>
              <w:t>es</w:t>
            </w:r>
            <w:r>
              <w:rPr>
                <w:rFonts w:ascii="Arial" w:hAnsi="Arial" w:cs="Arial"/>
                <w:sz w:val="24"/>
                <w:szCs w:val="24"/>
              </w:rPr>
              <w:t xml:space="preserve"> the plan and to create an ambition for a better outcome</w:t>
            </w:r>
            <w:r w:rsidR="00F3046F">
              <w:rPr>
                <w:rFonts w:ascii="Arial" w:hAnsi="Arial" w:cs="Arial"/>
                <w:sz w:val="24"/>
                <w:szCs w:val="24"/>
              </w:rPr>
              <w:t xml:space="preserve"> from the current state</w:t>
            </w:r>
            <w:r w:rsidR="00BD170B">
              <w:rPr>
                <w:rFonts w:ascii="Arial" w:hAnsi="Arial" w:cs="Arial"/>
                <w:sz w:val="24"/>
                <w:szCs w:val="24"/>
              </w:rPr>
              <w:t>.</w:t>
            </w:r>
          </w:p>
          <w:p w14:paraId="1CDBD983" w14:textId="41714200" w:rsidR="00BD170B" w:rsidRDefault="00F3046F" w:rsidP="006444BA">
            <w:pPr>
              <w:rPr>
                <w:rFonts w:ascii="Arial" w:hAnsi="Arial" w:cs="Arial"/>
                <w:sz w:val="24"/>
                <w:szCs w:val="24"/>
              </w:rPr>
            </w:pPr>
            <w:r>
              <w:rPr>
                <w:rFonts w:ascii="Arial" w:hAnsi="Arial" w:cs="Arial"/>
                <w:sz w:val="24"/>
                <w:szCs w:val="24"/>
              </w:rPr>
              <w:t>Nerissa Vaughan highlighted</w:t>
            </w:r>
            <w:r w:rsidR="00B57B5C">
              <w:rPr>
                <w:rFonts w:ascii="Arial" w:hAnsi="Arial" w:cs="Arial"/>
                <w:sz w:val="24"/>
                <w:szCs w:val="24"/>
              </w:rPr>
              <w:t xml:space="preserve"> the</w:t>
            </w:r>
            <w:r>
              <w:rPr>
                <w:rFonts w:ascii="Arial" w:hAnsi="Arial" w:cs="Arial"/>
                <w:sz w:val="24"/>
                <w:szCs w:val="24"/>
              </w:rPr>
              <w:t xml:space="preserve"> issues involved </w:t>
            </w:r>
            <w:r w:rsidR="000D7578">
              <w:rPr>
                <w:rFonts w:ascii="Arial" w:hAnsi="Arial" w:cs="Arial"/>
                <w:sz w:val="24"/>
                <w:szCs w:val="24"/>
              </w:rPr>
              <w:t xml:space="preserve">that </w:t>
            </w:r>
            <w:r>
              <w:rPr>
                <w:rFonts w:ascii="Arial" w:hAnsi="Arial" w:cs="Arial"/>
                <w:sz w:val="24"/>
                <w:szCs w:val="24"/>
              </w:rPr>
              <w:t xml:space="preserve">if the Health Board were to be in a turnaround position, </w:t>
            </w:r>
            <w:r w:rsidR="000D7578">
              <w:rPr>
                <w:rFonts w:ascii="Arial" w:hAnsi="Arial" w:cs="Arial"/>
                <w:sz w:val="24"/>
                <w:szCs w:val="24"/>
              </w:rPr>
              <w:t>this</w:t>
            </w:r>
            <w:r>
              <w:rPr>
                <w:rFonts w:ascii="Arial" w:hAnsi="Arial" w:cs="Arial"/>
                <w:sz w:val="24"/>
                <w:szCs w:val="24"/>
              </w:rPr>
              <w:t xml:space="preserve"> would include the cultural component </w:t>
            </w:r>
            <w:r w:rsidR="00B57B5C">
              <w:rPr>
                <w:rFonts w:ascii="Arial" w:hAnsi="Arial" w:cs="Arial"/>
                <w:sz w:val="24"/>
                <w:szCs w:val="24"/>
              </w:rPr>
              <w:t>and the organisation of it. She added</w:t>
            </w:r>
            <w:r w:rsidR="000D7578">
              <w:rPr>
                <w:rFonts w:ascii="Arial" w:hAnsi="Arial" w:cs="Arial"/>
                <w:sz w:val="24"/>
                <w:szCs w:val="24"/>
              </w:rPr>
              <w:t xml:space="preserve"> that</w:t>
            </w:r>
            <w:r w:rsidR="00B57B5C">
              <w:rPr>
                <w:rFonts w:ascii="Arial" w:hAnsi="Arial" w:cs="Arial"/>
                <w:sz w:val="24"/>
                <w:szCs w:val="24"/>
              </w:rPr>
              <w:t xml:space="preserve"> the control mechanisms would be in place, but the compliance of the controls </w:t>
            </w:r>
            <w:r w:rsidR="00873243">
              <w:rPr>
                <w:rFonts w:ascii="Arial" w:hAnsi="Arial" w:cs="Arial"/>
                <w:sz w:val="24"/>
                <w:szCs w:val="24"/>
              </w:rPr>
              <w:t>could be</w:t>
            </w:r>
            <w:r w:rsidR="00B57B5C">
              <w:rPr>
                <w:rFonts w:ascii="Arial" w:hAnsi="Arial" w:cs="Arial"/>
                <w:sz w:val="24"/>
                <w:szCs w:val="24"/>
              </w:rPr>
              <w:t xml:space="preserve"> a problem. </w:t>
            </w:r>
          </w:p>
          <w:p w14:paraId="34FBFE71" w14:textId="594B7914" w:rsidR="00435542" w:rsidRPr="00F30CCF" w:rsidRDefault="00435542" w:rsidP="006444BA">
            <w:pPr>
              <w:rPr>
                <w:rFonts w:ascii="Arial" w:hAnsi="Arial" w:cs="Arial"/>
                <w:sz w:val="24"/>
                <w:szCs w:val="24"/>
              </w:rPr>
            </w:pPr>
            <w:r>
              <w:rPr>
                <w:rFonts w:ascii="Arial" w:hAnsi="Arial" w:cs="Arial"/>
                <w:sz w:val="24"/>
                <w:szCs w:val="24"/>
              </w:rPr>
              <w:t>Reena Owen highlighted that the committee recognised the serious financial position and cultural issu</w:t>
            </w:r>
            <w:r w:rsidR="00672FEF">
              <w:rPr>
                <w:rFonts w:ascii="Arial" w:hAnsi="Arial" w:cs="Arial"/>
                <w:sz w:val="24"/>
                <w:szCs w:val="24"/>
              </w:rPr>
              <w:t>e,</w:t>
            </w:r>
            <w:r>
              <w:rPr>
                <w:rFonts w:ascii="Arial" w:hAnsi="Arial" w:cs="Arial"/>
                <w:sz w:val="24"/>
                <w:szCs w:val="24"/>
              </w:rPr>
              <w:t xml:space="preserve"> </w:t>
            </w:r>
            <w:r w:rsidR="009748DC">
              <w:rPr>
                <w:rFonts w:ascii="Arial" w:hAnsi="Arial" w:cs="Arial"/>
                <w:sz w:val="24"/>
                <w:szCs w:val="24"/>
              </w:rPr>
              <w:t xml:space="preserve">and </w:t>
            </w:r>
            <w:r w:rsidR="006E7077">
              <w:rPr>
                <w:rFonts w:ascii="Arial" w:hAnsi="Arial" w:cs="Arial"/>
                <w:sz w:val="24"/>
                <w:szCs w:val="24"/>
              </w:rPr>
              <w:t xml:space="preserve">the Health Board </w:t>
            </w:r>
            <w:r>
              <w:rPr>
                <w:rFonts w:ascii="Arial" w:hAnsi="Arial" w:cs="Arial"/>
                <w:sz w:val="24"/>
                <w:szCs w:val="24"/>
              </w:rPr>
              <w:t>require</w:t>
            </w:r>
            <w:r w:rsidR="000D7578">
              <w:rPr>
                <w:rFonts w:ascii="Arial" w:hAnsi="Arial" w:cs="Arial"/>
                <w:sz w:val="24"/>
                <w:szCs w:val="24"/>
              </w:rPr>
              <w:t>d</w:t>
            </w:r>
            <w:r>
              <w:rPr>
                <w:rFonts w:ascii="Arial" w:hAnsi="Arial" w:cs="Arial"/>
                <w:sz w:val="24"/>
                <w:szCs w:val="24"/>
              </w:rPr>
              <w:t xml:space="preserve"> a structure in place to </w:t>
            </w:r>
            <w:r w:rsidR="008306F7">
              <w:rPr>
                <w:rFonts w:ascii="Arial" w:hAnsi="Arial" w:cs="Arial"/>
                <w:sz w:val="24"/>
                <w:szCs w:val="24"/>
              </w:rPr>
              <w:t>enable detailed</w:t>
            </w:r>
            <w:r>
              <w:rPr>
                <w:rFonts w:ascii="Arial" w:hAnsi="Arial" w:cs="Arial"/>
                <w:sz w:val="24"/>
                <w:szCs w:val="24"/>
              </w:rPr>
              <w:t xml:space="preserve"> control on how things </w:t>
            </w:r>
            <w:r w:rsidR="000D7578">
              <w:rPr>
                <w:rFonts w:ascii="Arial" w:hAnsi="Arial" w:cs="Arial"/>
                <w:sz w:val="24"/>
                <w:szCs w:val="24"/>
              </w:rPr>
              <w:t>were</w:t>
            </w:r>
            <w:r>
              <w:rPr>
                <w:rFonts w:ascii="Arial" w:hAnsi="Arial" w:cs="Arial"/>
                <w:sz w:val="24"/>
                <w:szCs w:val="24"/>
              </w:rPr>
              <w:t xml:space="preserve"> to come through </w:t>
            </w:r>
            <w:r w:rsidR="00F93A67">
              <w:rPr>
                <w:rFonts w:ascii="Arial" w:hAnsi="Arial" w:cs="Arial"/>
                <w:sz w:val="24"/>
                <w:szCs w:val="24"/>
              </w:rPr>
              <w:t>and</w:t>
            </w:r>
            <w:r w:rsidR="00CF1B7D">
              <w:rPr>
                <w:rFonts w:ascii="Arial" w:hAnsi="Arial" w:cs="Arial"/>
                <w:sz w:val="24"/>
                <w:szCs w:val="24"/>
              </w:rPr>
              <w:t xml:space="preserve"> whether they </w:t>
            </w:r>
            <w:r w:rsidR="00F93A67">
              <w:rPr>
                <w:rFonts w:ascii="Arial" w:hAnsi="Arial" w:cs="Arial"/>
                <w:sz w:val="24"/>
                <w:szCs w:val="24"/>
              </w:rPr>
              <w:t xml:space="preserve"> </w:t>
            </w:r>
            <w:r w:rsidR="00CF1B7D">
              <w:rPr>
                <w:rFonts w:ascii="Arial" w:hAnsi="Arial" w:cs="Arial"/>
                <w:sz w:val="24"/>
                <w:szCs w:val="24"/>
              </w:rPr>
              <w:t xml:space="preserve">needed to </w:t>
            </w:r>
            <w:r w:rsidR="00F93A67">
              <w:rPr>
                <w:rFonts w:ascii="Arial" w:hAnsi="Arial" w:cs="Arial"/>
                <w:sz w:val="24"/>
                <w:szCs w:val="24"/>
              </w:rPr>
              <w:t xml:space="preserve">adjust accordingly. </w:t>
            </w:r>
          </w:p>
        </w:tc>
        <w:tc>
          <w:tcPr>
            <w:tcW w:w="1401" w:type="dxa"/>
          </w:tcPr>
          <w:p w14:paraId="63265214" w14:textId="77777777" w:rsidR="00263612" w:rsidRPr="00F30CCF" w:rsidRDefault="00263612" w:rsidP="000C0B64">
            <w:pPr>
              <w:rPr>
                <w:rFonts w:ascii="Arial" w:hAnsi="Arial" w:cs="Arial"/>
                <w:sz w:val="24"/>
                <w:szCs w:val="24"/>
              </w:rPr>
            </w:pPr>
          </w:p>
        </w:tc>
      </w:tr>
      <w:tr w:rsidR="00263612" w:rsidRPr="00F30CCF"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2B15C374" w14:textId="443E285B" w:rsidR="00616507" w:rsidRPr="00BA4F9B" w:rsidRDefault="00263612" w:rsidP="00147E11">
            <w:pPr>
              <w:pStyle w:val="ListParagraph"/>
              <w:numPr>
                <w:ilvl w:val="0"/>
                <w:numId w:val="21"/>
              </w:numPr>
              <w:rPr>
                <w:rFonts w:hAnsi="Arial" w:cs="Arial"/>
                <w:bCs/>
              </w:rPr>
            </w:pPr>
            <w:r w:rsidRPr="00F30CCF">
              <w:rPr>
                <w:rFonts w:hAnsi="Arial" w:cs="Arial"/>
              </w:rPr>
              <w:t>The</w:t>
            </w:r>
            <w:r w:rsidR="00147E11">
              <w:rPr>
                <w:rFonts w:hAnsi="Arial" w:cs="Arial"/>
              </w:rPr>
              <w:t xml:space="preserve"> report be </w:t>
            </w:r>
            <w:r w:rsidR="00147E11" w:rsidRPr="00FA5FEC">
              <w:rPr>
                <w:rFonts w:hAnsi="Arial" w:cs="Arial"/>
                <w:b/>
              </w:rPr>
              <w:t>noted</w:t>
            </w:r>
            <w:r w:rsidR="000D7578">
              <w:rPr>
                <w:rFonts w:hAnsi="Arial" w:cs="Arial"/>
              </w:rPr>
              <w:t>;</w:t>
            </w:r>
          </w:p>
          <w:p w14:paraId="5D5B09A8" w14:textId="3935002E" w:rsidR="00BA4F9B" w:rsidRDefault="000D7578" w:rsidP="00147E11">
            <w:pPr>
              <w:pStyle w:val="ListParagraph"/>
              <w:numPr>
                <w:ilvl w:val="0"/>
                <w:numId w:val="21"/>
              </w:numPr>
              <w:rPr>
                <w:rFonts w:hAnsi="Arial" w:cs="Arial"/>
                <w:bCs/>
              </w:rPr>
            </w:pPr>
            <w:r>
              <w:rPr>
                <w:rFonts w:hAnsi="Arial" w:cs="Arial"/>
                <w:bCs/>
              </w:rPr>
              <w:t>Members</w:t>
            </w:r>
            <w:r w:rsidR="00BA4F9B">
              <w:rPr>
                <w:rFonts w:hAnsi="Arial" w:cs="Arial"/>
                <w:bCs/>
              </w:rPr>
              <w:t xml:space="preserve"> note</w:t>
            </w:r>
            <w:r>
              <w:rPr>
                <w:rFonts w:hAnsi="Arial" w:cs="Arial"/>
                <w:bCs/>
              </w:rPr>
              <w:t>d</w:t>
            </w:r>
            <w:r w:rsidR="00BA4F9B">
              <w:rPr>
                <w:rFonts w:hAnsi="Arial" w:cs="Arial"/>
                <w:bCs/>
              </w:rPr>
              <w:t xml:space="preserve"> </w:t>
            </w:r>
            <w:r w:rsidR="00BA4F9B" w:rsidRPr="00BA4F9B">
              <w:rPr>
                <w:rFonts w:hAnsi="Arial" w:cs="Arial"/>
                <w:bCs/>
              </w:rPr>
              <w:t xml:space="preserve">the risks to the position at Month </w:t>
            </w:r>
            <w:r w:rsidR="00AB15B8">
              <w:rPr>
                <w:rFonts w:hAnsi="Arial" w:cs="Arial"/>
                <w:bCs/>
              </w:rPr>
              <w:t>One</w:t>
            </w:r>
            <w:r>
              <w:rPr>
                <w:rFonts w:hAnsi="Arial" w:cs="Arial"/>
                <w:bCs/>
              </w:rPr>
              <w:t>;</w:t>
            </w:r>
          </w:p>
          <w:p w14:paraId="09D1FFA0" w14:textId="1677B32F" w:rsidR="00AB15B8" w:rsidRPr="00147E11" w:rsidRDefault="000D7578" w:rsidP="00147E11">
            <w:pPr>
              <w:pStyle w:val="ListParagraph"/>
              <w:numPr>
                <w:ilvl w:val="0"/>
                <w:numId w:val="21"/>
              </w:numPr>
              <w:rPr>
                <w:rFonts w:hAnsi="Arial" w:cs="Arial"/>
                <w:bCs/>
              </w:rPr>
            </w:pPr>
            <w:r>
              <w:rPr>
                <w:rFonts w:hAnsi="Arial" w:cs="Arial"/>
                <w:bCs/>
              </w:rPr>
              <w:t>Members</w:t>
            </w:r>
            <w:r w:rsidR="00F84E98">
              <w:rPr>
                <w:rFonts w:hAnsi="Arial" w:cs="Arial"/>
                <w:bCs/>
              </w:rPr>
              <w:t xml:space="preserve"> note</w:t>
            </w:r>
            <w:r>
              <w:rPr>
                <w:rFonts w:hAnsi="Arial" w:cs="Arial"/>
                <w:bCs/>
              </w:rPr>
              <w:t>d</w:t>
            </w:r>
            <w:r w:rsidR="00F84E98">
              <w:rPr>
                <w:rFonts w:hAnsi="Arial" w:cs="Arial"/>
                <w:bCs/>
              </w:rPr>
              <w:t xml:space="preserve"> </w:t>
            </w:r>
            <w:r w:rsidR="00F84E98" w:rsidRPr="00F84E98">
              <w:rPr>
                <w:rFonts w:hAnsi="Arial" w:cs="Arial"/>
                <w:bCs/>
              </w:rPr>
              <w:t xml:space="preserve">the position regarding </w:t>
            </w:r>
            <w:r w:rsidR="00F84E98">
              <w:rPr>
                <w:rFonts w:hAnsi="Arial" w:cs="Arial"/>
                <w:bCs/>
              </w:rPr>
              <w:t xml:space="preserve">the </w:t>
            </w:r>
            <w:r w:rsidR="00F84E98" w:rsidRPr="00F84E98">
              <w:rPr>
                <w:rFonts w:hAnsi="Arial" w:cs="Arial"/>
                <w:bCs/>
              </w:rPr>
              <w:t>Health Board Reserves</w:t>
            </w:r>
            <w:r w:rsidR="00F84E98">
              <w:rPr>
                <w:rFonts w:hAnsi="Arial" w:cs="Arial"/>
                <w:bCs/>
              </w:rPr>
              <w:t xml:space="preserve">. </w:t>
            </w:r>
          </w:p>
        </w:tc>
        <w:tc>
          <w:tcPr>
            <w:tcW w:w="1401" w:type="dxa"/>
          </w:tcPr>
          <w:p w14:paraId="1CE82621" w14:textId="77777777" w:rsidR="00263612" w:rsidRPr="00F30CCF" w:rsidRDefault="00263612" w:rsidP="00022417">
            <w:pPr>
              <w:ind w:left="360"/>
              <w:rPr>
                <w:rFonts w:ascii="Arial" w:hAnsi="Arial" w:cs="Arial"/>
                <w:sz w:val="24"/>
                <w:szCs w:val="24"/>
              </w:rPr>
            </w:pPr>
          </w:p>
        </w:tc>
      </w:tr>
      <w:tr w:rsidR="00263612" w:rsidRPr="00F30CCF" w14:paraId="759A3C14" w14:textId="110B75F1" w:rsidTr="005B5F8B">
        <w:trPr>
          <w:trHeight w:val="301"/>
        </w:trPr>
        <w:tc>
          <w:tcPr>
            <w:tcW w:w="1355" w:type="dxa"/>
            <w:tcMar>
              <w:top w:w="80" w:type="dxa"/>
              <w:left w:w="80" w:type="dxa"/>
              <w:bottom w:w="80" w:type="dxa"/>
              <w:right w:w="80" w:type="dxa"/>
            </w:tcMar>
          </w:tcPr>
          <w:p w14:paraId="668D1769" w14:textId="2892F7C8" w:rsidR="00263612" w:rsidRPr="00F30CCF" w:rsidRDefault="00DC3B2D" w:rsidP="000C0B64">
            <w:pPr>
              <w:rPr>
                <w:rFonts w:ascii="Arial" w:hAnsi="Arial" w:cs="Arial"/>
                <w:b/>
                <w:sz w:val="24"/>
                <w:szCs w:val="24"/>
              </w:rPr>
            </w:pPr>
            <w:r>
              <w:rPr>
                <w:rFonts w:ascii="Arial" w:hAnsi="Arial" w:cs="Arial"/>
                <w:b/>
                <w:sz w:val="24"/>
                <w:szCs w:val="24"/>
              </w:rPr>
              <w:t>74</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4DC7FB06" w14:textId="29D7AB59" w:rsidR="00263612" w:rsidRPr="00F30CCF" w:rsidRDefault="00147E11" w:rsidP="000C0B64">
            <w:pPr>
              <w:rPr>
                <w:rFonts w:ascii="Arial" w:hAnsi="Arial" w:cs="Arial"/>
                <w:b/>
                <w:sz w:val="24"/>
                <w:szCs w:val="24"/>
              </w:rPr>
            </w:pPr>
            <w:r>
              <w:rPr>
                <w:rFonts w:ascii="Arial" w:hAnsi="Arial" w:cs="Arial"/>
                <w:b/>
                <w:sz w:val="24"/>
                <w:szCs w:val="24"/>
              </w:rPr>
              <w:t xml:space="preserve">HYBRID THEATRE BUSINESS CASE </w:t>
            </w:r>
          </w:p>
        </w:tc>
        <w:tc>
          <w:tcPr>
            <w:tcW w:w="1401" w:type="dxa"/>
          </w:tcPr>
          <w:p w14:paraId="7FB849A2" w14:textId="77777777" w:rsidR="00263612" w:rsidRPr="00F30CCF" w:rsidRDefault="00263612" w:rsidP="000C0B64">
            <w:pPr>
              <w:rPr>
                <w:rFonts w:ascii="Arial" w:hAnsi="Arial" w:cs="Arial"/>
                <w:b/>
                <w:sz w:val="24"/>
                <w:szCs w:val="24"/>
              </w:rPr>
            </w:pPr>
          </w:p>
        </w:tc>
      </w:tr>
      <w:tr w:rsidR="00263612" w:rsidRPr="00F30CCF"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08336A2E" w:rsidR="00263612" w:rsidRPr="00CA6830" w:rsidRDefault="00263612" w:rsidP="002D734C">
            <w:pPr>
              <w:rPr>
                <w:rFonts w:ascii="Arial" w:hAnsi="Arial" w:cs="Arial"/>
                <w:sz w:val="24"/>
                <w:szCs w:val="24"/>
              </w:rPr>
            </w:pPr>
            <w:r w:rsidRPr="00CA6830">
              <w:rPr>
                <w:rFonts w:ascii="Arial" w:hAnsi="Arial" w:cs="Arial"/>
                <w:sz w:val="24"/>
                <w:szCs w:val="24"/>
              </w:rPr>
              <w:t>A report setting out the</w:t>
            </w:r>
            <w:r w:rsidR="009E77D4" w:rsidRPr="00CA6830">
              <w:rPr>
                <w:rFonts w:ascii="Arial" w:hAnsi="Arial" w:cs="Arial"/>
                <w:sz w:val="24"/>
                <w:szCs w:val="24"/>
              </w:rPr>
              <w:t xml:space="preserve"> hybrid theatre business case </w:t>
            </w:r>
            <w:r w:rsidRPr="00CA6830">
              <w:rPr>
                <w:rFonts w:ascii="Arial" w:hAnsi="Arial" w:cs="Arial"/>
                <w:sz w:val="24"/>
                <w:szCs w:val="24"/>
              </w:rPr>
              <w:t xml:space="preserve">was </w:t>
            </w:r>
            <w:r w:rsidRPr="00CA6830">
              <w:rPr>
                <w:rFonts w:ascii="Arial" w:hAnsi="Arial" w:cs="Arial"/>
                <w:b/>
                <w:sz w:val="24"/>
                <w:szCs w:val="24"/>
              </w:rPr>
              <w:t>received</w:t>
            </w:r>
            <w:r w:rsidRPr="00CA6830">
              <w:rPr>
                <w:rFonts w:ascii="Arial" w:hAnsi="Arial" w:cs="Arial"/>
                <w:sz w:val="24"/>
                <w:szCs w:val="24"/>
              </w:rPr>
              <w:t xml:space="preserve">. </w:t>
            </w:r>
          </w:p>
          <w:p w14:paraId="133F8008" w14:textId="2DE32733" w:rsidR="00D60573" w:rsidRPr="00F30CCF" w:rsidRDefault="00263612" w:rsidP="00D60573">
            <w:pPr>
              <w:rPr>
                <w:rFonts w:hAnsi="Arial" w:cs="Arial"/>
              </w:rPr>
            </w:pPr>
            <w:r w:rsidRPr="00CA6830">
              <w:rPr>
                <w:rFonts w:ascii="Arial" w:hAnsi="Arial" w:cs="Arial"/>
                <w:sz w:val="24"/>
                <w:szCs w:val="24"/>
              </w:rPr>
              <w:lastRenderedPageBreak/>
              <w:t>In introducing the report,</w:t>
            </w:r>
            <w:r w:rsidR="00022417" w:rsidRPr="00CA6830">
              <w:rPr>
                <w:rFonts w:ascii="Arial" w:hAnsi="Arial" w:cs="Arial"/>
                <w:sz w:val="24"/>
                <w:szCs w:val="24"/>
              </w:rPr>
              <w:t xml:space="preserve"> </w:t>
            </w:r>
            <w:r w:rsidR="009E77D4" w:rsidRPr="00CA6830">
              <w:rPr>
                <w:rFonts w:ascii="Arial" w:hAnsi="Arial" w:cs="Arial"/>
                <w:sz w:val="24"/>
                <w:szCs w:val="24"/>
              </w:rPr>
              <w:t>Darren Griffiths</w:t>
            </w:r>
            <w:r w:rsidR="00BD1EC8" w:rsidRPr="00CA6830">
              <w:rPr>
                <w:rFonts w:ascii="Arial" w:hAnsi="Arial" w:cs="Arial"/>
                <w:sz w:val="24"/>
                <w:szCs w:val="24"/>
              </w:rPr>
              <w:t xml:space="preserve"> and Sue Moore</w:t>
            </w:r>
            <w:r w:rsidR="00A75CA6" w:rsidRPr="00CA6830">
              <w:rPr>
                <w:rFonts w:ascii="Arial" w:hAnsi="Arial" w:cs="Arial"/>
                <w:sz w:val="24"/>
                <w:szCs w:val="24"/>
              </w:rPr>
              <w:t xml:space="preserve"> </w:t>
            </w:r>
            <w:r w:rsidRPr="00CA6830">
              <w:rPr>
                <w:rFonts w:ascii="Arial" w:hAnsi="Arial" w:cs="Arial"/>
                <w:sz w:val="24"/>
                <w:szCs w:val="24"/>
              </w:rPr>
              <w:t>highlighted the following points:</w:t>
            </w:r>
          </w:p>
          <w:p w14:paraId="1FACBB61" w14:textId="0C1E94AC" w:rsidR="00333210" w:rsidRDefault="003D5E1E" w:rsidP="009E77D4">
            <w:pPr>
              <w:pStyle w:val="ListParagraph"/>
              <w:numPr>
                <w:ilvl w:val="0"/>
                <w:numId w:val="42"/>
              </w:numPr>
              <w:rPr>
                <w:rFonts w:hAnsi="Arial" w:cs="Arial"/>
              </w:rPr>
            </w:pPr>
            <w:r>
              <w:rPr>
                <w:rFonts w:hAnsi="Arial" w:cs="Arial"/>
              </w:rPr>
              <w:t xml:space="preserve">The </w:t>
            </w:r>
            <w:r w:rsidRPr="003D5E1E">
              <w:rPr>
                <w:rFonts w:hAnsi="Arial" w:cs="Arial"/>
              </w:rPr>
              <w:t>Hybrid Theatre Business Case</w:t>
            </w:r>
            <w:r>
              <w:rPr>
                <w:rFonts w:hAnsi="Arial" w:cs="Arial"/>
              </w:rPr>
              <w:t xml:space="preserve"> w</w:t>
            </w:r>
            <w:r w:rsidR="00937A50">
              <w:rPr>
                <w:rFonts w:hAnsi="Arial" w:cs="Arial"/>
              </w:rPr>
              <w:t xml:space="preserve">as supported at </w:t>
            </w:r>
            <w:r w:rsidR="008618DA">
              <w:rPr>
                <w:rFonts w:hAnsi="Arial" w:cs="Arial"/>
              </w:rPr>
              <w:t>the Management</w:t>
            </w:r>
            <w:r w:rsidR="00937A50">
              <w:rPr>
                <w:rFonts w:hAnsi="Arial" w:cs="Arial"/>
              </w:rPr>
              <w:t xml:space="preserve"> Board </w:t>
            </w:r>
            <w:r w:rsidR="00776552">
              <w:rPr>
                <w:rFonts w:hAnsi="Arial" w:cs="Arial"/>
              </w:rPr>
              <w:t>on the 15</w:t>
            </w:r>
            <w:r w:rsidR="00776552" w:rsidRPr="00776552">
              <w:rPr>
                <w:rFonts w:hAnsi="Arial" w:cs="Arial"/>
                <w:vertAlign w:val="superscript"/>
              </w:rPr>
              <w:t>th</w:t>
            </w:r>
            <w:r w:rsidR="00776552">
              <w:rPr>
                <w:rFonts w:hAnsi="Arial" w:cs="Arial"/>
              </w:rPr>
              <w:t xml:space="preserve"> of May </w:t>
            </w:r>
            <w:r w:rsidR="00267A0A">
              <w:rPr>
                <w:rFonts w:hAnsi="Arial" w:cs="Arial"/>
              </w:rPr>
              <w:t xml:space="preserve">and </w:t>
            </w:r>
            <w:r w:rsidR="008618DA">
              <w:rPr>
                <w:rFonts w:hAnsi="Arial" w:cs="Arial"/>
              </w:rPr>
              <w:t xml:space="preserve">had been </w:t>
            </w:r>
            <w:r w:rsidR="00267A0A">
              <w:rPr>
                <w:rFonts w:hAnsi="Arial" w:cs="Arial"/>
              </w:rPr>
              <w:t xml:space="preserve">brought to the committee for </w:t>
            </w:r>
            <w:r w:rsidR="008618DA">
              <w:rPr>
                <w:rFonts w:hAnsi="Arial" w:cs="Arial"/>
              </w:rPr>
              <w:t>discussion</w:t>
            </w:r>
            <w:r w:rsidR="000D7578">
              <w:rPr>
                <w:rFonts w:hAnsi="Arial" w:cs="Arial"/>
              </w:rPr>
              <w:t>;</w:t>
            </w:r>
          </w:p>
          <w:p w14:paraId="12BADC3D" w14:textId="25B9EFE9" w:rsidR="00331A4E" w:rsidRPr="00331A4E" w:rsidRDefault="00807D77" w:rsidP="00331A4E">
            <w:pPr>
              <w:pStyle w:val="ListParagraph"/>
              <w:numPr>
                <w:ilvl w:val="0"/>
                <w:numId w:val="42"/>
              </w:numPr>
              <w:rPr>
                <w:rFonts w:hAnsi="Arial" w:cs="Arial"/>
              </w:rPr>
            </w:pPr>
            <w:r>
              <w:rPr>
                <w:rFonts w:hAnsi="Arial" w:cs="Arial"/>
              </w:rPr>
              <w:t>The proposal would c</w:t>
            </w:r>
            <w:r w:rsidR="00331A4E" w:rsidRPr="00331A4E">
              <w:rPr>
                <w:rFonts w:hAnsi="Arial" w:cs="Arial"/>
              </w:rPr>
              <w:t xml:space="preserve">reate a dedicated Vascular Hybrid Theatre at Morriston Hospital to provide the population of </w:t>
            </w:r>
            <w:r w:rsidR="00CF4E05" w:rsidRPr="00331A4E">
              <w:rPr>
                <w:rFonts w:hAnsi="Arial" w:cs="Arial"/>
              </w:rPr>
              <w:t>Southwest</w:t>
            </w:r>
            <w:r w:rsidR="00331A4E" w:rsidRPr="00331A4E">
              <w:rPr>
                <w:rFonts w:hAnsi="Arial" w:cs="Arial"/>
              </w:rPr>
              <w:t xml:space="preserve"> Wales with access to state of the art facilities, as the arterial centre delivering all major vascular interventions for the region</w:t>
            </w:r>
            <w:r w:rsidR="000D7578">
              <w:rPr>
                <w:rFonts w:hAnsi="Arial" w:cs="Arial"/>
              </w:rPr>
              <w:t>;</w:t>
            </w:r>
          </w:p>
          <w:p w14:paraId="53C1B10F" w14:textId="77777777" w:rsidR="008618DA" w:rsidRDefault="00C27DD8" w:rsidP="009E77D4">
            <w:pPr>
              <w:pStyle w:val="ListParagraph"/>
              <w:numPr>
                <w:ilvl w:val="0"/>
                <w:numId w:val="42"/>
              </w:numPr>
              <w:rPr>
                <w:rFonts w:hAnsi="Arial" w:cs="Arial"/>
              </w:rPr>
            </w:pPr>
            <w:r>
              <w:rPr>
                <w:rFonts w:hAnsi="Arial" w:cs="Arial"/>
              </w:rPr>
              <w:t>There w</w:t>
            </w:r>
            <w:r w:rsidR="001C101B">
              <w:rPr>
                <w:rFonts w:hAnsi="Arial" w:cs="Arial"/>
              </w:rPr>
              <w:t>ould be a requirement of</w:t>
            </w:r>
            <w:r w:rsidR="00FD06DD" w:rsidRPr="00FD06DD">
              <w:rPr>
                <w:rFonts w:hAnsi="Arial" w:cs="Arial"/>
              </w:rPr>
              <w:t xml:space="preserve"> £10.134m </w:t>
            </w:r>
            <w:r w:rsidR="001C101B">
              <w:rPr>
                <w:rFonts w:hAnsi="Arial" w:cs="Arial"/>
              </w:rPr>
              <w:t xml:space="preserve">of </w:t>
            </w:r>
            <w:r w:rsidR="00FD06DD" w:rsidRPr="00FD06DD">
              <w:rPr>
                <w:rFonts w:hAnsi="Arial" w:cs="Arial"/>
              </w:rPr>
              <w:t>capital to be requested from Welsh Government following submission of the case</w:t>
            </w:r>
            <w:r w:rsidR="001C101B">
              <w:rPr>
                <w:rFonts w:hAnsi="Arial" w:cs="Arial"/>
              </w:rPr>
              <w:t>;</w:t>
            </w:r>
          </w:p>
          <w:p w14:paraId="0E308551" w14:textId="17CE4701" w:rsidR="001C101B" w:rsidRDefault="00DD10A3" w:rsidP="009E77D4">
            <w:pPr>
              <w:pStyle w:val="ListParagraph"/>
              <w:numPr>
                <w:ilvl w:val="0"/>
                <w:numId w:val="42"/>
              </w:numPr>
              <w:rPr>
                <w:rFonts w:hAnsi="Arial" w:cs="Arial"/>
              </w:rPr>
            </w:pPr>
            <w:r>
              <w:rPr>
                <w:rFonts w:hAnsi="Arial" w:cs="Arial"/>
              </w:rPr>
              <w:t>There was a</w:t>
            </w:r>
            <w:r w:rsidRPr="00DD10A3">
              <w:rPr>
                <w:rFonts w:hAnsi="Arial" w:cs="Arial"/>
              </w:rPr>
              <w:t xml:space="preserve"> need to align the Interventional Radiology (IR) procedures for multi-level arterial disease with availability of </w:t>
            </w:r>
            <w:r w:rsidR="009B08CF">
              <w:rPr>
                <w:rFonts w:hAnsi="Arial" w:cs="Arial"/>
              </w:rPr>
              <w:t>the Emergency Theatre list</w:t>
            </w:r>
            <w:r w:rsidRPr="00DD10A3">
              <w:rPr>
                <w:rFonts w:hAnsi="Arial" w:cs="Arial"/>
              </w:rPr>
              <w:t xml:space="preserve"> and </w:t>
            </w:r>
            <w:r w:rsidR="002C1550" w:rsidRPr="002C1550">
              <w:rPr>
                <w:rFonts w:hAnsi="Arial" w:cs="Arial"/>
              </w:rPr>
              <w:t xml:space="preserve">digital subtraction angiography </w:t>
            </w:r>
            <w:r w:rsidR="002D65E1">
              <w:rPr>
                <w:rFonts w:hAnsi="Arial" w:cs="Arial"/>
              </w:rPr>
              <w:t xml:space="preserve">(DSA) </w:t>
            </w:r>
            <w:r w:rsidRPr="00DD10A3">
              <w:rPr>
                <w:rFonts w:hAnsi="Arial" w:cs="Arial"/>
              </w:rPr>
              <w:t>suite for IR</w:t>
            </w:r>
            <w:r w:rsidR="00AB0BD2">
              <w:rPr>
                <w:rFonts w:hAnsi="Arial" w:cs="Arial"/>
              </w:rPr>
              <w:t>;</w:t>
            </w:r>
          </w:p>
          <w:p w14:paraId="1BB056F5" w14:textId="77777777" w:rsidR="00AB0BD2" w:rsidRDefault="00021CCA" w:rsidP="009E77D4">
            <w:pPr>
              <w:pStyle w:val="ListParagraph"/>
              <w:numPr>
                <w:ilvl w:val="0"/>
                <w:numId w:val="42"/>
              </w:numPr>
              <w:rPr>
                <w:rFonts w:hAnsi="Arial" w:cs="Arial"/>
              </w:rPr>
            </w:pPr>
            <w:r>
              <w:rPr>
                <w:rFonts w:hAnsi="Arial" w:cs="Arial"/>
              </w:rPr>
              <w:t xml:space="preserve">It had been agreed to select </w:t>
            </w:r>
            <w:r w:rsidR="00590E63">
              <w:rPr>
                <w:rFonts w:hAnsi="Arial" w:cs="Arial"/>
              </w:rPr>
              <w:t xml:space="preserve">the option of a </w:t>
            </w:r>
            <w:r>
              <w:rPr>
                <w:rFonts w:hAnsi="Arial" w:cs="Arial"/>
              </w:rPr>
              <w:t>new build extension</w:t>
            </w:r>
            <w:r w:rsidR="00685BE6">
              <w:rPr>
                <w:rFonts w:hAnsi="Arial" w:cs="Arial"/>
              </w:rPr>
              <w:t xml:space="preserve">, the Capital </w:t>
            </w:r>
            <w:r w:rsidR="00AF567D">
              <w:rPr>
                <w:rFonts w:hAnsi="Arial" w:cs="Arial"/>
              </w:rPr>
              <w:t xml:space="preserve">and Estates Team are </w:t>
            </w:r>
            <w:r w:rsidR="00686287">
              <w:rPr>
                <w:rFonts w:hAnsi="Arial" w:cs="Arial"/>
              </w:rPr>
              <w:t>in discussion around</w:t>
            </w:r>
            <w:r w:rsidR="00196464">
              <w:rPr>
                <w:rFonts w:hAnsi="Arial" w:cs="Arial"/>
              </w:rPr>
              <w:t xml:space="preserve"> </w:t>
            </w:r>
            <w:r w:rsidR="00AF567D">
              <w:rPr>
                <w:rFonts w:hAnsi="Arial" w:cs="Arial"/>
              </w:rPr>
              <w:t xml:space="preserve">the </w:t>
            </w:r>
            <w:r w:rsidR="00685BE6">
              <w:rPr>
                <w:rFonts w:hAnsi="Arial" w:cs="Arial"/>
              </w:rPr>
              <w:t xml:space="preserve">choice </w:t>
            </w:r>
            <w:r w:rsidR="00686287">
              <w:rPr>
                <w:rFonts w:hAnsi="Arial" w:cs="Arial"/>
              </w:rPr>
              <w:t>made;</w:t>
            </w:r>
          </w:p>
          <w:p w14:paraId="566589A0" w14:textId="36BA28CC" w:rsidR="00686287" w:rsidRDefault="00333CDF" w:rsidP="009E77D4">
            <w:pPr>
              <w:pStyle w:val="ListParagraph"/>
              <w:numPr>
                <w:ilvl w:val="0"/>
                <w:numId w:val="42"/>
              </w:numPr>
              <w:rPr>
                <w:rFonts w:hAnsi="Arial" w:cs="Arial"/>
              </w:rPr>
            </w:pPr>
            <w:r>
              <w:rPr>
                <w:rFonts w:hAnsi="Arial" w:cs="Arial"/>
              </w:rPr>
              <w:t>The business case would require a</w:t>
            </w:r>
            <w:r w:rsidRPr="00333CDF">
              <w:rPr>
                <w:rFonts w:hAnsi="Arial" w:cs="Arial"/>
              </w:rPr>
              <w:t xml:space="preserve"> maximum revenue of £1.854m in financial year 2025/26</w:t>
            </w:r>
            <w:r w:rsidR="00D87BC1">
              <w:rPr>
                <w:rFonts w:hAnsi="Arial" w:cs="Arial"/>
              </w:rPr>
              <w:t>,</w:t>
            </w:r>
            <w:r w:rsidRPr="00333CDF">
              <w:rPr>
                <w:rFonts w:hAnsi="Arial" w:cs="Arial"/>
              </w:rPr>
              <w:t xml:space="preserve"> currently under review and would need to be </w:t>
            </w:r>
            <w:r w:rsidR="00EF412B" w:rsidRPr="00333CDF">
              <w:rPr>
                <w:rFonts w:hAnsi="Arial" w:cs="Arial"/>
              </w:rPr>
              <w:t>prioriti</w:t>
            </w:r>
            <w:r w:rsidR="00EF412B">
              <w:rPr>
                <w:rFonts w:hAnsi="Arial" w:cs="Arial"/>
              </w:rPr>
              <w:t xml:space="preserve">sed </w:t>
            </w:r>
            <w:r w:rsidRPr="00333CDF">
              <w:rPr>
                <w:rFonts w:hAnsi="Arial" w:cs="Arial"/>
              </w:rPr>
              <w:t xml:space="preserve"> through Health Board planning processes, should the capital bid be supported</w:t>
            </w:r>
            <w:r w:rsidR="00D87BC1">
              <w:rPr>
                <w:rFonts w:hAnsi="Arial" w:cs="Arial"/>
              </w:rPr>
              <w:t>;</w:t>
            </w:r>
          </w:p>
          <w:p w14:paraId="3CE18612" w14:textId="07A7DECD" w:rsidR="00D87BC1" w:rsidRDefault="0002284B" w:rsidP="009E77D4">
            <w:pPr>
              <w:pStyle w:val="ListParagraph"/>
              <w:numPr>
                <w:ilvl w:val="0"/>
                <w:numId w:val="42"/>
              </w:numPr>
              <w:rPr>
                <w:rFonts w:hAnsi="Arial" w:cs="Arial"/>
              </w:rPr>
            </w:pPr>
            <w:r>
              <w:rPr>
                <w:rFonts w:hAnsi="Arial" w:cs="Arial"/>
              </w:rPr>
              <w:t>There was a benefit</w:t>
            </w:r>
            <w:r w:rsidR="00C225D5">
              <w:rPr>
                <w:rFonts w:hAnsi="Arial" w:cs="Arial"/>
              </w:rPr>
              <w:t>s</w:t>
            </w:r>
            <w:r>
              <w:rPr>
                <w:rFonts w:hAnsi="Arial" w:cs="Arial"/>
              </w:rPr>
              <w:t xml:space="preserve"> register </w:t>
            </w:r>
            <w:r w:rsidR="00056F94">
              <w:rPr>
                <w:rFonts w:hAnsi="Arial" w:cs="Arial"/>
              </w:rPr>
              <w:t xml:space="preserve">of around 4,000 bed days per year, </w:t>
            </w:r>
            <w:r w:rsidR="00074F83">
              <w:rPr>
                <w:rFonts w:hAnsi="Arial" w:cs="Arial"/>
              </w:rPr>
              <w:t xml:space="preserve">which could largely reduce the bed footprint required for surgical patients </w:t>
            </w:r>
            <w:r w:rsidR="00617663">
              <w:rPr>
                <w:rFonts w:hAnsi="Arial" w:cs="Arial"/>
              </w:rPr>
              <w:t xml:space="preserve">who </w:t>
            </w:r>
            <w:r w:rsidR="006B3A05">
              <w:rPr>
                <w:rFonts w:hAnsi="Arial" w:cs="Arial"/>
              </w:rPr>
              <w:t xml:space="preserve">would </w:t>
            </w:r>
            <w:r w:rsidR="00617663">
              <w:rPr>
                <w:rFonts w:hAnsi="Arial" w:cs="Arial"/>
              </w:rPr>
              <w:t xml:space="preserve">need </w:t>
            </w:r>
            <w:r w:rsidR="006B3A05">
              <w:rPr>
                <w:rFonts w:hAnsi="Arial" w:cs="Arial"/>
              </w:rPr>
              <w:t xml:space="preserve">access to </w:t>
            </w:r>
            <w:r w:rsidR="000154F6">
              <w:rPr>
                <w:rFonts w:hAnsi="Arial" w:cs="Arial"/>
              </w:rPr>
              <w:t>v</w:t>
            </w:r>
            <w:r w:rsidR="00617663">
              <w:rPr>
                <w:rFonts w:hAnsi="Arial" w:cs="Arial"/>
              </w:rPr>
              <w:t xml:space="preserve">ascular services. </w:t>
            </w:r>
          </w:p>
          <w:p w14:paraId="5A93433C" w14:textId="7FF54270" w:rsidR="00CF4E05" w:rsidRDefault="005C7F19" w:rsidP="009E77D4">
            <w:pPr>
              <w:pStyle w:val="ListParagraph"/>
              <w:numPr>
                <w:ilvl w:val="0"/>
                <w:numId w:val="42"/>
              </w:numPr>
              <w:rPr>
                <w:rFonts w:hAnsi="Arial" w:cs="Arial"/>
              </w:rPr>
            </w:pPr>
            <w:r>
              <w:rPr>
                <w:rFonts w:hAnsi="Arial" w:cs="Arial"/>
              </w:rPr>
              <w:t xml:space="preserve">It was reported that </w:t>
            </w:r>
            <w:r w:rsidR="00B768AD">
              <w:rPr>
                <w:rFonts w:hAnsi="Arial" w:cs="Arial"/>
              </w:rPr>
              <w:t xml:space="preserve">the Southwest region </w:t>
            </w:r>
            <w:r w:rsidR="00933F3C">
              <w:rPr>
                <w:rFonts w:hAnsi="Arial" w:cs="Arial"/>
              </w:rPr>
              <w:t xml:space="preserve">had </w:t>
            </w:r>
            <w:r w:rsidR="002A1B37">
              <w:rPr>
                <w:rFonts w:hAnsi="Arial" w:cs="Arial"/>
              </w:rPr>
              <w:t xml:space="preserve">a high </w:t>
            </w:r>
            <w:r w:rsidR="00B768AD">
              <w:rPr>
                <w:rFonts w:hAnsi="Arial" w:cs="Arial"/>
              </w:rPr>
              <w:t>number</w:t>
            </w:r>
            <w:r w:rsidR="002A1B37">
              <w:rPr>
                <w:rFonts w:hAnsi="Arial" w:cs="Arial"/>
              </w:rPr>
              <w:t xml:space="preserve"> of </w:t>
            </w:r>
            <w:r w:rsidR="009B6FFC">
              <w:rPr>
                <w:rFonts w:hAnsi="Arial" w:cs="Arial"/>
              </w:rPr>
              <w:t>amputation rate</w:t>
            </w:r>
            <w:r w:rsidR="005A6928">
              <w:rPr>
                <w:rFonts w:hAnsi="Arial" w:cs="Arial"/>
              </w:rPr>
              <w:t>s</w:t>
            </w:r>
            <w:r w:rsidR="00C51775">
              <w:rPr>
                <w:rFonts w:hAnsi="Arial" w:cs="Arial"/>
              </w:rPr>
              <w:t>, the Health Board must provide a better outcome for patients</w:t>
            </w:r>
            <w:r w:rsidR="000D7578">
              <w:rPr>
                <w:rFonts w:hAnsi="Arial" w:cs="Arial"/>
              </w:rPr>
              <w:t>.</w:t>
            </w:r>
          </w:p>
          <w:p w14:paraId="2B4B05FA" w14:textId="77777777" w:rsidR="005C7F19" w:rsidRPr="00CA6830" w:rsidRDefault="005C7F19" w:rsidP="00CA6830">
            <w:pPr>
              <w:rPr>
                <w:rFonts w:hAnsi="Arial" w:cs="Arial"/>
                <w:sz w:val="24"/>
                <w:szCs w:val="24"/>
              </w:rPr>
            </w:pPr>
          </w:p>
          <w:p w14:paraId="387017CD" w14:textId="77777777" w:rsidR="00CA6830" w:rsidRPr="00CA6830" w:rsidRDefault="00CA6830" w:rsidP="00CA6830">
            <w:pPr>
              <w:rPr>
                <w:rFonts w:ascii="Arial" w:hAnsi="Arial" w:cs="Arial"/>
                <w:sz w:val="24"/>
                <w:szCs w:val="24"/>
              </w:rPr>
            </w:pPr>
            <w:r w:rsidRPr="00CA6830">
              <w:rPr>
                <w:rFonts w:ascii="Arial" w:hAnsi="Arial" w:cs="Arial"/>
                <w:sz w:val="24"/>
                <w:szCs w:val="24"/>
              </w:rPr>
              <w:t>In discussing the report, the following points were raised:</w:t>
            </w:r>
          </w:p>
          <w:p w14:paraId="67EB09FA" w14:textId="77777777" w:rsidR="00CA6830" w:rsidRDefault="00FD7188" w:rsidP="00CA6830">
            <w:pPr>
              <w:rPr>
                <w:rFonts w:ascii="Arial" w:hAnsi="Arial" w:cs="Arial"/>
                <w:sz w:val="24"/>
                <w:szCs w:val="24"/>
              </w:rPr>
            </w:pPr>
            <w:r w:rsidRPr="007927EA">
              <w:rPr>
                <w:rFonts w:ascii="Arial" w:hAnsi="Arial" w:cs="Arial"/>
                <w:sz w:val="24"/>
                <w:szCs w:val="24"/>
              </w:rPr>
              <w:t xml:space="preserve">Reena Owen asked what </w:t>
            </w:r>
            <w:r w:rsidR="00AE32E6" w:rsidRPr="007927EA">
              <w:rPr>
                <w:rFonts w:ascii="Arial" w:hAnsi="Arial" w:cs="Arial"/>
                <w:sz w:val="24"/>
                <w:szCs w:val="24"/>
              </w:rPr>
              <w:t>the hybrid theatre would</w:t>
            </w:r>
            <w:r w:rsidR="00072345" w:rsidRPr="007927EA">
              <w:rPr>
                <w:rFonts w:ascii="Arial" w:hAnsi="Arial" w:cs="Arial"/>
                <w:sz w:val="24"/>
                <w:szCs w:val="24"/>
              </w:rPr>
              <w:t xml:space="preserve"> offer </w:t>
            </w:r>
            <w:r w:rsidRPr="007927EA">
              <w:rPr>
                <w:rFonts w:ascii="Arial" w:hAnsi="Arial" w:cs="Arial"/>
                <w:sz w:val="24"/>
                <w:szCs w:val="24"/>
              </w:rPr>
              <w:t xml:space="preserve">specifically </w:t>
            </w:r>
            <w:r w:rsidR="00072345" w:rsidRPr="007927EA">
              <w:rPr>
                <w:rFonts w:ascii="Arial" w:hAnsi="Arial" w:cs="Arial"/>
                <w:sz w:val="24"/>
                <w:szCs w:val="24"/>
              </w:rPr>
              <w:t>in comparison to</w:t>
            </w:r>
            <w:r w:rsidR="00AE32E6" w:rsidRPr="007927EA">
              <w:rPr>
                <w:rFonts w:ascii="Arial" w:hAnsi="Arial" w:cs="Arial"/>
                <w:sz w:val="24"/>
                <w:szCs w:val="24"/>
              </w:rPr>
              <w:t xml:space="preserve"> </w:t>
            </w:r>
            <w:r w:rsidR="00072345" w:rsidRPr="007927EA">
              <w:rPr>
                <w:rFonts w:ascii="Arial" w:hAnsi="Arial" w:cs="Arial"/>
                <w:sz w:val="24"/>
                <w:szCs w:val="24"/>
              </w:rPr>
              <w:t xml:space="preserve">other theatres available within the Health Board. </w:t>
            </w:r>
            <w:r w:rsidR="00AE32E6" w:rsidRPr="007927EA">
              <w:rPr>
                <w:rFonts w:ascii="Arial" w:hAnsi="Arial" w:cs="Arial"/>
                <w:sz w:val="24"/>
                <w:szCs w:val="24"/>
              </w:rPr>
              <w:t xml:space="preserve">Sue Moore responded </w:t>
            </w:r>
            <w:r w:rsidR="007927EA" w:rsidRPr="007927EA">
              <w:rPr>
                <w:rFonts w:ascii="Arial" w:hAnsi="Arial" w:cs="Arial"/>
                <w:sz w:val="24"/>
                <w:szCs w:val="24"/>
              </w:rPr>
              <w:t xml:space="preserve">that the </w:t>
            </w:r>
            <w:r w:rsidR="00572313" w:rsidRPr="007927EA">
              <w:rPr>
                <w:rFonts w:ascii="Arial" w:hAnsi="Arial" w:cs="Arial"/>
                <w:sz w:val="24"/>
                <w:szCs w:val="24"/>
              </w:rPr>
              <w:t>radiological intervention would be inbuilt to the</w:t>
            </w:r>
            <w:r w:rsidR="007927EA" w:rsidRPr="007927EA">
              <w:rPr>
                <w:rFonts w:ascii="Arial" w:hAnsi="Arial" w:cs="Arial"/>
                <w:sz w:val="24"/>
                <w:szCs w:val="24"/>
              </w:rPr>
              <w:t xml:space="preserve"> operating infrastructure</w:t>
            </w:r>
            <w:r w:rsidR="009E20F0">
              <w:rPr>
                <w:rFonts w:ascii="Arial" w:hAnsi="Arial" w:cs="Arial"/>
                <w:sz w:val="24"/>
                <w:szCs w:val="24"/>
              </w:rPr>
              <w:t>. She added t</w:t>
            </w:r>
            <w:r w:rsidR="006030DB">
              <w:rPr>
                <w:rFonts w:ascii="Arial" w:hAnsi="Arial" w:cs="Arial"/>
                <w:sz w:val="24"/>
                <w:szCs w:val="24"/>
              </w:rPr>
              <w:t xml:space="preserve">he theatre would </w:t>
            </w:r>
            <w:r w:rsidR="00434A98">
              <w:rPr>
                <w:rFonts w:ascii="Arial" w:hAnsi="Arial" w:cs="Arial"/>
                <w:sz w:val="24"/>
                <w:szCs w:val="24"/>
              </w:rPr>
              <w:t>include</w:t>
            </w:r>
            <w:r w:rsidR="006030DB">
              <w:rPr>
                <w:rFonts w:ascii="Arial" w:hAnsi="Arial" w:cs="Arial"/>
                <w:sz w:val="24"/>
                <w:szCs w:val="24"/>
              </w:rPr>
              <w:t xml:space="preserve"> a table</w:t>
            </w:r>
            <w:r w:rsidR="009E20F0">
              <w:rPr>
                <w:rFonts w:ascii="Arial" w:hAnsi="Arial" w:cs="Arial"/>
                <w:sz w:val="24"/>
                <w:szCs w:val="24"/>
              </w:rPr>
              <w:t xml:space="preserve"> and</w:t>
            </w:r>
            <w:r w:rsidR="006030DB">
              <w:rPr>
                <w:rFonts w:ascii="Arial" w:hAnsi="Arial" w:cs="Arial"/>
                <w:sz w:val="24"/>
                <w:szCs w:val="24"/>
              </w:rPr>
              <w:t xml:space="preserve"> image intensifier</w:t>
            </w:r>
            <w:r w:rsidR="008C68AE">
              <w:rPr>
                <w:rFonts w:ascii="Arial" w:hAnsi="Arial" w:cs="Arial"/>
                <w:sz w:val="24"/>
                <w:szCs w:val="24"/>
              </w:rPr>
              <w:t xml:space="preserve">, this </w:t>
            </w:r>
            <w:r w:rsidR="004137F6">
              <w:rPr>
                <w:rFonts w:ascii="Arial" w:hAnsi="Arial" w:cs="Arial"/>
                <w:sz w:val="24"/>
                <w:szCs w:val="24"/>
              </w:rPr>
              <w:t>w</w:t>
            </w:r>
            <w:r w:rsidR="008C68AE">
              <w:rPr>
                <w:rFonts w:ascii="Arial" w:hAnsi="Arial" w:cs="Arial"/>
                <w:sz w:val="24"/>
                <w:szCs w:val="24"/>
              </w:rPr>
              <w:t xml:space="preserve">ould allow a </w:t>
            </w:r>
            <w:r w:rsidR="00E43AC3">
              <w:rPr>
                <w:rFonts w:ascii="Arial" w:hAnsi="Arial" w:cs="Arial"/>
                <w:sz w:val="24"/>
                <w:szCs w:val="24"/>
              </w:rPr>
              <w:t xml:space="preserve">surgeon to use both </w:t>
            </w:r>
            <w:r w:rsidR="009E20F0">
              <w:rPr>
                <w:rFonts w:ascii="Arial" w:hAnsi="Arial" w:cs="Arial"/>
                <w:sz w:val="24"/>
                <w:szCs w:val="24"/>
              </w:rPr>
              <w:t xml:space="preserve">surgical intervention </w:t>
            </w:r>
            <w:r w:rsidR="00D32AEA">
              <w:rPr>
                <w:rFonts w:ascii="Arial" w:hAnsi="Arial" w:cs="Arial"/>
                <w:sz w:val="24"/>
                <w:szCs w:val="24"/>
              </w:rPr>
              <w:t>and image intensifier screening</w:t>
            </w:r>
            <w:r w:rsidR="004137F6">
              <w:rPr>
                <w:rFonts w:ascii="Arial" w:hAnsi="Arial" w:cs="Arial"/>
                <w:sz w:val="24"/>
                <w:szCs w:val="24"/>
              </w:rPr>
              <w:t xml:space="preserve"> as well as</w:t>
            </w:r>
            <w:r w:rsidR="004B5CA6">
              <w:rPr>
                <w:rFonts w:ascii="Arial" w:hAnsi="Arial" w:cs="Arial"/>
                <w:sz w:val="24"/>
                <w:szCs w:val="24"/>
              </w:rPr>
              <w:t xml:space="preserve"> the procedure visualised </w:t>
            </w:r>
            <w:r w:rsidR="00416E38">
              <w:rPr>
                <w:rFonts w:ascii="Arial" w:hAnsi="Arial" w:cs="Arial"/>
                <w:sz w:val="24"/>
                <w:szCs w:val="24"/>
              </w:rPr>
              <w:t xml:space="preserve">to </w:t>
            </w:r>
            <w:r w:rsidR="008C68AE">
              <w:rPr>
                <w:rFonts w:ascii="Arial" w:hAnsi="Arial" w:cs="Arial"/>
                <w:sz w:val="24"/>
                <w:szCs w:val="24"/>
              </w:rPr>
              <w:t>identify</w:t>
            </w:r>
            <w:r w:rsidR="00416E38">
              <w:rPr>
                <w:rFonts w:ascii="Arial" w:hAnsi="Arial" w:cs="Arial"/>
                <w:sz w:val="24"/>
                <w:szCs w:val="24"/>
              </w:rPr>
              <w:t xml:space="preserve"> a </w:t>
            </w:r>
            <w:r w:rsidR="008C68AE">
              <w:rPr>
                <w:rFonts w:ascii="Arial" w:hAnsi="Arial" w:cs="Arial"/>
                <w:sz w:val="24"/>
                <w:szCs w:val="24"/>
              </w:rPr>
              <w:t>smaller</w:t>
            </w:r>
            <w:r w:rsidR="00416E38">
              <w:rPr>
                <w:rFonts w:ascii="Arial" w:hAnsi="Arial" w:cs="Arial"/>
                <w:sz w:val="24"/>
                <w:szCs w:val="24"/>
              </w:rPr>
              <w:t xml:space="preserve"> or bigger </w:t>
            </w:r>
            <w:r w:rsidR="008C68AE">
              <w:rPr>
                <w:rFonts w:ascii="Arial" w:hAnsi="Arial" w:cs="Arial"/>
                <w:sz w:val="24"/>
                <w:szCs w:val="24"/>
              </w:rPr>
              <w:t>incision</w:t>
            </w:r>
            <w:r w:rsidR="00D32AEA">
              <w:rPr>
                <w:rFonts w:ascii="Arial" w:hAnsi="Arial" w:cs="Arial"/>
                <w:sz w:val="24"/>
                <w:szCs w:val="24"/>
              </w:rPr>
              <w:t xml:space="preserve">. </w:t>
            </w:r>
          </w:p>
          <w:p w14:paraId="49A935A5" w14:textId="77777777" w:rsidR="00B12EE7" w:rsidRDefault="00E07350" w:rsidP="00CA6830">
            <w:pPr>
              <w:rPr>
                <w:rFonts w:ascii="Arial" w:hAnsi="Arial" w:cs="Arial"/>
                <w:sz w:val="24"/>
                <w:szCs w:val="24"/>
              </w:rPr>
            </w:pPr>
            <w:r w:rsidRPr="003B22A3">
              <w:rPr>
                <w:rFonts w:ascii="Arial" w:hAnsi="Arial" w:cs="Arial"/>
                <w:sz w:val="24"/>
                <w:szCs w:val="24"/>
              </w:rPr>
              <w:lastRenderedPageBreak/>
              <w:t xml:space="preserve">Steve Spill noted </w:t>
            </w:r>
            <w:r w:rsidR="00F842F2" w:rsidRPr="003B22A3">
              <w:rPr>
                <w:rFonts w:ascii="Arial" w:hAnsi="Arial" w:cs="Arial"/>
                <w:sz w:val="24"/>
                <w:szCs w:val="24"/>
              </w:rPr>
              <w:t xml:space="preserve">given the </w:t>
            </w:r>
            <w:r w:rsidR="00540D99" w:rsidRPr="003B22A3">
              <w:rPr>
                <w:rFonts w:ascii="Arial" w:hAnsi="Arial" w:cs="Arial"/>
                <w:sz w:val="24"/>
                <w:szCs w:val="24"/>
              </w:rPr>
              <w:t xml:space="preserve">positive of capital funding available </w:t>
            </w:r>
            <w:r w:rsidR="00033C29" w:rsidRPr="003B22A3">
              <w:rPr>
                <w:rFonts w:ascii="Arial" w:hAnsi="Arial" w:cs="Arial"/>
                <w:sz w:val="24"/>
                <w:szCs w:val="24"/>
              </w:rPr>
              <w:t>to the Welsh Government</w:t>
            </w:r>
            <w:r w:rsidR="003B22A3">
              <w:rPr>
                <w:rFonts w:ascii="Arial" w:hAnsi="Arial" w:cs="Arial"/>
                <w:sz w:val="24"/>
                <w:szCs w:val="24"/>
              </w:rPr>
              <w:t>,</w:t>
            </w:r>
            <w:r w:rsidR="00033C29" w:rsidRPr="003B22A3">
              <w:rPr>
                <w:rFonts w:ascii="Arial" w:hAnsi="Arial" w:cs="Arial"/>
                <w:sz w:val="24"/>
                <w:szCs w:val="24"/>
              </w:rPr>
              <w:t xml:space="preserve"> </w:t>
            </w:r>
            <w:r w:rsidR="003337CA">
              <w:rPr>
                <w:rFonts w:ascii="Arial" w:hAnsi="Arial" w:cs="Arial"/>
                <w:sz w:val="24"/>
                <w:szCs w:val="24"/>
              </w:rPr>
              <w:t>he asked if</w:t>
            </w:r>
            <w:r w:rsidR="00033C29" w:rsidRPr="003B22A3">
              <w:rPr>
                <w:rFonts w:ascii="Arial" w:hAnsi="Arial" w:cs="Arial"/>
                <w:sz w:val="24"/>
                <w:szCs w:val="24"/>
              </w:rPr>
              <w:t xml:space="preserve"> the </w:t>
            </w:r>
            <w:r w:rsidR="003B22A3">
              <w:rPr>
                <w:rFonts w:ascii="Arial" w:hAnsi="Arial" w:cs="Arial"/>
                <w:sz w:val="24"/>
                <w:szCs w:val="24"/>
              </w:rPr>
              <w:t xml:space="preserve">hybrid theatre </w:t>
            </w:r>
            <w:r w:rsidR="00033C29" w:rsidRPr="003B22A3">
              <w:rPr>
                <w:rFonts w:ascii="Arial" w:hAnsi="Arial" w:cs="Arial"/>
                <w:sz w:val="24"/>
                <w:szCs w:val="24"/>
              </w:rPr>
              <w:t xml:space="preserve">business case </w:t>
            </w:r>
            <w:r w:rsidR="003337CA">
              <w:rPr>
                <w:rFonts w:ascii="Arial" w:hAnsi="Arial" w:cs="Arial"/>
                <w:sz w:val="24"/>
                <w:szCs w:val="24"/>
              </w:rPr>
              <w:t xml:space="preserve">was to </w:t>
            </w:r>
            <w:r w:rsidR="003B22A3" w:rsidRPr="003B22A3">
              <w:rPr>
                <w:rFonts w:ascii="Arial" w:hAnsi="Arial" w:cs="Arial"/>
                <w:sz w:val="24"/>
                <w:szCs w:val="24"/>
              </w:rPr>
              <w:t xml:space="preserve">become </w:t>
            </w:r>
            <w:r w:rsidR="003337CA">
              <w:rPr>
                <w:rFonts w:ascii="Arial" w:hAnsi="Arial" w:cs="Arial"/>
                <w:sz w:val="24"/>
                <w:szCs w:val="24"/>
              </w:rPr>
              <w:t>a priority, would it</w:t>
            </w:r>
            <w:r w:rsidR="00193F6E">
              <w:rPr>
                <w:rFonts w:ascii="Arial" w:hAnsi="Arial" w:cs="Arial"/>
                <w:sz w:val="24"/>
                <w:szCs w:val="24"/>
              </w:rPr>
              <w:t xml:space="preserve"> cause a delay in other plans</w:t>
            </w:r>
            <w:r w:rsidR="003B22A3" w:rsidRPr="003B22A3">
              <w:rPr>
                <w:rFonts w:ascii="Arial" w:hAnsi="Arial" w:cs="Arial"/>
                <w:sz w:val="24"/>
                <w:szCs w:val="24"/>
              </w:rPr>
              <w:t xml:space="preserve">. </w:t>
            </w:r>
            <w:r w:rsidR="00193F6E">
              <w:rPr>
                <w:rFonts w:ascii="Arial" w:hAnsi="Arial" w:cs="Arial"/>
                <w:sz w:val="24"/>
                <w:szCs w:val="24"/>
              </w:rPr>
              <w:t xml:space="preserve">Sue Moore answered </w:t>
            </w:r>
            <w:r w:rsidR="003D774A">
              <w:rPr>
                <w:rFonts w:ascii="Arial" w:hAnsi="Arial" w:cs="Arial"/>
                <w:sz w:val="24"/>
                <w:szCs w:val="24"/>
              </w:rPr>
              <w:t xml:space="preserve">that the business case was </w:t>
            </w:r>
            <w:r w:rsidR="00265F99">
              <w:rPr>
                <w:rFonts w:ascii="Arial" w:hAnsi="Arial" w:cs="Arial"/>
                <w:sz w:val="24"/>
                <w:szCs w:val="24"/>
              </w:rPr>
              <w:t xml:space="preserve">highlighted as a main priority alongside the Emergency Department scheme. </w:t>
            </w:r>
            <w:r w:rsidR="00D902A2">
              <w:rPr>
                <w:rFonts w:ascii="Arial" w:hAnsi="Arial" w:cs="Arial"/>
                <w:sz w:val="24"/>
                <w:szCs w:val="24"/>
              </w:rPr>
              <w:t xml:space="preserve">Darren Griffiths added that the plan had been in discussion </w:t>
            </w:r>
            <w:r w:rsidR="009166CD">
              <w:rPr>
                <w:rFonts w:ascii="Arial" w:hAnsi="Arial" w:cs="Arial"/>
                <w:sz w:val="24"/>
                <w:szCs w:val="24"/>
              </w:rPr>
              <w:t xml:space="preserve">from capital meetings </w:t>
            </w:r>
            <w:r w:rsidR="00D902A2">
              <w:rPr>
                <w:rFonts w:ascii="Arial" w:hAnsi="Arial" w:cs="Arial"/>
                <w:sz w:val="24"/>
                <w:szCs w:val="24"/>
              </w:rPr>
              <w:t>with the Welsh Government for some time</w:t>
            </w:r>
            <w:r w:rsidR="006402CF">
              <w:rPr>
                <w:rFonts w:ascii="Arial" w:hAnsi="Arial" w:cs="Arial"/>
                <w:sz w:val="24"/>
                <w:szCs w:val="24"/>
              </w:rPr>
              <w:t>. He added</w:t>
            </w:r>
            <w:r w:rsidR="00D902A2">
              <w:rPr>
                <w:rFonts w:ascii="Arial" w:hAnsi="Arial" w:cs="Arial"/>
                <w:sz w:val="24"/>
                <w:szCs w:val="24"/>
              </w:rPr>
              <w:t xml:space="preserve"> </w:t>
            </w:r>
            <w:r w:rsidR="000512F4">
              <w:rPr>
                <w:rFonts w:ascii="Arial" w:hAnsi="Arial" w:cs="Arial"/>
                <w:sz w:val="24"/>
                <w:szCs w:val="24"/>
              </w:rPr>
              <w:t xml:space="preserve">given the regional nature </w:t>
            </w:r>
            <w:r w:rsidR="006402CF">
              <w:rPr>
                <w:rFonts w:ascii="Arial" w:hAnsi="Arial" w:cs="Arial"/>
                <w:sz w:val="24"/>
                <w:szCs w:val="24"/>
              </w:rPr>
              <w:t xml:space="preserve">of </w:t>
            </w:r>
            <w:r w:rsidR="00B33EA9">
              <w:rPr>
                <w:rFonts w:ascii="Arial" w:hAnsi="Arial" w:cs="Arial"/>
                <w:sz w:val="24"/>
                <w:szCs w:val="24"/>
              </w:rPr>
              <w:t xml:space="preserve">the </w:t>
            </w:r>
            <w:r w:rsidR="006402CF">
              <w:rPr>
                <w:rFonts w:ascii="Arial" w:hAnsi="Arial" w:cs="Arial"/>
                <w:sz w:val="24"/>
                <w:szCs w:val="24"/>
              </w:rPr>
              <w:t xml:space="preserve">Morriston site, a theatre </w:t>
            </w:r>
            <w:r w:rsidR="00B33EA9">
              <w:rPr>
                <w:rFonts w:ascii="Arial" w:hAnsi="Arial" w:cs="Arial"/>
                <w:sz w:val="24"/>
                <w:szCs w:val="24"/>
              </w:rPr>
              <w:t>would be important to the Health Board</w:t>
            </w:r>
            <w:r w:rsidR="00B70D15">
              <w:rPr>
                <w:rFonts w:ascii="Arial" w:hAnsi="Arial" w:cs="Arial"/>
                <w:sz w:val="24"/>
                <w:szCs w:val="24"/>
              </w:rPr>
              <w:t xml:space="preserve">. </w:t>
            </w:r>
          </w:p>
          <w:p w14:paraId="1F5ACC0F" w14:textId="604F966C" w:rsidR="008A26FB" w:rsidRPr="00FA5FEC" w:rsidRDefault="0036081F" w:rsidP="00CA6830">
            <w:pPr>
              <w:rPr>
                <w:rFonts w:ascii="Arial" w:hAnsi="Arial" w:cs="Arial"/>
                <w:sz w:val="24"/>
                <w:szCs w:val="24"/>
              </w:rPr>
            </w:pPr>
            <w:r w:rsidRPr="00FA5FEC">
              <w:rPr>
                <w:rFonts w:ascii="Arial" w:hAnsi="Arial" w:cs="Arial"/>
                <w:sz w:val="24"/>
                <w:szCs w:val="24"/>
              </w:rPr>
              <w:t xml:space="preserve">Patricia Price queried the shared regional service and </w:t>
            </w:r>
            <w:r w:rsidR="00245ED7" w:rsidRPr="00FA5FEC">
              <w:rPr>
                <w:rFonts w:ascii="Arial" w:hAnsi="Arial" w:cs="Arial"/>
                <w:sz w:val="24"/>
                <w:szCs w:val="24"/>
              </w:rPr>
              <w:t xml:space="preserve">the </w:t>
            </w:r>
            <w:r w:rsidR="00833B1F" w:rsidRPr="00FA5FEC">
              <w:rPr>
                <w:rFonts w:ascii="Arial" w:hAnsi="Arial" w:cs="Arial"/>
                <w:sz w:val="24"/>
                <w:szCs w:val="24"/>
              </w:rPr>
              <w:t>£</w:t>
            </w:r>
            <w:r w:rsidR="00245ED7" w:rsidRPr="00FA5FEC">
              <w:rPr>
                <w:rFonts w:ascii="Arial" w:hAnsi="Arial" w:cs="Arial"/>
                <w:sz w:val="24"/>
                <w:szCs w:val="24"/>
              </w:rPr>
              <w:t xml:space="preserve">2.6 million </w:t>
            </w:r>
            <w:r w:rsidR="002B6449" w:rsidRPr="00FA5FEC">
              <w:rPr>
                <w:rFonts w:ascii="Arial" w:hAnsi="Arial" w:cs="Arial"/>
                <w:sz w:val="24"/>
                <w:szCs w:val="24"/>
              </w:rPr>
              <w:t>brought</w:t>
            </w:r>
            <w:r w:rsidR="00245ED7" w:rsidRPr="00FA5FEC">
              <w:rPr>
                <w:rFonts w:ascii="Arial" w:hAnsi="Arial" w:cs="Arial"/>
                <w:sz w:val="24"/>
                <w:szCs w:val="24"/>
              </w:rPr>
              <w:t xml:space="preserve"> by SBUHB</w:t>
            </w:r>
            <w:r w:rsidR="00D90331" w:rsidRPr="00FA5FEC">
              <w:rPr>
                <w:rFonts w:ascii="Arial" w:hAnsi="Arial" w:cs="Arial"/>
                <w:sz w:val="24"/>
                <w:szCs w:val="24"/>
              </w:rPr>
              <w:t xml:space="preserve">, she asked if the </w:t>
            </w:r>
            <w:r w:rsidR="00833B1F" w:rsidRPr="00FA5FEC">
              <w:rPr>
                <w:rFonts w:ascii="Arial" w:hAnsi="Arial" w:cs="Arial"/>
                <w:sz w:val="24"/>
                <w:szCs w:val="24"/>
              </w:rPr>
              <w:t>£</w:t>
            </w:r>
            <w:r w:rsidR="00D90331" w:rsidRPr="00FA5FEC">
              <w:rPr>
                <w:rFonts w:ascii="Arial" w:hAnsi="Arial" w:cs="Arial"/>
                <w:sz w:val="24"/>
                <w:szCs w:val="24"/>
              </w:rPr>
              <w:t xml:space="preserve">2.6 million </w:t>
            </w:r>
            <w:r w:rsidR="00505957" w:rsidRPr="00FA5FEC">
              <w:rPr>
                <w:rFonts w:ascii="Arial" w:hAnsi="Arial" w:cs="Arial"/>
                <w:sz w:val="24"/>
                <w:szCs w:val="24"/>
              </w:rPr>
              <w:t xml:space="preserve">would ultimately be with consumables </w:t>
            </w:r>
            <w:r w:rsidR="00833B1F" w:rsidRPr="00FA5FEC">
              <w:rPr>
                <w:rFonts w:ascii="Arial" w:hAnsi="Arial" w:cs="Arial"/>
                <w:sz w:val="24"/>
                <w:szCs w:val="24"/>
              </w:rPr>
              <w:t xml:space="preserve">and </w:t>
            </w:r>
            <w:r w:rsidR="002B6449" w:rsidRPr="00FA5FEC">
              <w:rPr>
                <w:rFonts w:ascii="Arial" w:hAnsi="Arial" w:cs="Arial"/>
                <w:sz w:val="24"/>
                <w:szCs w:val="24"/>
              </w:rPr>
              <w:t>from</w:t>
            </w:r>
            <w:r w:rsidR="00833B1F" w:rsidRPr="00FA5FEC">
              <w:rPr>
                <w:rFonts w:ascii="Arial" w:hAnsi="Arial" w:cs="Arial"/>
                <w:sz w:val="24"/>
                <w:szCs w:val="24"/>
              </w:rPr>
              <w:t xml:space="preserve"> a SBUHB revenue cost</w:t>
            </w:r>
            <w:r w:rsidR="002B6449" w:rsidRPr="00FA5FEC">
              <w:rPr>
                <w:rFonts w:ascii="Arial" w:hAnsi="Arial" w:cs="Arial"/>
                <w:sz w:val="24"/>
                <w:szCs w:val="24"/>
              </w:rPr>
              <w:t xml:space="preserve">. Sue Moore </w:t>
            </w:r>
            <w:r w:rsidR="00002848" w:rsidRPr="00FA5FEC">
              <w:rPr>
                <w:rFonts w:ascii="Arial" w:hAnsi="Arial" w:cs="Arial"/>
                <w:sz w:val="24"/>
                <w:szCs w:val="24"/>
              </w:rPr>
              <w:t xml:space="preserve">noted a discussion to be held </w:t>
            </w:r>
            <w:r w:rsidR="00796FFA" w:rsidRPr="00FA5FEC">
              <w:rPr>
                <w:rFonts w:ascii="Arial" w:hAnsi="Arial" w:cs="Arial"/>
                <w:sz w:val="24"/>
                <w:szCs w:val="24"/>
              </w:rPr>
              <w:t>across the region with Hywel Dda University Health Board</w:t>
            </w:r>
            <w:r w:rsidR="007700D0" w:rsidRPr="00FA5FEC">
              <w:rPr>
                <w:rFonts w:ascii="Arial" w:hAnsi="Arial" w:cs="Arial"/>
                <w:sz w:val="24"/>
                <w:szCs w:val="24"/>
              </w:rPr>
              <w:t xml:space="preserve"> </w:t>
            </w:r>
            <w:r w:rsidR="00AD46C9" w:rsidRPr="00FA5FEC">
              <w:rPr>
                <w:rFonts w:ascii="Arial" w:hAnsi="Arial" w:cs="Arial"/>
                <w:sz w:val="24"/>
                <w:szCs w:val="24"/>
              </w:rPr>
              <w:t xml:space="preserve">(HDUHB) </w:t>
            </w:r>
            <w:r w:rsidR="007700D0" w:rsidRPr="00FA5FEC">
              <w:rPr>
                <w:rFonts w:ascii="Arial" w:hAnsi="Arial" w:cs="Arial"/>
                <w:sz w:val="24"/>
                <w:szCs w:val="24"/>
              </w:rPr>
              <w:t xml:space="preserve">around a cost </w:t>
            </w:r>
            <w:r w:rsidR="002C6E5C" w:rsidRPr="00FA5FEC">
              <w:rPr>
                <w:rFonts w:ascii="Arial" w:hAnsi="Arial" w:cs="Arial"/>
                <w:sz w:val="24"/>
                <w:szCs w:val="24"/>
              </w:rPr>
              <w:t>share pro rata as SBUHB provide</w:t>
            </w:r>
            <w:r w:rsidR="00CD11D9" w:rsidRPr="00FA5FEC">
              <w:rPr>
                <w:rFonts w:ascii="Arial" w:hAnsi="Arial" w:cs="Arial"/>
                <w:sz w:val="24"/>
                <w:szCs w:val="24"/>
              </w:rPr>
              <w:t xml:space="preserve"> all vascular services for </w:t>
            </w:r>
            <w:r w:rsidR="00AD46C9" w:rsidRPr="00FA5FEC">
              <w:rPr>
                <w:rFonts w:ascii="Arial" w:hAnsi="Arial" w:cs="Arial"/>
                <w:sz w:val="24"/>
                <w:szCs w:val="24"/>
              </w:rPr>
              <w:t xml:space="preserve">HDUHB. </w:t>
            </w:r>
          </w:p>
          <w:p w14:paraId="5D74DC70" w14:textId="68F74964" w:rsidR="004C61AD" w:rsidRPr="00E65C8A" w:rsidRDefault="004C61AD" w:rsidP="00CA6830">
            <w:pPr>
              <w:rPr>
                <w:rFonts w:ascii="Arial" w:hAnsi="Arial" w:cs="Arial"/>
                <w:sz w:val="24"/>
                <w:szCs w:val="24"/>
              </w:rPr>
            </w:pPr>
            <w:r w:rsidRPr="00E65C8A">
              <w:rPr>
                <w:rFonts w:ascii="Arial" w:hAnsi="Arial" w:cs="Arial"/>
                <w:sz w:val="24"/>
                <w:szCs w:val="24"/>
              </w:rPr>
              <w:t xml:space="preserve">Deb Lewis commented that the vascular service </w:t>
            </w:r>
            <w:r w:rsidR="00714EE5" w:rsidRPr="00E65C8A">
              <w:rPr>
                <w:rFonts w:ascii="Arial" w:hAnsi="Arial" w:cs="Arial"/>
                <w:sz w:val="24"/>
                <w:szCs w:val="24"/>
              </w:rPr>
              <w:t>for West</w:t>
            </w:r>
            <w:r w:rsidR="00CB148A" w:rsidRPr="00E65C8A">
              <w:rPr>
                <w:rFonts w:ascii="Arial" w:hAnsi="Arial" w:cs="Arial"/>
                <w:sz w:val="24"/>
                <w:szCs w:val="24"/>
              </w:rPr>
              <w:t xml:space="preserve"> Wales had </w:t>
            </w:r>
            <w:r w:rsidR="00692190" w:rsidRPr="00E65C8A">
              <w:rPr>
                <w:rFonts w:ascii="Arial" w:hAnsi="Arial" w:cs="Arial"/>
                <w:sz w:val="24"/>
                <w:szCs w:val="24"/>
              </w:rPr>
              <w:t xml:space="preserve">always been provided by SBUHB, and the network itself would include the Princess of Wales Hospital </w:t>
            </w:r>
            <w:r w:rsidR="008A26FB" w:rsidRPr="00E65C8A">
              <w:rPr>
                <w:rFonts w:ascii="Arial" w:hAnsi="Arial" w:cs="Arial"/>
                <w:sz w:val="24"/>
                <w:szCs w:val="24"/>
              </w:rPr>
              <w:t>and Bridgend</w:t>
            </w:r>
            <w:r w:rsidR="00186811">
              <w:rPr>
                <w:rFonts w:ascii="Arial" w:hAnsi="Arial" w:cs="Arial"/>
                <w:sz w:val="24"/>
                <w:szCs w:val="24"/>
              </w:rPr>
              <w:t xml:space="preserve"> population. </w:t>
            </w:r>
            <w:r w:rsidR="008A26FB" w:rsidRPr="00E65C8A">
              <w:rPr>
                <w:rFonts w:ascii="Arial" w:hAnsi="Arial" w:cs="Arial"/>
                <w:sz w:val="24"/>
                <w:szCs w:val="24"/>
              </w:rPr>
              <w:t xml:space="preserve"> She added it had not been set up formally as a network service</w:t>
            </w:r>
            <w:r w:rsidR="00DD7884" w:rsidRPr="00E65C8A">
              <w:rPr>
                <w:rFonts w:ascii="Arial" w:hAnsi="Arial" w:cs="Arial"/>
                <w:sz w:val="24"/>
                <w:szCs w:val="24"/>
              </w:rPr>
              <w:t xml:space="preserve"> and </w:t>
            </w:r>
            <w:r w:rsidR="00CE7E05" w:rsidRPr="00E65C8A">
              <w:rPr>
                <w:rFonts w:ascii="Arial" w:hAnsi="Arial" w:cs="Arial"/>
                <w:sz w:val="24"/>
                <w:szCs w:val="24"/>
              </w:rPr>
              <w:t xml:space="preserve">that </w:t>
            </w:r>
            <w:r w:rsidR="00DD7884" w:rsidRPr="00E65C8A">
              <w:rPr>
                <w:rFonts w:ascii="Arial" w:hAnsi="Arial" w:cs="Arial"/>
                <w:sz w:val="24"/>
                <w:szCs w:val="24"/>
              </w:rPr>
              <w:t>SBUHB</w:t>
            </w:r>
            <w:r w:rsidR="00CE7E05" w:rsidRPr="00E65C8A">
              <w:rPr>
                <w:rFonts w:ascii="Arial" w:hAnsi="Arial" w:cs="Arial"/>
                <w:sz w:val="24"/>
                <w:szCs w:val="24"/>
              </w:rPr>
              <w:t xml:space="preserve"> currently</w:t>
            </w:r>
            <w:r w:rsidR="00DD7884" w:rsidRPr="00E65C8A">
              <w:rPr>
                <w:rFonts w:ascii="Arial" w:hAnsi="Arial" w:cs="Arial"/>
                <w:sz w:val="24"/>
                <w:szCs w:val="24"/>
              </w:rPr>
              <w:t xml:space="preserve"> share</w:t>
            </w:r>
            <w:r w:rsidR="00CE7E05" w:rsidRPr="00E65C8A">
              <w:rPr>
                <w:rFonts w:ascii="Arial" w:hAnsi="Arial" w:cs="Arial"/>
                <w:sz w:val="24"/>
                <w:szCs w:val="24"/>
              </w:rPr>
              <w:t xml:space="preserve"> </w:t>
            </w:r>
            <w:r w:rsidR="00DD7884" w:rsidRPr="00E65C8A">
              <w:rPr>
                <w:rFonts w:ascii="Arial" w:hAnsi="Arial" w:cs="Arial"/>
                <w:sz w:val="24"/>
                <w:szCs w:val="24"/>
              </w:rPr>
              <w:t>costs and resources</w:t>
            </w:r>
            <w:r w:rsidR="00365668" w:rsidRPr="00E65C8A">
              <w:rPr>
                <w:rFonts w:ascii="Arial" w:hAnsi="Arial" w:cs="Arial"/>
                <w:sz w:val="24"/>
                <w:szCs w:val="24"/>
              </w:rPr>
              <w:t xml:space="preserve">, the Health Board </w:t>
            </w:r>
            <w:r w:rsidR="00AC3458">
              <w:rPr>
                <w:rFonts w:ascii="Arial" w:hAnsi="Arial" w:cs="Arial"/>
                <w:sz w:val="24"/>
                <w:szCs w:val="24"/>
              </w:rPr>
              <w:t>were</w:t>
            </w:r>
            <w:r w:rsidR="00365668" w:rsidRPr="00E65C8A">
              <w:rPr>
                <w:rFonts w:ascii="Arial" w:hAnsi="Arial" w:cs="Arial"/>
                <w:sz w:val="24"/>
                <w:szCs w:val="24"/>
              </w:rPr>
              <w:t xml:space="preserve"> in review to develop a </w:t>
            </w:r>
            <w:r w:rsidR="00D5190C" w:rsidRPr="00E65C8A">
              <w:rPr>
                <w:rFonts w:ascii="Arial" w:hAnsi="Arial" w:cs="Arial"/>
                <w:sz w:val="24"/>
                <w:szCs w:val="24"/>
              </w:rPr>
              <w:t>system</w:t>
            </w:r>
            <w:r w:rsidR="00365668" w:rsidRPr="00E65C8A">
              <w:rPr>
                <w:rFonts w:ascii="Arial" w:hAnsi="Arial" w:cs="Arial"/>
                <w:sz w:val="24"/>
                <w:szCs w:val="24"/>
              </w:rPr>
              <w:t xml:space="preserve"> with</w:t>
            </w:r>
            <w:r w:rsidR="000D4575" w:rsidRPr="00E65C8A">
              <w:rPr>
                <w:rFonts w:ascii="Arial" w:hAnsi="Arial" w:cs="Arial"/>
                <w:sz w:val="24"/>
                <w:szCs w:val="24"/>
              </w:rPr>
              <w:t xml:space="preserve"> op</w:t>
            </w:r>
            <w:r w:rsidR="00D5190C" w:rsidRPr="00E65C8A">
              <w:rPr>
                <w:rFonts w:ascii="Arial" w:hAnsi="Arial" w:cs="Arial"/>
                <w:sz w:val="24"/>
                <w:szCs w:val="24"/>
              </w:rPr>
              <w:t>t</w:t>
            </w:r>
            <w:r w:rsidR="00C322FE">
              <w:rPr>
                <w:rFonts w:ascii="Arial" w:hAnsi="Arial" w:cs="Arial"/>
                <w:sz w:val="24"/>
                <w:szCs w:val="24"/>
              </w:rPr>
              <w:t xml:space="preserve">imum </w:t>
            </w:r>
            <w:r w:rsidR="00D5190C" w:rsidRPr="00E65C8A">
              <w:rPr>
                <w:rFonts w:ascii="Arial" w:hAnsi="Arial" w:cs="Arial"/>
                <w:sz w:val="24"/>
                <w:szCs w:val="24"/>
              </w:rPr>
              <w:t>distribution network</w:t>
            </w:r>
            <w:r w:rsidR="00365668" w:rsidRPr="00E65C8A">
              <w:rPr>
                <w:rFonts w:ascii="Arial" w:hAnsi="Arial" w:cs="Arial"/>
                <w:sz w:val="24"/>
                <w:szCs w:val="24"/>
              </w:rPr>
              <w:t xml:space="preserve"> structure </w:t>
            </w:r>
            <w:r w:rsidR="00605E0A" w:rsidRPr="00E65C8A">
              <w:rPr>
                <w:rFonts w:ascii="Arial" w:hAnsi="Arial" w:cs="Arial"/>
                <w:sz w:val="24"/>
                <w:szCs w:val="24"/>
              </w:rPr>
              <w:t>to provide an opportunity to explore the costs of the vascular service</w:t>
            </w:r>
            <w:r w:rsidR="00EF623D" w:rsidRPr="00E65C8A">
              <w:rPr>
                <w:rFonts w:ascii="Arial" w:hAnsi="Arial" w:cs="Arial"/>
                <w:sz w:val="24"/>
                <w:szCs w:val="24"/>
              </w:rPr>
              <w:t xml:space="preserve">. </w:t>
            </w:r>
          </w:p>
          <w:p w14:paraId="2A09D996" w14:textId="403112FC" w:rsidR="00744B4B" w:rsidRPr="00E65C8A" w:rsidRDefault="00744B4B" w:rsidP="00CA6830">
            <w:pPr>
              <w:rPr>
                <w:rFonts w:ascii="Arial" w:hAnsi="Arial" w:cs="Arial"/>
                <w:sz w:val="24"/>
                <w:szCs w:val="24"/>
              </w:rPr>
            </w:pPr>
            <w:r w:rsidRPr="00E65C8A">
              <w:rPr>
                <w:rFonts w:ascii="Arial" w:hAnsi="Arial" w:cs="Arial"/>
                <w:sz w:val="24"/>
                <w:szCs w:val="24"/>
              </w:rPr>
              <w:t xml:space="preserve">Jean Church </w:t>
            </w:r>
            <w:r w:rsidR="00A11C8D" w:rsidRPr="00E65C8A">
              <w:rPr>
                <w:rFonts w:ascii="Arial" w:hAnsi="Arial" w:cs="Arial"/>
                <w:sz w:val="24"/>
                <w:szCs w:val="24"/>
              </w:rPr>
              <w:t xml:space="preserve">noted given the Heath Board’s financial position, </w:t>
            </w:r>
            <w:r w:rsidR="00A96F13" w:rsidRPr="00E65C8A">
              <w:rPr>
                <w:rFonts w:ascii="Arial" w:hAnsi="Arial" w:cs="Arial"/>
                <w:sz w:val="24"/>
                <w:szCs w:val="24"/>
              </w:rPr>
              <w:t>was</w:t>
            </w:r>
            <w:r w:rsidR="00A11C8D" w:rsidRPr="00E65C8A">
              <w:rPr>
                <w:rFonts w:ascii="Arial" w:hAnsi="Arial" w:cs="Arial"/>
                <w:sz w:val="24"/>
                <w:szCs w:val="24"/>
              </w:rPr>
              <w:t xml:space="preserve"> the business case realistic </w:t>
            </w:r>
            <w:r w:rsidR="00A96F13" w:rsidRPr="00E65C8A">
              <w:rPr>
                <w:rFonts w:ascii="Arial" w:hAnsi="Arial" w:cs="Arial"/>
                <w:sz w:val="24"/>
                <w:szCs w:val="24"/>
              </w:rPr>
              <w:t xml:space="preserve">or </w:t>
            </w:r>
            <w:r w:rsidR="00E518BE" w:rsidRPr="00E65C8A">
              <w:rPr>
                <w:rFonts w:ascii="Arial" w:hAnsi="Arial" w:cs="Arial"/>
                <w:sz w:val="24"/>
                <w:szCs w:val="24"/>
              </w:rPr>
              <w:t xml:space="preserve">would it be an </w:t>
            </w:r>
            <w:r w:rsidR="00A96F13" w:rsidRPr="00E65C8A">
              <w:rPr>
                <w:rFonts w:ascii="Arial" w:hAnsi="Arial" w:cs="Arial"/>
                <w:sz w:val="24"/>
                <w:szCs w:val="24"/>
              </w:rPr>
              <w:t xml:space="preserve">additional cost </w:t>
            </w:r>
            <w:r w:rsidR="00E518BE" w:rsidRPr="00E65C8A">
              <w:rPr>
                <w:rFonts w:ascii="Arial" w:hAnsi="Arial" w:cs="Arial"/>
                <w:sz w:val="24"/>
                <w:szCs w:val="24"/>
              </w:rPr>
              <w:t xml:space="preserve">to the organisation. </w:t>
            </w:r>
            <w:r w:rsidR="00535054" w:rsidRPr="00E65C8A">
              <w:rPr>
                <w:rFonts w:ascii="Arial" w:hAnsi="Arial" w:cs="Arial"/>
                <w:sz w:val="24"/>
                <w:szCs w:val="24"/>
              </w:rPr>
              <w:t xml:space="preserve">Deb Lewis responded from a service perspective, </w:t>
            </w:r>
            <w:r w:rsidR="00937758" w:rsidRPr="00E65C8A">
              <w:rPr>
                <w:rFonts w:ascii="Arial" w:hAnsi="Arial" w:cs="Arial"/>
                <w:sz w:val="24"/>
                <w:szCs w:val="24"/>
              </w:rPr>
              <w:t xml:space="preserve">if </w:t>
            </w:r>
            <w:r w:rsidR="00535054" w:rsidRPr="00E65C8A">
              <w:rPr>
                <w:rFonts w:ascii="Arial" w:hAnsi="Arial" w:cs="Arial"/>
                <w:sz w:val="24"/>
                <w:szCs w:val="24"/>
              </w:rPr>
              <w:t xml:space="preserve">vascular </w:t>
            </w:r>
            <w:r w:rsidR="0071578A" w:rsidRPr="00E65C8A">
              <w:rPr>
                <w:rFonts w:ascii="Arial" w:hAnsi="Arial" w:cs="Arial"/>
                <w:sz w:val="24"/>
                <w:szCs w:val="24"/>
              </w:rPr>
              <w:t>surgery had not been done correctly</w:t>
            </w:r>
            <w:r w:rsidR="00937758" w:rsidRPr="00E65C8A">
              <w:rPr>
                <w:rFonts w:ascii="Arial" w:hAnsi="Arial" w:cs="Arial"/>
                <w:sz w:val="24"/>
                <w:szCs w:val="24"/>
              </w:rPr>
              <w:t xml:space="preserve"> it</w:t>
            </w:r>
            <w:r w:rsidR="0071578A" w:rsidRPr="00E65C8A">
              <w:rPr>
                <w:rFonts w:ascii="Arial" w:hAnsi="Arial" w:cs="Arial"/>
                <w:sz w:val="24"/>
                <w:szCs w:val="24"/>
              </w:rPr>
              <w:t xml:space="preserve"> </w:t>
            </w:r>
            <w:r w:rsidR="00937758" w:rsidRPr="00E65C8A">
              <w:rPr>
                <w:rFonts w:ascii="Arial" w:hAnsi="Arial" w:cs="Arial"/>
                <w:sz w:val="24"/>
                <w:szCs w:val="24"/>
              </w:rPr>
              <w:t>would be</w:t>
            </w:r>
            <w:r w:rsidR="0071578A" w:rsidRPr="00E65C8A">
              <w:rPr>
                <w:rFonts w:ascii="Arial" w:hAnsi="Arial" w:cs="Arial"/>
                <w:sz w:val="24"/>
                <w:szCs w:val="24"/>
              </w:rPr>
              <w:t xml:space="preserve"> expensive </w:t>
            </w:r>
            <w:r w:rsidR="00842484" w:rsidRPr="00E65C8A">
              <w:rPr>
                <w:rFonts w:ascii="Arial" w:hAnsi="Arial" w:cs="Arial"/>
                <w:sz w:val="24"/>
                <w:szCs w:val="24"/>
              </w:rPr>
              <w:t xml:space="preserve">based on hospital and economic costs. </w:t>
            </w:r>
            <w:r w:rsidR="00BF0D2D" w:rsidRPr="00E65C8A">
              <w:rPr>
                <w:rFonts w:ascii="Arial" w:hAnsi="Arial" w:cs="Arial"/>
                <w:sz w:val="24"/>
                <w:szCs w:val="24"/>
              </w:rPr>
              <w:t xml:space="preserve">She added the business case </w:t>
            </w:r>
            <w:r w:rsidR="00705E7C">
              <w:rPr>
                <w:rFonts w:ascii="Arial" w:hAnsi="Arial" w:cs="Arial"/>
                <w:sz w:val="24"/>
                <w:szCs w:val="24"/>
              </w:rPr>
              <w:t xml:space="preserve">v/v </w:t>
            </w:r>
            <w:r w:rsidR="00BF0D2D" w:rsidRPr="00E65C8A">
              <w:rPr>
                <w:rFonts w:ascii="Arial" w:hAnsi="Arial" w:cs="Arial"/>
                <w:sz w:val="24"/>
                <w:szCs w:val="24"/>
              </w:rPr>
              <w:t xml:space="preserve">revenue </w:t>
            </w:r>
            <w:r w:rsidR="00705E7C">
              <w:rPr>
                <w:rFonts w:ascii="Arial" w:hAnsi="Arial" w:cs="Arial"/>
                <w:sz w:val="24"/>
                <w:szCs w:val="24"/>
              </w:rPr>
              <w:t xml:space="preserve">funding </w:t>
            </w:r>
            <w:r w:rsidR="00BF0D2D" w:rsidRPr="00E65C8A">
              <w:rPr>
                <w:rFonts w:ascii="Arial" w:hAnsi="Arial" w:cs="Arial"/>
                <w:sz w:val="24"/>
                <w:szCs w:val="24"/>
              </w:rPr>
              <w:t xml:space="preserve">required more work to align </w:t>
            </w:r>
            <w:r w:rsidR="006D1CF1" w:rsidRPr="00E65C8A">
              <w:rPr>
                <w:rFonts w:ascii="Arial" w:hAnsi="Arial" w:cs="Arial"/>
                <w:sz w:val="24"/>
                <w:szCs w:val="24"/>
              </w:rPr>
              <w:t xml:space="preserve">and refine, if the capital case </w:t>
            </w:r>
            <w:r w:rsidR="00944E94" w:rsidRPr="00E65C8A">
              <w:rPr>
                <w:rFonts w:ascii="Arial" w:hAnsi="Arial" w:cs="Arial"/>
                <w:sz w:val="24"/>
                <w:szCs w:val="24"/>
              </w:rPr>
              <w:t xml:space="preserve">would be completed, the revenue would save rather than </w:t>
            </w:r>
            <w:r w:rsidR="00AC3458">
              <w:rPr>
                <w:rFonts w:ascii="Arial" w:hAnsi="Arial" w:cs="Arial"/>
                <w:sz w:val="24"/>
                <w:szCs w:val="24"/>
              </w:rPr>
              <w:t xml:space="preserve">be </w:t>
            </w:r>
            <w:r w:rsidR="00944E94" w:rsidRPr="00E65C8A">
              <w:rPr>
                <w:rFonts w:ascii="Arial" w:hAnsi="Arial" w:cs="Arial"/>
                <w:sz w:val="24"/>
                <w:szCs w:val="24"/>
              </w:rPr>
              <w:t xml:space="preserve">a cost pressure </w:t>
            </w:r>
            <w:r w:rsidR="00617B52" w:rsidRPr="00E65C8A">
              <w:rPr>
                <w:rFonts w:ascii="Arial" w:hAnsi="Arial" w:cs="Arial"/>
                <w:sz w:val="24"/>
                <w:szCs w:val="24"/>
              </w:rPr>
              <w:t xml:space="preserve">for the Health Board. </w:t>
            </w:r>
          </w:p>
          <w:p w14:paraId="788FB52F" w14:textId="137B6C26" w:rsidR="00437E8F" w:rsidRPr="00CA6830" w:rsidRDefault="00437E8F" w:rsidP="00CA6830">
            <w:pPr>
              <w:rPr>
                <w:rFonts w:ascii="Arial" w:hAnsi="Arial" w:cs="Arial"/>
              </w:rPr>
            </w:pPr>
            <w:r w:rsidRPr="00E65C8A">
              <w:rPr>
                <w:rFonts w:ascii="Arial" w:hAnsi="Arial" w:cs="Arial"/>
                <w:sz w:val="24"/>
                <w:szCs w:val="24"/>
              </w:rPr>
              <w:t xml:space="preserve">Darren Griffiths reassured the committee that the stated costs for the business case were </w:t>
            </w:r>
            <w:r w:rsidR="00681519" w:rsidRPr="00E65C8A">
              <w:rPr>
                <w:rFonts w:ascii="Arial" w:hAnsi="Arial" w:cs="Arial"/>
                <w:sz w:val="24"/>
                <w:szCs w:val="24"/>
              </w:rPr>
              <w:t>too</w:t>
            </w:r>
            <w:r w:rsidRPr="00E65C8A">
              <w:rPr>
                <w:rFonts w:ascii="Arial" w:hAnsi="Arial" w:cs="Arial"/>
                <w:sz w:val="24"/>
                <w:szCs w:val="24"/>
              </w:rPr>
              <w:t xml:space="preserve"> high</w:t>
            </w:r>
            <w:r w:rsidR="00681519" w:rsidRPr="00E65C8A">
              <w:rPr>
                <w:rFonts w:ascii="Arial" w:hAnsi="Arial" w:cs="Arial"/>
                <w:sz w:val="24"/>
                <w:szCs w:val="24"/>
              </w:rPr>
              <w:t xml:space="preserve">, </w:t>
            </w:r>
            <w:r w:rsidR="00A34537" w:rsidRPr="00E65C8A">
              <w:rPr>
                <w:rFonts w:ascii="Arial" w:hAnsi="Arial" w:cs="Arial"/>
                <w:sz w:val="24"/>
                <w:szCs w:val="24"/>
              </w:rPr>
              <w:t xml:space="preserve">there would be benefits around the length of stay </w:t>
            </w:r>
            <w:r w:rsidR="00681519" w:rsidRPr="00E65C8A">
              <w:rPr>
                <w:rFonts w:ascii="Arial" w:hAnsi="Arial" w:cs="Arial"/>
                <w:sz w:val="24"/>
                <w:szCs w:val="24"/>
              </w:rPr>
              <w:t xml:space="preserve">in ward bed reduction </w:t>
            </w:r>
            <w:r w:rsidR="001F31ED" w:rsidRPr="00E65C8A">
              <w:rPr>
                <w:rFonts w:ascii="Arial" w:hAnsi="Arial" w:cs="Arial"/>
                <w:sz w:val="24"/>
                <w:szCs w:val="24"/>
              </w:rPr>
              <w:t xml:space="preserve">and the need to review long term agreements </w:t>
            </w:r>
            <w:r w:rsidR="00FC5484" w:rsidRPr="00E65C8A">
              <w:rPr>
                <w:rFonts w:ascii="Arial" w:hAnsi="Arial" w:cs="Arial"/>
                <w:sz w:val="24"/>
                <w:szCs w:val="24"/>
              </w:rPr>
              <w:t xml:space="preserve">and relationships with HDUHB. </w:t>
            </w:r>
          </w:p>
        </w:tc>
        <w:tc>
          <w:tcPr>
            <w:tcW w:w="1401" w:type="dxa"/>
          </w:tcPr>
          <w:p w14:paraId="4986CBC4" w14:textId="77777777" w:rsidR="00263612" w:rsidRPr="00F30CCF" w:rsidRDefault="00263612" w:rsidP="002D734C">
            <w:pPr>
              <w:rPr>
                <w:rFonts w:ascii="Arial" w:hAnsi="Arial" w:cs="Arial"/>
                <w:sz w:val="24"/>
                <w:szCs w:val="24"/>
              </w:rPr>
            </w:pPr>
          </w:p>
        </w:tc>
      </w:tr>
      <w:tr w:rsidR="00263612" w:rsidRPr="00F30CCF"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19506C6E" w14:textId="4AF49F14" w:rsidR="002E6BEE" w:rsidRDefault="00263612" w:rsidP="00522D02">
            <w:pPr>
              <w:pStyle w:val="ListParagraph"/>
              <w:numPr>
                <w:ilvl w:val="0"/>
                <w:numId w:val="21"/>
              </w:numPr>
              <w:rPr>
                <w:rFonts w:hAnsi="Arial" w:cs="Arial"/>
              </w:rPr>
            </w:pPr>
            <w:r w:rsidRPr="00F30CCF">
              <w:rPr>
                <w:rFonts w:hAnsi="Arial" w:cs="Arial"/>
              </w:rPr>
              <w:t xml:space="preserve">The report be </w:t>
            </w:r>
            <w:r w:rsidRPr="00F30CCF">
              <w:rPr>
                <w:rFonts w:hAnsi="Arial" w:cs="Arial"/>
                <w:b/>
              </w:rPr>
              <w:t>noted</w:t>
            </w:r>
            <w:r w:rsidR="00AC3458">
              <w:rPr>
                <w:rFonts w:hAnsi="Arial" w:cs="Arial"/>
              </w:rPr>
              <w:t>;</w:t>
            </w:r>
          </w:p>
          <w:p w14:paraId="661115C9" w14:textId="5AFE64EC" w:rsidR="00B13EDF" w:rsidRPr="00522D02" w:rsidRDefault="00B13EDF" w:rsidP="00522D02">
            <w:pPr>
              <w:pStyle w:val="ListParagraph"/>
              <w:numPr>
                <w:ilvl w:val="0"/>
                <w:numId w:val="21"/>
              </w:numPr>
              <w:rPr>
                <w:rFonts w:hAnsi="Arial" w:cs="Arial"/>
              </w:rPr>
            </w:pPr>
            <w:r>
              <w:rPr>
                <w:rFonts w:hAnsi="Arial" w:cs="Arial"/>
              </w:rPr>
              <w:t xml:space="preserve">The committee </w:t>
            </w:r>
            <w:r w:rsidRPr="00B13EDF">
              <w:rPr>
                <w:rFonts w:hAnsi="Arial" w:cs="Arial"/>
                <w:b/>
                <w:bCs/>
              </w:rPr>
              <w:t>approved</w:t>
            </w:r>
            <w:r>
              <w:rPr>
                <w:rFonts w:hAnsi="Arial" w:cs="Arial"/>
              </w:rPr>
              <w:t xml:space="preserve"> the</w:t>
            </w:r>
            <w:r w:rsidRPr="00B13EDF">
              <w:rPr>
                <w:rFonts w:hAnsi="Arial" w:cs="Arial"/>
              </w:rPr>
              <w:t xml:space="preserve"> Hybrid Theatre business case</w:t>
            </w:r>
            <w:r w:rsidR="00C00406">
              <w:t xml:space="preserve"> </w:t>
            </w:r>
            <w:r w:rsidR="00C00406" w:rsidRPr="00C00406">
              <w:rPr>
                <w:rFonts w:hAnsi="Arial" w:cs="Arial"/>
              </w:rPr>
              <w:t>and subsequent submission to Welsh Government for final ratification by the Board on 23rd May 2024, which will require Welsh Government funding support of Capital £10.134m</w:t>
            </w:r>
            <w:r w:rsidR="00C00406">
              <w:rPr>
                <w:rFonts w:hAnsi="Arial" w:cs="Arial"/>
              </w:rPr>
              <w:t>.</w:t>
            </w:r>
          </w:p>
        </w:tc>
        <w:tc>
          <w:tcPr>
            <w:tcW w:w="1401" w:type="dxa"/>
          </w:tcPr>
          <w:p w14:paraId="715EB1DD" w14:textId="006C477A" w:rsidR="002E6BEE" w:rsidRPr="00F30CCF" w:rsidRDefault="002E6BEE" w:rsidP="008870D6">
            <w:pPr>
              <w:rPr>
                <w:rFonts w:ascii="Arial" w:hAnsi="Arial" w:cs="Arial"/>
                <w:b/>
                <w:bCs/>
                <w:sz w:val="24"/>
                <w:szCs w:val="24"/>
              </w:rPr>
            </w:pPr>
          </w:p>
        </w:tc>
      </w:tr>
      <w:tr w:rsidR="00263612" w:rsidRPr="00F30CCF" w14:paraId="0743CDDB" w14:textId="58DA645E" w:rsidTr="005B5F8B">
        <w:trPr>
          <w:trHeight w:val="301"/>
        </w:trPr>
        <w:tc>
          <w:tcPr>
            <w:tcW w:w="1355" w:type="dxa"/>
            <w:tcMar>
              <w:top w:w="80" w:type="dxa"/>
              <w:left w:w="80" w:type="dxa"/>
              <w:bottom w:w="80" w:type="dxa"/>
              <w:right w:w="80" w:type="dxa"/>
            </w:tcMar>
          </w:tcPr>
          <w:p w14:paraId="7638DCD4" w14:textId="4CE9262E" w:rsidR="00263612" w:rsidRPr="00F30CCF" w:rsidRDefault="00DC3B2D" w:rsidP="000C0B64">
            <w:pPr>
              <w:rPr>
                <w:rFonts w:ascii="Arial" w:hAnsi="Arial" w:cs="Arial"/>
                <w:b/>
                <w:sz w:val="24"/>
                <w:szCs w:val="24"/>
              </w:rPr>
            </w:pPr>
            <w:r>
              <w:rPr>
                <w:rFonts w:ascii="Arial" w:hAnsi="Arial" w:cs="Arial"/>
                <w:b/>
                <w:sz w:val="24"/>
                <w:szCs w:val="24"/>
              </w:rPr>
              <w:t>75</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7E7CB3E9" w14:textId="443FD2A7" w:rsidR="00263612" w:rsidRPr="00F30CCF" w:rsidRDefault="009E77D4" w:rsidP="005B3F90">
            <w:pPr>
              <w:rPr>
                <w:rFonts w:ascii="Arial" w:hAnsi="Arial" w:cs="Arial"/>
                <w:b/>
                <w:sz w:val="24"/>
                <w:szCs w:val="24"/>
              </w:rPr>
            </w:pPr>
            <w:r>
              <w:rPr>
                <w:rFonts w:ascii="Arial" w:hAnsi="Arial" w:cs="Arial"/>
                <w:b/>
                <w:sz w:val="24"/>
                <w:szCs w:val="24"/>
              </w:rPr>
              <w:t xml:space="preserve">MONTH ONE PERFORMANCE </w:t>
            </w:r>
          </w:p>
        </w:tc>
        <w:tc>
          <w:tcPr>
            <w:tcW w:w="1401" w:type="dxa"/>
          </w:tcPr>
          <w:p w14:paraId="4D49585E" w14:textId="77777777" w:rsidR="00263612" w:rsidRPr="00F30CCF" w:rsidRDefault="00263612" w:rsidP="000C0B64">
            <w:pPr>
              <w:rPr>
                <w:rFonts w:ascii="Arial" w:hAnsi="Arial" w:cs="Arial"/>
                <w:b/>
                <w:sz w:val="24"/>
                <w:szCs w:val="24"/>
              </w:rPr>
            </w:pPr>
          </w:p>
        </w:tc>
      </w:tr>
      <w:tr w:rsidR="00263612" w:rsidRPr="00F30CCF"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19D59D56" w:rsidR="00CA4DBD" w:rsidRPr="00C84A85" w:rsidRDefault="005B3F90" w:rsidP="00CA4DBD">
            <w:pPr>
              <w:rPr>
                <w:rFonts w:ascii="Arial" w:hAnsi="Arial" w:cs="Arial"/>
                <w:sz w:val="24"/>
                <w:szCs w:val="24"/>
              </w:rPr>
            </w:pPr>
            <w:r w:rsidRPr="00C84A85">
              <w:rPr>
                <w:rFonts w:ascii="Arial" w:hAnsi="Arial" w:cs="Arial"/>
                <w:sz w:val="24"/>
                <w:szCs w:val="24"/>
              </w:rPr>
              <w:t xml:space="preserve">A report </w:t>
            </w:r>
            <w:r w:rsidR="00891A16" w:rsidRPr="00C84A85">
              <w:rPr>
                <w:rFonts w:ascii="Arial" w:hAnsi="Arial" w:cs="Arial"/>
                <w:sz w:val="24"/>
                <w:szCs w:val="24"/>
              </w:rPr>
              <w:t xml:space="preserve">on the </w:t>
            </w:r>
            <w:r w:rsidR="009E77D4" w:rsidRPr="00C84A85">
              <w:rPr>
                <w:rFonts w:ascii="Arial" w:hAnsi="Arial" w:cs="Arial"/>
                <w:sz w:val="24"/>
                <w:szCs w:val="24"/>
              </w:rPr>
              <w:t xml:space="preserve">month one performance </w:t>
            </w:r>
            <w:r w:rsidR="00B14634" w:rsidRPr="00C84A85">
              <w:rPr>
                <w:rFonts w:ascii="Arial" w:hAnsi="Arial" w:cs="Arial"/>
                <w:sz w:val="24"/>
                <w:szCs w:val="24"/>
              </w:rPr>
              <w:t xml:space="preserve">was </w:t>
            </w:r>
            <w:r w:rsidR="00B14634" w:rsidRPr="00C84A85">
              <w:rPr>
                <w:rFonts w:ascii="Arial" w:hAnsi="Arial" w:cs="Arial"/>
                <w:b/>
                <w:bCs/>
                <w:sz w:val="24"/>
                <w:szCs w:val="24"/>
              </w:rPr>
              <w:t>received.</w:t>
            </w:r>
          </w:p>
          <w:p w14:paraId="3629A896" w14:textId="64F74705" w:rsidR="00263612" w:rsidRPr="00F30CCF" w:rsidRDefault="00CA4DBD" w:rsidP="00CA4DBD">
            <w:pPr>
              <w:rPr>
                <w:rFonts w:ascii="Arial" w:hAnsi="Arial" w:cs="Arial"/>
                <w:sz w:val="24"/>
                <w:szCs w:val="24"/>
              </w:rPr>
            </w:pPr>
            <w:r w:rsidRPr="00C84A85">
              <w:rPr>
                <w:rFonts w:ascii="Arial" w:hAnsi="Arial" w:cs="Arial"/>
                <w:sz w:val="24"/>
                <w:szCs w:val="24"/>
              </w:rPr>
              <w:t>In introducing the report,</w:t>
            </w:r>
            <w:r w:rsidR="00AC70EA" w:rsidRPr="00C84A85">
              <w:rPr>
                <w:rFonts w:ascii="Arial" w:hAnsi="Arial" w:cs="Arial"/>
                <w:sz w:val="24"/>
                <w:szCs w:val="24"/>
              </w:rPr>
              <w:t xml:space="preserve"> </w:t>
            </w:r>
            <w:r w:rsidR="00891A16" w:rsidRPr="00C84A85">
              <w:rPr>
                <w:rFonts w:ascii="Arial" w:hAnsi="Arial" w:cs="Arial"/>
                <w:sz w:val="24"/>
                <w:szCs w:val="24"/>
              </w:rPr>
              <w:t>D</w:t>
            </w:r>
            <w:r w:rsidR="00054D40" w:rsidRPr="00C84A85">
              <w:rPr>
                <w:rFonts w:ascii="Arial" w:hAnsi="Arial" w:cs="Arial"/>
                <w:sz w:val="24"/>
                <w:szCs w:val="24"/>
              </w:rPr>
              <w:t>arren Griffiths</w:t>
            </w:r>
            <w:r w:rsidR="00891A16" w:rsidRPr="00C84A85">
              <w:rPr>
                <w:rFonts w:ascii="Arial" w:hAnsi="Arial" w:cs="Arial"/>
                <w:sz w:val="24"/>
                <w:szCs w:val="24"/>
              </w:rPr>
              <w:t xml:space="preserve"> </w:t>
            </w:r>
            <w:r w:rsidRPr="00C84A85">
              <w:rPr>
                <w:rFonts w:ascii="Arial" w:hAnsi="Arial" w:cs="Arial"/>
                <w:sz w:val="24"/>
                <w:szCs w:val="24"/>
              </w:rPr>
              <w:t>highlighted the following points:</w:t>
            </w:r>
          </w:p>
          <w:p w14:paraId="194E4FD8" w14:textId="6A897F9E" w:rsidR="00412956" w:rsidRDefault="00AD7B95" w:rsidP="009E77D4">
            <w:pPr>
              <w:pStyle w:val="ListParagraph"/>
              <w:numPr>
                <w:ilvl w:val="0"/>
                <w:numId w:val="43"/>
              </w:numPr>
              <w:rPr>
                <w:rFonts w:hAnsi="Arial" w:cs="Arial"/>
              </w:rPr>
            </w:pPr>
            <w:r w:rsidRPr="00AD7B95">
              <w:rPr>
                <w:rFonts w:hAnsi="Arial" w:cs="Arial"/>
              </w:rPr>
              <w:t xml:space="preserve">The number </w:t>
            </w:r>
            <w:r>
              <w:rPr>
                <w:rFonts w:hAnsi="Arial" w:cs="Arial"/>
              </w:rPr>
              <w:t xml:space="preserve">of </w:t>
            </w:r>
            <w:r w:rsidRPr="00AD7B95">
              <w:rPr>
                <w:rFonts w:hAnsi="Arial" w:cs="Arial"/>
              </w:rPr>
              <w:t>ambulance handovers over 1 hour saw a slight reduction in April 2024. The number of handovers over 1 hour decreased from 638 in March 2024 to 625 in April 2024</w:t>
            </w:r>
            <w:r w:rsidR="00AC3458">
              <w:rPr>
                <w:rFonts w:hAnsi="Arial" w:cs="Arial"/>
              </w:rPr>
              <w:t>;</w:t>
            </w:r>
          </w:p>
          <w:p w14:paraId="342AE44C" w14:textId="575B1CA6" w:rsidR="00AD7B95" w:rsidRDefault="002065FE" w:rsidP="009E77D4">
            <w:pPr>
              <w:pStyle w:val="ListParagraph"/>
              <w:numPr>
                <w:ilvl w:val="0"/>
                <w:numId w:val="43"/>
              </w:numPr>
              <w:rPr>
                <w:rFonts w:hAnsi="Arial" w:cs="Arial"/>
              </w:rPr>
            </w:pPr>
            <w:r w:rsidRPr="002065FE">
              <w:rPr>
                <w:rFonts w:hAnsi="Arial" w:cs="Arial"/>
              </w:rPr>
              <w:t xml:space="preserve">The ambulance handover lost </w:t>
            </w:r>
            <w:r w:rsidR="00F00A5D" w:rsidRPr="002065FE">
              <w:rPr>
                <w:rFonts w:hAnsi="Arial" w:cs="Arial"/>
              </w:rPr>
              <w:t>hour’s</w:t>
            </w:r>
            <w:r w:rsidRPr="002065FE">
              <w:rPr>
                <w:rFonts w:hAnsi="Arial" w:cs="Arial"/>
              </w:rPr>
              <w:t xml:space="preserve"> rate </w:t>
            </w:r>
            <w:r>
              <w:rPr>
                <w:rFonts w:hAnsi="Arial" w:cs="Arial"/>
              </w:rPr>
              <w:t xml:space="preserve">saw </w:t>
            </w:r>
            <w:r w:rsidRPr="002065FE">
              <w:rPr>
                <w:rFonts w:hAnsi="Arial" w:cs="Arial"/>
              </w:rPr>
              <w:t>a reduction in April 2024. The ambulance handover lost hours decreased from 3,573 in March 2024 to 2,905 in April 2024</w:t>
            </w:r>
            <w:r w:rsidR="00AC3458">
              <w:rPr>
                <w:rFonts w:hAnsi="Arial" w:cs="Arial"/>
              </w:rPr>
              <w:t>;</w:t>
            </w:r>
          </w:p>
          <w:p w14:paraId="0632EC5E" w14:textId="37F1C044" w:rsidR="002065FE" w:rsidRDefault="003515D7" w:rsidP="009E77D4">
            <w:pPr>
              <w:pStyle w:val="ListParagraph"/>
              <w:numPr>
                <w:ilvl w:val="0"/>
                <w:numId w:val="43"/>
              </w:numPr>
              <w:rPr>
                <w:rFonts w:hAnsi="Arial" w:cs="Arial"/>
              </w:rPr>
            </w:pPr>
            <w:r w:rsidRPr="003515D7">
              <w:rPr>
                <w:rFonts w:hAnsi="Arial" w:cs="Arial"/>
              </w:rPr>
              <w:t xml:space="preserve">The final </w:t>
            </w:r>
            <w:r>
              <w:rPr>
                <w:rFonts w:hAnsi="Arial" w:cs="Arial"/>
              </w:rPr>
              <w:t>Single Cancer Pathway</w:t>
            </w:r>
            <w:r w:rsidRPr="003515D7">
              <w:rPr>
                <w:rFonts w:hAnsi="Arial" w:cs="Arial"/>
              </w:rPr>
              <w:t xml:space="preserve"> performance for March 2024 was 56%, higher than the figure reported in February 2024</w:t>
            </w:r>
            <w:r w:rsidR="00AC3458">
              <w:rPr>
                <w:rFonts w:hAnsi="Arial" w:cs="Arial"/>
              </w:rPr>
              <w:t>;</w:t>
            </w:r>
          </w:p>
          <w:p w14:paraId="4B1E34DA" w14:textId="5069D1CF" w:rsidR="002305B9" w:rsidRDefault="002305B9" w:rsidP="009E77D4">
            <w:pPr>
              <w:pStyle w:val="ListParagraph"/>
              <w:numPr>
                <w:ilvl w:val="0"/>
                <w:numId w:val="43"/>
              </w:numPr>
              <w:rPr>
                <w:rFonts w:hAnsi="Arial" w:cs="Arial"/>
              </w:rPr>
            </w:pPr>
            <w:r w:rsidRPr="002305B9">
              <w:rPr>
                <w:rFonts w:hAnsi="Arial" w:cs="Arial"/>
              </w:rPr>
              <w:t>The number of patients waiting 100% over target for a follow-up appointment increased in April 2024. There were 49,837 patients waiting 100% over their target date in April, an increase of 868 when compared to March 2024</w:t>
            </w:r>
            <w:r w:rsidR="00AC3458">
              <w:rPr>
                <w:rFonts w:hAnsi="Arial" w:cs="Arial"/>
              </w:rPr>
              <w:t>;</w:t>
            </w:r>
          </w:p>
          <w:p w14:paraId="70159769" w14:textId="06A2DBA1" w:rsidR="002305B9" w:rsidRDefault="00344C0D" w:rsidP="009E77D4">
            <w:pPr>
              <w:pStyle w:val="ListParagraph"/>
              <w:numPr>
                <w:ilvl w:val="0"/>
                <w:numId w:val="43"/>
              </w:numPr>
              <w:rPr>
                <w:rFonts w:hAnsi="Arial" w:cs="Arial"/>
              </w:rPr>
            </w:pPr>
            <w:r w:rsidRPr="00344C0D">
              <w:rPr>
                <w:rFonts w:hAnsi="Arial" w:cs="Arial"/>
              </w:rPr>
              <w:t xml:space="preserve">The percentage of </w:t>
            </w:r>
            <w:r w:rsidR="00FD64D3" w:rsidRPr="00FD64D3">
              <w:rPr>
                <w:rFonts w:hAnsi="Arial" w:cs="Arial"/>
              </w:rPr>
              <w:t xml:space="preserve">child and adolescent mental health services </w:t>
            </w:r>
            <w:r w:rsidR="00FD64D3">
              <w:rPr>
                <w:rFonts w:hAnsi="Arial" w:cs="Arial"/>
              </w:rPr>
              <w:t xml:space="preserve">(CAMHS) </w:t>
            </w:r>
            <w:r w:rsidRPr="00344C0D">
              <w:rPr>
                <w:rFonts w:hAnsi="Arial" w:cs="Arial"/>
              </w:rPr>
              <w:t>routine assessments</w:t>
            </w:r>
            <w:r w:rsidR="000905F2">
              <w:rPr>
                <w:rFonts w:hAnsi="Arial" w:cs="Arial"/>
              </w:rPr>
              <w:t xml:space="preserve"> </w:t>
            </w:r>
            <w:r w:rsidRPr="00344C0D">
              <w:rPr>
                <w:rFonts w:hAnsi="Arial" w:cs="Arial"/>
              </w:rPr>
              <w:t>undertaken within 28 days increased to 40% in March 2024 from 31% in February 2024</w:t>
            </w:r>
            <w:r w:rsidR="00AC3458">
              <w:rPr>
                <w:rFonts w:hAnsi="Arial" w:cs="Arial"/>
              </w:rPr>
              <w:t>;</w:t>
            </w:r>
          </w:p>
          <w:p w14:paraId="1D91A704" w14:textId="2C2E5495" w:rsidR="00C710FD" w:rsidRDefault="00B2529E" w:rsidP="00201771">
            <w:pPr>
              <w:pStyle w:val="ListParagraph"/>
              <w:numPr>
                <w:ilvl w:val="0"/>
                <w:numId w:val="43"/>
              </w:numPr>
              <w:rPr>
                <w:rFonts w:hAnsi="Arial" w:cs="Arial"/>
              </w:rPr>
            </w:pPr>
            <w:r w:rsidRPr="00B2529E">
              <w:rPr>
                <w:rFonts w:hAnsi="Arial" w:cs="Arial"/>
              </w:rPr>
              <w:t>In March 2024, 95% of assessments were undertaken within 28 days of referral for patients 18 years and over.</w:t>
            </w:r>
          </w:p>
          <w:p w14:paraId="28DF2EA5" w14:textId="77777777" w:rsidR="002778F9" w:rsidRPr="00201771" w:rsidRDefault="002778F9" w:rsidP="002778F9">
            <w:pPr>
              <w:pStyle w:val="ListParagraph"/>
              <w:rPr>
                <w:rFonts w:hAnsi="Arial" w:cs="Arial"/>
              </w:rPr>
            </w:pPr>
          </w:p>
          <w:p w14:paraId="261DC81E" w14:textId="08E75CEF" w:rsidR="007232BC" w:rsidRPr="00F30CCF" w:rsidRDefault="00CA4DBD" w:rsidP="00891A16">
            <w:pPr>
              <w:rPr>
                <w:rFonts w:ascii="Arial" w:hAnsi="Arial" w:cs="Arial"/>
                <w:sz w:val="24"/>
                <w:szCs w:val="24"/>
              </w:rPr>
            </w:pPr>
            <w:r w:rsidRPr="00F30CCF">
              <w:rPr>
                <w:rFonts w:ascii="Arial" w:hAnsi="Arial" w:cs="Arial"/>
                <w:sz w:val="24"/>
                <w:szCs w:val="24"/>
              </w:rPr>
              <w:t>In discussing the report, the following points were raised:</w:t>
            </w:r>
          </w:p>
          <w:p w14:paraId="45916114" w14:textId="48D99291" w:rsidR="00A8276E" w:rsidRDefault="002778F9" w:rsidP="00C67CD7">
            <w:pPr>
              <w:rPr>
                <w:rFonts w:ascii="Arial" w:hAnsi="Arial" w:cs="Arial"/>
                <w:sz w:val="24"/>
                <w:szCs w:val="24"/>
              </w:rPr>
            </w:pPr>
            <w:r>
              <w:rPr>
                <w:rFonts w:ascii="Arial" w:hAnsi="Arial" w:cs="Arial"/>
                <w:sz w:val="24"/>
                <w:szCs w:val="24"/>
              </w:rPr>
              <w:t xml:space="preserve">Patricia Price asked if </w:t>
            </w:r>
            <w:r w:rsidR="00250439">
              <w:rPr>
                <w:rFonts w:ascii="Arial" w:hAnsi="Arial" w:cs="Arial"/>
                <w:sz w:val="24"/>
                <w:szCs w:val="24"/>
              </w:rPr>
              <w:t xml:space="preserve">the </w:t>
            </w:r>
            <w:r>
              <w:rPr>
                <w:rFonts w:ascii="Arial" w:hAnsi="Arial" w:cs="Arial"/>
                <w:sz w:val="24"/>
                <w:szCs w:val="24"/>
              </w:rPr>
              <w:t xml:space="preserve">Neck of Femur and </w:t>
            </w:r>
            <w:r w:rsidR="00250439">
              <w:rPr>
                <w:rFonts w:ascii="Arial" w:hAnsi="Arial" w:cs="Arial"/>
                <w:sz w:val="24"/>
                <w:szCs w:val="24"/>
              </w:rPr>
              <w:t xml:space="preserve">stroke </w:t>
            </w:r>
            <w:r w:rsidR="00AC3458">
              <w:rPr>
                <w:rFonts w:ascii="Arial" w:hAnsi="Arial" w:cs="Arial"/>
                <w:sz w:val="24"/>
                <w:szCs w:val="24"/>
              </w:rPr>
              <w:t>were</w:t>
            </w:r>
            <w:r w:rsidR="00250439">
              <w:rPr>
                <w:rFonts w:ascii="Arial" w:hAnsi="Arial" w:cs="Arial"/>
                <w:sz w:val="24"/>
                <w:szCs w:val="24"/>
              </w:rPr>
              <w:t xml:space="preserve"> included within the targeted intervention measures. </w:t>
            </w:r>
            <w:r w:rsidR="006F74FC">
              <w:rPr>
                <w:rFonts w:ascii="Arial" w:hAnsi="Arial" w:cs="Arial"/>
                <w:sz w:val="24"/>
                <w:szCs w:val="24"/>
              </w:rPr>
              <w:t>Deb Lewis confirmed they had been added to the dashboard</w:t>
            </w:r>
            <w:r w:rsidR="00371D86">
              <w:rPr>
                <w:rFonts w:ascii="Arial" w:hAnsi="Arial" w:cs="Arial"/>
                <w:sz w:val="24"/>
                <w:szCs w:val="24"/>
              </w:rPr>
              <w:t xml:space="preserve">. </w:t>
            </w:r>
          </w:p>
          <w:p w14:paraId="1C5609DB" w14:textId="26239ED4" w:rsidR="00936D6E" w:rsidRDefault="00936D6E" w:rsidP="00C67CD7">
            <w:pPr>
              <w:rPr>
                <w:rFonts w:ascii="Arial" w:hAnsi="Arial" w:cs="Arial"/>
                <w:sz w:val="24"/>
                <w:szCs w:val="24"/>
              </w:rPr>
            </w:pPr>
            <w:r>
              <w:rPr>
                <w:rFonts w:ascii="Arial" w:hAnsi="Arial" w:cs="Arial"/>
                <w:sz w:val="24"/>
                <w:szCs w:val="24"/>
              </w:rPr>
              <w:t>Patricia Price a</w:t>
            </w:r>
            <w:r w:rsidR="00F754EE">
              <w:rPr>
                <w:rFonts w:ascii="Arial" w:hAnsi="Arial" w:cs="Arial"/>
                <w:sz w:val="24"/>
                <w:szCs w:val="24"/>
              </w:rPr>
              <w:t>sked about a report</w:t>
            </w:r>
            <w:r>
              <w:rPr>
                <w:rFonts w:ascii="Arial" w:hAnsi="Arial" w:cs="Arial"/>
                <w:sz w:val="24"/>
                <w:szCs w:val="24"/>
              </w:rPr>
              <w:t xml:space="preserve"> around the </w:t>
            </w:r>
            <w:r w:rsidR="00907E06">
              <w:rPr>
                <w:rFonts w:ascii="Arial" w:hAnsi="Arial" w:cs="Arial"/>
                <w:sz w:val="24"/>
                <w:szCs w:val="24"/>
              </w:rPr>
              <w:t xml:space="preserve">number of </w:t>
            </w:r>
            <w:r>
              <w:rPr>
                <w:rFonts w:ascii="Arial" w:hAnsi="Arial" w:cs="Arial"/>
                <w:sz w:val="24"/>
                <w:szCs w:val="24"/>
              </w:rPr>
              <w:t>clinically optimised</w:t>
            </w:r>
            <w:r w:rsidR="00907E06">
              <w:rPr>
                <w:rFonts w:ascii="Arial" w:hAnsi="Arial" w:cs="Arial"/>
                <w:sz w:val="24"/>
                <w:szCs w:val="24"/>
              </w:rPr>
              <w:t xml:space="preserve"> </w:t>
            </w:r>
            <w:r w:rsidR="00F754EE">
              <w:rPr>
                <w:rFonts w:ascii="Arial" w:hAnsi="Arial" w:cs="Arial"/>
                <w:sz w:val="24"/>
                <w:szCs w:val="24"/>
              </w:rPr>
              <w:t xml:space="preserve">patients </w:t>
            </w:r>
            <w:r w:rsidR="00907E06">
              <w:rPr>
                <w:rFonts w:ascii="Arial" w:hAnsi="Arial" w:cs="Arial"/>
                <w:sz w:val="24"/>
                <w:szCs w:val="24"/>
              </w:rPr>
              <w:t xml:space="preserve">and how </w:t>
            </w:r>
            <w:r w:rsidR="0023086C">
              <w:rPr>
                <w:rFonts w:ascii="Arial" w:hAnsi="Arial" w:cs="Arial"/>
                <w:sz w:val="24"/>
                <w:szCs w:val="24"/>
              </w:rPr>
              <w:t>the Health Board</w:t>
            </w:r>
            <w:r w:rsidR="00907E06">
              <w:rPr>
                <w:rFonts w:ascii="Arial" w:hAnsi="Arial" w:cs="Arial"/>
                <w:sz w:val="24"/>
                <w:szCs w:val="24"/>
              </w:rPr>
              <w:t xml:space="preserve"> </w:t>
            </w:r>
            <w:r w:rsidR="00AC3458">
              <w:rPr>
                <w:rFonts w:ascii="Arial" w:hAnsi="Arial" w:cs="Arial"/>
                <w:sz w:val="24"/>
                <w:szCs w:val="24"/>
              </w:rPr>
              <w:t>compared to</w:t>
            </w:r>
            <w:r w:rsidR="00907E06">
              <w:rPr>
                <w:rFonts w:ascii="Arial" w:hAnsi="Arial" w:cs="Arial"/>
                <w:sz w:val="24"/>
                <w:szCs w:val="24"/>
              </w:rPr>
              <w:t xml:space="preserve"> other numbers across Wales </w:t>
            </w:r>
            <w:r w:rsidR="00F754EE">
              <w:rPr>
                <w:rFonts w:ascii="Arial" w:hAnsi="Arial" w:cs="Arial"/>
                <w:sz w:val="24"/>
                <w:szCs w:val="24"/>
              </w:rPr>
              <w:t xml:space="preserve">and the UK. </w:t>
            </w:r>
            <w:r w:rsidR="0023086C">
              <w:rPr>
                <w:rFonts w:ascii="Arial" w:hAnsi="Arial" w:cs="Arial"/>
                <w:sz w:val="24"/>
                <w:szCs w:val="24"/>
              </w:rPr>
              <w:t xml:space="preserve">Deb Lewis responded that </w:t>
            </w:r>
            <w:r w:rsidR="00B21ADF">
              <w:rPr>
                <w:rFonts w:ascii="Arial" w:hAnsi="Arial" w:cs="Arial"/>
                <w:sz w:val="24"/>
                <w:szCs w:val="24"/>
              </w:rPr>
              <w:t xml:space="preserve">it was led by a member of staff </w:t>
            </w:r>
            <w:r w:rsidR="00C05920">
              <w:rPr>
                <w:rFonts w:ascii="Arial" w:hAnsi="Arial" w:cs="Arial"/>
                <w:sz w:val="24"/>
                <w:szCs w:val="24"/>
              </w:rPr>
              <w:t xml:space="preserve">at </w:t>
            </w:r>
            <w:r w:rsidR="00B21ADF">
              <w:rPr>
                <w:rFonts w:ascii="Arial" w:hAnsi="Arial" w:cs="Arial"/>
                <w:sz w:val="24"/>
                <w:szCs w:val="24"/>
              </w:rPr>
              <w:t xml:space="preserve">Morriston Hospital who </w:t>
            </w:r>
            <w:r w:rsidR="00AC3458">
              <w:rPr>
                <w:rFonts w:ascii="Arial" w:hAnsi="Arial" w:cs="Arial"/>
                <w:sz w:val="24"/>
                <w:szCs w:val="24"/>
              </w:rPr>
              <w:t xml:space="preserve">had </w:t>
            </w:r>
            <w:r w:rsidR="00B21ADF">
              <w:rPr>
                <w:rFonts w:ascii="Arial" w:hAnsi="Arial" w:cs="Arial"/>
                <w:sz w:val="24"/>
                <w:szCs w:val="24"/>
              </w:rPr>
              <w:t>retired from the organisation at the end of March</w:t>
            </w:r>
            <w:r w:rsidR="00C05920">
              <w:rPr>
                <w:rFonts w:ascii="Arial" w:hAnsi="Arial" w:cs="Arial"/>
                <w:sz w:val="24"/>
                <w:szCs w:val="24"/>
              </w:rPr>
              <w:t xml:space="preserve"> 2024</w:t>
            </w:r>
            <w:r w:rsidR="00B21ADF">
              <w:rPr>
                <w:rFonts w:ascii="Arial" w:hAnsi="Arial" w:cs="Arial"/>
                <w:sz w:val="24"/>
                <w:szCs w:val="24"/>
              </w:rPr>
              <w:t xml:space="preserve"> </w:t>
            </w:r>
            <w:r w:rsidR="00C05920">
              <w:rPr>
                <w:rFonts w:ascii="Arial" w:hAnsi="Arial" w:cs="Arial"/>
                <w:sz w:val="24"/>
                <w:szCs w:val="24"/>
              </w:rPr>
              <w:t>and the post had not been replaced</w:t>
            </w:r>
            <w:r w:rsidR="00641A45">
              <w:rPr>
                <w:rFonts w:ascii="Arial" w:hAnsi="Arial" w:cs="Arial"/>
                <w:sz w:val="24"/>
                <w:szCs w:val="24"/>
              </w:rPr>
              <w:t>, a</w:t>
            </w:r>
            <w:r w:rsidR="00FE5429">
              <w:rPr>
                <w:rFonts w:ascii="Arial" w:hAnsi="Arial" w:cs="Arial"/>
                <w:sz w:val="24"/>
                <w:szCs w:val="24"/>
              </w:rPr>
              <w:t xml:space="preserve"> new lead</w:t>
            </w:r>
            <w:r w:rsidR="000E52FA">
              <w:rPr>
                <w:rFonts w:ascii="Arial" w:hAnsi="Arial" w:cs="Arial"/>
                <w:sz w:val="24"/>
                <w:szCs w:val="24"/>
              </w:rPr>
              <w:t xml:space="preserve"> </w:t>
            </w:r>
            <w:r w:rsidR="00AC3458">
              <w:rPr>
                <w:rFonts w:ascii="Arial" w:hAnsi="Arial" w:cs="Arial"/>
                <w:sz w:val="24"/>
                <w:szCs w:val="24"/>
              </w:rPr>
              <w:t xml:space="preserve">has been allocated </w:t>
            </w:r>
            <w:r w:rsidR="00B04608">
              <w:rPr>
                <w:rFonts w:ascii="Arial" w:hAnsi="Arial" w:cs="Arial"/>
                <w:sz w:val="24"/>
                <w:szCs w:val="24"/>
              </w:rPr>
              <w:t xml:space="preserve">to manage the work around </w:t>
            </w:r>
            <w:r w:rsidR="000E52FA">
              <w:rPr>
                <w:rFonts w:ascii="Arial" w:hAnsi="Arial" w:cs="Arial"/>
                <w:sz w:val="24"/>
                <w:szCs w:val="24"/>
              </w:rPr>
              <w:t>pathway</w:t>
            </w:r>
            <w:r w:rsidR="00DF3928">
              <w:rPr>
                <w:rFonts w:ascii="Arial" w:hAnsi="Arial" w:cs="Arial"/>
                <w:sz w:val="24"/>
                <w:szCs w:val="24"/>
              </w:rPr>
              <w:t xml:space="preserve"> o</w:t>
            </w:r>
            <w:r w:rsidR="008B64CB">
              <w:rPr>
                <w:rFonts w:ascii="Arial" w:hAnsi="Arial" w:cs="Arial"/>
                <w:sz w:val="24"/>
                <w:szCs w:val="24"/>
              </w:rPr>
              <w:t>f</w:t>
            </w:r>
            <w:r w:rsidR="00DF3928">
              <w:rPr>
                <w:rFonts w:ascii="Arial" w:hAnsi="Arial" w:cs="Arial"/>
                <w:sz w:val="24"/>
                <w:szCs w:val="24"/>
              </w:rPr>
              <w:t xml:space="preserve"> care</w:t>
            </w:r>
            <w:r w:rsidR="000E52FA">
              <w:rPr>
                <w:rFonts w:ascii="Arial" w:hAnsi="Arial" w:cs="Arial"/>
                <w:sz w:val="24"/>
                <w:szCs w:val="24"/>
              </w:rPr>
              <w:t xml:space="preserve"> delays and clinically optimised patients</w:t>
            </w:r>
            <w:r w:rsidR="00FE5429">
              <w:rPr>
                <w:rFonts w:ascii="Arial" w:hAnsi="Arial" w:cs="Arial"/>
                <w:sz w:val="24"/>
                <w:szCs w:val="24"/>
              </w:rPr>
              <w:t xml:space="preserve">. </w:t>
            </w:r>
          </w:p>
          <w:p w14:paraId="182146CB" w14:textId="13844605" w:rsidR="00DA109B" w:rsidRPr="00F30CCF" w:rsidRDefault="00FA1783" w:rsidP="00AC3458">
            <w:pPr>
              <w:rPr>
                <w:rFonts w:ascii="Arial" w:hAnsi="Arial" w:cs="Arial"/>
                <w:sz w:val="24"/>
                <w:szCs w:val="24"/>
              </w:rPr>
            </w:pPr>
            <w:r>
              <w:rPr>
                <w:rFonts w:ascii="Arial" w:hAnsi="Arial" w:cs="Arial"/>
                <w:sz w:val="24"/>
                <w:szCs w:val="24"/>
              </w:rPr>
              <w:t xml:space="preserve">Reena Owen asked in terms of the target intervention </w:t>
            </w:r>
            <w:r w:rsidR="00535A9C">
              <w:rPr>
                <w:rFonts w:ascii="Arial" w:hAnsi="Arial" w:cs="Arial"/>
                <w:sz w:val="24"/>
                <w:szCs w:val="24"/>
              </w:rPr>
              <w:t xml:space="preserve">and </w:t>
            </w:r>
            <w:r w:rsidR="00AC3458">
              <w:rPr>
                <w:rFonts w:ascii="Arial" w:hAnsi="Arial" w:cs="Arial"/>
                <w:sz w:val="24"/>
                <w:szCs w:val="24"/>
              </w:rPr>
              <w:t xml:space="preserve">the </w:t>
            </w:r>
            <w:r w:rsidR="00535A9C">
              <w:rPr>
                <w:rFonts w:ascii="Arial" w:hAnsi="Arial" w:cs="Arial"/>
                <w:sz w:val="24"/>
                <w:szCs w:val="24"/>
              </w:rPr>
              <w:t>support from KPMG</w:t>
            </w:r>
            <w:r w:rsidR="00641A45">
              <w:rPr>
                <w:rFonts w:ascii="Arial" w:hAnsi="Arial" w:cs="Arial"/>
                <w:sz w:val="24"/>
                <w:szCs w:val="24"/>
              </w:rPr>
              <w:t>, if</w:t>
            </w:r>
            <w:r w:rsidR="00535A9C">
              <w:rPr>
                <w:rFonts w:ascii="Arial" w:hAnsi="Arial" w:cs="Arial"/>
                <w:sz w:val="24"/>
                <w:szCs w:val="24"/>
              </w:rPr>
              <w:t xml:space="preserve"> it was likely to be funded </w:t>
            </w:r>
            <w:r w:rsidR="00974C88">
              <w:rPr>
                <w:rFonts w:ascii="Arial" w:hAnsi="Arial" w:cs="Arial"/>
                <w:sz w:val="24"/>
                <w:szCs w:val="24"/>
              </w:rPr>
              <w:t xml:space="preserve">or </w:t>
            </w:r>
            <w:r w:rsidR="00AC3458">
              <w:rPr>
                <w:rFonts w:ascii="Arial" w:hAnsi="Arial" w:cs="Arial"/>
                <w:sz w:val="24"/>
                <w:szCs w:val="24"/>
              </w:rPr>
              <w:t>if additional</w:t>
            </w:r>
            <w:r w:rsidR="00974C88">
              <w:rPr>
                <w:rFonts w:ascii="Arial" w:hAnsi="Arial" w:cs="Arial"/>
                <w:sz w:val="24"/>
                <w:szCs w:val="24"/>
              </w:rPr>
              <w:t xml:space="preserve"> monies within the Health Board revenue</w:t>
            </w:r>
            <w:r w:rsidR="00AC3458">
              <w:rPr>
                <w:rFonts w:ascii="Arial" w:hAnsi="Arial" w:cs="Arial"/>
                <w:sz w:val="24"/>
                <w:szCs w:val="24"/>
              </w:rPr>
              <w:t xml:space="preserve"> would be sought</w:t>
            </w:r>
            <w:r w:rsidR="00974C88">
              <w:rPr>
                <w:rFonts w:ascii="Arial" w:hAnsi="Arial" w:cs="Arial"/>
                <w:sz w:val="24"/>
                <w:szCs w:val="24"/>
              </w:rPr>
              <w:t xml:space="preserve">. </w:t>
            </w:r>
            <w:r w:rsidR="00BB7B43">
              <w:rPr>
                <w:rFonts w:ascii="Arial" w:hAnsi="Arial" w:cs="Arial"/>
                <w:sz w:val="24"/>
                <w:szCs w:val="24"/>
              </w:rPr>
              <w:t xml:space="preserve">Darren Griffiths answered that </w:t>
            </w:r>
            <w:r w:rsidR="00AC3458">
              <w:rPr>
                <w:rFonts w:ascii="Arial" w:hAnsi="Arial" w:cs="Arial"/>
                <w:sz w:val="24"/>
                <w:szCs w:val="24"/>
              </w:rPr>
              <w:t xml:space="preserve">the </w:t>
            </w:r>
            <w:r w:rsidR="00BB7B43">
              <w:rPr>
                <w:rFonts w:ascii="Arial" w:hAnsi="Arial" w:cs="Arial"/>
                <w:sz w:val="24"/>
                <w:szCs w:val="24"/>
              </w:rPr>
              <w:t xml:space="preserve">offer of support around </w:t>
            </w:r>
            <w:r w:rsidR="000E1FBD">
              <w:rPr>
                <w:rFonts w:ascii="Arial" w:hAnsi="Arial" w:cs="Arial"/>
                <w:sz w:val="24"/>
                <w:szCs w:val="24"/>
              </w:rPr>
              <w:t xml:space="preserve">capacity and expertise </w:t>
            </w:r>
            <w:r w:rsidR="00AC3458">
              <w:rPr>
                <w:rFonts w:ascii="Arial" w:hAnsi="Arial" w:cs="Arial"/>
                <w:sz w:val="24"/>
                <w:szCs w:val="24"/>
              </w:rPr>
              <w:t xml:space="preserve">were </w:t>
            </w:r>
            <w:r w:rsidR="000E1FBD">
              <w:rPr>
                <w:rFonts w:ascii="Arial" w:hAnsi="Arial" w:cs="Arial"/>
                <w:sz w:val="24"/>
                <w:szCs w:val="24"/>
              </w:rPr>
              <w:t xml:space="preserve">not financial, </w:t>
            </w:r>
            <w:r w:rsidR="00C935F1">
              <w:rPr>
                <w:rFonts w:ascii="Arial" w:hAnsi="Arial" w:cs="Arial"/>
                <w:sz w:val="24"/>
                <w:szCs w:val="24"/>
              </w:rPr>
              <w:t xml:space="preserve">there </w:t>
            </w:r>
            <w:r w:rsidR="00BA1E33">
              <w:rPr>
                <w:rFonts w:ascii="Arial" w:hAnsi="Arial" w:cs="Arial"/>
                <w:sz w:val="24"/>
                <w:szCs w:val="24"/>
              </w:rPr>
              <w:t>should be</w:t>
            </w:r>
            <w:r w:rsidR="00C935F1">
              <w:rPr>
                <w:rFonts w:ascii="Arial" w:hAnsi="Arial" w:cs="Arial"/>
                <w:sz w:val="24"/>
                <w:szCs w:val="24"/>
              </w:rPr>
              <w:t xml:space="preserve"> a revenue stream which would emerge</w:t>
            </w:r>
            <w:r w:rsidR="00544325">
              <w:rPr>
                <w:rFonts w:ascii="Arial" w:hAnsi="Arial" w:cs="Arial"/>
                <w:sz w:val="24"/>
                <w:szCs w:val="24"/>
              </w:rPr>
              <w:t xml:space="preserve"> </w:t>
            </w:r>
            <w:r w:rsidR="00055AC1">
              <w:rPr>
                <w:rFonts w:ascii="Arial" w:hAnsi="Arial" w:cs="Arial"/>
                <w:sz w:val="24"/>
                <w:szCs w:val="24"/>
              </w:rPr>
              <w:t>and therefore</w:t>
            </w:r>
            <w:r w:rsidR="00C935F1">
              <w:rPr>
                <w:rFonts w:ascii="Arial" w:hAnsi="Arial" w:cs="Arial"/>
                <w:sz w:val="24"/>
                <w:szCs w:val="24"/>
              </w:rPr>
              <w:t xml:space="preserve"> </w:t>
            </w:r>
            <w:r w:rsidR="00544325">
              <w:rPr>
                <w:rFonts w:ascii="Arial" w:hAnsi="Arial" w:cs="Arial"/>
                <w:sz w:val="24"/>
                <w:szCs w:val="24"/>
              </w:rPr>
              <w:t xml:space="preserve">it would need to be </w:t>
            </w:r>
            <w:r w:rsidR="00C935F1">
              <w:rPr>
                <w:rFonts w:ascii="Arial" w:hAnsi="Arial" w:cs="Arial"/>
                <w:sz w:val="24"/>
                <w:szCs w:val="24"/>
              </w:rPr>
              <w:t xml:space="preserve"> clear on value for money.  </w:t>
            </w:r>
          </w:p>
        </w:tc>
        <w:tc>
          <w:tcPr>
            <w:tcW w:w="1401" w:type="dxa"/>
          </w:tcPr>
          <w:p w14:paraId="712039C7" w14:textId="77777777" w:rsidR="00263612" w:rsidRPr="00F30CCF" w:rsidRDefault="00263612" w:rsidP="00572B82">
            <w:pPr>
              <w:rPr>
                <w:rFonts w:ascii="Arial" w:hAnsi="Arial" w:cs="Arial"/>
                <w:sz w:val="24"/>
                <w:szCs w:val="24"/>
              </w:rPr>
            </w:pPr>
          </w:p>
        </w:tc>
      </w:tr>
      <w:tr w:rsidR="00263612" w:rsidRPr="00F30CCF"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168ED86" w14:textId="360C0EF2" w:rsidR="00716001" w:rsidRPr="009E77D4" w:rsidRDefault="00CA4DBD" w:rsidP="009E77D4">
            <w:pPr>
              <w:pStyle w:val="ListParagraph"/>
              <w:numPr>
                <w:ilvl w:val="0"/>
                <w:numId w:val="21"/>
              </w:numPr>
              <w:rPr>
                <w:rFonts w:hAnsi="Arial" w:cs="Arial"/>
              </w:rPr>
            </w:pPr>
            <w:r w:rsidRPr="00F30CCF">
              <w:rPr>
                <w:rFonts w:hAnsi="Arial" w:cs="Arial"/>
              </w:rPr>
              <w:t xml:space="preserve">The report be </w:t>
            </w:r>
            <w:r w:rsidR="00A8276E" w:rsidRPr="00F30CCF">
              <w:rPr>
                <w:rFonts w:hAnsi="Arial" w:cs="Arial"/>
                <w:b/>
              </w:rPr>
              <w:t>noted.</w:t>
            </w:r>
          </w:p>
        </w:tc>
        <w:tc>
          <w:tcPr>
            <w:tcW w:w="1401" w:type="dxa"/>
          </w:tcPr>
          <w:p w14:paraId="68870145" w14:textId="77777777" w:rsidR="00263612" w:rsidRPr="00F30CCF" w:rsidRDefault="00263612" w:rsidP="00CA4DBD">
            <w:pPr>
              <w:pStyle w:val="ListParagraph"/>
              <w:rPr>
                <w:rFonts w:hAnsi="Arial" w:cs="Arial"/>
              </w:rPr>
            </w:pPr>
          </w:p>
          <w:p w14:paraId="74846F9D" w14:textId="6324AF9C" w:rsidR="002A2A83" w:rsidRPr="00F30CCF" w:rsidRDefault="002A2A83" w:rsidP="002A2A83">
            <w:pPr>
              <w:pStyle w:val="ListParagraph"/>
              <w:jc w:val="center"/>
              <w:rPr>
                <w:rFonts w:hAnsi="Arial" w:cs="Arial"/>
                <w:b/>
                <w:bCs/>
              </w:rPr>
            </w:pPr>
          </w:p>
        </w:tc>
      </w:tr>
      <w:tr w:rsidR="00263612" w:rsidRPr="00F30CCF" w14:paraId="369AADCB" w14:textId="17BAC8DB" w:rsidTr="005B5F8B">
        <w:trPr>
          <w:trHeight w:val="301"/>
        </w:trPr>
        <w:tc>
          <w:tcPr>
            <w:tcW w:w="1355" w:type="dxa"/>
            <w:tcMar>
              <w:top w:w="80" w:type="dxa"/>
              <w:left w:w="80" w:type="dxa"/>
              <w:bottom w:w="80" w:type="dxa"/>
              <w:right w:w="80" w:type="dxa"/>
            </w:tcMar>
          </w:tcPr>
          <w:p w14:paraId="11D974FD" w14:textId="08048E1A" w:rsidR="00263612" w:rsidRPr="00F30CCF" w:rsidRDefault="00DC3B2D" w:rsidP="000C0B64">
            <w:pPr>
              <w:rPr>
                <w:rFonts w:ascii="Arial" w:hAnsi="Arial" w:cs="Arial"/>
                <w:b/>
                <w:sz w:val="24"/>
                <w:szCs w:val="24"/>
              </w:rPr>
            </w:pPr>
            <w:r>
              <w:rPr>
                <w:rFonts w:ascii="Arial" w:hAnsi="Arial" w:cs="Arial"/>
                <w:b/>
                <w:sz w:val="24"/>
                <w:szCs w:val="24"/>
              </w:rPr>
              <w:t>76</w:t>
            </w:r>
            <w:r w:rsidR="00F80A6E" w:rsidRPr="00F30CCF">
              <w:rPr>
                <w:rFonts w:ascii="Arial" w:hAnsi="Arial" w:cs="Arial"/>
                <w:b/>
                <w:sz w:val="24"/>
                <w:szCs w:val="24"/>
              </w:rPr>
              <w:t>/24</w:t>
            </w:r>
          </w:p>
        </w:tc>
        <w:tc>
          <w:tcPr>
            <w:tcW w:w="7854" w:type="dxa"/>
            <w:tcMar>
              <w:top w:w="80" w:type="dxa"/>
              <w:left w:w="80" w:type="dxa"/>
              <w:bottom w:w="80" w:type="dxa"/>
              <w:right w:w="80" w:type="dxa"/>
            </w:tcMar>
          </w:tcPr>
          <w:p w14:paraId="5E69C4AE" w14:textId="75D1F2EB" w:rsidR="00263612" w:rsidRPr="00F30CCF" w:rsidRDefault="009E77D4" w:rsidP="000C0B64">
            <w:pPr>
              <w:rPr>
                <w:rFonts w:ascii="Arial" w:hAnsi="Arial" w:cs="Arial"/>
                <w:b/>
                <w:sz w:val="24"/>
                <w:szCs w:val="24"/>
              </w:rPr>
            </w:pPr>
            <w:r>
              <w:rPr>
                <w:rFonts w:ascii="Arial" w:hAnsi="Arial" w:cs="Arial"/>
                <w:b/>
                <w:sz w:val="24"/>
                <w:szCs w:val="24"/>
              </w:rPr>
              <w:t xml:space="preserve">QUARTER FOUR CONTINUING HEALTHCARE PERFORMANCE </w:t>
            </w:r>
          </w:p>
        </w:tc>
        <w:tc>
          <w:tcPr>
            <w:tcW w:w="1401" w:type="dxa"/>
          </w:tcPr>
          <w:p w14:paraId="73B845E8" w14:textId="77777777" w:rsidR="00263612" w:rsidRPr="00F30CCF" w:rsidRDefault="00263612" w:rsidP="000C0B64">
            <w:pPr>
              <w:rPr>
                <w:rFonts w:ascii="Arial" w:hAnsi="Arial" w:cs="Arial"/>
                <w:b/>
                <w:sz w:val="24"/>
                <w:szCs w:val="24"/>
              </w:rPr>
            </w:pPr>
          </w:p>
        </w:tc>
      </w:tr>
      <w:tr w:rsidR="00263612" w:rsidRPr="00F30CCF"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DB1958"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0C0F788E" w:rsidR="00263612" w:rsidRPr="00DB1958" w:rsidRDefault="00263612" w:rsidP="003147FF">
            <w:pPr>
              <w:rPr>
                <w:rFonts w:ascii="Arial" w:hAnsi="Arial" w:cs="Arial"/>
                <w:sz w:val="24"/>
                <w:szCs w:val="24"/>
              </w:rPr>
            </w:pPr>
            <w:r w:rsidRPr="00DB1958">
              <w:rPr>
                <w:rFonts w:ascii="Arial" w:hAnsi="Arial" w:cs="Arial"/>
                <w:sz w:val="24"/>
                <w:szCs w:val="24"/>
              </w:rPr>
              <w:t xml:space="preserve">A report </w:t>
            </w:r>
            <w:r w:rsidR="00891A16" w:rsidRPr="00DB1958">
              <w:rPr>
                <w:rFonts w:ascii="Arial" w:hAnsi="Arial" w:cs="Arial"/>
                <w:sz w:val="24"/>
                <w:szCs w:val="24"/>
              </w:rPr>
              <w:t xml:space="preserve">on the </w:t>
            </w:r>
            <w:r w:rsidR="009E77D4" w:rsidRPr="00DB1958">
              <w:rPr>
                <w:rFonts w:ascii="Arial" w:hAnsi="Arial" w:cs="Arial"/>
                <w:sz w:val="24"/>
                <w:szCs w:val="24"/>
              </w:rPr>
              <w:t xml:space="preserve">quarter four continuing Healthcare Performance Report </w:t>
            </w:r>
            <w:r w:rsidRPr="00DB1958">
              <w:rPr>
                <w:rFonts w:ascii="Arial" w:hAnsi="Arial" w:cs="Arial"/>
                <w:sz w:val="24"/>
                <w:szCs w:val="24"/>
              </w:rPr>
              <w:t xml:space="preserve">was </w:t>
            </w:r>
            <w:r w:rsidRPr="00DB1958">
              <w:rPr>
                <w:rFonts w:ascii="Arial" w:hAnsi="Arial" w:cs="Arial"/>
                <w:b/>
                <w:sz w:val="24"/>
                <w:szCs w:val="24"/>
              </w:rPr>
              <w:t>received</w:t>
            </w:r>
            <w:r w:rsidRPr="00DB1958">
              <w:rPr>
                <w:rFonts w:ascii="Arial" w:hAnsi="Arial" w:cs="Arial"/>
                <w:sz w:val="24"/>
                <w:szCs w:val="24"/>
              </w:rPr>
              <w:t xml:space="preserve">. </w:t>
            </w:r>
          </w:p>
          <w:p w14:paraId="1C59B6CB" w14:textId="34A9CEF3" w:rsidR="00263612" w:rsidRDefault="00263612" w:rsidP="003147FF">
            <w:pPr>
              <w:rPr>
                <w:rFonts w:ascii="Arial" w:hAnsi="Arial" w:cs="Arial"/>
                <w:sz w:val="24"/>
                <w:szCs w:val="24"/>
              </w:rPr>
            </w:pPr>
            <w:r w:rsidRPr="00DB1958">
              <w:rPr>
                <w:rFonts w:ascii="Arial" w:hAnsi="Arial" w:cs="Arial"/>
                <w:sz w:val="24"/>
                <w:szCs w:val="24"/>
              </w:rPr>
              <w:t xml:space="preserve">In introducing the report, </w:t>
            </w:r>
            <w:r w:rsidR="007574ED" w:rsidRPr="00DB1958">
              <w:rPr>
                <w:rFonts w:ascii="Arial" w:hAnsi="Arial" w:cs="Arial"/>
                <w:sz w:val="24"/>
                <w:szCs w:val="24"/>
              </w:rPr>
              <w:t>Amanda Davies</w:t>
            </w:r>
            <w:r w:rsidR="00227217">
              <w:rPr>
                <w:rFonts w:ascii="Arial" w:hAnsi="Arial" w:cs="Arial"/>
                <w:sz w:val="24"/>
                <w:szCs w:val="24"/>
              </w:rPr>
              <w:t xml:space="preserve">, </w:t>
            </w:r>
            <w:r w:rsidR="00DA2C89">
              <w:rPr>
                <w:rFonts w:ascii="Arial" w:hAnsi="Arial" w:cs="Arial"/>
                <w:sz w:val="24"/>
                <w:szCs w:val="24"/>
              </w:rPr>
              <w:t>Dermot Nolan</w:t>
            </w:r>
            <w:r w:rsidR="00AB00FC" w:rsidRPr="00DB1958">
              <w:rPr>
                <w:rFonts w:ascii="Arial" w:hAnsi="Arial" w:cs="Arial"/>
                <w:sz w:val="24"/>
                <w:szCs w:val="24"/>
              </w:rPr>
              <w:t xml:space="preserve"> </w:t>
            </w:r>
            <w:r w:rsidR="00227217">
              <w:rPr>
                <w:rFonts w:ascii="Arial" w:hAnsi="Arial" w:cs="Arial"/>
                <w:sz w:val="24"/>
                <w:szCs w:val="24"/>
              </w:rPr>
              <w:t xml:space="preserve">and Janet Millward </w:t>
            </w:r>
            <w:r w:rsidRPr="00DB1958">
              <w:rPr>
                <w:rFonts w:ascii="Arial" w:hAnsi="Arial" w:cs="Arial"/>
                <w:sz w:val="24"/>
                <w:szCs w:val="24"/>
              </w:rPr>
              <w:t>highlighted the following points:</w:t>
            </w:r>
          </w:p>
          <w:p w14:paraId="59C8C136" w14:textId="7948419B" w:rsidR="00576DF1" w:rsidRPr="00576DF1" w:rsidRDefault="00576DF1" w:rsidP="003147FF">
            <w:pPr>
              <w:rPr>
                <w:rFonts w:ascii="Arial" w:hAnsi="Arial" w:cs="Arial"/>
                <w:sz w:val="24"/>
                <w:szCs w:val="24"/>
                <w:u w:val="single"/>
              </w:rPr>
            </w:pPr>
            <w:r w:rsidRPr="00576DF1">
              <w:rPr>
                <w:rFonts w:ascii="Arial" w:hAnsi="Arial" w:cs="Arial"/>
                <w:sz w:val="24"/>
                <w:szCs w:val="24"/>
                <w:u w:val="single"/>
              </w:rPr>
              <w:t>Long Term Care</w:t>
            </w:r>
          </w:p>
          <w:p w14:paraId="50AAD236" w14:textId="71434677" w:rsidR="009E77D4" w:rsidRDefault="00DB1958" w:rsidP="009E77D4">
            <w:pPr>
              <w:pStyle w:val="ListParagraph"/>
              <w:numPr>
                <w:ilvl w:val="0"/>
                <w:numId w:val="39"/>
              </w:numPr>
              <w:rPr>
                <w:rFonts w:hAnsi="Arial" w:cs="Arial"/>
              </w:rPr>
            </w:pPr>
            <w:r>
              <w:rPr>
                <w:rFonts w:hAnsi="Arial" w:cs="Arial"/>
              </w:rPr>
              <w:t xml:space="preserve">It was reported that all retrospective claims were on track </w:t>
            </w:r>
            <w:r w:rsidR="00F45D71">
              <w:rPr>
                <w:rFonts w:hAnsi="Arial" w:cs="Arial"/>
              </w:rPr>
              <w:t>with no reaches and ombudsman inquiries;</w:t>
            </w:r>
          </w:p>
          <w:p w14:paraId="725F9406" w14:textId="30D05268" w:rsidR="00763530" w:rsidRDefault="002475E3" w:rsidP="00763530">
            <w:pPr>
              <w:pStyle w:val="ListParagraph"/>
              <w:numPr>
                <w:ilvl w:val="0"/>
                <w:numId w:val="39"/>
              </w:numPr>
              <w:rPr>
                <w:rFonts w:hAnsi="Arial" w:cs="Arial"/>
              </w:rPr>
            </w:pPr>
            <w:r>
              <w:rPr>
                <w:rFonts w:hAnsi="Arial" w:cs="Arial"/>
              </w:rPr>
              <w:t xml:space="preserve">There </w:t>
            </w:r>
            <w:r w:rsidR="00763530">
              <w:rPr>
                <w:rFonts w:hAnsi="Arial" w:cs="Arial"/>
              </w:rPr>
              <w:t>were</w:t>
            </w:r>
            <w:r>
              <w:rPr>
                <w:rFonts w:hAnsi="Arial" w:cs="Arial"/>
              </w:rPr>
              <w:t xml:space="preserve"> no care homes and escalated concerns within quarter four</w:t>
            </w:r>
            <w:r w:rsidR="00763530">
              <w:rPr>
                <w:rFonts w:hAnsi="Arial" w:cs="Arial"/>
              </w:rPr>
              <w:t>, one remained in performance management due to financial management processes in the home</w:t>
            </w:r>
            <w:r w:rsidR="00AC3458">
              <w:rPr>
                <w:rFonts w:hAnsi="Arial" w:cs="Arial"/>
              </w:rPr>
              <w:t>;</w:t>
            </w:r>
          </w:p>
          <w:p w14:paraId="5C154446" w14:textId="42F62BFC" w:rsidR="00763530" w:rsidRDefault="00A17302" w:rsidP="00763530">
            <w:pPr>
              <w:pStyle w:val="ListParagraph"/>
              <w:numPr>
                <w:ilvl w:val="0"/>
                <w:numId w:val="39"/>
              </w:numPr>
              <w:rPr>
                <w:rFonts w:hAnsi="Arial" w:cs="Arial"/>
              </w:rPr>
            </w:pPr>
            <w:r>
              <w:rPr>
                <w:rFonts w:hAnsi="Arial" w:cs="Arial"/>
              </w:rPr>
              <w:t xml:space="preserve">The interim </w:t>
            </w:r>
            <w:r w:rsidR="00F4581A">
              <w:rPr>
                <w:rFonts w:hAnsi="Arial" w:cs="Arial"/>
              </w:rPr>
              <w:t>funded nursing care (</w:t>
            </w:r>
            <w:r>
              <w:rPr>
                <w:rFonts w:hAnsi="Arial" w:cs="Arial"/>
              </w:rPr>
              <w:t>FNC</w:t>
            </w:r>
            <w:r w:rsidR="00F4581A">
              <w:rPr>
                <w:rFonts w:hAnsi="Arial" w:cs="Arial"/>
              </w:rPr>
              <w:t>)</w:t>
            </w:r>
            <w:r>
              <w:rPr>
                <w:rFonts w:hAnsi="Arial" w:cs="Arial"/>
              </w:rPr>
              <w:t xml:space="preserve"> rate </w:t>
            </w:r>
            <w:r w:rsidR="00F4581A">
              <w:rPr>
                <w:rFonts w:hAnsi="Arial" w:cs="Arial"/>
              </w:rPr>
              <w:t xml:space="preserve">for 2024/25 </w:t>
            </w:r>
            <w:r w:rsidR="00E96BC5">
              <w:rPr>
                <w:rFonts w:hAnsi="Arial" w:cs="Arial"/>
              </w:rPr>
              <w:t xml:space="preserve">had been set nationally at £230.18 per week </w:t>
            </w:r>
            <w:r w:rsidR="00B14945">
              <w:rPr>
                <w:rFonts w:hAnsi="Arial" w:cs="Arial"/>
              </w:rPr>
              <w:t>backdated from the 1</w:t>
            </w:r>
            <w:r w:rsidR="00B14945" w:rsidRPr="00B14945">
              <w:rPr>
                <w:rFonts w:hAnsi="Arial" w:cs="Arial"/>
                <w:vertAlign w:val="superscript"/>
              </w:rPr>
              <w:t>st</w:t>
            </w:r>
            <w:r w:rsidR="00B14945">
              <w:rPr>
                <w:rFonts w:hAnsi="Arial" w:cs="Arial"/>
              </w:rPr>
              <w:t xml:space="preserve"> of April</w:t>
            </w:r>
            <w:r w:rsidR="00AC3458">
              <w:rPr>
                <w:rFonts w:hAnsi="Arial" w:cs="Arial"/>
              </w:rPr>
              <w:t>;</w:t>
            </w:r>
          </w:p>
          <w:p w14:paraId="7303FA17" w14:textId="790231F8" w:rsidR="00B14945" w:rsidRDefault="00B14945" w:rsidP="00763530">
            <w:pPr>
              <w:pStyle w:val="ListParagraph"/>
              <w:numPr>
                <w:ilvl w:val="0"/>
                <w:numId w:val="39"/>
              </w:numPr>
              <w:rPr>
                <w:rFonts w:hAnsi="Arial" w:cs="Arial"/>
              </w:rPr>
            </w:pPr>
            <w:r>
              <w:rPr>
                <w:rFonts w:hAnsi="Arial" w:cs="Arial"/>
              </w:rPr>
              <w:t xml:space="preserve">The </w:t>
            </w:r>
            <w:r w:rsidR="00067069">
              <w:rPr>
                <w:rFonts w:hAnsi="Arial" w:cs="Arial"/>
              </w:rPr>
              <w:t xml:space="preserve">continuing healthcare </w:t>
            </w:r>
            <w:r w:rsidR="005F0336">
              <w:rPr>
                <w:rFonts w:hAnsi="Arial" w:cs="Arial"/>
              </w:rPr>
              <w:t xml:space="preserve">rate </w:t>
            </w:r>
            <w:r w:rsidR="006A701A">
              <w:rPr>
                <w:rFonts w:hAnsi="Arial" w:cs="Arial"/>
              </w:rPr>
              <w:t>for 2024/25 was yet to be agreed</w:t>
            </w:r>
            <w:r w:rsidR="005F0336">
              <w:rPr>
                <w:rFonts w:hAnsi="Arial" w:cs="Arial"/>
              </w:rPr>
              <w:t xml:space="preserve"> and in process, data should be available for quarter one</w:t>
            </w:r>
            <w:r w:rsidR="00AC3458">
              <w:rPr>
                <w:rFonts w:hAnsi="Arial" w:cs="Arial"/>
              </w:rPr>
              <w:t>;</w:t>
            </w:r>
          </w:p>
          <w:p w14:paraId="17BADC87" w14:textId="6443E59C" w:rsidR="00A06771" w:rsidRDefault="00DD66C8" w:rsidP="00A06771">
            <w:pPr>
              <w:pStyle w:val="ListParagraph"/>
              <w:numPr>
                <w:ilvl w:val="0"/>
                <w:numId w:val="39"/>
              </w:numPr>
              <w:rPr>
                <w:rFonts w:hAnsi="Arial" w:cs="Arial"/>
              </w:rPr>
            </w:pPr>
            <w:r>
              <w:rPr>
                <w:rFonts w:hAnsi="Arial" w:cs="Arial"/>
              </w:rPr>
              <w:t xml:space="preserve">The judicial </w:t>
            </w:r>
            <w:r w:rsidR="00A06771">
              <w:rPr>
                <w:rFonts w:hAnsi="Arial" w:cs="Arial"/>
              </w:rPr>
              <w:t xml:space="preserve">Caron Group </w:t>
            </w:r>
            <w:r>
              <w:rPr>
                <w:rFonts w:hAnsi="Arial" w:cs="Arial"/>
              </w:rPr>
              <w:t xml:space="preserve">review remain ongoing </w:t>
            </w:r>
            <w:r w:rsidR="00B7184C">
              <w:rPr>
                <w:rFonts w:hAnsi="Arial" w:cs="Arial"/>
              </w:rPr>
              <w:t xml:space="preserve">negotiations with the Health Board </w:t>
            </w:r>
            <w:r w:rsidR="0082431C">
              <w:rPr>
                <w:rFonts w:hAnsi="Arial" w:cs="Arial"/>
              </w:rPr>
              <w:t xml:space="preserve">executives and the </w:t>
            </w:r>
            <w:r w:rsidR="00A06771">
              <w:rPr>
                <w:rFonts w:hAnsi="Arial" w:cs="Arial"/>
              </w:rPr>
              <w:t>Caron Group director</w:t>
            </w:r>
            <w:r w:rsidR="00AC3458">
              <w:rPr>
                <w:rFonts w:hAnsi="Arial" w:cs="Arial"/>
              </w:rPr>
              <w:t>;</w:t>
            </w:r>
          </w:p>
          <w:p w14:paraId="697C41F0" w14:textId="1BCC8EE1" w:rsidR="00A06771" w:rsidRDefault="006D08B7" w:rsidP="00A06771">
            <w:pPr>
              <w:pStyle w:val="ListParagraph"/>
              <w:numPr>
                <w:ilvl w:val="0"/>
                <w:numId w:val="39"/>
              </w:numPr>
              <w:rPr>
                <w:rFonts w:hAnsi="Arial" w:cs="Arial"/>
              </w:rPr>
            </w:pPr>
            <w:r>
              <w:rPr>
                <w:rFonts w:hAnsi="Arial" w:cs="Arial"/>
              </w:rPr>
              <w:t xml:space="preserve">It was reported that occupancy levels returned to pre-pandemic </w:t>
            </w:r>
            <w:r w:rsidR="007F2DBE">
              <w:rPr>
                <w:rFonts w:hAnsi="Arial" w:cs="Arial"/>
              </w:rPr>
              <w:t xml:space="preserve">levels within care homes, on an average of 91% </w:t>
            </w:r>
            <w:r w:rsidR="00825714">
              <w:rPr>
                <w:rFonts w:hAnsi="Arial" w:cs="Arial"/>
              </w:rPr>
              <w:t>in Neath Port Talbot and Swansea</w:t>
            </w:r>
            <w:r w:rsidR="00AC3458">
              <w:rPr>
                <w:rFonts w:hAnsi="Arial" w:cs="Arial"/>
              </w:rPr>
              <w:t>;</w:t>
            </w:r>
          </w:p>
          <w:p w14:paraId="784B9DCB" w14:textId="6641E8A1" w:rsidR="00825714" w:rsidRDefault="00825714" w:rsidP="000050A1">
            <w:pPr>
              <w:pStyle w:val="ListParagraph"/>
              <w:numPr>
                <w:ilvl w:val="0"/>
                <w:numId w:val="39"/>
              </w:numPr>
              <w:rPr>
                <w:rFonts w:hAnsi="Arial" w:cs="Arial"/>
              </w:rPr>
            </w:pPr>
            <w:r>
              <w:rPr>
                <w:rFonts w:hAnsi="Arial" w:cs="Arial"/>
              </w:rPr>
              <w:t xml:space="preserve">The performance reviews </w:t>
            </w:r>
            <w:r w:rsidR="00BD7606">
              <w:rPr>
                <w:rFonts w:hAnsi="Arial" w:cs="Arial"/>
              </w:rPr>
              <w:t xml:space="preserve">were on target for </w:t>
            </w:r>
            <w:r w:rsidR="00F4515D">
              <w:rPr>
                <w:rFonts w:hAnsi="Arial" w:cs="Arial"/>
              </w:rPr>
              <w:t>the end</w:t>
            </w:r>
            <w:r w:rsidR="00BD7606">
              <w:rPr>
                <w:rFonts w:hAnsi="Arial" w:cs="Arial"/>
              </w:rPr>
              <w:t xml:space="preserve"> of quarter one and </w:t>
            </w:r>
            <w:r w:rsidR="00F4515D">
              <w:rPr>
                <w:rFonts w:hAnsi="Arial" w:cs="Arial"/>
              </w:rPr>
              <w:t xml:space="preserve">as </w:t>
            </w:r>
            <w:r w:rsidR="00BD7606">
              <w:rPr>
                <w:rFonts w:hAnsi="Arial" w:cs="Arial"/>
              </w:rPr>
              <w:t xml:space="preserve">an update for the regional </w:t>
            </w:r>
            <w:r w:rsidR="00F4515D">
              <w:rPr>
                <w:rFonts w:hAnsi="Arial" w:cs="Arial"/>
              </w:rPr>
              <w:t>step-down</w:t>
            </w:r>
            <w:r w:rsidR="00BD7606">
              <w:rPr>
                <w:rFonts w:hAnsi="Arial" w:cs="Arial"/>
              </w:rPr>
              <w:t xml:space="preserve"> beds </w:t>
            </w:r>
            <w:r w:rsidR="00F4515D">
              <w:rPr>
                <w:rFonts w:hAnsi="Arial" w:cs="Arial"/>
              </w:rPr>
              <w:t>which was extended</w:t>
            </w:r>
            <w:r w:rsidR="000050A1">
              <w:rPr>
                <w:rFonts w:hAnsi="Arial" w:cs="Arial"/>
              </w:rPr>
              <w:t xml:space="preserve"> until the </w:t>
            </w:r>
            <w:r w:rsidR="00DA2C89">
              <w:rPr>
                <w:rFonts w:hAnsi="Arial" w:cs="Arial"/>
              </w:rPr>
              <w:t>26</w:t>
            </w:r>
            <w:r w:rsidR="00DA2C89" w:rsidRPr="000050A1">
              <w:rPr>
                <w:rFonts w:hAnsi="Arial" w:cs="Arial"/>
                <w:vertAlign w:val="superscript"/>
              </w:rPr>
              <w:t xml:space="preserve">th </w:t>
            </w:r>
            <w:r w:rsidR="00DA2C89">
              <w:rPr>
                <w:rFonts w:hAnsi="Arial" w:cs="Arial"/>
                <w:vertAlign w:val="superscript"/>
              </w:rPr>
              <w:t>of</w:t>
            </w:r>
            <w:r w:rsidR="00DA2C89">
              <w:rPr>
                <w:rFonts w:hAnsi="Arial" w:cs="Arial"/>
              </w:rPr>
              <w:t xml:space="preserve"> </w:t>
            </w:r>
            <w:r w:rsidR="000050A1">
              <w:rPr>
                <w:rFonts w:hAnsi="Arial" w:cs="Arial"/>
              </w:rPr>
              <w:t>April</w:t>
            </w:r>
            <w:r w:rsidR="00F4515D" w:rsidRPr="000050A1">
              <w:rPr>
                <w:rFonts w:hAnsi="Arial" w:cs="Arial"/>
              </w:rPr>
              <w:t>.</w:t>
            </w:r>
          </w:p>
          <w:p w14:paraId="7E93CB1D" w14:textId="77777777" w:rsidR="00576DF1" w:rsidRDefault="00576DF1" w:rsidP="00576DF1">
            <w:pPr>
              <w:rPr>
                <w:rFonts w:hAnsi="Arial" w:cs="Arial"/>
              </w:rPr>
            </w:pPr>
          </w:p>
          <w:p w14:paraId="3561C72E" w14:textId="3D159FA4" w:rsidR="00576DF1" w:rsidRPr="00576DF1" w:rsidRDefault="00576DF1" w:rsidP="00576DF1">
            <w:pPr>
              <w:rPr>
                <w:rFonts w:ascii="Arial" w:hAnsi="Arial" w:cs="Arial"/>
                <w:sz w:val="24"/>
                <w:szCs w:val="24"/>
                <w:u w:val="single"/>
              </w:rPr>
            </w:pPr>
            <w:r w:rsidRPr="00576DF1">
              <w:rPr>
                <w:rFonts w:ascii="Arial" w:hAnsi="Arial" w:cs="Arial"/>
                <w:sz w:val="24"/>
                <w:szCs w:val="24"/>
                <w:u w:val="single"/>
              </w:rPr>
              <w:t xml:space="preserve">Mental Health &amp; Learning Disabilities </w:t>
            </w:r>
          </w:p>
          <w:p w14:paraId="7BDC8D07" w14:textId="11921539" w:rsidR="009E2643" w:rsidRDefault="009E2643" w:rsidP="000050A1">
            <w:pPr>
              <w:pStyle w:val="ListParagraph"/>
              <w:numPr>
                <w:ilvl w:val="0"/>
                <w:numId w:val="39"/>
              </w:numPr>
              <w:rPr>
                <w:rFonts w:hAnsi="Arial" w:cs="Arial"/>
              </w:rPr>
            </w:pPr>
            <w:r>
              <w:rPr>
                <w:rFonts w:hAnsi="Arial" w:cs="Arial"/>
              </w:rPr>
              <w:t xml:space="preserve">There </w:t>
            </w:r>
            <w:r w:rsidR="00AC3458">
              <w:rPr>
                <w:rFonts w:hAnsi="Arial" w:cs="Arial"/>
              </w:rPr>
              <w:t>were</w:t>
            </w:r>
            <w:r>
              <w:rPr>
                <w:rFonts w:hAnsi="Arial" w:cs="Arial"/>
              </w:rPr>
              <w:t xml:space="preserve"> two mental health divisions </w:t>
            </w:r>
            <w:r w:rsidR="00F76CBE">
              <w:rPr>
                <w:rFonts w:hAnsi="Arial" w:cs="Arial"/>
              </w:rPr>
              <w:t>(Mental Health and Learning Disabilities) which are separated out to manage demand</w:t>
            </w:r>
            <w:r w:rsidR="00AC3458">
              <w:rPr>
                <w:rFonts w:hAnsi="Arial" w:cs="Arial"/>
              </w:rPr>
              <w:t>;</w:t>
            </w:r>
          </w:p>
          <w:p w14:paraId="4428349E" w14:textId="2C44EA20" w:rsidR="00F76CBE" w:rsidRDefault="00F8532A" w:rsidP="000050A1">
            <w:pPr>
              <w:pStyle w:val="ListParagraph"/>
              <w:numPr>
                <w:ilvl w:val="0"/>
                <w:numId w:val="39"/>
              </w:numPr>
              <w:rPr>
                <w:rFonts w:hAnsi="Arial" w:cs="Arial"/>
              </w:rPr>
            </w:pPr>
            <w:r>
              <w:rPr>
                <w:rFonts w:hAnsi="Arial" w:cs="Arial"/>
              </w:rPr>
              <w:t xml:space="preserve">The expenditure for 2023/24 </w:t>
            </w:r>
            <w:r w:rsidR="00657C88">
              <w:rPr>
                <w:rFonts w:hAnsi="Arial" w:cs="Arial"/>
              </w:rPr>
              <w:t xml:space="preserve">the service group </w:t>
            </w:r>
            <w:r w:rsidR="00AC3458">
              <w:rPr>
                <w:rFonts w:hAnsi="Arial" w:cs="Arial"/>
              </w:rPr>
              <w:t xml:space="preserve">had </w:t>
            </w:r>
            <w:r w:rsidR="00657C88">
              <w:rPr>
                <w:rFonts w:hAnsi="Arial" w:cs="Arial"/>
              </w:rPr>
              <w:t xml:space="preserve">spent </w:t>
            </w:r>
            <w:r w:rsidR="00AC3458">
              <w:rPr>
                <w:rFonts w:hAnsi="Arial" w:cs="Arial"/>
              </w:rPr>
              <w:t>in the</w:t>
            </w:r>
            <w:r w:rsidR="00657C88">
              <w:rPr>
                <w:rFonts w:hAnsi="Arial" w:cs="Arial"/>
              </w:rPr>
              <w:t xml:space="preserve"> region of £4.5</w:t>
            </w:r>
            <w:r w:rsidR="00344DCD">
              <w:rPr>
                <w:rFonts w:hAnsi="Arial" w:cs="Arial"/>
              </w:rPr>
              <w:t xml:space="preserve">m </w:t>
            </w:r>
            <w:r w:rsidR="00B308F0">
              <w:rPr>
                <w:rFonts w:hAnsi="Arial" w:cs="Arial"/>
              </w:rPr>
              <w:t>on</w:t>
            </w:r>
            <w:r w:rsidR="00344DCD">
              <w:rPr>
                <w:rFonts w:hAnsi="Arial" w:cs="Arial"/>
              </w:rPr>
              <w:t xml:space="preserve"> complex care</w:t>
            </w:r>
            <w:r w:rsidR="00AC3458">
              <w:rPr>
                <w:rFonts w:hAnsi="Arial" w:cs="Arial"/>
              </w:rPr>
              <w:t>;</w:t>
            </w:r>
          </w:p>
          <w:p w14:paraId="1D3481AC" w14:textId="434DEF34" w:rsidR="00344DCD" w:rsidRDefault="00DB6081" w:rsidP="000050A1">
            <w:pPr>
              <w:pStyle w:val="ListParagraph"/>
              <w:numPr>
                <w:ilvl w:val="0"/>
                <w:numId w:val="39"/>
              </w:numPr>
              <w:rPr>
                <w:rFonts w:hAnsi="Arial" w:cs="Arial"/>
              </w:rPr>
            </w:pPr>
            <w:r>
              <w:rPr>
                <w:rFonts w:hAnsi="Arial" w:cs="Arial"/>
              </w:rPr>
              <w:lastRenderedPageBreak/>
              <w:t xml:space="preserve">There was a total of 403 cases and a difference of allocation </w:t>
            </w:r>
            <w:r w:rsidR="00E42FF0">
              <w:rPr>
                <w:rFonts w:hAnsi="Arial" w:cs="Arial"/>
              </w:rPr>
              <w:t>in relation to costs. The 193 cases for lear</w:t>
            </w:r>
            <w:r w:rsidR="007A6D85">
              <w:rPr>
                <w:rFonts w:hAnsi="Arial" w:cs="Arial"/>
              </w:rPr>
              <w:t>ning disabilities</w:t>
            </w:r>
            <w:r w:rsidR="00E42FF0">
              <w:rPr>
                <w:rFonts w:hAnsi="Arial" w:cs="Arial"/>
              </w:rPr>
              <w:t xml:space="preserve"> costs </w:t>
            </w:r>
            <w:r w:rsidR="00377AE8">
              <w:rPr>
                <w:rFonts w:hAnsi="Arial" w:cs="Arial"/>
              </w:rPr>
              <w:t>were significantly more than those with Mental Health</w:t>
            </w:r>
            <w:r w:rsidR="00AC3458">
              <w:rPr>
                <w:rFonts w:hAnsi="Arial" w:cs="Arial"/>
              </w:rPr>
              <w:t>;</w:t>
            </w:r>
          </w:p>
          <w:p w14:paraId="6D54DECB" w14:textId="43E6DFD0" w:rsidR="001E2FA6" w:rsidRDefault="00A90FE6" w:rsidP="000050A1">
            <w:pPr>
              <w:pStyle w:val="ListParagraph"/>
              <w:numPr>
                <w:ilvl w:val="0"/>
                <w:numId w:val="39"/>
              </w:numPr>
              <w:rPr>
                <w:rFonts w:hAnsi="Arial" w:cs="Arial"/>
              </w:rPr>
            </w:pPr>
            <w:r>
              <w:rPr>
                <w:rFonts w:hAnsi="Arial" w:cs="Arial"/>
              </w:rPr>
              <w:t>The driver</w:t>
            </w:r>
            <w:r w:rsidR="00983998">
              <w:rPr>
                <w:rFonts w:hAnsi="Arial" w:cs="Arial"/>
              </w:rPr>
              <w:t>s from the data</w:t>
            </w:r>
            <w:r>
              <w:rPr>
                <w:rFonts w:hAnsi="Arial" w:cs="Arial"/>
              </w:rPr>
              <w:t xml:space="preserve"> highlighted </w:t>
            </w:r>
            <w:r w:rsidR="0074256E">
              <w:rPr>
                <w:rFonts w:hAnsi="Arial" w:cs="Arial"/>
              </w:rPr>
              <w:t xml:space="preserve">an </w:t>
            </w:r>
            <w:r w:rsidR="00B308F0">
              <w:rPr>
                <w:rFonts w:hAnsi="Arial" w:cs="Arial"/>
              </w:rPr>
              <w:t>increase</w:t>
            </w:r>
            <w:r w:rsidR="0074256E">
              <w:rPr>
                <w:rFonts w:hAnsi="Arial" w:cs="Arial"/>
              </w:rPr>
              <w:t xml:space="preserve"> of</w:t>
            </w:r>
            <w:r w:rsidR="00B308F0">
              <w:rPr>
                <w:rFonts w:hAnsi="Arial" w:cs="Arial"/>
              </w:rPr>
              <w:t xml:space="preserve"> pressures in </w:t>
            </w:r>
            <w:r w:rsidR="00E72E65">
              <w:rPr>
                <w:rFonts w:hAnsi="Arial" w:cs="Arial"/>
              </w:rPr>
              <w:t>adult</w:t>
            </w:r>
            <w:r w:rsidR="00B308F0">
              <w:rPr>
                <w:rFonts w:hAnsi="Arial" w:cs="Arial"/>
              </w:rPr>
              <w:t xml:space="preserve"> mental </w:t>
            </w:r>
            <w:r w:rsidR="00E72E65">
              <w:rPr>
                <w:rFonts w:hAnsi="Arial" w:cs="Arial"/>
              </w:rPr>
              <w:t>h</w:t>
            </w:r>
            <w:r w:rsidR="00B308F0">
              <w:rPr>
                <w:rFonts w:hAnsi="Arial" w:cs="Arial"/>
              </w:rPr>
              <w:t>ealth</w:t>
            </w:r>
            <w:r w:rsidR="0074256E">
              <w:rPr>
                <w:rFonts w:hAnsi="Arial" w:cs="Arial"/>
              </w:rPr>
              <w:t xml:space="preserve"> service</w:t>
            </w:r>
            <w:r w:rsidR="00351E02">
              <w:rPr>
                <w:rFonts w:hAnsi="Arial" w:cs="Arial"/>
              </w:rPr>
              <w:t>, numbers</w:t>
            </w:r>
            <w:r w:rsidR="00B308F0">
              <w:rPr>
                <w:rFonts w:hAnsi="Arial" w:cs="Arial"/>
              </w:rPr>
              <w:t xml:space="preserve"> </w:t>
            </w:r>
            <w:r w:rsidR="00351E02">
              <w:rPr>
                <w:rFonts w:hAnsi="Arial" w:cs="Arial"/>
              </w:rPr>
              <w:t xml:space="preserve">had begun to outweigh </w:t>
            </w:r>
            <w:r w:rsidR="00983998">
              <w:rPr>
                <w:rFonts w:hAnsi="Arial" w:cs="Arial"/>
              </w:rPr>
              <w:t>the learning disabilities figures</w:t>
            </w:r>
            <w:r w:rsidR="00AC3458">
              <w:rPr>
                <w:rFonts w:hAnsi="Arial" w:cs="Arial"/>
              </w:rPr>
              <w:t>;</w:t>
            </w:r>
          </w:p>
          <w:p w14:paraId="55B5357E" w14:textId="0B250D33" w:rsidR="00E72E65" w:rsidRDefault="00E72E65" w:rsidP="000050A1">
            <w:pPr>
              <w:pStyle w:val="ListParagraph"/>
              <w:numPr>
                <w:ilvl w:val="0"/>
                <w:numId w:val="39"/>
              </w:numPr>
              <w:rPr>
                <w:rFonts w:hAnsi="Arial" w:cs="Arial"/>
              </w:rPr>
            </w:pPr>
            <w:r>
              <w:rPr>
                <w:rFonts w:hAnsi="Arial" w:cs="Arial"/>
              </w:rPr>
              <w:t xml:space="preserve">The demand for Mental Health </w:t>
            </w:r>
            <w:r w:rsidR="002B1271">
              <w:rPr>
                <w:rFonts w:hAnsi="Arial" w:cs="Arial"/>
              </w:rPr>
              <w:t>post pandemic started to increase in various levels</w:t>
            </w:r>
            <w:r w:rsidR="00C77E40">
              <w:rPr>
                <w:rFonts w:hAnsi="Arial" w:cs="Arial"/>
              </w:rPr>
              <w:t xml:space="preserve"> from acute admissions to complex care</w:t>
            </w:r>
            <w:r w:rsidR="00AC3458">
              <w:rPr>
                <w:rFonts w:hAnsi="Arial" w:cs="Arial"/>
              </w:rPr>
              <w:t>;</w:t>
            </w:r>
          </w:p>
          <w:p w14:paraId="6DECEC73" w14:textId="3618861F" w:rsidR="00B43F54" w:rsidRDefault="00B43F54" w:rsidP="000050A1">
            <w:pPr>
              <w:pStyle w:val="ListParagraph"/>
              <w:numPr>
                <w:ilvl w:val="0"/>
                <w:numId w:val="39"/>
              </w:numPr>
              <w:rPr>
                <w:rFonts w:hAnsi="Arial" w:cs="Arial"/>
              </w:rPr>
            </w:pPr>
            <w:r>
              <w:rPr>
                <w:rFonts w:hAnsi="Arial" w:cs="Arial"/>
              </w:rPr>
              <w:t>In 2023/24</w:t>
            </w:r>
            <w:r w:rsidR="005103D9">
              <w:rPr>
                <w:rFonts w:hAnsi="Arial" w:cs="Arial"/>
              </w:rPr>
              <w:t xml:space="preserve"> the department</w:t>
            </w:r>
            <w:r>
              <w:rPr>
                <w:rFonts w:hAnsi="Arial" w:cs="Arial"/>
              </w:rPr>
              <w:t xml:space="preserve"> introduced two new posts </w:t>
            </w:r>
            <w:r w:rsidR="005103D9">
              <w:rPr>
                <w:rFonts w:hAnsi="Arial" w:cs="Arial"/>
              </w:rPr>
              <w:t>into complex care</w:t>
            </w:r>
            <w:r w:rsidR="00F71BB5">
              <w:rPr>
                <w:rFonts w:hAnsi="Arial" w:cs="Arial"/>
              </w:rPr>
              <w:t>.</w:t>
            </w:r>
          </w:p>
          <w:p w14:paraId="6D0DBA7C" w14:textId="6A51B75A" w:rsidR="005732CB" w:rsidRPr="005732CB" w:rsidRDefault="00AC3458" w:rsidP="005732CB">
            <w:pPr>
              <w:rPr>
                <w:rFonts w:ascii="Arial" w:hAnsi="Arial" w:cs="Arial"/>
                <w:sz w:val="24"/>
                <w:szCs w:val="24"/>
                <w:u w:val="single"/>
              </w:rPr>
            </w:pPr>
            <w:r w:rsidRPr="005732CB">
              <w:rPr>
                <w:rFonts w:ascii="Arial" w:hAnsi="Arial" w:cs="Arial"/>
                <w:sz w:val="24"/>
                <w:szCs w:val="24"/>
                <w:u w:val="single"/>
              </w:rPr>
              <w:t>Children’s</w:t>
            </w:r>
            <w:r w:rsidR="005732CB" w:rsidRPr="005732CB">
              <w:rPr>
                <w:rFonts w:ascii="Arial" w:hAnsi="Arial" w:cs="Arial"/>
                <w:sz w:val="24"/>
                <w:szCs w:val="24"/>
                <w:u w:val="single"/>
              </w:rPr>
              <w:t xml:space="preserve"> Services</w:t>
            </w:r>
          </w:p>
          <w:p w14:paraId="04E10529" w14:textId="277820D1" w:rsidR="005732CB" w:rsidRDefault="0054734B" w:rsidP="005732CB">
            <w:pPr>
              <w:pStyle w:val="ListParagraph"/>
              <w:numPr>
                <w:ilvl w:val="0"/>
                <w:numId w:val="39"/>
              </w:numPr>
              <w:rPr>
                <w:rFonts w:hAnsi="Arial" w:cs="Arial"/>
              </w:rPr>
            </w:pPr>
            <w:r>
              <w:rPr>
                <w:rFonts w:hAnsi="Arial" w:cs="Arial"/>
              </w:rPr>
              <w:t xml:space="preserve">There had been a decrease within packages of care </w:t>
            </w:r>
            <w:r w:rsidR="002F2351">
              <w:rPr>
                <w:rFonts w:hAnsi="Arial" w:cs="Arial"/>
              </w:rPr>
              <w:t xml:space="preserve">due to transition and bereavement, the biggest risk would be around </w:t>
            </w:r>
            <w:r w:rsidR="009A65BB">
              <w:rPr>
                <w:rFonts w:hAnsi="Arial" w:cs="Arial"/>
              </w:rPr>
              <w:t xml:space="preserve">the </w:t>
            </w:r>
            <w:r w:rsidR="002F2351">
              <w:rPr>
                <w:rFonts w:hAnsi="Arial" w:cs="Arial"/>
              </w:rPr>
              <w:t xml:space="preserve">workforce </w:t>
            </w:r>
            <w:r w:rsidR="009A65BB">
              <w:rPr>
                <w:rFonts w:hAnsi="Arial" w:cs="Arial"/>
              </w:rPr>
              <w:t>and</w:t>
            </w:r>
            <w:r w:rsidR="004F5FBE">
              <w:rPr>
                <w:rFonts w:hAnsi="Arial" w:cs="Arial"/>
              </w:rPr>
              <w:t xml:space="preserve"> fragility of Health Care Support Workers </w:t>
            </w:r>
            <w:r w:rsidR="009A65BB">
              <w:rPr>
                <w:rFonts w:hAnsi="Arial" w:cs="Arial"/>
              </w:rPr>
              <w:t>at a Band 3 and 4</w:t>
            </w:r>
            <w:r w:rsidR="00AC3458">
              <w:rPr>
                <w:rFonts w:hAnsi="Arial" w:cs="Arial"/>
              </w:rPr>
              <w:t>;</w:t>
            </w:r>
          </w:p>
          <w:p w14:paraId="7E72B12A" w14:textId="468FA9BF" w:rsidR="009A65BB" w:rsidRDefault="0095345E" w:rsidP="005732CB">
            <w:pPr>
              <w:pStyle w:val="ListParagraph"/>
              <w:numPr>
                <w:ilvl w:val="0"/>
                <w:numId w:val="39"/>
              </w:numPr>
              <w:rPr>
                <w:rFonts w:hAnsi="Arial" w:cs="Arial"/>
              </w:rPr>
            </w:pPr>
            <w:r>
              <w:rPr>
                <w:rFonts w:hAnsi="Arial" w:cs="Arial"/>
              </w:rPr>
              <w:t xml:space="preserve">The workforce risk assessment had been completed at a score of 20 </w:t>
            </w:r>
            <w:r w:rsidR="006C3EE6">
              <w:rPr>
                <w:rFonts w:hAnsi="Arial" w:cs="Arial"/>
              </w:rPr>
              <w:t>and would be added to the risk register with a tolerated score of 12</w:t>
            </w:r>
            <w:r w:rsidR="00AC3458">
              <w:rPr>
                <w:rFonts w:hAnsi="Arial" w:cs="Arial"/>
              </w:rPr>
              <w:t>;</w:t>
            </w:r>
          </w:p>
          <w:p w14:paraId="19DEE97D" w14:textId="106FEA98" w:rsidR="00C0358D" w:rsidRDefault="00C91F83" w:rsidP="005732CB">
            <w:pPr>
              <w:pStyle w:val="ListParagraph"/>
              <w:numPr>
                <w:ilvl w:val="0"/>
                <w:numId w:val="39"/>
              </w:numPr>
              <w:rPr>
                <w:rFonts w:hAnsi="Arial" w:cs="Arial"/>
              </w:rPr>
            </w:pPr>
            <w:r>
              <w:rPr>
                <w:rFonts w:hAnsi="Arial" w:cs="Arial"/>
              </w:rPr>
              <w:t xml:space="preserve">There was a continued challenge regarding recruitment </w:t>
            </w:r>
            <w:r w:rsidR="00AC79BE">
              <w:rPr>
                <w:rFonts w:hAnsi="Arial" w:cs="Arial"/>
              </w:rPr>
              <w:t>and staff are working to improve the situation</w:t>
            </w:r>
            <w:r w:rsidR="00AC3458">
              <w:rPr>
                <w:rFonts w:hAnsi="Arial" w:cs="Arial"/>
              </w:rPr>
              <w:t>;</w:t>
            </w:r>
          </w:p>
          <w:p w14:paraId="69DEA98C" w14:textId="30877368" w:rsidR="006C3EE6" w:rsidRPr="005732CB" w:rsidRDefault="00C0358D" w:rsidP="005732CB">
            <w:pPr>
              <w:pStyle w:val="ListParagraph"/>
              <w:numPr>
                <w:ilvl w:val="0"/>
                <w:numId w:val="39"/>
              </w:numPr>
              <w:rPr>
                <w:rFonts w:hAnsi="Arial" w:cs="Arial"/>
              </w:rPr>
            </w:pPr>
            <w:r w:rsidRPr="00C0358D">
              <w:rPr>
                <w:rFonts w:hAnsi="Arial" w:cs="Arial"/>
              </w:rPr>
              <w:t xml:space="preserve">The Children Community Nursing App </w:t>
            </w:r>
            <w:r>
              <w:rPr>
                <w:rFonts w:hAnsi="Arial" w:cs="Arial"/>
              </w:rPr>
              <w:t>was</w:t>
            </w:r>
            <w:r w:rsidRPr="00C0358D">
              <w:rPr>
                <w:rFonts w:hAnsi="Arial" w:cs="Arial"/>
              </w:rPr>
              <w:t xml:space="preserve"> a digital application to record all nursing intervention in the community whilst providing care at night. The app ha</w:t>
            </w:r>
            <w:r>
              <w:rPr>
                <w:rFonts w:hAnsi="Arial" w:cs="Arial"/>
              </w:rPr>
              <w:t>d</w:t>
            </w:r>
            <w:r w:rsidRPr="00C0358D">
              <w:rPr>
                <w:rFonts w:hAnsi="Arial" w:cs="Arial"/>
              </w:rPr>
              <w:t xml:space="preserve"> been approved to be moved into the proof of concept phase</w:t>
            </w:r>
            <w:r>
              <w:rPr>
                <w:rFonts w:hAnsi="Arial" w:cs="Arial"/>
              </w:rPr>
              <w:t>.</w:t>
            </w:r>
          </w:p>
          <w:p w14:paraId="505FAB87" w14:textId="77777777" w:rsidR="00F4515D" w:rsidRPr="00A06771" w:rsidRDefault="00F4515D" w:rsidP="00DA2C89">
            <w:pPr>
              <w:pStyle w:val="ListParagraph"/>
              <w:rPr>
                <w:rFonts w:hAnsi="Arial" w:cs="Arial"/>
              </w:rPr>
            </w:pPr>
          </w:p>
          <w:p w14:paraId="0B7990FA" w14:textId="77777777" w:rsidR="00FD15E3" w:rsidRDefault="00F87873" w:rsidP="00E050F6">
            <w:pPr>
              <w:rPr>
                <w:rFonts w:ascii="Arial" w:hAnsi="Arial" w:cs="Arial"/>
                <w:sz w:val="24"/>
                <w:szCs w:val="24"/>
              </w:rPr>
            </w:pPr>
            <w:r w:rsidRPr="00DB1958">
              <w:rPr>
                <w:rFonts w:hAnsi="Arial" w:cs="Arial"/>
                <w:sz w:val="24"/>
                <w:szCs w:val="24"/>
              </w:rPr>
              <w:t xml:space="preserve"> </w:t>
            </w:r>
            <w:r w:rsidR="00263612" w:rsidRPr="00DB1958">
              <w:rPr>
                <w:rFonts w:ascii="Arial" w:hAnsi="Arial" w:cs="Arial"/>
                <w:sz w:val="24"/>
                <w:szCs w:val="24"/>
              </w:rPr>
              <w:t>In discussing the report, the following points were raised:</w:t>
            </w:r>
          </w:p>
          <w:p w14:paraId="34BD9E46" w14:textId="47F84E90" w:rsidR="00926EF0" w:rsidRDefault="007108D3" w:rsidP="00E050F6">
            <w:pPr>
              <w:rPr>
                <w:rFonts w:ascii="Arial" w:hAnsi="Arial" w:cs="Arial"/>
                <w:sz w:val="24"/>
                <w:szCs w:val="24"/>
              </w:rPr>
            </w:pPr>
            <w:r w:rsidRPr="00F00A5D">
              <w:rPr>
                <w:rFonts w:ascii="Arial" w:hAnsi="Arial" w:cs="Arial"/>
                <w:sz w:val="24"/>
                <w:szCs w:val="24"/>
              </w:rPr>
              <w:t xml:space="preserve">Jean Church </w:t>
            </w:r>
            <w:r w:rsidR="0086481D" w:rsidRPr="00F00A5D">
              <w:rPr>
                <w:rFonts w:ascii="Arial" w:hAnsi="Arial" w:cs="Arial"/>
                <w:sz w:val="24"/>
                <w:szCs w:val="24"/>
              </w:rPr>
              <w:t>highlighted</w:t>
            </w:r>
            <w:r w:rsidR="0083222C" w:rsidRPr="00F00A5D">
              <w:rPr>
                <w:rFonts w:ascii="Arial" w:hAnsi="Arial" w:cs="Arial"/>
                <w:sz w:val="24"/>
                <w:szCs w:val="24"/>
              </w:rPr>
              <w:t xml:space="preserve"> </w:t>
            </w:r>
            <w:r w:rsidRPr="00F00A5D">
              <w:rPr>
                <w:rFonts w:ascii="Arial" w:hAnsi="Arial" w:cs="Arial"/>
                <w:sz w:val="24"/>
                <w:szCs w:val="24"/>
              </w:rPr>
              <w:t xml:space="preserve">the matters for further consideration and the point about outcomes following scrutiny of the continuing healthcare and decision </w:t>
            </w:r>
            <w:r w:rsidR="0083222C" w:rsidRPr="00F00A5D">
              <w:rPr>
                <w:rFonts w:ascii="Arial" w:hAnsi="Arial" w:cs="Arial"/>
                <w:sz w:val="24"/>
                <w:szCs w:val="24"/>
              </w:rPr>
              <w:t xml:space="preserve">support </w:t>
            </w:r>
            <w:r w:rsidRPr="00F00A5D">
              <w:rPr>
                <w:rFonts w:ascii="Arial" w:hAnsi="Arial" w:cs="Arial"/>
                <w:sz w:val="24"/>
                <w:szCs w:val="24"/>
              </w:rPr>
              <w:t>tool</w:t>
            </w:r>
            <w:r w:rsidR="0083222C" w:rsidRPr="00F00A5D">
              <w:rPr>
                <w:rFonts w:ascii="Arial" w:hAnsi="Arial" w:cs="Arial"/>
                <w:sz w:val="24"/>
                <w:szCs w:val="24"/>
              </w:rPr>
              <w:t xml:space="preserve">, </w:t>
            </w:r>
            <w:r w:rsidR="00FA5FEC" w:rsidRPr="00F00A5D">
              <w:rPr>
                <w:rFonts w:ascii="Arial" w:hAnsi="Arial" w:cs="Arial"/>
                <w:sz w:val="24"/>
                <w:szCs w:val="24"/>
              </w:rPr>
              <w:t>that continued</w:t>
            </w:r>
            <w:r w:rsidR="0083222C" w:rsidRPr="00F00A5D">
              <w:rPr>
                <w:rFonts w:ascii="Arial" w:hAnsi="Arial" w:cs="Arial"/>
                <w:sz w:val="24"/>
                <w:szCs w:val="24"/>
              </w:rPr>
              <w:t xml:space="preserve"> </w:t>
            </w:r>
            <w:r w:rsidR="00933802" w:rsidRPr="00F00A5D">
              <w:rPr>
                <w:rFonts w:ascii="Arial" w:hAnsi="Arial" w:cs="Arial"/>
                <w:sz w:val="24"/>
                <w:szCs w:val="24"/>
              </w:rPr>
              <w:t xml:space="preserve">to place a financial burden on the Health Board. </w:t>
            </w:r>
            <w:r w:rsidR="00933802">
              <w:rPr>
                <w:rFonts w:ascii="Arial" w:hAnsi="Arial" w:cs="Arial"/>
                <w:sz w:val="24"/>
                <w:szCs w:val="24"/>
              </w:rPr>
              <w:t xml:space="preserve">She asked </w:t>
            </w:r>
            <w:r w:rsidR="00DE7470">
              <w:rPr>
                <w:rFonts w:ascii="Arial" w:hAnsi="Arial" w:cs="Arial"/>
                <w:sz w:val="24"/>
                <w:szCs w:val="24"/>
              </w:rPr>
              <w:t xml:space="preserve">for an update and if the service </w:t>
            </w:r>
            <w:r w:rsidR="00B74384">
              <w:rPr>
                <w:rFonts w:ascii="Arial" w:hAnsi="Arial" w:cs="Arial"/>
                <w:sz w:val="24"/>
                <w:szCs w:val="24"/>
              </w:rPr>
              <w:t xml:space="preserve">believe they </w:t>
            </w:r>
            <w:r w:rsidR="00AC3458">
              <w:rPr>
                <w:rFonts w:ascii="Arial" w:hAnsi="Arial" w:cs="Arial"/>
                <w:sz w:val="24"/>
                <w:szCs w:val="24"/>
              </w:rPr>
              <w:t>were</w:t>
            </w:r>
            <w:r w:rsidR="00DE7470">
              <w:rPr>
                <w:rFonts w:ascii="Arial" w:hAnsi="Arial" w:cs="Arial"/>
                <w:sz w:val="24"/>
                <w:szCs w:val="24"/>
              </w:rPr>
              <w:t xml:space="preserve"> in control. </w:t>
            </w:r>
            <w:r w:rsidR="005F7ADA">
              <w:rPr>
                <w:rFonts w:ascii="Arial" w:hAnsi="Arial" w:cs="Arial"/>
                <w:sz w:val="24"/>
                <w:szCs w:val="24"/>
              </w:rPr>
              <w:t xml:space="preserve">Dermot Nolan responded that there was ongoing work with local authorities </w:t>
            </w:r>
            <w:r w:rsidR="00275F84">
              <w:rPr>
                <w:rFonts w:ascii="Arial" w:hAnsi="Arial" w:cs="Arial"/>
                <w:sz w:val="24"/>
                <w:szCs w:val="24"/>
              </w:rPr>
              <w:t xml:space="preserve">in relation to the process and </w:t>
            </w:r>
            <w:r w:rsidR="00351E18">
              <w:rPr>
                <w:rFonts w:ascii="Arial" w:hAnsi="Arial" w:cs="Arial"/>
                <w:sz w:val="24"/>
                <w:szCs w:val="24"/>
              </w:rPr>
              <w:t xml:space="preserve">to </w:t>
            </w:r>
            <w:r w:rsidR="00275F84">
              <w:rPr>
                <w:rFonts w:ascii="Arial" w:hAnsi="Arial" w:cs="Arial"/>
                <w:sz w:val="24"/>
                <w:szCs w:val="24"/>
              </w:rPr>
              <w:t xml:space="preserve">ensure the Health Board get it correct </w:t>
            </w:r>
            <w:r w:rsidR="00A7129C">
              <w:rPr>
                <w:rFonts w:ascii="Arial" w:hAnsi="Arial" w:cs="Arial"/>
                <w:sz w:val="24"/>
                <w:szCs w:val="24"/>
              </w:rPr>
              <w:t xml:space="preserve">otherwise </w:t>
            </w:r>
            <w:r w:rsidR="00717CD9">
              <w:rPr>
                <w:rFonts w:ascii="Arial" w:hAnsi="Arial" w:cs="Arial"/>
                <w:sz w:val="24"/>
                <w:szCs w:val="24"/>
              </w:rPr>
              <w:t xml:space="preserve">it is </w:t>
            </w:r>
            <w:r w:rsidR="00A7129C">
              <w:rPr>
                <w:rFonts w:ascii="Arial" w:hAnsi="Arial" w:cs="Arial"/>
                <w:sz w:val="24"/>
                <w:szCs w:val="24"/>
              </w:rPr>
              <w:t xml:space="preserve">perceived by the local authorities </w:t>
            </w:r>
            <w:r w:rsidR="00351E18">
              <w:rPr>
                <w:rFonts w:ascii="Arial" w:hAnsi="Arial" w:cs="Arial"/>
                <w:sz w:val="24"/>
                <w:szCs w:val="24"/>
              </w:rPr>
              <w:t xml:space="preserve">as a potential cost shifting. </w:t>
            </w:r>
            <w:r w:rsidR="00AB0AEE">
              <w:rPr>
                <w:rFonts w:ascii="Arial" w:hAnsi="Arial" w:cs="Arial"/>
                <w:sz w:val="24"/>
                <w:szCs w:val="24"/>
              </w:rPr>
              <w:t>He added that there was a regional group which review</w:t>
            </w:r>
            <w:r w:rsidR="00030254">
              <w:rPr>
                <w:rFonts w:ascii="Arial" w:hAnsi="Arial" w:cs="Arial"/>
                <w:sz w:val="24"/>
                <w:szCs w:val="24"/>
              </w:rPr>
              <w:t>ed</w:t>
            </w:r>
            <w:r w:rsidR="00AB0AEE">
              <w:rPr>
                <w:rFonts w:ascii="Arial" w:hAnsi="Arial" w:cs="Arial"/>
                <w:sz w:val="24"/>
                <w:szCs w:val="24"/>
              </w:rPr>
              <w:t xml:space="preserve"> the process around potential pool</w:t>
            </w:r>
            <w:r w:rsidR="00217EC6">
              <w:rPr>
                <w:rFonts w:ascii="Arial" w:hAnsi="Arial" w:cs="Arial"/>
                <w:sz w:val="24"/>
                <w:szCs w:val="24"/>
              </w:rPr>
              <w:t xml:space="preserve">ing </w:t>
            </w:r>
            <w:r w:rsidR="00BA1E33">
              <w:rPr>
                <w:rFonts w:ascii="Arial" w:hAnsi="Arial" w:cs="Arial"/>
                <w:sz w:val="24"/>
                <w:szCs w:val="24"/>
              </w:rPr>
              <w:t>of budgets</w:t>
            </w:r>
            <w:r w:rsidR="001F074F">
              <w:rPr>
                <w:rFonts w:ascii="Arial" w:hAnsi="Arial" w:cs="Arial"/>
                <w:sz w:val="24"/>
                <w:szCs w:val="24"/>
              </w:rPr>
              <w:t xml:space="preserve"> to eliminate</w:t>
            </w:r>
            <w:r w:rsidR="00217EC6">
              <w:rPr>
                <w:rFonts w:ascii="Arial" w:hAnsi="Arial" w:cs="Arial"/>
                <w:sz w:val="24"/>
                <w:szCs w:val="24"/>
              </w:rPr>
              <w:t xml:space="preserve"> disagreements</w:t>
            </w:r>
            <w:r w:rsidR="00AB0AEE">
              <w:rPr>
                <w:rFonts w:ascii="Arial" w:hAnsi="Arial" w:cs="Arial"/>
                <w:sz w:val="24"/>
                <w:szCs w:val="24"/>
              </w:rPr>
              <w:t xml:space="preserve"> </w:t>
            </w:r>
            <w:r w:rsidR="001F074F">
              <w:rPr>
                <w:rFonts w:ascii="Arial" w:hAnsi="Arial" w:cs="Arial"/>
                <w:sz w:val="24"/>
                <w:szCs w:val="24"/>
              </w:rPr>
              <w:t xml:space="preserve">and to </w:t>
            </w:r>
            <w:r w:rsidR="00055AC1">
              <w:rPr>
                <w:rFonts w:ascii="Arial" w:hAnsi="Arial" w:cs="Arial"/>
                <w:sz w:val="24"/>
                <w:szCs w:val="24"/>
              </w:rPr>
              <w:t>enable a</w:t>
            </w:r>
            <w:r w:rsidR="001F074F">
              <w:rPr>
                <w:rFonts w:ascii="Arial" w:hAnsi="Arial" w:cs="Arial"/>
                <w:sz w:val="24"/>
                <w:szCs w:val="24"/>
              </w:rPr>
              <w:t xml:space="preserve"> decision </w:t>
            </w:r>
            <w:r w:rsidR="001F3C1A">
              <w:rPr>
                <w:rFonts w:ascii="Arial" w:hAnsi="Arial" w:cs="Arial"/>
                <w:sz w:val="24"/>
                <w:szCs w:val="24"/>
              </w:rPr>
              <w:t xml:space="preserve">to be made </w:t>
            </w:r>
            <w:r w:rsidR="001F074F">
              <w:rPr>
                <w:rFonts w:ascii="Arial" w:hAnsi="Arial" w:cs="Arial"/>
                <w:sz w:val="24"/>
                <w:szCs w:val="24"/>
              </w:rPr>
              <w:t xml:space="preserve">as a Health Board </w:t>
            </w:r>
          </w:p>
          <w:p w14:paraId="3704CE89" w14:textId="2441C8FD" w:rsidR="00946E1C" w:rsidRPr="00DB1958" w:rsidRDefault="00946E1C" w:rsidP="00E050F6">
            <w:pPr>
              <w:rPr>
                <w:rFonts w:ascii="Arial" w:hAnsi="Arial" w:cs="Arial"/>
                <w:sz w:val="24"/>
                <w:szCs w:val="24"/>
              </w:rPr>
            </w:pPr>
            <w:r>
              <w:rPr>
                <w:rFonts w:ascii="Arial" w:hAnsi="Arial" w:cs="Arial"/>
                <w:sz w:val="24"/>
                <w:szCs w:val="24"/>
              </w:rPr>
              <w:t xml:space="preserve">Jean Church </w:t>
            </w:r>
            <w:r w:rsidR="001E315F">
              <w:rPr>
                <w:rFonts w:ascii="Arial" w:hAnsi="Arial" w:cs="Arial"/>
                <w:sz w:val="24"/>
                <w:szCs w:val="24"/>
              </w:rPr>
              <w:t xml:space="preserve">raised a concern around the </w:t>
            </w:r>
            <w:r>
              <w:rPr>
                <w:rFonts w:ascii="Arial" w:hAnsi="Arial" w:cs="Arial"/>
                <w:sz w:val="24"/>
                <w:szCs w:val="24"/>
              </w:rPr>
              <w:t xml:space="preserve">workforce and fragility of the </w:t>
            </w:r>
            <w:r w:rsidR="001E315F">
              <w:rPr>
                <w:rFonts w:ascii="Arial" w:hAnsi="Arial" w:cs="Arial"/>
                <w:sz w:val="24"/>
                <w:szCs w:val="24"/>
              </w:rPr>
              <w:t xml:space="preserve">system </w:t>
            </w:r>
            <w:r w:rsidR="00492EFC">
              <w:rPr>
                <w:rFonts w:ascii="Arial" w:hAnsi="Arial" w:cs="Arial"/>
                <w:sz w:val="24"/>
                <w:szCs w:val="24"/>
              </w:rPr>
              <w:t xml:space="preserve">which could cause issues. </w:t>
            </w:r>
            <w:r w:rsidR="00DA7456">
              <w:rPr>
                <w:rFonts w:ascii="Arial" w:hAnsi="Arial" w:cs="Arial"/>
                <w:sz w:val="24"/>
                <w:szCs w:val="24"/>
              </w:rPr>
              <w:t xml:space="preserve">Janet Millward answered that </w:t>
            </w:r>
            <w:r w:rsidR="00190CB7">
              <w:rPr>
                <w:rFonts w:ascii="Arial" w:hAnsi="Arial" w:cs="Arial"/>
                <w:sz w:val="24"/>
                <w:szCs w:val="24"/>
              </w:rPr>
              <w:t>the service had a practise</w:t>
            </w:r>
            <w:r w:rsidR="001F3C1A">
              <w:rPr>
                <w:rFonts w:ascii="Arial" w:hAnsi="Arial" w:cs="Arial"/>
                <w:sz w:val="24"/>
                <w:szCs w:val="24"/>
              </w:rPr>
              <w:t>d</w:t>
            </w:r>
            <w:r w:rsidR="00190CB7">
              <w:rPr>
                <w:rFonts w:ascii="Arial" w:hAnsi="Arial" w:cs="Arial"/>
                <w:sz w:val="24"/>
                <w:szCs w:val="24"/>
              </w:rPr>
              <w:t xml:space="preserve"> education</w:t>
            </w:r>
            <w:r w:rsidR="00190CB7">
              <w:t xml:space="preserve"> </w:t>
            </w:r>
            <w:r w:rsidR="00190CB7" w:rsidRPr="00190CB7">
              <w:rPr>
                <w:rFonts w:ascii="Arial" w:hAnsi="Arial" w:cs="Arial"/>
                <w:sz w:val="24"/>
                <w:szCs w:val="24"/>
              </w:rPr>
              <w:t xml:space="preserve">and </w:t>
            </w:r>
            <w:r w:rsidR="00190CB7">
              <w:rPr>
                <w:rFonts w:ascii="Arial" w:hAnsi="Arial" w:cs="Arial"/>
                <w:sz w:val="24"/>
                <w:szCs w:val="24"/>
              </w:rPr>
              <w:t>recruitment process</w:t>
            </w:r>
            <w:r w:rsidR="00014B83">
              <w:rPr>
                <w:rFonts w:ascii="Arial" w:hAnsi="Arial" w:cs="Arial"/>
                <w:sz w:val="24"/>
                <w:szCs w:val="24"/>
              </w:rPr>
              <w:t xml:space="preserve">, staff </w:t>
            </w:r>
            <w:r w:rsidR="00F00A5D">
              <w:rPr>
                <w:rFonts w:ascii="Arial" w:hAnsi="Arial" w:cs="Arial"/>
                <w:sz w:val="24"/>
                <w:szCs w:val="24"/>
              </w:rPr>
              <w:t xml:space="preserve">were </w:t>
            </w:r>
            <w:r w:rsidR="00F00A5D">
              <w:rPr>
                <w:rFonts w:ascii="Arial" w:hAnsi="Arial" w:cs="Arial"/>
                <w:sz w:val="24"/>
                <w:szCs w:val="24"/>
              </w:rPr>
              <w:lastRenderedPageBreak/>
              <w:t>working</w:t>
            </w:r>
            <w:r w:rsidR="00014B83">
              <w:rPr>
                <w:rFonts w:ascii="Arial" w:hAnsi="Arial" w:cs="Arial"/>
                <w:sz w:val="24"/>
                <w:szCs w:val="24"/>
              </w:rPr>
              <w:t xml:space="preserve"> tirelessly to </w:t>
            </w:r>
            <w:r w:rsidR="00667FC1">
              <w:rPr>
                <w:rFonts w:ascii="Arial" w:hAnsi="Arial" w:cs="Arial"/>
                <w:sz w:val="24"/>
                <w:szCs w:val="24"/>
              </w:rPr>
              <w:t xml:space="preserve">expedite all processes to maintain </w:t>
            </w:r>
            <w:r w:rsidR="006D631A">
              <w:rPr>
                <w:rFonts w:ascii="Arial" w:hAnsi="Arial" w:cs="Arial"/>
                <w:sz w:val="24"/>
                <w:szCs w:val="24"/>
              </w:rPr>
              <w:t xml:space="preserve">those </w:t>
            </w:r>
            <w:r w:rsidR="00667FC1">
              <w:rPr>
                <w:rFonts w:ascii="Arial" w:hAnsi="Arial" w:cs="Arial"/>
                <w:sz w:val="24"/>
                <w:szCs w:val="24"/>
              </w:rPr>
              <w:t xml:space="preserve">packages of </w:t>
            </w:r>
            <w:r w:rsidR="00343019">
              <w:rPr>
                <w:rFonts w:ascii="Arial" w:hAnsi="Arial" w:cs="Arial"/>
                <w:sz w:val="24"/>
                <w:szCs w:val="24"/>
              </w:rPr>
              <w:t xml:space="preserve">continuing </w:t>
            </w:r>
            <w:r w:rsidR="008935C6">
              <w:rPr>
                <w:rFonts w:ascii="Arial" w:hAnsi="Arial" w:cs="Arial"/>
                <w:sz w:val="24"/>
                <w:szCs w:val="24"/>
              </w:rPr>
              <w:t xml:space="preserve">care. She added there was an ongoing active improvement campaign </w:t>
            </w:r>
            <w:r w:rsidR="00731117">
              <w:rPr>
                <w:rFonts w:ascii="Arial" w:hAnsi="Arial" w:cs="Arial"/>
                <w:sz w:val="24"/>
                <w:szCs w:val="24"/>
              </w:rPr>
              <w:t xml:space="preserve">regarding recruitment and </w:t>
            </w:r>
            <w:r w:rsidR="0086481D">
              <w:rPr>
                <w:rFonts w:ascii="Arial" w:hAnsi="Arial" w:cs="Arial"/>
                <w:sz w:val="24"/>
                <w:szCs w:val="24"/>
              </w:rPr>
              <w:t xml:space="preserve">the team </w:t>
            </w:r>
            <w:r w:rsidR="00731117">
              <w:rPr>
                <w:rFonts w:ascii="Arial" w:hAnsi="Arial" w:cs="Arial"/>
                <w:sz w:val="24"/>
                <w:szCs w:val="24"/>
              </w:rPr>
              <w:t>held an open day in April 2024</w:t>
            </w:r>
            <w:r w:rsidR="00C776E5">
              <w:rPr>
                <w:rFonts w:ascii="Arial" w:hAnsi="Arial" w:cs="Arial"/>
                <w:sz w:val="24"/>
                <w:szCs w:val="24"/>
              </w:rPr>
              <w:t xml:space="preserve">. </w:t>
            </w:r>
            <w:r w:rsidR="00731117">
              <w:rPr>
                <w:rFonts w:ascii="Arial" w:hAnsi="Arial" w:cs="Arial"/>
                <w:sz w:val="24"/>
                <w:szCs w:val="24"/>
              </w:rPr>
              <w:t xml:space="preserve"> </w:t>
            </w:r>
          </w:p>
        </w:tc>
        <w:tc>
          <w:tcPr>
            <w:tcW w:w="1401" w:type="dxa"/>
          </w:tcPr>
          <w:p w14:paraId="74B7E1CA" w14:textId="77777777" w:rsidR="00263612" w:rsidRPr="00F30CCF" w:rsidRDefault="00263612" w:rsidP="003147FF">
            <w:pPr>
              <w:rPr>
                <w:rFonts w:ascii="Arial" w:hAnsi="Arial" w:cs="Arial"/>
                <w:sz w:val="24"/>
                <w:szCs w:val="24"/>
              </w:rPr>
            </w:pPr>
          </w:p>
        </w:tc>
      </w:tr>
      <w:tr w:rsidR="00263612" w:rsidRPr="00F30CCF"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0EFB6A7E" w14:textId="487176D3" w:rsidR="00E050F6" w:rsidRPr="009E77D4" w:rsidRDefault="00263612" w:rsidP="009E77D4">
            <w:pPr>
              <w:pStyle w:val="ListParagraph"/>
              <w:numPr>
                <w:ilvl w:val="0"/>
                <w:numId w:val="22"/>
              </w:numPr>
              <w:rPr>
                <w:rFonts w:hAnsi="Arial" w:cs="Arial"/>
              </w:rPr>
            </w:pPr>
            <w:r w:rsidRPr="00F30CCF">
              <w:rPr>
                <w:rFonts w:hAnsi="Arial" w:cs="Arial"/>
              </w:rPr>
              <w:t xml:space="preserve">The report be </w:t>
            </w:r>
            <w:r w:rsidRPr="00F30CCF">
              <w:rPr>
                <w:rFonts w:hAnsi="Arial" w:cs="Arial"/>
                <w:b/>
              </w:rPr>
              <w:t>noted.</w:t>
            </w:r>
          </w:p>
        </w:tc>
        <w:tc>
          <w:tcPr>
            <w:tcW w:w="1401" w:type="dxa"/>
          </w:tcPr>
          <w:p w14:paraId="2696B448" w14:textId="77777777" w:rsidR="00263612" w:rsidRPr="00F30CCF" w:rsidRDefault="00263612" w:rsidP="00DA7E2B">
            <w:pPr>
              <w:pStyle w:val="ListParagraph"/>
              <w:rPr>
                <w:rFonts w:hAnsi="Arial" w:cs="Arial"/>
              </w:rPr>
            </w:pPr>
          </w:p>
        </w:tc>
      </w:tr>
      <w:tr w:rsidR="00263612" w:rsidRPr="00F30CCF"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2A440897" w:rsidR="00263612" w:rsidRPr="00F30CCF" w:rsidRDefault="00DC3B2D" w:rsidP="000C0B64">
            <w:pPr>
              <w:rPr>
                <w:rFonts w:ascii="Arial" w:hAnsi="Arial" w:cs="Arial"/>
                <w:b/>
                <w:sz w:val="24"/>
                <w:szCs w:val="24"/>
              </w:rPr>
            </w:pPr>
            <w:bookmarkStart w:id="1" w:name="_Hlk118376192"/>
            <w:r>
              <w:rPr>
                <w:rFonts w:ascii="Arial" w:hAnsi="Arial" w:cs="Arial"/>
                <w:b/>
                <w:sz w:val="24"/>
                <w:szCs w:val="24"/>
              </w:rPr>
              <w:t>77</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458F1498" w:rsidR="00263612" w:rsidRPr="00F30CCF" w:rsidRDefault="00310490" w:rsidP="00597F5D">
            <w:pPr>
              <w:rPr>
                <w:rFonts w:ascii="Arial" w:hAnsi="Arial" w:cs="Arial"/>
                <w:b/>
                <w:sz w:val="24"/>
                <w:szCs w:val="24"/>
              </w:rPr>
            </w:pPr>
            <w:r>
              <w:rPr>
                <w:rFonts w:ascii="Arial" w:hAnsi="Arial" w:cs="Arial"/>
                <w:b/>
                <w:sz w:val="24"/>
                <w:szCs w:val="24"/>
              </w:rPr>
              <w:t xml:space="preserve">QUARTER 4 2023/34 ANNUAL PLAN </w:t>
            </w:r>
          </w:p>
        </w:tc>
        <w:tc>
          <w:tcPr>
            <w:tcW w:w="1401" w:type="dxa"/>
          </w:tcPr>
          <w:p w14:paraId="4CD15A3C" w14:textId="77777777" w:rsidR="00263612" w:rsidRPr="00F30CCF" w:rsidRDefault="00263612" w:rsidP="00597F5D">
            <w:pPr>
              <w:rPr>
                <w:rFonts w:ascii="Arial" w:hAnsi="Arial" w:cs="Arial"/>
                <w:b/>
                <w:sz w:val="24"/>
                <w:szCs w:val="24"/>
              </w:rPr>
            </w:pPr>
          </w:p>
        </w:tc>
      </w:tr>
      <w:tr w:rsidR="00263612" w:rsidRPr="00F30CCF"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F30CCF"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E6BF5C4" w:rsidR="004F69A8" w:rsidRPr="00932546" w:rsidRDefault="004F69A8" w:rsidP="004F69A8">
            <w:pPr>
              <w:rPr>
                <w:rFonts w:ascii="Arial" w:hAnsi="Arial" w:cs="Arial"/>
                <w:sz w:val="24"/>
                <w:szCs w:val="24"/>
              </w:rPr>
            </w:pPr>
            <w:r w:rsidRPr="00932546">
              <w:rPr>
                <w:rFonts w:ascii="Arial" w:hAnsi="Arial" w:cs="Arial"/>
                <w:sz w:val="24"/>
                <w:szCs w:val="24"/>
              </w:rPr>
              <w:t>A report setting out the</w:t>
            </w:r>
            <w:r w:rsidR="00C67CD7" w:rsidRPr="00932546">
              <w:rPr>
                <w:rFonts w:ascii="Arial" w:hAnsi="Arial" w:cs="Arial"/>
                <w:sz w:val="24"/>
                <w:szCs w:val="24"/>
              </w:rPr>
              <w:t xml:space="preserve"> </w:t>
            </w:r>
            <w:r w:rsidR="00310490" w:rsidRPr="00932546">
              <w:rPr>
                <w:rFonts w:ascii="Arial" w:hAnsi="Arial" w:cs="Arial"/>
                <w:sz w:val="24"/>
                <w:szCs w:val="24"/>
              </w:rPr>
              <w:t xml:space="preserve">Quarter 4 2023/24 Annual Plan </w:t>
            </w:r>
            <w:r w:rsidRPr="00932546">
              <w:rPr>
                <w:rFonts w:ascii="Arial" w:hAnsi="Arial" w:cs="Arial"/>
                <w:sz w:val="24"/>
                <w:szCs w:val="24"/>
              </w:rPr>
              <w:t xml:space="preserve">was </w:t>
            </w:r>
            <w:r w:rsidRPr="00932546">
              <w:rPr>
                <w:rFonts w:ascii="Arial" w:hAnsi="Arial" w:cs="Arial"/>
                <w:b/>
                <w:sz w:val="24"/>
                <w:szCs w:val="24"/>
              </w:rPr>
              <w:t>received</w:t>
            </w:r>
            <w:r w:rsidRPr="00932546">
              <w:rPr>
                <w:rFonts w:ascii="Arial" w:hAnsi="Arial" w:cs="Arial"/>
                <w:sz w:val="24"/>
                <w:szCs w:val="24"/>
              </w:rPr>
              <w:t xml:space="preserve">. </w:t>
            </w:r>
          </w:p>
          <w:p w14:paraId="44C59411" w14:textId="22CF99CF" w:rsidR="004F69A8" w:rsidRPr="00932546" w:rsidRDefault="004F69A8" w:rsidP="004F69A8">
            <w:pPr>
              <w:rPr>
                <w:rFonts w:ascii="Arial" w:hAnsi="Arial" w:cs="Arial"/>
                <w:sz w:val="24"/>
                <w:szCs w:val="24"/>
              </w:rPr>
            </w:pPr>
            <w:r w:rsidRPr="00932546">
              <w:rPr>
                <w:rFonts w:ascii="Arial" w:hAnsi="Arial" w:cs="Arial"/>
                <w:sz w:val="24"/>
                <w:szCs w:val="24"/>
              </w:rPr>
              <w:t>In introducing the report,</w:t>
            </w:r>
            <w:r w:rsidR="00960E2D" w:rsidRPr="00932546">
              <w:rPr>
                <w:rFonts w:ascii="Arial" w:hAnsi="Arial" w:cs="Arial"/>
                <w:sz w:val="24"/>
                <w:szCs w:val="24"/>
              </w:rPr>
              <w:t xml:space="preserve"> </w:t>
            </w:r>
            <w:r w:rsidR="00310490" w:rsidRPr="00932546">
              <w:rPr>
                <w:rFonts w:ascii="Arial" w:hAnsi="Arial" w:cs="Arial"/>
                <w:sz w:val="24"/>
                <w:szCs w:val="24"/>
              </w:rPr>
              <w:t xml:space="preserve">Nerissa Vaughan </w:t>
            </w:r>
            <w:r w:rsidRPr="00932546">
              <w:rPr>
                <w:rFonts w:ascii="Arial" w:hAnsi="Arial" w:cs="Arial"/>
                <w:sz w:val="24"/>
                <w:szCs w:val="24"/>
              </w:rPr>
              <w:t>highlighted the following points:</w:t>
            </w:r>
          </w:p>
          <w:p w14:paraId="47B4E2A4" w14:textId="5450BD88" w:rsidR="00310490" w:rsidRPr="00932546" w:rsidRDefault="00D41059" w:rsidP="00310490">
            <w:pPr>
              <w:pStyle w:val="ListParagraph"/>
              <w:numPr>
                <w:ilvl w:val="0"/>
                <w:numId w:val="33"/>
              </w:numPr>
              <w:rPr>
                <w:rFonts w:hAnsi="Arial" w:cs="Arial"/>
              </w:rPr>
            </w:pPr>
            <w:r>
              <w:rPr>
                <w:rFonts w:hAnsi="Arial" w:cs="Arial"/>
              </w:rPr>
              <w:t xml:space="preserve">It had been discounted that four of the </w:t>
            </w:r>
            <w:r w:rsidR="003E30A5">
              <w:rPr>
                <w:rFonts w:hAnsi="Arial" w:cs="Arial"/>
              </w:rPr>
              <w:t>reds</w:t>
            </w:r>
            <w:r>
              <w:rPr>
                <w:rFonts w:hAnsi="Arial" w:cs="Arial"/>
              </w:rPr>
              <w:t xml:space="preserve"> that were not included in next year’s </w:t>
            </w:r>
            <w:r w:rsidR="00506BA6">
              <w:rPr>
                <w:rFonts w:hAnsi="Arial" w:cs="Arial"/>
              </w:rPr>
              <w:t>annual plan</w:t>
            </w:r>
            <w:r w:rsidR="00470E2C">
              <w:rPr>
                <w:rFonts w:hAnsi="Arial" w:cs="Arial"/>
              </w:rPr>
              <w:t>,</w:t>
            </w:r>
            <w:r w:rsidR="00506BA6">
              <w:rPr>
                <w:rFonts w:hAnsi="Arial" w:cs="Arial"/>
              </w:rPr>
              <w:t xml:space="preserve"> were added. </w:t>
            </w:r>
          </w:p>
          <w:p w14:paraId="63AE95D3" w14:textId="30C31978" w:rsidR="00960E4B" w:rsidRPr="00353EEC" w:rsidRDefault="00263612" w:rsidP="00310490">
            <w:pPr>
              <w:rPr>
                <w:rFonts w:ascii="Arial" w:hAnsi="Arial" w:cs="Arial"/>
                <w:sz w:val="24"/>
                <w:szCs w:val="24"/>
              </w:rPr>
            </w:pPr>
            <w:r w:rsidRPr="00932546">
              <w:rPr>
                <w:rFonts w:ascii="Arial" w:hAnsi="Arial" w:cs="Arial"/>
                <w:sz w:val="24"/>
                <w:szCs w:val="24"/>
              </w:rPr>
              <w:t xml:space="preserve">In discussing the </w:t>
            </w:r>
            <w:r w:rsidR="00D47887" w:rsidRPr="00932546">
              <w:rPr>
                <w:rFonts w:ascii="Arial" w:hAnsi="Arial" w:cs="Arial"/>
                <w:sz w:val="24"/>
                <w:szCs w:val="24"/>
              </w:rPr>
              <w:t>report</w:t>
            </w:r>
            <w:r w:rsidRPr="00932546">
              <w:rPr>
                <w:rFonts w:ascii="Arial" w:hAnsi="Arial" w:cs="Arial"/>
                <w:sz w:val="24"/>
                <w:szCs w:val="24"/>
              </w:rPr>
              <w:t>, the following points were raised:</w:t>
            </w:r>
          </w:p>
          <w:p w14:paraId="723B324D" w14:textId="7789B0B4" w:rsidR="00F91DF6" w:rsidRPr="00F30CCF" w:rsidRDefault="00DC249D" w:rsidP="00FF3944">
            <w:pPr>
              <w:rPr>
                <w:rFonts w:ascii="Arial" w:hAnsi="Arial" w:cs="Arial"/>
                <w:sz w:val="24"/>
                <w:szCs w:val="24"/>
              </w:rPr>
            </w:pPr>
            <w:r>
              <w:rPr>
                <w:rFonts w:ascii="Arial" w:hAnsi="Arial" w:cs="Arial"/>
                <w:sz w:val="24"/>
                <w:szCs w:val="24"/>
              </w:rPr>
              <w:t xml:space="preserve">Reena Owen noted the </w:t>
            </w:r>
            <w:r w:rsidR="00A73A63">
              <w:rPr>
                <w:rFonts w:ascii="Arial" w:hAnsi="Arial" w:cs="Arial"/>
                <w:sz w:val="24"/>
                <w:szCs w:val="24"/>
              </w:rPr>
              <w:t>usage</w:t>
            </w:r>
            <w:r>
              <w:rPr>
                <w:rFonts w:ascii="Arial" w:hAnsi="Arial" w:cs="Arial"/>
                <w:sz w:val="24"/>
                <w:szCs w:val="24"/>
              </w:rPr>
              <w:t xml:space="preserve"> of acronyms within the report </w:t>
            </w:r>
            <w:r w:rsidR="00C35219">
              <w:rPr>
                <w:rFonts w:ascii="Arial" w:hAnsi="Arial" w:cs="Arial"/>
                <w:sz w:val="24"/>
                <w:szCs w:val="24"/>
              </w:rPr>
              <w:t xml:space="preserve">and reminded </w:t>
            </w:r>
            <w:r w:rsidR="00ED4E00">
              <w:rPr>
                <w:rFonts w:ascii="Arial" w:hAnsi="Arial" w:cs="Arial"/>
                <w:sz w:val="24"/>
                <w:szCs w:val="24"/>
              </w:rPr>
              <w:t xml:space="preserve">members to ensure in future </w:t>
            </w:r>
            <w:r w:rsidR="00C35219">
              <w:rPr>
                <w:rFonts w:ascii="Arial" w:hAnsi="Arial" w:cs="Arial"/>
                <w:sz w:val="24"/>
                <w:szCs w:val="24"/>
              </w:rPr>
              <w:t>paper</w:t>
            </w:r>
            <w:r w:rsidR="00ED4E00">
              <w:rPr>
                <w:rFonts w:ascii="Arial" w:hAnsi="Arial" w:cs="Arial"/>
                <w:sz w:val="24"/>
                <w:szCs w:val="24"/>
              </w:rPr>
              <w:t>s</w:t>
            </w:r>
            <w:r w:rsidR="00C35219">
              <w:rPr>
                <w:rFonts w:ascii="Arial" w:hAnsi="Arial" w:cs="Arial"/>
                <w:sz w:val="24"/>
                <w:szCs w:val="24"/>
              </w:rPr>
              <w:t xml:space="preserve"> they </w:t>
            </w:r>
            <w:r w:rsidR="00030254">
              <w:rPr>
                <w:rFonts w:ascii="Arial" w:hAnsi="Arial" w:cs="Arial"/>
                <w:sz w:val="24"/>
                <w:szCs w:val="24"/>
              </w:rPr>
              <w:t>were</w:t>
            </w:r>
            <w:r w:rsidR="00C35219">
              <w:rPr>
                <w:rFonts w:ascii="Arial" w:hAnsi="Arial" w:cs="Arial"/>
                <w:sz w:val="24"/>
                <w:szCs w:val="24"/>
              </w:rPr>
              <w:t xml:space="preserve"> covered in full</w:t>
            </w:r>
            <w:r w:rsidR="00080DD4">
              <w:rPr>
                <w:rFonts w:ascii="Arial" w:hAnsi="Arial" w:cs="Arial"/>
                <w:sz w:val="24"/>
                <w:szCs w:val="24"/>
              </w:rPr>
              <w:t>.</w:t>
            </w:r>
            <w:r w:rsidR="009E32B2">
              <w:rPr>
                <w:rFonts w:ascii="Arial" w:hAnsi="Arial" w:cs="Arial"/>
                <w:sz w:val="24"/>
                <w:szCs w:val="24"/>
              </w:rPr>
              <w:t xml:space="preserve"> </w:t>
            </w:r>
          </w:p>
        </w:tc>
        <w:tc>
          <w:tcPr>
            <w:tcW w:w="1401" w:type="dxa"/>
          </w:tcPr>
          <w:p w14:paraId="37AD2E6B" w14:textId="77777777" w:rsidR="00263612" w:rsidRPr="00F30CCF" w:rsidRDefault="00263612" w:rsidP="00BE452A">
            <w:pPr>
              <w:rPr>
                <w:rFonts w:ascii="Arial" w:hAnsi="Arial" w:cs="Arial"/>
                <w:sz w:val="24"/>
                <w:szCs w:val="24"/>
              </w:rPr>
            </w:pPr>
          </w:p>
        </w:tc>
      </w:tr>
      <w:tr w:rsidR="00263612" w:rsidRPr="00F30CCF"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29F3D5A" w14:textId="57631A5F" w:rsidR="00960E4B" w:rsidRPr="00C21184" w:rsidRDefault="00263612" w:rsidP="00353EEC">
            <w:pPr>
              <w:pStyle w:val="ListParagraph"/>
              <w:numPr>
                <w:ilvl w:val="0"/>
                <w:numId w:val="21"/>
              </w:numPr>
              <w:tabs>
                <w:tab w:val="center" w:pos="4168"/>
              </w:tabs>
              <w:rPr>
                <w:rFonts w:hAnsi="Arial" w:cs="Arial"/>
                <w:b/>
              </w:rPr>
            </w:pPr>
            <w:r w:rsidRPr="00F30CCF">
              <w:rPr>
                <w:rFonts w:hAnsi="Arial" w:cs="Arial"/>
              </w:rPr>
              <w:t>The report be</w:t>
            </w:r>
            <w:r w:rsidRPr="00F30CCF">
              <w:rPr>
                <w:rFonts w:hAnsi="Arial" w:cs="Arial"/>
                <w:b/>
              </w:rPr>
              <w:t xml:space="preserve"> noted</w:t>
            </w:r>
            <w:r w:rsidR="00030254">
              <w:rPr>
                <w:rFonts w:hAnsi="Arial" w:cs="Arial"/>
                <w:b/>
              </w:rPr>
              <w:t>;</w:t>
            </w:r>
            <w:r w:rsidRPr="00F30CCF">
              <w:rPr>
                <w:rFonts w:hAnsi="Arial" w:cs="Arial"/>
              </w:rPr>
              <w:t xml:space="preserve"> </w:t>
            </w:r>
          </w:p>
          <w:p w14:paraId="633986E2" w14:textId="0FF79431" w:rsidR="00C21184" w:rsidRDefault="00C21184" w:rsidP="00353EEC">
            <w:pPr>
              <w:pStyle w:val="ListParagraph"/>
              <w:numPr>
                <w:ilvl w:val="0"/>
                <w:numId w:val="21"/>
              </w:numPr>
              <w:tabs>
                <w:tab w:val="center" w:pos="4168"/>
              </w:tabs>
              <w:rPr>
                <w:rFonts w:hAnsi="Arial" w:cs="Arial"/>
                <w:bCs/>
              </w:rPr>
            </w:pPr>
            <w:r w:rsidRPr="00C21184">
              <w:rPr>
                <w:rFonts w:hAnsi="Arial" w:cs="Arial"/>
                <w:bCs/>
              </w:rPr>
              <w:t>To note the mitigating actions against GMOs which are off-track</w:t>
            </w:r>
            <w:r w:rsidR="00030254">
              <w:rPr>
                <w:rFonts w:hAnsi="Arial" w:cs="Arial"/>
                <w:bCs/>
              </w:rPr>
              <w:t>;</w:t>
            </w:r>
          </w:p>
          <w:p w14:paraId="723B63ED" w14:textId="1F5A14C8" w:rsidR="008E19FF" w:rsidRPr="00C21184" w:rsidRDefault="008E19FF" w:rsidP="00353EEC">
            <w:pPr>
              <w:pStyle w:val="ListParagraph"/>
              <w:numPr>
                <w:ilvl w:val="0"/>
                <w:numId w:val="21"/>
              </w:numPr>
              <w:tabs>
                <w:tab w:val="center" w:pos="4168"/>
              </w:tabs>
              <w:rPr>
                <w:rFonts w:hAnsi="Arial" w:cs="Arial"/>
                <w:bCs/>
              </w:rPr>
            </w:pPr>
            <w:r>
              <w:rPr>
                <w:rFonts w:hAnsi="Arial" w:cs="Arial"/>
                <w:bCs/>
              </w:rPr>
              <w:t xml:space="preserve">The committee </w:t>
            </w:r>
            <w:r w:rsidRPr="008E19FF">
              <w:rPr>
                <w:rFonts w:hAnsi="Arial" w:cs="Arial"/>
                <w:b/>
              </w:rPr>
              <w:t>approved</w:t>
            </w:r>
            <w:r>
              <w:rPr>
                <w:rFonts w:hAnsi="Arial" w:cs="Arial"/>
                <w:bCs/>
              </w:rPr>
              <w:t xml:space="preserve"> the</w:t>
            </w:r>
            <w:r w:rsidRPr="008E19FF">
              <w:rPr>
                <w:rFonts w:hAnsi="Arial" w:cs="Arial"/>
                <w:bCs/>
              </w:rPr>
              <w:t xml:space="preserve"> changes to the plan where delivery is off track/ delayed into 24/25 and included in the Annual Plan 24/25</w:t>
            </w:r>
            <w:r>
              <w:rPr>
                <w:rFonts w:hAnsi="Arial" w:cs="Arial"/>
                <w:bCs/>
              </w:rPr>
              <w:t xml:space="preserve">. </w:t>
            </w:r>
          </w:p>
        </w:tc>
        <w:tc>
          <w:tcPr>
            <w:tcW w:w="1401" w:type="dxa"/>
          </w:tcPr>
          <w:p w14:paraId="23074572" w14:textId="639FC110" w:rsidR="00960E4B" w:rsidRPr="00F30CCF" w:rsidRDefault="00960E4B" w:rsidP="00353EEC">
            <w:pPr>
              <w:tabs>
                <w:tab w:val="center" w:pos="4168"/>
              </w:tabs>
              <w:rPr>
                <w:rFonts w:ascii="Arial" w:hAnsi="Arial" w:cs="Arial"/>
                <w:b/>
                <w:bCs/>
                <w:sz w:val="24"/>
                <w:szCs w:val="24"/>
              </w:rPr>
            </w:pPr>
          </w:p>
        </w:tc>
      </w:tr>
      <w:bookmarkEnd w:id="1"/>
      <w:tr w:rsidR="00263612" w:rsidRPr="00F30CCF"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3B63DF11" w:rsidR="00263612" w:rsidRPr="00F30CCF" w:rsidRDefault="00DC3B2D" w:rsidP="00A3050E">
            <w:pPr>
              <w:rPr>
                <w:rFonts w:ascii="Arial" w:hAnsi="Arial" w:cs="Arial"/>
                <w:b/>
                <w:sz w:val="24"/>
                <w:szCs w:val="24"/>
              </w:rPr>
            </w:pPr>
            <w:r>
              <w:rPr>
                <w:rFonts w:ascii="Arial" w:hAnsi="Arial" w:cs="Arial"/>
                <w:b/>
                <w:sz w:val="24"/>
                <w:szCs w:val="24"/>
              </w:rPr>
              <w:t>78</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7CF9CC44" w:rsidR="00263612" w:rsidRPr="00F30CCF" w:rsidRDefault="00353EEC" w:rsidP="00A3050E">
            <w:pPr>
              <w:rPr>
                <w:rFonts w:ascii="Arial" w:hAnsi="Arial" w:cs="Arial"/>
                <w:b/>
                <w:sz w:val="24"/>
                <w:szCs w:val="24"/>
              </w:rPr>
            </w:pPr>
            <w:r>
              <w:rPr>
                <w:rFonts w:ascii="Arial" w:hAnsi="Arial" w:cs="Arial"/>
                <w:b/>
                <w:sz w:val="24"/>
                <w:szCs w:val="24"/>
              </w:rPr>
              <w:t xml:space="preserve">PLANNED CARE QUARTERLY REPORT </w:t>
            </w:r>
          </w:p>
        </w:tc>
        <w:tc>
          <w:tcPr>
            <w:tcW w:w="1401" w:type="dxa"/>
          </w:tcPr>
          <w:p w14:paraId="3C9B7760" w14:textId="77777777" w:rsidR="00263612" w:rsidRPr="00F30CCF" w:rsidRDefault="00263612" w:rsidP="00A3050E">
            <w:pPr>
              <w:rPr>
                <w:rFonts w:ascii="Arial" w:hAnsi="Arial" w:cs="Arial"/>
                <w:b/>
                <w:sz w:val="24"/>
                <w:szCs w:val="24"/>
              </w:rPr>
            </w:pPr>
          </w:p>
        </w:tc>
      </w:tr>
      <w:tr w:rsidR="00263612" w:rsidRPr="00F30CCF"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06627DC6" w:rsidR="003478E4" w:rsidRPr="00A138F0" w:rsidRDefault="003478E4" w:rsidP="003478E4">
            <w:pPr>
              <w:rPr>
                <w:rFonts w:ascii="Arial" w:hAnsi="Arial" w:cs="Arial"/>
                <w:sz w:val="24"/>
                <w:szCs w:val="24"/>
              </w:rPr>
            </w:pPr>
            <w:r w:rsidRPr="00A138F0">
              <w:rPr>
                <w:rFonts w:ascii="Arial" w:hAnsi="Arial" w:cs="Arial"/>
                <w:sz w:val="24"/>
                <w:szCs w:val="24"/>
              </w:rPr>
              <w:t xml:space="preserve">A report setting out the </w:t>
            </w:r>
            <w:r w:rsidR="00353EEC" w:rsidRPr="00A138F0">
              <w:rPr>
                <w:rFonts w:ascii="Arial" w:hAnsi="Arial" w:cs="Arial"/>
                <w:sz w:val="24"/>
                <w:szCs w:val="24"/>
              </w:rPr>
              <w:t xml:space="preserve">planned care quarterly report </w:t>
            </w:r>
            <w:r w:rsidRPr="00A138F0">
              <w:rPr>
                <w:rFonts w:ascii="Arial" w:hAnsi="Arial" w:cs="Arial"/>
                <w:sz w:val="24"/>
                <w:szCs w:val="24"/>
              </w:rPr>
              <w:t xml:space="preserve">was </w:t>
            </w:r>
            <w:r w:rsidRPr="00A138F0">
              <w:rPr>
                <w:rFonts w:ascii="Arial" w:hAnsi="Arial" w:cs="Arial"/>
                <w:b/>
                <w:sz w:val="24"/>
                <w:szCs w:val="24"/>
              </w:rPr>
              <w:t>received</w:t>
            </w:r>
            <w:r w:rsidRPr="00A138F0">
              <w:rPr>
                <w:rFonts w:ascii="Arial" w:hAnsi="Arial" w:cs="Arial"/>
                <w:sz w:val="24"/>
                <w:szCs w:val="24"/>
              </w:rPr>
              <w:t xml:space="preserve">. </w:t>
            </w:r>
          </w:p>
          <w:p w14:paraId="03ABEFAF" w14:textId="394CBF24" w:rsidR="003478E4" w:rsidRPr="00A138F0" w:rsidRDefault="003478E4" w:rsidP="003478E4">
            <w:pPr>
              <w:rPr>
                <w:rFonts w:ascii="Arial" w:hAnsi="Arial" w:cs="Arial"/>
                <w:sz w:val="24"/>
                <w:szCs w:val="24"/>
              </w:rPr>
            </w:pPr>
            <w:r w:rsidRPr="00A138F0">
              <w:rPr>
                <w:rFonts w:ascii="Arial" w:hAnsi="Arial" w:cs="Arial"/>
                <w:sz w:val="24"/>
                <w:szCs w:val="24"/>
              </w:rPr>
              <w:t xml:space="preserve">In presenting the report, </w:t>
            </w:r>
            <w:r w:rsidR="00EF3E5B" w:rsidRPr="00A138F0">
              <w:rPr>
                <w:rFonts w:ascii="Arial" w:hAnsi="Arial" w:cs="Arial"/>
                <w:sz w:val="24"/>
                <w:szCs w:val="24"/>
              </w:rPr>
              <w:t>D</w:t>
            </w:r>
            <w:r w:rsidR="00353EEC" w:rsidRPr="00A138F0">
              <w:rPr>
                <w:rFonts w:ascii="Arial" w:hAnsi="Arial" w:cs="Arial"/>
                <w:sz w:val="24"/>
                <w:szCs w:val="24"/>
              </w:rPr>
              <w:t xml:space="preserve">eb Lewis </w:t>
            </w:r>
            <w:r w:rsidRPr="00A138F0">
              <w:rPr>
                <w:rFonts w:ascii="Arial" w:hAnsi="Arial" w:cs="Arial"/>
                <w:sz w:val="24"/>
                <w:szCs w:val="24"/>
              </w:rPr>
              <w:t>highlighted the following points:</w:t>
            </w:r>
          </w:p>
          <w:p w14:paraId="55A1F807" w14:textId="23F0938B" w:rsidR="00D40DD0" w:rsidRDefault="00A138F0" w:rsidP="00353EEC">
            <w:pPr>
              <w:pStyle w:val="ListParagraph"/>
              <w:numPr>
                <w:ilvl w:val="0"/>
                <w:numId w:val="21"/>
              </w:numPr>
              <w:rPr>
                <w:rFonts w:hAnsi="Arial" w:cs="Arial"/>
              </w:rPr>
            </w:pPr>
            <w:r>
              <w:rPr>
                <w:rFonts w:hAnsi="Arial" w:cs="Arial"/>
              </w:rPr>
              <w:t xml:space="preserve">The Health Board </w:t>
            </w:r>
            <w:r w:rsidRPr="00A138F0">
              <w:rPr>
                <w:rFonts w:hAnsi="Arial" w:cs="Arial"/>
              </w:rPr>
              <w:t>achieved the delivery of the 52-week target and ha</w:t>
            </w:r>
            <w:r>
              <w:rPr>
                <w:rFonts w:hAnsi="Arial" w:cs="Arial"/>
              </w:rPr>
              <w:t>d</w:t>
            </w:r>
            <w:r w:rsidRPr="00A138F0">
              <w:rPr>
                <w:rFonts w:hAnsi="Arial" w:cs="Arial"/>
              </w:rPr>
              <w:t xml:space="preserve"> maintained this position since October 2023. </w:t>
            </w:r>
            <w:r>
              <w:rPr>
                <w:rFonts w:hAnsi="Arial" w:cs="Arial"/>
              </w:rPr>
              <w:t>SBUHB</w:t>
            </w:r>
            <w:r w:rsidRPr="00A138F0">
              <w:rPr>
                <w:rFonts w:hAnsi="Arial" w:cs="Arial"/>
              </w:rPr>
              <w:t xml:space="preserve"> </w:t>
            </w:r>
            <w:r>
              <w:rPr>
                <w:rFonts w:hAnsi="Arial" w:cs="Arial"/>
              </w:rPr>
              <w:t>a</w:t>
            </w:r>
            <w:r w:rsidRPr="00A138F0">
              <w:rPr>
                <w:rFonts w:hAnsi="Arial" w:cs="Arial"/>
              </w:rPr>
              <w:t>chieved a 97.8% compliance against the required 99% of patients waiting less than 104-weeks by the end of March 2024</w:t>
            </w:r>
            <w:r w:rsidR="00030254">
              <w:rPr>
                <w:rFonts w:hAnsi="Arial" w:cs="Arial"/>
              </w:rPr>
              <w:t>;</w:t>
            </w:r>
          </w:p>
          <w:p w14:paraId="01FAF004" w14:textId="5F591170" w:rsidR="00A138F0" w:rsidRDefault="00A138F0" w:rsidP="00353EEC">
            <w:pPr>
              <w:pStyle w:val="ListParagraph"/>
              <w:numPr>
                <w:ilvl w:val="0"/>
                <w:numId w:val="21"/>
              </w:numPr>
              <w:rPr>
                <w:rFonts w:hAnsi="Arial" w:cs="Arial"/>
              </w:rPr>
            </w:pPr>
            <w:r w:rsidRPr="00A138F0">
              <w:rPr>
                <w:rFonts w:hAnsi="Arial" w:cs="Arial"/>
              </w:rPr>
              <w:t xml:space="preserve">There </w:t>
            </w:r>
            <w:r>
              <w:rPr>
                <w:rFonts w:hAnsi="Arial" w:cs="Arial"/>
              </w:rPr>
              <w:t>was</w:t>
            </w:r>
            <w:r w:rsidRPr="00A138F0">
              <w:rPr>
                <w:rFonts w:hAnsi="Arial" w:cs="Arial"/>
              </w:rPr>
              <w:t xml:space="preserve"> a significant risk that the financial allocation in 2023/24 for the Planned Care Recovery Programme will limit the progress that the Health Board </w:t>
            </w:r>
            <w:r>
              <w:rPr>
                <w:rFonts w:hAnsi="Arial" w:cs="Arial"/>
              </w:rPr>
              <w:t>was</w:t>
            </w:r>
            <w:r w:rsidRPr="00A138F0">
              <w:rPr>
                <w:rFonts w:hAnsi="Arial" w:cs="Arial"/>
              </w:rPr>
              <w:t xml:space="preserve"> able to make in reducing waiting times further</w:t>
            </w:r>
            <w:r w:rsidR="00030254">
              <w:rPr>
                <w:rFonts w:hAnsi="Arial" w:cs="Arial"/>
              </w:rPr>
              <w:t>;</w:t>
            </w:r>
          </w:p>
          <w:p w14:paraId="361059EE" w14:textId="074DE3C7" w:rsidR="00A138F0" w:rsidRDefault="00A138F0" w:rsidP="00353EEC">
            <w:pPr>
              <w:pStyle w:val="ListParagraph"/>
              <w:numPr>
                <w:ilvl w:val="0"/>
                <w:numId w:val="21"/>
              </w:numPr>
              <w:rPr>
                <w:rFonts w:hAnsi="Arial" w:cs="Arial"/>
              </w:rPr>
            </w:pPr>
            <w:r w:rsidRPr="00A138F0">
              <w:rPr>
                <w:rFonts w:hAnsi="Arial" w:cs="Arial"/>
              </w:rPr>
              <w:lastRenderedPageBreak/>
              <w:t xml:space="preserve">The target for 104-week waits </w:t>
            </w:r>
            <w:r>
              <w:rPr>
                <w:rFonts w:hAnsi="Arial" w:cs="Arial"/>
              </w:rPr>
              <w:t>was</w:t>
            </w:r>
            <w:r w:rsidRPr="00A138F0">
              <w:rPr>
                <w:rFonts w:hAnsi="Arial" w:cs="Arial"/>
              </w:rPr>
              <w:t xml:space="preserve"> 100% to be achieved by December 2024.  </w:t>
            </w:r>
            <w:r>
              <w:rPr>
                <w:rFonts w:hAnsi="Arial" w:cs="Arial"/>
              </w:rPr>
              <w:t xml:space="preserve">It represented </w:t>
            </w:r>
            <w:r w:rsidRPr="00A138F0">
              <w:rPr>
                <w:rFonts w:hAnsi="Arial" w:cs="Arial"/>
              </w:rPr>
              <w:t>a considerable challenge and risk for delivery, balanced against a very challenging financial position</w:t>
            </w:r>
            <w:r>
              <w:rPr>
                <w:rFonts w:hAnsi="Arial" w:cs="Arial"/>
              </w:rPr>
              <w:t>.</w:t>
            </w:r>
          </w:p>
          <w:p w14:paraId="2F163661" w14:textId="77777777" w:rsidR="00A138F0" w:rsidRPr="00A138F0" w:rsidRDefault="00A138F0" w:rsidP="00A138F0">
            <w:pPr>
              <w:ind w:left="360"/>
              <w:rPr>
                <w:rFonts w:hAnsi="Arial" w:cs="Arial"/>
              </w:rPr>
            </w:pPr>
          </w:p>
          <w:p w14:paraId="75BA537B" w14:textId="77777777" w:rsidR="00353EEC" w:rsidRDefault="00353EEC" w:rsidP="00353EEC">
            <w:pPr>
              <w:rPr>
                <w:rFonts w:ascii="Arial" w:hAnsi="Arial" w:cs="Arial"/>
                <w:sz w:val="24"/>
                <w:szCs w:val="24"/>
              </w:rPr>
            </w:pPr>
            <w:r w:rsidRPr="00A138F0">
              <w:rPr>
                <w:rFonts w:ascii="Arial" w:hAnsi="Arial" w:cs="Arial"/>
                <w:sz w:val="24"/>
                <w:szCs w:val="24"/>
              </w:rPr>
              <w:t>In discussing the report, the following points were raised:</w:t>
            </w:r>
          </w:p>
          <w:p w14:paraId="7C31F151" w14:textId="0ECC3431" w:rsidR="00A138F0" w:rsidRDefault="00A138F0" w:rsidP="00353EEC">
            <w:pPr>
              <w:rPr>
                <w:rFonts w:ascii="Arial" w:hAnsi="Arial" w:cs="Arial"/>
                <w:sz w:val="24"/>
                <w:szCs w:val="24"/>
              </w:rPr>
            </w:pPr>
            <w:r>
              <w:rPr>
                <w:rFonts w:ascii="Arial" w:hAnsi="Arial" w:cs="Arial"/>
                <w:sz w:val="24"/>
                <w:szCs w:val="24"/>
              </w:rPr>
              <w:t xml:space="preserve">Reena Owen raised a concern regarding the complaints around </w:t>
            </w:r>
            <w:r w:rsidR="00030254">
              <w:rPr>
                <w:rFonts w:ascii="Arial" w:hAnsi="Arial" w:cs="Arial"/>
                <w:sz w:val="24"/>
                <w:szCs w:val="24"/>
              </w:rPr>
              <w:t>gynaecology. She</w:t>
            </w:r>
            <w:r>
              <w:rPr>
                <w:rFonts w:ascii="Arial" w:hAnsi="Arial" w:cs="Arial"/>
                <w:sz w:val="24"/>
                <w:szCs w:val="24"/>
              </w:rPr>
              <w:t xml:space="preserve"> mentioned the consideration of dedicated theatre time allocated to the department, but if the Health Board do not maintain the correct number of staff, how could it be utilised to </w:t>
            </w:r>
            <w:r w:rsidR="00A5283E">
              <w:rPr>
                <w:rFonts w:ascii="Arial" w:hAnsi="Arial" w:cs="Arial"/>
                <w:sz w:val="24"/>
                <w:szCs w:val="24"/>
              </w:rPr>
              <w:t xml:space="preserve">improve the </w:t>
            </w:r>
            <w:r w:rsidR="005176F0">
              <w:rPr>
                <w:rFonts w:ascii="Arial" w:hAnsi="Arial" w:cs="Arial"/>
                <w:sz w:val="24"/>
                <w:szCs w:val="24"/>
              </w:rPr>
              <w:t>performance</w:t>
            </w:r>
            <w:r>
              <w:rPr>
                <w:rFonts w:ascii="Arial" w:hAnsi="Arial" w:cs="Arial"/>
                <w:sz w:val="24"/>
                <w:szCs w:val="24"/>
              </w:rPr>
              <w:t xml:space="preserve">. Deb Lewis responded that the biggest risk for delivery from a staff resource perspective was gynaecology which would be the cancer aspect of service delivery rather than planned care. </w:t>
            </w:r>
            <w:r w:rsidR="006E5014">
              <w:rPr>
                <w:rFonts w:ascii="Arial" w:hAnsi="Arial" w:cs="Arial"/>
                <w:sz w:val="24"/>
                <w:szCs w:val="24"/>
              </w:rPr>
              <w:t xml:space="preserve">She added that if the Health Board aligned theatre capacity to gynaecology, then the organisation could deliver a gynaecology planned care plan as there </w:t>
            </w:r>
            <w:r w:rsidR="00030254">
              <w:rPr>
                <w:rFonts w:ascii="Arial" w:hAnsi="Arial" w:cs="Arial"/>
                <w:sz w:val="24"/>
                <w:szCs w:val="24"/>
              </w:rPr>
              <w:t>were</w:t>
            </w:r>
            <w:r w:rsidR="006E5014">
              <w:rPr>
                <w:rFonts w:ascii="Arial" w:hAnsi="Arial" w:cs="Arial"/>
                <w:sz w:val="24"/>
                <w:szCs w:val="24"/>
              </w:rPr>
              <w:t xml:space="preserve"> surgeons in place. Through June, they would be utilised within the additional theatre at Neath Port Talbot Hospital which had not been filled from an orthopaedic side </w:t>
            </w:r>
            <w:r w:rsidR="00C43933">
              <w:rPr>
                <w:rFonts w:ascii="Arial" w:hAnsi="Arial" w:cs="Arial"/>
                <w:sz w:val="24"/>
                <w:szCs w:val="24"/>
              </w:rPr>
              <w:t>yet</w:t>
            </w:r>
            <w:r w:rsidR="006E5014">
              <w:rPr>
                <w:rFonts w:ascii="Arial" w:hAnsi="Arial" w:cs="Arial"/>
                <w:sz w:val="24"/>
                <w:szCs w:val="24"/>
              </w:rPr>
              <w:t xml:space="preserve">. </w:t>
            </w:r>
          </w:p>
          <w:p w14:paraId="06FAC050" w14:textId="039D4814" w:rsidR="00C43933" w:rsidRPr="00353EEC" w:rsidRDefault="00C43933" w:rsidP="00353EEC">
            <w:pPr>
              <w:rPr>
                <w:rFonts w:ascii="Arial" w:hAnsi="Arial" w:cs="Arial"/>
              </w:rPr>
            </w:pPr>
            <w:r w:rsidRPr="00C43933">
              <w:rPr>
                <w:rFonts w:ascii="Arial" w:hAnsi="Arial" w:cs="Arial"/>
                <w:sz w:val="24"/>
                <w:szCs w:val="24"/>
              </w:rPr>
              <w:t xml:space="preserve">Reena Owen asked in terms of targeted intervention, were there </w:t>
            </w:r>
            <w:r w:rsidR="00904026">
              <w:rPr>
                <w:rFonts w:ascii="Arial" w:hAnsi="Arial" w:cs="Arial"/>
                <w:sz w:val="24"/>
                <w:szCs w:val="24"/>
              </w:rPr>
              <w:t xml:space="preserve">specific </w:t>
            </w:r>
            <w:r w:rsidRPr="00C43933">
              <w:rPr>
                <w:rFonts w:ascii="Arial" w:hAnsi="Arial" w:cs="Arial"/>
                <w:sz w:val="24"/>
                <w:szCs w:val="24"/>
              </w:rPr>
              <w:t xml:space="preserve">areas </w:t>
            </w:r>
            <w:r w:rsidR="00904026">
              <w:rPr>
                <w:rFonts w:ascii="Arial" w:hAnsi="Arial" w:cs="Arial"/>
                <w:sz w:val="24"/>
                <w:szCs w:val="24"/>
              </w:rPr>
              <w:t xml:space="preserve">required to be </w:t>
            </w:r>
            <w:r w:rsidRPr="00C43933">
              <w:rPr>
                <w:rFonts w:ascii="Arial" w:hAnsi="Arial" w:cs="Arial"/>
                <w:sz w:val="24"/>
                <w:szCs w:val="24"/>
              </w:rPr>
              <w:t>focus</w:t>
            </w:r>
            <w:r w:rsidR="00904026">
              <w:rPr>
                <w:rFonts w:ascii="Arial" w:hAnsi="Arial" w:cs="Arial"/>
                <w:sz w:val="24"/>
                <w:szCs w:val="24"/>
              </w:rPr>
              <w:t xml:space="preserve">ed </w:t>
            </w:r>
            <w:r w:rsidRPr="00C43933">
              <w:rPr>
                <w:rFonts w:ascii="Arial" w:hAnsi="Arial" w:cs="Arial"/>
                <w:sz w:val="24"/>
                <w:szCs w:val="24"/>
              </w:rPr>
              <w:t xml:space="preserve"> on or was the Health Board </w:t>
            </w:r>
            <w:r w:rsidR="00F00A5D" w:rsidRPr="00C43933">
              <w:rPr>
                <w:rFonts w:ascii="Arial" w:hAnsi="Arial" w:cs="Arial"/>
                <w:sz w:val="24"/>
                <w:szCs w:val="24"/>
              </w:rPr>
              <w:t>look</w:t>
            </w:r>
            <w:r w:rsidR="00F00A5D">
              <w:rPr>
                <w:rFonts w:ascii="Arial" w:hAnsi="Arial" w:cs="Arial"/>
                <w:sz w:val="24"/>
                <w:szCs w:val="24"/>
              </w:rPr>
              <w:t>ing</w:t>
            </w:r>
            <w:r w:rsidR="00F00A5D" w:rsidRPr="00C43933">
              <w:rPr>
                <w:rFonts w:ascii="Arial" w:hAnsi="Arial" w:cs="Arial"/>
                <w:sz w:val="24"/>
                <w:szCs w:val="24"/>
              </w:rPr>
              <w:t xml:space="preserve"> across</w:t>
            </w:r>
            <w:r w:rsidRPr="00C43933">
              <w:rPr>
                <w:rFonts w:ascii="Arial" w:hAnsi="Arial" w:cs="Arial"/>
                <w:sz w:val="24"/>
                <w:szCs w:val="24"/>
              </w:rPr>
              <w:t xml:space="preserve"> the board. </w:t>
            </w:r>
            <w:r>
              <w:rPr>
                <w:rFonts w:ascii="Arial" w:hAnsi="Arial" w:cs="Arial"/>
                <w:sz w:val="24"/>
                <w:szCs w:val="24"/>
              </w:rPr>
              <w:t>Deb Lewis answered it was an overall target when the decision was made by Welsh Government  in December 2023 as part of conversations and</w:t>
            </w:r>
            <w:r w:rsidR="006E3AB2">
              <w:rPr>
                <w:rFonts w:ascii="Arial" w:hAnsi="Arial" w:cs="Arial"/>
                <w:sz w:val="24"/>
                <w:szCs w:val="24"/>
              </w:rPr>
              <w:t xml:space="preserve"> that</w:t>
            </w:r>
            <w:r>
              <w:rPr>
                <w:rFonts w:ascii="Arial" w:hAnsi="Arial" w:cs="Arial"/>
                <w:sz w:val="24"/>
                <w:szCs w:val="24"/>
              </w:rPr>
              <w:t xml:space="preserve"> the Health Board had long waiting times in surgical specialities</w:t>
            </w:r>
            <w:r w:rsidR="00C620C2">
              <w:rPr>
                <w:rFonts w:ascii="Arial" w:hAnsi="Arial" w:cs="Arial"/>
                <w:sz w:val="24"/>
                <w:szCs w:val="24"/>
              </w:rPr>
              <w:t xml:space="preserve"> for </w:t>
            </w:r>
            <w:r w:rsidR="006E3AB2">
              <w:rPr>
                <w:rFonts w:ascii="Arial" w:hAnsi="Arial" w:cs="Arial"/>
                <w:sz w:val="24"/>
                <w:szCs w:val="24"/>
              </w:rPr>
              <w:t xml:space="preserve"> which the </w:t>
            </w:r>
            <w:r>
              <w:rPr>
                <w:rFonts w:ascii="Arial" w:hAnsi="Arial" w:cs="Arial"/>
                <w:sz w:val="24"/>
                <w:szCs w:val="24"/>
              </w:rPr>
              <w:t xml:space="preserve">analysis had not been </w:t>
            </w:r>
            <w:r w:rsidR="006E3AB2">
              <w:rPr>
                <w:rFonts w:ascii="Arial" w:hAnsi="Arial" w:cs="Arial"/>
                <w:sz w:val="24"/>
                <w:szCs w:val="24"/>
              </w:rPr>
              <w:t>under</w:t>
            </w:r>
            <w:r>
              <w:rPr>
                <w:rFonts w:ascii="Arial" w:hAnsi="Arial" w:cs="Arial"/>
                <w:sz w:val="24"/>
                <w:szCs w:val="24"/>
              </w:rPr>
              <w:t xml:space="preserve">taken </w:t>
            </w:r>
            <w:r w:rsidR="006E3AB2">
              <w:rPr>
                <w:rFonts w:ascii="Arial" w:hAnsi="Arial" w:cs="Arial"/>
                <w:sz w:val="24"/>
                <w:szCs w:val="24"/>
              </w:rPr>
              <w:t xml:space="preserve">deeply. </w:t>
            </w:r>
          </w:p>
        </w:tc>
        <w:tc>
          <w:tcPr>
            <w:tcW w:w="1401" w:type="dxa"/>
          </w:tcPr>
          <w:p w14:paraId="2689E604" w14:textId="77777777" w:rsidR="00263612" w:rsidRPr="00F30CCF" w:rsidRDefault="00263612" w:rsidP="00A3050E">
            <w:pPr>
              <w:rPr>
                <w:rFonts w:ascii="Arial" w:hAnsi="Arial" w:cs="Arial"/>
                <w:sz w:val="24"/>
                <w:szCs w:val="24"/>
              </w:rPr>
            </w:pPr>
          </w:p>
        </w:tc>
      </w:tr>
      <w:tr w:rsidR="00263612" w:rsidRPr="00F30CCF"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F30CCF" w:rsidRDefault="00263612" w:rsidP="00D47887">
            <w:pPr>
              <w:pStyle w:val="ListParagraph"/>
              <w:numPr>
                <w:ilvl w:val="0"/>
                <w:numId w:val="20"/>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w:t>
            </w:r>
          </w:p>
        </w:tc>
        <w:tc>
          <w:tcPr>
            <w:tcW w:w="1401" w:type="dxa"/>
          </w:tcPr>
          <w:p w14:paraId="13E4E830" w14:textId="30550359" w:rsidR="000A0B5B" w:rsidRPr="00F30CCF" w:rsidRDefault="000A0B5B" w:rsidP="00267EC9">
            <w:pPr>
              <w:rPr>
                <w:rFonts w:ascii="Arial" w:hAnsi="Arial" w:cs="Arial"/>
                <w:b/>
                <w:bCs/>
                <w:sz w:val="24"/>
                <w:szCs w:val="24"/>
              </w:rPr>
            </w:pPr>
          </w:p>
        </w:tc>
      </w:tr>
      <w:tr w:rsidR="00263612" w:rsidRPr="00F30CCF"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1FE5B29E" w:rsidR="00263612" w:rsidRPr="00F30CCF" w:rsidRDefault="00DC3B2D" w:rsidP="00A3050E">
            <w:pPr>
              <w:rPr>
                <w:rFonts w:ascii="Arial" w:hAnsi="Arial" w:cs="Arial"/>
                <w:b/>
                <w:sz w:val="24"/>
                <w:szCs w:val="24"/>
              </w:rPr>
            </w:pPr>
            <w:r>
              <w:rPr>
                <w:rFonts w:ascii="Arial" w:hAnsi="Arial" w:cs="Arial"/>
                <w:b/>
                <w:sz w:val="24"/>
                <w:szCs w:val="24"/>
              </w:rPr>
              <w:t>79</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1D8DB509" w:rsidR="00263612" w:rsidRPr="00F30CCF" w:rsidRDefault="00353EEC" w:rsidP="002D25A6">
            <w:pPr>
              <w:rPr>
                <w:rFonts w:ascii="Arial" w:hAnsi="Arial" w:cs="Arial"/>
                <w:b/>
                <w:sz w:val="24"/>
                <w:szCs w:val="24"/>
              </w:rPr>
            </w:pPr>
            <w:r>
              <w:rPr>
                <w:rFonts w:ascii="Arial" w:hAnsi="Arial" w:cs="Arial"/>
                <w:b/>
                <w:sz w:val="24"/>
                <w:szCs w:val="24"/>
              </w:rPr>
              <w:t>STROKE PERFORMANCE UPDATE</w:t>
            </w:r>
          </w:p>
        </w:tc>
        <w:tc>
          <w:tcPr>
            <w:tcW w:w="1401" w:type="dxa"/>
          </w:tcPr>
          <w:p w14:paraId="7D6448C1" w14:textId="77777777" w:rsidR="00263612" w:rsidRPr="00F30CCF" w:rsidRDefault="00263612" w:rsidP="00A3050E">
            <w:pPr>
              <w:rPr>
                <w:rFonts w:ascii="Arial" w:hAnsi="Arial" w:cs="Arial"/>
                <w:b/>
                <w:sz w:val="24"/>
                <w:szCs w:val="24"/>
              </w:rPr>
            </w:pPr>
          </w:p>
        </w:tc>
      </w:tr>
      <w:tr w:rsidR="00263612" w:rsidRPr="00F30CCF"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04609864" w:rsidR="004D55A6" w:rsidRPr="00902925" w:rsidRDefault="00BA3B8C" w:rsidP="004D55A6">
            <w:pPr>
              <w:rPr>
                <w:rFonts w:ascii="Arial" w:hAnsi="Arial" w:cs="Arial"/>
                <w:sz w:val="24"/>
                <w:szCs w:val="24"/>
              </w:rPr>
            </w:pPr>
            <w:r w:rsidRPr="00902925">
              <w:rPr>
                <w:rFonts w:ascii="Arial" w:hAnsi="Arial" w:cs="Arial"/>
                <w:sz w:val="24"/>
                <w:szCs w:val="24"/>
              </w:rPr>
              <w:t>A</w:t>
            </w:r>
            <w:r w:rsidR="00B819A8" w:rsidRPr="00902925">
              <w:rPr>
                <w:rFonts w:ascii="Arial" w:hAnsi="Arial" w:cs="Arial"/>
                <w:sz w:val="24"/>
                <w:szCs w:val="24"/>
              </w:rPr>
              <w:t xml:space="preserve"> </w:t>
            </w:r>
            <w:r w:rsidR="00AC16B6" w:rsidRPr="00902925">
              <w:rPr>
                <w:rFonts w:ascii="Arial" w:hAnsi="Arial" w:cs="Arial"/>
                <w:sz w:val="24"/>
                <w:szCs w:val="24"/>
              </w:rPr>
              <w:t xml:space="preserve">report </w:t>
            </w:r>
            <w:r w:rsidRPr="00902925">
              <w:rPr>
                <w:rFonts w:ascii="Arial" w:hAnsi="Arial" w:cs="Arial"/>
                <w:sz w:val="24"/>
                <w:szCs w:val="24"/>
              </w:rPr>
              <w:t xml:space="preserve">setting out </w:t>
            </w:r>
            <w:r w:rsidR="00DC3B2D" w:rsidRPr="00902925">
              <w:rPr>
                <w:rFonts w:ascii="Arial" w:hAnsi="Arial" w:cs="Arial"/>
                <w:sz w:val="24"/>
                <w:szCs w:val="24"/>
              </w:rPr>
              <w:t>an</w:t>
            </w:r>
            <w:r w:rsidR="00C67CD7" w:rsidRPr="00902925">
              <w:rPr>
                <w:rFonts w:ascii="Arial" w:hAnsi="Arial" w:cs="Arial"/>
                <w:sz w:val="24"/>
                <w:szCs w:val="24"/>
              </w:rPr>
              <w:t xml:space="preserve"> </w:t>
            </w:r>
            <w:r w:rsidR="00353EEC" w:rsidRPr="00902925">
              <w:rPr>
                <w:rFonts w:ascii="Arial" w:hAnsi="Arial" w:cs="Arial"/>
                <w:sz w:val="24"/>
                <w:szCs w:val="24"/>
              </w:rPr>
              <w:t xml:space="preserve">update on </w:t>
            </w:r>
            <w:r w:rsidR="00DC3B2D" w:rsidRPr="00902925">
              <w:rPr>
                <w:rFonts w:ascii="Arial" w:hAnsi="Arial" w:cs="Arial"/>
                <w:sz w:val="24"/>
                <w:szCs w:val="24"/>
              </w:rPr>
              <w:t xml:space="preserve">the </w:t>
            </w:r>
            <w:r w:rsidR="00353EEC" w:rsidRPr="00902925">
              <w:rPr>
                <w:rFonts w:ascii="Arial" w:hAnsi="Arial" w:cs="Arial"/>
                <w:sz w:val="24"/>
                <w:szCs w:val="24"/>
              </w:rPr>
              <w:t xml:space="preserve">stroke performance </w:t>
            </w:r>
            <w:r w:rsidR="004D290A" w:rsidRPr="00902925">
              <w:rPr>
                <w:rFonts w:ascii="Arial" w:hAnsi="Arial" w:cs="Arial"/>
                <w:sz w:val="24"/>
                <w:szCs w:val="24"/>
              </w:rPr>
              <w:t>was</w:t>
            </w:r>
            <w:r w:rsidR="00B819A8" w:rsidRPr="00902925">
              <w:rPr>
                <w:rFonts w:ascii="Arial" w:hAnsi="Arial" w:cs="Arial"/>
                <w:sz w:val="24"/>
                <w:szCs w:val="24"/>
              </w:rPr>
              <w:t xml:space="preserve"> </w:t>
            </w:r>
            <w:r w:rsidR="00AF1EC2" w:rsidRPr="00902925">
              <w:rPr>
                <w:rFonts w:ascii="Arial" w:hAnsi="Arial" w:cs="Arial"/>
                <w:b/>
                <w:bCs/>
                <w:sz w:val="24"/>
                <w:szCs w:val="24"/>
              </w:rPr>
              <w:t>received</w:t>
            </w:r>
            <w:r w:rsidR="00EF3E5B" w:rsidRPr="00902925">
              <w:rPr>
                <w:rFonts w:ascii="Arial" w:hAnsi="Arial" w:cs="Arial"/>
                <w:b/>
                <w:bCs/>
                <w:sz w:val="24"/>
                <w:szCs w:val="24"/>
              </w:rPr>
              <w:t xml:space="preserve">. </w:t>
            </w:r>
          </w:p>
          <w:p w14:paraId="055AACB8" w14:textId="4398A852" w:rsidR="004D55A6" w:rsidRPr="00F30CCF" w:rsidRDefault="004D55A6" w:rsidP="004D55A6">
            <w:pPr>
              <w:rPr>
                <w:rFonts w:ascii="Arial" w:hAnsi="Arial" w:cs="Arial"/>
                <w:sz w:val="24"/>
                <w:szCs w:val="24"/>
              </w:rPr>
            </w:pPr>
            <w:r w:rsidRPr="00902925">
              <w:rPr>
                <w:rFonts w:ascii="Arial" w:hAnsi="Arial" w:cs="Arial"/>
                <w:sz w:val="24"/>
                <w:szCs w:val="24"/>
              </w:rPr>
              <w:t>In presenting the report,</w:t>
            </w:r>
            <w:r w:rsidR="00353EEC" w:rsidRPr="00902925">
              <w:rPr>
                <w:rFonts w:ascii="Arial" w:hAnsi="Arial" w:cs="Arial"/>
                <w:sz w:val="24"/>
                <w:szCs w:val="24"/>
              </w:rPr>
              <w:t xml:space="preserve"> </w:t>
            </w:r>
            <w:r w:rsidR="00F04FE2" w:rsidRPr="00902925">
              <w:rPr>
                <w:rFonts w:ascii="Arial" w:hAnsi="Arial" w:cs="Arial"/>
                <w:sz w:val="24"/>
                <w:szCs w:val="24"/>
              </w:rPr>
              <w:t>Tal An</w:t>
            </w:r>
            <w:r w:rsidR="00902925" w:rsidRPr="00902925">
              <w:rPr>
                <w:rFonts w:ascii="Arial" w:hAnsi="Arial" w:cs="Arial"/>
                <w:sz w:val="24"/>
                <w:szCs w:val="24"/>
              </w:rPr>
              <w:t xml:space="preserve">jum </w:t>
            </w:r>
            <w:r w:rsidRPr="00902925">
              <w:rPr>
                <w:rFonts w:ascii="Arial" w:hAnsi="Arial" w:cs="Arial"/>
                <w:sz w:val="24"/>
                <w:szCs w:val="24"/>
              </w:rPr>
              <w:t>highlighted the following points:</w:t>
            </w:r>
          </w:p>
          <w:p w14:paraId="742E32B2" w14:textId="76FEE823" w:rsidR="00353EEC" w:rsidRDefault="009912E6" w:rsidP="00353EEC">
            <w:pPr>
              <w:pStyle w:val="ListParagraph"/>
              <w:numPr>
                <w:ilvl w:val="0"/>
                <w:numId w:val="20"/>
              </w:numPr>
              <w:rPr>
                <w:rFonts w:hAnsi="Arial" w:cs="Arial"/>
              </w:rPr>
            </w:pPr>
            <w:r>
              <w:rPr>
                <w:rFonts w:hAnsi="Arial" w:cs="Arial"/>
              </w:rPr>
              <w:t>The c</w:t>
            </w:r>
            <w:r w:rsidRPr="009912E6">
              <w:rPr>
                <w:rFonts w:hAnsi="Arial" w:cs="Arial"/>
              </w:rPr>
              <w:t>ompliance against the 4-hour access target for admission to the Acute Stroke Unit remains challenging due to system wide pressures</w:t>
            </w:r>
            <w:r w:rsidR="00030254">
              <w:rPr>
                <w:rFonts w:hAnsi="Arial" w:cs="Arial"/>
              </w:rPr>
              <w:t>;</w:t>
            </w:r>
          </w:p>
          <w:p w14:paraId="0EA8CDFE" w14:textId="2C1C8532" w:rsidR="00353EEC" w:rsidRDefault="009912E6" w:rsidP="00BA5AEC">
            <w:pPr>
              <w:pStyle w:val="ListParagraph"/>
              <w:numPr>
                <w:ilvl w:val="0"/>
                <w:numId w:val="20"/>
              </w:numPr>
              <w:rPr>
                <w:rFonts w:hAnsi="Arial" w:cs="Arial"/>
              </w:rPr>
            </w:pPr>
            <w:r w:rsidRPr="009912E6">
              <w:rPr>
                <w:rFonts w:hAnsi="Arial" w:cs="Arial"/>
              </w:rPr>
              <w:t xml:space="preserve">The 4-hour </w:t>
            </w:r>
            <w:r w:rsidR="00B245E0">
              <w:rPr>
                <w:rFonts w:hAnsi="Arial" w:cs="Arial"/>
              </w:rPr>
              <w:t>a</w:t>
            </w:r>
            <w:r w:rsidRPr="009912E6">
              <w:rPr>
                <w:rFonts w:hAnsi="Arial" w:cs="Arial"/>
              </w:rPr>
              <w:t xml:space="preserve">dmission to Acute Stroke Unit (ASU) </w:t>
            </w:r>
            <w:r>
              <w:t>p</w:t>
            </w:r>
            <w:r w:rsidRPr="009912E6">
              <w:rPr>
                <w:rFonts w:hAnsi="Arial" w:cs="Arial"/>
              </w:rPr>
              <w:t>erformance was 38.5% in March 2024 against a national target of 95%</w:t>
            </w:r>
            <w:r w:rsidR="00030254">
              <w:rPr>
                <w:rFonts w:hAnsi="Arial" w:cs="Arial"/>
              </w:rPr>
              <w:t>;</w:t>
            </w:r>
          </w:p>
          <w:p w14:paraId="2251318D" w14:textId="5FD776E6" w:rsidR="009912E6" w:rsidRDefault="009912E6" w:rsidP="009912E6">
            <w:pPr>
              <w:pStyle w:val="ListParagraph"/>
              <w:numPr>
                <w:ilvl w:val="0"/>
                <w:numId w:val="20"/>
              </w:numPr>
              <w:rPr>
                <w:rFonts w:hAnsi="Arial" w:cs="Arial"/>
              </w:rPr>
            </w:pPr>
            <w:r>
              <w:rPr>
                <w:rFonts w:hAnsi="Arial" w:cs="Arial"/>
              </w:rPr>
              <w:t>The t</w:t>
            </w:r>
            <w:r w:rsidRPr="009912E6">
              <w:rPr>
                <w:rFonts w:hAnsi="Arial" w:cs="Arial"/>
              </w:rPr>
              <w:t xml:space="preserve">hrombolysis rates as of March 2024 was 14.3% against a national target of 20% and </w:t>
            </w:r>
            <w:r>
              <w:rPr>
                <w:rFonts w:hAnsi="Arial" w:cs="Arial"/>
              </w:rPr>
              <w:t>was</w:t>
            </w:r>
            <w:r w:rsidRPr="009912E6">
              <w:rPr>
                <w:rFonts w:hAnsi="Arial" w:cs="Arial"/>
              </w:rPr>
              <w:t xml:space="preserve"> an area where</w:t>
            </w:r>
            <w:r>
              <w:rPr>
                <w:rFonts w:hAnsi="Arial" w:cs="Arial"/>
              </w:rPr>
              <w:t xml:space="preserve"> the Health Board</w:t>
            </w:r>
            <w:r w:rsidRPr="009912E6">
              <w:rPr>
                <w:rFonts w:hAnsi="Arial" w:cs="Arial"/>
              </w:rPr>
              <w:t xml:space="preserve"> </w:t>
            </w:r>
            <w:r w:rsidRPr="009912E6">
              <w:rPr>
                <w:rFonts w:hAnsi="Arial" w:cs="Arial"/>
              </w:rPr>
              <w:lastRenderedPageBreak/>
              <w:t>generally perform well</w:t>
            </w:r>
            <w:r>
              <w:rPr>
                <w:rFonts w:hAnsi="Arial" w:cs="Arial"/>
              </w:rPr>
              <w:t>,</w:t>
            </w:r>
            <w:r w:rsidRPr="009912E6">
              <w:rPr>
                <w:rFonts w:hAnsi="Arial" w:cs="Arial"/>
              </w:rPr>
              <w:t xml:space="preserve"> although significant improvement required around </w:t>
            </w:r>
            <w:r w:rsidR="00F00A5D" w:rsidRPr="009912E6">
              <w:rPr>
                <w:rFonts w:hAnsi="Arial" w:cs="Arial"/>
              </w:rPr>
              <w:t>Thrombolising</w:t>
            </w:r>
            <w:r w:rsidRPr="009912E6">
              <w:rPr>
                <w:rFonts w:hAnsi="Arial" w:cs="Arial"/>
              </w:rPr>
              <w:t xml:space="preserve"> patients with a door to needle time of 45 minutes</w:t>
            </w:r>
            <w:r w:rsidR="00030254">
              <w:rPr>
                <w:rFonts w:hAnsi="Arial" w:cs="Arial"/>
              </w:rPr>
              <w:t>;</w:t>
            </w:r>
          </w:p>
          <w:p w14:paraId="52568172" w14:textId="67F94186" w:rsidR="009912E6" w:rsidRDefault="00B245E0" w:rsidP="009912E6">
            <w:pPr>
              <w:pStyle w:val="ListParagraph"/>
              <w:numPr>
                <w:ilvl w:val="0"/>
                <w:numId w:val="20"/>
              </w:numPr>
              <w:rPr>
                <w:rFonts w:hAnsi="Arial" w:cs="Arial"/>
              </w:rPr>
            </w:pPr>
            <w:r>
              <w:rPr>
                <w:rFonts w:hAnsi="Arial" w:cs="Arial"/>
              </w:rPr>
              <w:t>The CT head</w:t>
            </w:r>
            <w:r>
              <w:t xml:space="preserve"> </w:t>
            </w:r>
            <w:r w:rsidRPr="00B245E0">
              <w:rPr>
                <w:rFonts w:hAnsi="Arial" w:cs="Arial"/>
              </w:rPr>
              <w:t xml:space="preserve">within one hour </w:t>
            </w:r>
            <w:r>
              <w:rPr>
                <w:rFonts w:hAnsi="Arial" w:cs="Arial"/>
              </w:rPr>
              <w:t>performance</w:t>
            </w:r>
            <w:r w:rsidRPr="00B245E0">
              <w:rPr>
                <w:rFonts w:hAnsi="Arial" w:cs="Arial"/>
              </w:rPr>
              <w:t xml:space="preserve"> for March 2024 </w:t>
            </w:r>
            <w:r>
              <w:rPr>
                <w:rFonts w:hAnsi="Arial" w:cs="Arial"/>
              </w:rPr>
              <w:t>was</w:t>
            </w:r>
            <w:r w:rsidRPr="00B245E0">
              <w:rPr>
                <w:rFonts w:hAnsi="Arial" w:cs="Arial"/>
              </w:rPr>
              <w:t xml:space="preserve"> 42.9% against a national target of 95%</w:t>
            </w:r>
            <w:r w:rsidR="00030254">
              <w:rPr>
                <w:rFonts w:hAnsi="Arial" w:cs="Arial"/>
              </w:rPr>
              <w:t>;</w:t>
            </w:r>
          </w:p>
          <w:p w14:paraId="0CC5E97C" w14:textId="6053A811" w:rsidR="00B245E0" w:rsidRDefault="00B245E0" w:rsidP="009912E6">
            <w:pPr>
              <w:pStyle w:val="ListParagraph"/>
              <w:numPr>
                <w:ilvl w:val="0"/>
                <w:numId w:val="20"/>
              </w:numPr>
              <w:rPr>
                <w:rFonts w:hAnsi="Arial" w:cs="Arial"/>
              </w:rPr>
            </w:pPr>
            <w:r>
              <w:rPr>
                <w:rFonts w:hAnsi="Arial" w:cs="Arial"/>
              </w:rPr>
              <w:t>The B</w:t>
            </w:r>
            <w:r w:rsidRPr="00B245E0">
              <w:rPr>
                <w:rFonts w:hAnsi="Arial" w:cs="Arial"/>
              </w:rPr>
              <w:t xml:space="preserve">rainomix e-Stroke suite </w:t>
            </w:r>
            <w:r>
              <w:rPr>
                <w:rFonts w:hAnsi="Arial" w:cs="Arial"/>
              </w:rPr>
              <w:t>was</w:t>
            </w:r>
            <w:r w:rsidRPr="00B245E0">
              <w:rPr>
                <w:rFonts w:hAnsi="Arial" w:cs="Arial"/>
              </w:rPr>
              <w:t xml:space="preserve"> an artificial intelligence clinical decision-making support tool and supported by the cyber team. </w:t>
            </w:r>
            <w:r>
              <w:rPr>
                <w:rFonts w:hAnsi="Arial" w:cs="Arial"/>
              </w:rPr>
              <w:t>The</w:t>
            </w:r>
            <w:r w:rsidRPr="00B245E0">
              <w:rPr>
                <w:rFonts w:hAnsi="Arial" w:cs="Arial"/>
              </w:rPr>
              <w:t xml:space="preserve"> implementation remains subject to the locally developed SOP approved by the Radiology Quality, Safety and Risk meeting</w:t>
            </w:r>
            <w:r w:rsidR="00030254">
              <w:rPr>
                <w:rFonts w:hAnsi="Arial" w:cs="Arial"/>
              </w:rPr>
              <w:t>;</w:t>
            </w:r>
          </w:p>
          <w:p w14:paraId="25255371" w14:textId="45499F0C" w:rsidR="00B245E0" w:rsidRDefault="00B245E0" w:rsidP="009912E6">
            <w:pPr>
              <w:pStyle w:val="ListParagraph"/>
              <w:numPr>
                <w:ilvl w:val="0"/>
                <w:numId w:val="20"/>
              </w:numPr>
              <w:rPr>
                <w:rFonts w:hAnsi="Arial" w:cs="Arial"/>
              </w:rPr>
            </w:pPr>
            <w:r>
              <w:rPr>
                <w:rFonts w:hAnsi="Arial" w:cs="Arial"/>
              </w:rPr>
              <w:t>The</w:t>
            </w:r>
            <w:r w:rsidRPr="00B245E0">
              <w:rPr>
                <w:rFonts w:hAnsi="Arial" w:cs="Arial"/>
              </w:rPr>
              <w:t xml:space="preserve"> potential benefit from revascularisation treatments and the acute management of intracerebral h</w:t>
            </w:r>
            <w:r w:rsidR="004574FB">
              <w:rPr>
                <w:rFonts w:hAnsi="Arial" w:cs="Arial"/>
              </w:rPr>
              <w:t>aemorrhage</w:t>
            </w:r>
            <w:r w:rsidRPr="00B245E0">
              <w:rPr>
                <w:rFonts w:hAnsi="Arial" w:cs="Arial"/>
              </w:rPr>
              <w:t xml:space="preserve">, a corresponding increase in the availability of advanced imaging techniques is required, and all </w:t>
            </w:r>
            <w:r w:rsidR="00F00A5D" w:rsidRPr="00B245E0">
              <w:rPr>
                <w:rFonts w:hAnsi="Arial" w:cs="Arial"/>
              </w:rPr>
              <w:t>hyper acute</w:t>
            </w:r>
            <w:r w:rsidRPr="00B245E0">
              <w:rPr>
                <w:rFonts w:hAnsi="Arial" w:cs="Arial"/>
              </w:rPr>
              <w:t xml:space="preserve"> stroke services should have timely access to brain imaging including CT or MR angiography and perfusion</w:t>
            </w:r>
            <w:r w:rsidR="00030254">
              <w:rPr>
                <w:rFonts w:hAnsi="Arial" w:cs="Arial"/>
              </w:rPr>
              <w:t>;</w:t>
            </w:r>
          </w:p>
          <w:p w14:paraId="25B5DFA3" w14:textId="7574E1A4" w:rsidR="00B245E0" w:rsidRDefault="00B245E0" w:rsidP="009912E6">
            <w:pPr>
              <w:pStyle w:val="ListParagraph"/>
              <w:numPr>
                <w:ilvl w:val="0"/>
                <w:numId w:val="20"/>
              </w:numPr>
              <w:rPr>
                <w:rFonts w:hAnsi="Arial" w:cs="Arial"/>
              </w:rPr>
            </w:pPr>
            <w:r>
              <w:rPr>
                <w:rFonts w:hAnsi="Arial" w:cs="Arial"/>
              </w:rPr>
              <w:t>It was reported that the m</w:t>
            </w:r>
            <w:r w:rsidRPr="00B245E0">
              <w:rPr>
                <w:rFonts w:hAnsi="Arial" w:cs="Arial"/>
              </w:rPr>
              <w:t xml:space="preserve">echanical </w:t>
            </w:r>
            <w:r>
              <w:rPr>
                <w:rFonts w:hAnsi="Arial" w:cs="Arial"/>
              </w:rPr>
              <w:t>t</w:t>
            </w:r>
            <w:r w:rsidRPr="00B245E0">
              <w:rPr>
                <w:rFonts w:hAnsi="Arial" w:cs="Arial"/>
              </w:rPr>
              <w:t xml:space="preserve">hrombectomy </w:t>
            </w:r>
            <w:r>
              <w:rPr>
                <w:rFonts w:hAnsi="Arial" w:cs="Arial"/>
              </w:rPr>
              <w:t>n</w:t>
            </w:r>
            <w:r w:rsidRPr="00B245E0">
              <w:rPr>
                <w:rFonts w:hAnsi="Arial" w:cs="Arial"/>
              </w:rPr>
              <w:t xml:space="preserve">ational </w:t>
            </w:r>
            <w:r>
              <w:rPr>
                <w:rFonts w:hAnsi="Arial" w:cs="Arial"/>
              </w:rPr>
              <w:t>t</w:t>
            </w:r>
            <w:r w:rsidRPr="00B245E0">
              <w:rPr>
                <w:rFonts w:hAnsi="Arial" w:cs="Arial"/>
              </w:rPr>
              <w:t xml:space="preserve">arget </w:t>
            </w:r>
            <w:r>
              <w:rPr>
                <w:rFonts w:hAnsi="Arial" w:cs="Arial"/>
              </w:rPr>
              <w:t xml:space="preserve">was </w:t>
            </w:r>
            <w:r w:rsidRPr="00B245E0">
              <w:rPr>
                <w:rFonts w:hAnsi="Arial" w:cs="Arial"/>
              </w:rPr>
              <w:t>10%</w:t>
            </w:r>
            <w:r w:rsidR="007F23C9">
              <w:rPr>
                <w:rFonts w:hAnsi="Arial" w:cs="Arial"/>
              </w:rPr>
              <w:t>, the t</w:t>
            </w:r>
            <w:r w:rsidR="007F23C9" w:rsidRPr="007F23C9">
              <w:rPr>
                <w:rFonts w:hAnsi="Arial" w:cs="Arial"/>
              </w:rPr>
              <w:t>hrombectomy</w:t>
            </w:r>
            <w:r w:rsidR="007F23C9">
              <w:rPr>
                <w:rFonts w:hAnsi="Arial" w:cs="Arial"/>
              </w:rPr>
              <w:t xml:space="preserve"> rate in Wales had increased and fluctuated between 6/7.5% at Morriston Hospital</w:t>
            </w:r>
            <w:r w:rsidR="00030254">
              <w:rPr>
                <w:rFonts w:hAnsi="Arial" w:cs="Arial"/>
              </w:rPr>
              <w:t>;</w:t>
            </w:r>
          </w:p>
          <w:p w14:paraId="47259158" w14:textId="5FD39E73" w:rsidR="008E358A" w:rsidRDefault="008E358A" w:rsidP="009912E6">
            <w:pPr>
              <w:pStyle w:val="ListParagraph"/>
              <w:numPr>
                <w:ilvl w:val="0"/>
                <w:numId w:val="20"/>
              </w:numPr>
              <w:rPr>
                <w:rFonts w:hAnsi="Arial" w:cs="Arial"/>
              </w:rPr>
            </w:pPr>
            <w:r>
              <w:rPr>
                <w:rFonts w:hAnsi="Arial" w:cs="Arial"/>
              </w:rPr>
              <w:t>The r</w:t>
            </w:r>
            <w:r w:rsidRPr="008E358A">
              <w:rPr>
                <w:rFonts w:hAnsi="Arial" w:cs="Arial"/>
              </w:rPr>
              <w:t xml:space="preserve">ecruitment into therapies </w:t>
            </w:r>
            <w:r w:rsidR="00ED4E00" w:rsidRPr="008E358A">
              <w:rPr>
                <w:rFonts w:hAnsi="Arial" w:cs="Arial"/>
              </w:rPr>
              <w:t>took</w:t>
            </w:r>
            <w:r w:rsidRPr="008E358A">
              <w:rPr>
                <w:rFonts w:hAnsi="Arial" w:cs="Arial"/>
              </w:rPr>
              <w:t xml:space="preserve"> place as part of the 3-year investment plan for Stroke which is almost fully recruited</w:t>
            </w:r>
            <w:r>
              <w:rPr>
                <w:rFonts w:hAnsi="Arial" w:cs="Arial"/>
              </w:rPr>
              <w:t>.</w:t>
            </w:r>
          </w:p>
          <w:p w14:paraId="53609F08" w14:textId="77777777" w:rsidR="008E358A" w:rsidRPr="009912E6" w:rsidRDefault="008E358A" w:rsidP="008E358A">
            <w:pPr>
              <w:pStyle w:val="ListParagraph"/>
              <w:ind w:left="765"/>
              <w:rPr>
                <w:rFonts w:hAnsi="Arial" w:cs="Arial"/>
              </w:rPr>
            </w:pPr>
          </w:p>
          <w:p w14:paraId="42753D77" w14:textId="2D541B51" w:rsidR="004D55A6" w:rsidRPr="00353EEC" w:rsidRDefault="004D55A6" w:rsidP="00353EEC">
            <w:pPr>
              <w:rPr>
                <w:rFonts w:ascii="Arial" w:hAnsi="Arial" w:cs="Arial"/>
                <w:sz w:val="24"/>
                <w:szCs w:val="24"/>
              </w:rPr>
            </w:pPr>
            <w:r w:rsidRPr="003C3746">
              <w:rPr>
                <w:rFonts w:ascii="Arial" w:hAnsi="Arial" w:cs="Arial"/>
                <w:sz w:val="24"/>
                <w:szCs w:val="24"/>
              </w:rPr>
              <w:t>In discussing the report, the following points were raised:</w:t>
            </w:r>
          </w:p>
          <w:p w14:paraId="76B27958" w14:textId="33934BA5" w:rsidR="008E358A" w:rsidRDefault="008E358A" w:rsidP="00A56628">
            <w:pPr>
              <w:rPr>
                <w:rFonts w:ascii="Arial" w:hAnsi="Arial" w:cs="Arial"/>
                <w:sz w:val="24"/>
                <w:szCs w:val="24"/>
              </w:rPr>
            </w:pPr>
            <w:r>
              <w:rPr>
                <w:rFonts w:ascii="Arial" w:hAnsi="Arial" w:cs="Arial"/>
                <w:sz w:val="24"/>
                <w:szCs w:val="24"/>
              </w:rPr>
              <w:t>Jean Church pointed out the three main areas of governance and risk in the report which stated</w:t>
            </w:r>
            <w:r>
              <w:t xml:space="preserve"> </w:t>
            </w:r>
            <w:r w:rsidRPr="008E358A">
              <w:rPr>
                <w:rFonts w:ascii="Arial" w:hAnsi="Arial" w:cs="Arial"/>
                <w:sz w:val="24"/>
                <w:szCs w:val="24"/>
              </w:rPr>
              <w:t xml:space="preserve">actions </w:t>
            </w:r>
            <w:r w:rsidR="0061102B">
              <w:rPr>
                <w:rFonts w:ascii="Arial" w:hAnsi="Arial" w:cs="Arial"/>
                <w:sz w:val="24"/>
                <w:szCs w:val="24"/>
              </w:rPr>
              <w:t>were</w:t>
            </w:r>
            <w:r>
              <w:rPr>
                <w:rFonts w:ascii="Arial" w:hAnsi="Arial" w:cs="Arial"/>
                <w:sz w:val="24"/>
                <w:szCs w:val="24"/>
              </w:rPr>
              <w:t xml:space="preserve"> </w:t>
            </w:r>
            <w:r w:rsidR="00B24243">
              <w:rPr>
                <w:rFonts w:ascii="Arial" w:hAnsi="Arial" w:cs="Arial"/>
                <w:sz w:val="24"/>
                <w:szCs w:val="24"/>
              </w:rPr>
              <w:t>placed</w:t>
            </w:r>
            <w:r>
              <w:rPr>
                <w:rFonts w:ascii="Arial" w:hAnsi="Arial" w:cs="Arial"/>
                <w:sz w:val="24"/>
                <w:szCs w:val="24"/>
              </w:rPr>
              <w:t xml:space="preserve"> </w:t>
            </w:r>
            <w:r w:rsidRPr="008E358A">
              <w:rPr>
                <w:rFonts w:ascii="Arial" w:hAnsi="Arial" w:cs="Arial"/>
                <w:sz w:val="24"/>
                <w:szCs w:val="24"/>
              </w:rPr>
              <w:t>to improve performance</w:t>
            </w:r>
            <w:r>
              <w:rPr>
                <w:rFonts w:ascii="Arial" w:hAnsi="Arial" w:cs="Arial"/>
                <w:sz w:val="24"/>
                <w:szCs w:val="24"/>
              </w:rPr>
              <w:t xml:space="preserve">. She asked for an update around the Acute Stroke Unit decant that had taken place in December 2023. Tal Anjum </w:t>
            </w:r>
            <w:r w:rsidR="00AD1862">
              <w:rPr>
                <w:rFonts w:ascii="Arial" w:hAnsi="Arial" w:cs="Arial"/>
                <w:sz w:val="24"/>
                <w:szCs w:val="24"/>
              </w:rPr>
              <w:t xml:space="preserve">responded that the ward was functioning well but there </w:t>
            </w:r>
            <w:r w:rsidR="00030254">
              <w:rPr>
                <w:rFonts w:ascii="Arial" w:hAnsi="Arial" w:cs="Arial"/>
                <w:sz w:val="24"/>
                <w:szCs w:val="24"/>
              </w:rPr>
              <w:t>were</w:t>
            </w:r>
            <w:r w:rsidR="00AD1862">
              <w:rPr>
                <w:rFonts w:ascii="Arial" w:hAnsi="Arial" w:cs="Arial"/>
                <w:sz w:val="24"/>
                <w:szCs w:val="24"/>
              </w:rPr>
              <w:t xml:space="preserve"> issues around bed capacity and the difficulty of transferring medical outliers onto the ward due to system pressures. </w:t>
            </w:r>
          </w:p>
          <w:p w14:paraId="6C656BC1" w14:textId="58E0192F" w:rsidR="0013441C" w:rsidRDefault="00BC2766" w:rsidP="00A56628">
            <w:pPr>
              <w:rPr>
                <w:rFonts w:ascii="Arial" w:hAnsi="Arial" w:cs="Arial"/>
                <w:sz w:val="24"/>
                <w:szCs w:val="24"/>
              </w:rPr>
            </w:pPr>
            <w:r>
              <w:rPr>
                <w:rFonts w:ascii="Arial" w:hAnsi="Arial" w:cs="Arial"/>
                <w:sz w:val="24"/>
                <w:szCs w:val="24"/>
              </w:rPr>
              <w:t>Neil Cooper noted that the Health Board need</w:t>
            </w:r>
            <w:r w:rsidR="00030254">
              <w:rPr>
                <w:rFonts w:ascii="Arial" w:hAnsi="Arial" w:cs="Arial"/>
                <w:sz w:val="24"/>
                <w:szCs w:val="24"/>
              </w:rPr>
              <w:t>ed</w:t>
            </w:r>
            <w:r>
              <w:rPr>
                <w:rFonts w:ascii="Arial" w:hAnsi="Arial" w:cs="Arial"/>
                <w:sz w:val="24"/>
                <w:szCs w:val="24"/>
              </w:rPr>
              <w:t xml:space="preserve"> to focus on </w:t>
            </w:r>
            <w:r w:rsidR="0013441C">
              <w:rPr>
                <w:rFonts w:ascii="Arial" w:hAnsi="Arial" w:cs="Arial"/>
                <w:sz w:val="24"/>
                <w:szCs w:val="24"/>
              </w:rPr>
              <w:t xml:space="preserve">ring fencing beds for stroke patients, he would be working closely with colleagues around the stroke pathway and to quickly admit patients onto wards. </w:t>
            </w:r>
          </w:p>
          <w:p w14:paraId="35D6232B" w14:textId="046416A2" w:rsidR="00BC2766" w:rsidRDefault="0013441C" w:rsidP="00A56628">
            <w:pPr>
              <w:rPr>
                <w:rFonts w:ascii="Arial" w:hAnsi="Arial" w:cs="Arial"/>
                <w:sz w:val="24"/>
                <w:szCs w:val="24"/>
              </w:rPr>
            </w:pPr>
            <w:r>
              <w:rPr>
                <w:rFonts w:ascii="Arial" w:hAnsi="Arial" w:cs="Arial"/>
                <w:sz w:val="24"/>
                <w:szCs w:val="24"/>
              </w:rPr>
              <w:t>Patricia Price asked around the ongoing assessment and monitoring of patients who ha</w:t>
            </w:r>
            <w:r w:rsidR="00A341A5">
              <w:rPr>
                <w:rFonts w:ascii="Arial" w:hAnsi="Arial" w:cs="Arial"/>
                <w:sz w:val="24"/>
                <w:szCs w:val="24"/>
              </w:rPr>
              <w:t>ve</w:t>
            </w:r>
            <w:r>
              <w:rPr>
                <w:rFonts w:ascii="Arial" w:hAnsi="Arial" w:cs="Arial"/>
                <w:sz w:val="24"/>
                <w:szCs w:val="24"/>
              </w:rPr>
              <w:t xml:space="preserve"> had a stroke, </w:t>
            </w:r>
            <w:r w:rsidR="003C3746">
              <w:rPr>
                <w:rFonts w:ascii="Arial" w:hAnsi="Arial" w:cs="Arial"/>
                <w:sz w:val="24"/>
                <w:szCs w:val="24"/>
              </w:rPr>
              <w:t xml:space="preserve">she </w:t>
            </w:r>
            <w:r>
              <w:rPr>
                <w:rFonts w:ascii="Arial" w:hAnsi="Arial" w:cs="Arial"/>
                <w:sz w:val="24"/>
                <w:szCs w:val="24"/>
              </w:rPr>
              <w:t xml:space="preserve">stated </w:t>
            </w:r>
            <w:r w:rsidR="003C3746">
              <w:rPr>
                <w:rFonts w:ascii="Arial" w:hAnsi="Arial" w:cs="Arial"/>
                <w:sz w:val="24"/>
                <w:szCs w:val="24"/>
              </w:rPr>
              <w:t>from</w:t>
            </w:r>
            <w:r>
              <w:rPr>
                <w:rFonts w:ascii="Arial" w:hAnsi="Arial" w:cs="Arial"/>
                <w:sz w:val="24"/>
                <w:szCs w:val="24"/>
              </w:rPr>
              <w:t xml:space="preserve"> the report that 0% of people </w:t>
            </w:r>
            <w:r w:rsidR="00030254">
              <w:rPr>
                <w:rFonts w:ascii="Arial" w:hAnsi="Arial" w:cs="Arial"/>
                <w:sz w:val="24"/>
                <w:szCs w:val="24"/>
              </w:rPr>
              <w:t>were</w:t>
            </w:r>
            <w:r>
              <w:rPr>
                <w:rFonts w:ascii="Arial" w:hAnsi="Arial" w:cs="Arial"/>
                <w:sz w:val="24"/>
                <w:szCs w:val="24"/>
              </w:rPr>
              <w:t xml:space="preserve"> monitored after six months and the </w:t>
            </w:r>
            <w:r w:rsidR="003C3746">
              <w:rPr>
                <w:rFonts w:ascii="Arial" w:hAnsi="Arial" w:cs="Arial"/>
                <w:sz w:val="24"/>
                <w:szCs w:val="24"/>
              </w:rPr>
              <w:t xml:space="preserve">3% </w:t>
            </w:r>
            <w:r>
              <w:rPr>
                <w:rFonts w:ascii="Arial" w:hAnsi="Arial" w:cs="Arial"/>
                <w:sz w:val="24"/>
                <w:szCs w:val="24"/>
              </w:rPr>
              <w:t>of patients</w:t>
            </w:r>
            <w:r w:rsidR="003C3746">
              <w:rPr>
                <w:rFonts w:ascii="Arial" w:hAnsi="Arial" w:cs="Arial"/>
                <w:sz w:val="24"/>
                <w:szCs w:val="24"/>
              </w:rPr>
              <w:t xml:space="preserve"> who </w:t>
            </w:r>
            <w:r w:rsidR="00030254">
              <w:rPr>
                <w:rFonts w:ascii="Arial" w:hAnsi="Arial" w:cs="Arial"/>
                <w:sz w:val="24"/>
                <w:szCs w:val="24"/>
              </w:rPr>
              <w:t>were</w:t>
            </w:r>
            <w:r>
              <w:rPr>
                <w:rFonts w:ascii="Arial" w:hAnsi="Arial" w:cs="Arial"/>
                <w:sz w:val="24"/>
                <w:szCs w:val="24"/>
              </w:rPr>
              <w:t xml:space="preserve"> discharged with</w:t>
            </w:r>
            <w:r w:rsidR="003C3746">
              <w:rPr>
                <w:rFonts w:ascii="Arial" w:hAnsi="Arial" w:cs="Arial"/>
                <w:sz w:val="24"/>
                <w:szCs w:val="24"/>
              </w:rPr>
              <w:t>in the</w:t>
            </w:r>
            <w:r>
              <w:rPr>
                <w:rFonts w:ascii="Arial" w:hAnsi="Arial" w:cs="Arial"/>
                <w:sz w:val="24"/>
                <w:szCs w:val="24"/>
              </w:rPr>
              <w:t xml:space="preserve"> community therapy</w:t>
            </w:r>
            <w:r w:rsidR="003C3746">
              <w:rPr>
                <w:rFonts w:ascii="Arial" w:hAnsi="Arial" w:cs="Arial"/>
                <w:sz w:val="24"/>
                <w:szCs w:val="24"/>
              </w:rPr>
              <w:t xml:space="preserve"> multidisciplinary team with a target of 30%</w:t>
            </w:r>
            <w:r>
              <w:rPr>
                <w:rFonts w:ascii="Arial" w:hAnsi="Arial" w:cs="Arial"/>
                <w:sz w:val="24"/>
                <w:szCs w:val="24"/>
              </w:rPr>
              <w:t xml:space="preserve">. </w:t>
            </w:r>
            <w:r w:rsidR="003C3746">
              <w:rPr>
                <w:rFonts w:ascii="Arial" w:hAnsi="Arial" w:cs="Arial"/>
                <w:sz w:val="24"/>
                <w:szCs w:val="24"/>
              </w:rPr>
              <w:t xml:space="preserve">Tal Anjum answered stroke patients </w:t>
            </w:r>
            <w:r w:rsidR="00030254">
              <w:rPr>
                <w:rFonts w:ascii="Arial" w:hAnsi="Arial" w:cs="Arial"/>
                <w:sz w:val="24"/>
                <w:szCs w:val="24"/>
              </w:rPr>
              <w:t>were</w:t>
            </w:r>
            <w:r w:rsidR="003C3746">
              <w:rPr>
                <w:rFonts w:ascii="Arial" w:hAnsi="Arial" w:cs="Arial"/>
                <w:sz w:val="24"/>
                <w:szCs w:val="24"/>
              </w:rPr>
              <w:t xml:space="preserve"> followed up in two forums, which include</w:t>
            </w:r>
            <w:r w:rsidR="00030254">
              <w:rPr>
                <w:rFonts w:ascii="Arial" w:hAnsi="Arial" w:cs="Arial"/>
                <w:sz w:val="24"/>
                <w:szCs w:val="24"/>
              </w:rPr>
              <w:t>d</w:t>
            </w:r>
            <w:r w:rsidR="003C3746">
              <w:rPr>
                <w:rFonts w:ascii="Arial" w:hAnsi="Arial" w:cs="Arial"/>
                <w:sz w:val="24"/>
                <w:szCs w:val="24"/>
              </w:rPr>
              <w:t xml:space="preserve"> the life after stroke nurse at 6-8 weeks and an appointment with a consultant in the clinic. </w:t>
            </w:r>
            <w:r w:rsidR="001412C2">
              <w:rPr>
                <w:rFonts w:ascii="Arial" w:hAnsi="Arial" w:cs="Arial"/>
                <w:sz w:val="24"/>
                <w:szCs w:val="24"/>
              </w:rPr>
              <w:t xml:space="preserve">He added that there </w:t>
            </w:r>
            <w:r w:rsidR="001412C2">
              <w:rPr>
                <w:rFonts w:ascii="Arial" w:hAnsi="Arial" w:cs="Arial"/>
                <w:sz w:val="24"/>
                <w:szCs w:val="24"/>
              </w:rPr>
              <w:lastRenderedPageBreak/>
              <w:t xml:space="preserve">was a discharge home that was not a </w:t>
            </w:r>
            <w:r w:rsidR="00B24243">
              <w:rPr>
                <w:rFonts w:ascii="Arial" w:hAnsi="Arial" w:cs="Arial"/>
                <w:sz w:val="24"/>
                <w:szCs w:val="24"/>
              </w:rPr>
              <w:t>fully-fledged</w:t>
            </w:r>
            <w:r w:rsidR="001412C2">
              <w:rPr>
                <w:rFonts w:ascii="Arial" w:hAnsi="Arial" w:cs="Arial"/>
                <w:sz w:val="24"/>
                <w:szCs w:val="24"/>
              </w:rPr>
              <w:t xml:space="preserve"> service, it would be available in England as it did not include a care element attached due to financial and workforce reasons. </w:t>
            </w:r>
          </w:p>
          <w:p w14:paraId="40CF49E2" w14:textId="59E1B1DE" w:rsidR="00ED4E00" w:rsidRPr="00F30CCF" w:rsidRDefault="00ED4E00" w:rsidP="00A56628">
            <w:pPr>
              <w:rPr>
                <w:rFonts w:ascii="Arial" w:hAnsi="Arial" w:cs="Arial"/>
                <w:sz w:val="24"/>
                <w:szCs w:val="24"/>
              </w:rPr>
            </w:pPr>
            <w:r>
              <w:rPr>
                <w:rFonts w:ascii="Arial" w:hAnsi="Arial" w:cs="Arial"/>
                <w:sz w:val="24"/>
                <w:szCs w:val="24"/>
              </w:rPr>
              <w:t>Reena Owen noted that the report provided the committee with</w:t>
            </w:r>
            <w:r w:rsidR="007C6BB4">
              <w:rPr>
                <w:rFonts w:ascii="Arial" w:hAnsi="Arial" w:cs="Arial"/>
                <w:sz w:val="24"/>
                <w:szCs w:val="24"/>
              </w:rPr>
              <w:t xml:space="preserve"> </w:t>
            </w:r>
            <w:r w:rsidR="00B24243">
              <w:rPr>
                <w:rFonts w:ascii="Arial" w:hAnsi="Arial" w:cs="Arial"/>
                <w:sz w:val="24"/>
                <w:szCs w:val="24"/>
              </w:rPr>
              <w:t>some assurance</w:t>
            </w:r>
            <w:r>
              <w:rPr>
                <w:rFonts w:ascii="Arial" w:hAnsi="Arial" w:cs="Arial"/>
                <w:sz w:val="24"/>
                <w:szCs w:val="24"/>
              </w:rPr>
              <w:t xml:space="preserve"> </w:t>
            </w:r>
            <w:r w:rsidR="00A138F0">
              <w:rPr>
                <w:rFonts w:ascii="Arial" w:hAnsi="Arial" w:cs="Arial"/>
                <w:sz w:val="24"/>
                <w:szCs w:val="24"/>
              </w:rPr>
              <w:t xml:space="preserve">and </w:t>
            </w:r>
            <w:r w:rsidR="00FB7EDD">
              <w:rPr>
                <w:rFonts w:ascii="Arial" w:hAnsi="Arial" w:cs="Arial"/>
                <w:sz w:val="24"/>
                <w:szCs w:val="24"/>
              </w:rPr>
              <w:t xml:space="preserve">that </w:t>
            </w:r>
            <w:r>
              <w:rPr>
                <w:rFonts w:ascii="Arial" w:hAnsi="Arial" w:cs="Arial"/>
                <w:sz w:val="24"/>
                <w:szCs w:val="24"/>
              </w:rPr>
              <w:t xml:space="preserve"> </w:t>
            </w:r>
            <w:r w:rsidR="00055AC1">
              <w:rPr>
                <w:rFonts w:ascii="Arial" w:hAnsi="Arial" w:cs="Arial"/>
                <w:sz w:val="24"/>
                <w:szCs w:val="24"/>
              </w:rPr>
              <w:t>enabling ring</w:t>
            </w:r>
            <w:r>
              <w:rPr>
                <w:rFonts w:ascii="Arial" w:hAnsi="Arial" w:cs="Arial"/>
                <w:sz w:val="24"/>
                <w:szCs w:val="24"/>
              </w:rPr>
              <w:t xml:space="preserve"> fenced beds </w:t>
            </w:r>
            <w:r w:rsidR="00FB7EDD">
              <w:rPr>
                <w:rFonts w:ascii="Arial" w:hAnsi="Arial" w:cs="Arial"/>
                <w:sz w:val="24"/>
                <w:szCs w:val="24"/>
              </w:rPr>
              <w:t xml:space="preserve">should </w:t>
            </w:r>
            <w:r>
              <w:rPr>
                <w:rFonts w:ascii="Arial" w:hAnsi="Arial" w:cs="Arial"/>
                <w:sz w:val="24"/>
                <w:szCs w:val="24"/>
              </w:rPr>
              <w:t xml:space="preserve"> improve the Health Board’s performance. </w:t>
            </w:r>
          </w:p>
        </w:tc>
        <w:tc>
          <w:tcPr>
            <w:tcW w:w="1401" w:type="dxa"/>
          </w:tcPr>
          <w:p w14:paraId="64045E6B" w14:textId="77777777" w:rsidR="00263612" w:rsidRPr="00F30CCF" w:rsidRDefault="00263612" w:rsidP="00A571C5">
            <w:pPr>
              <w:rPr>
                <w:rFonts w:ascii="Arial" w:hAnsi="Arial" w:cs="Arial"/>
                <w:sz w:val="24"/>
                <w:szCs w:val="24"/>
              </w:rPr>
            </w:pPr>
          </w:p>
        </w:tc>
      </w:tr>
      <w:tr w:rsidR="00263612" w:rsidRPr="00F30CCF"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F30CCF" w:rsidRDefault="00263612" w:rsidP="00A3050E">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FDF58B5" w14:textId="5F754541" w:rsidR="00263612" w:rsidRPr="00F30CCF" w:rsidRDefault="00263612" w:rsidP="002F7B71">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21A418AE" w14:textId="77777777" w:rsidR="00263612" w:rsidRPr="00F30CCF" w:rsidRDefault="00263612" w:rsidP="00267EC9">
            <w:pPr>
              <w:pStyle w:val="ListParagraph"/>
              <w:ind w:left="765"/>
              <w:rPr>
                <w:rFonts w:hAnsi="Arial" w:cs="Arial"/>
              </w:rPr>
            </w:pPr>
          </w:p>
        </w:tc>
      </w:tr>
      <w:tr w:rsidR="00263612" w:rsidRPr="00F30CCF"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6BC08B19" w:rsidR="00263612" w:rsidRPr="00F30CCF" w:rsidRDefault="00DC3B2D" w:rsidP="00A3050E">
            <w:pPr>
              <w:rPr>
                <w:rFonts w:ascii="Arial" w:hAnsi="Arial" w:cs="Arial"/>
                <w:b/>
                <w:sz w:val="24"/>
                <w:szCs w:val="24"/>
              </w:rPr>
            </w:pPr>
            <w:r>
              <w:rPr>
                <w:rFonts w:ascii="Arial" w:hAnsi="Arial" w:cs="Arial"/>
                <w:b/>
                <w:sz w:val="24"/>
                <w:szCs w:val="24"/>
              </w:rPr>
              <w:t>80</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3B7E642C" w:rsidR="00263612" w:rsidRPr="00F30CCF" w:rsidRDefault="00DC3B2D" w:rsidP="00A3050E">
            <w:pPr>
              <w:rPr>
                <w:rFonts w:ascii="Arial" w:hAnsi="Arial" w:cs="Arial"/>
                <w:b/>
                <w:sz w:val="24"/>
                <w:szCs w:val="24"/>
              </w:rPr>
            </w:pPr>
            <w:r>
              <w:rPr>
                <w:rFonts w:ascii="Arial" w:hAnsi="Arial" w:cs="Arial"/>
                <w:b/>
                <w:sz w:val="24"/>
                <w:szCs w:val="24"/>
              </w:rPr>
              <w:t xml:space="preserve">RISK </w:t>
            </w:r>
            <w:r w:rsidR="002E50A9">
              <w:rPr>
                <w:rFonts w:ascii="Arial" w:hAnsi="Arial" w:cs="Arial"/>
                <w:b/>
                <w:sz w:val="24"/>
                <w:szCs w:val="24"/>
              </w:rPr>
              <w:t xml:space="preserve">MANAGEMENT </w:t>
            </w:r>
            <w:r>
              <w:rPr>
                <w:rFonts w:ascii="Arial" w:hAnsi="Arial" w:cs="Arial"/>
                <w:b/>
                <w:sz w:val="24"/>
                <w:szCs w:val="24"/>
              </w:rPr>
              <w:t xml:space="preserve"> </w:t>
            </w:r>
          </w:p>
        </w:tc>
        <w:tc>
          <w:tcPr>
            <w:tcW w:w="1401" w:type="dxa"/>
          </w:tcPr>
          <w:p w14:paraId="31A5D24F" w14:textId="77777777" w:rsidR="00263612" w:rsidRPr="00F30CCF" w:rsidRDefault="00263612" w:rsidP="00A3050E">
            <w:pPr>
              <w:rPr>
                <w:rFonts w:ascii="Arial" w:hAnsi="Arial" w:cs="Arial"/>
                <w:b/>
                <w:sz w:val="24"/>
                <w:szCs w:val="24"/>
              </w:rPr>
            </w:pPr>
          </w:p>
        </w:tc>
      </w:tr>
      <w:tr w:rsidR="00263612" w:rsidRPr="00F30CCF"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4782674C" w:rsidR="00AF4CBC" w:rsidRPr="00390CBC" w:rsidRDefault="00F70874" w:rsidP="00F70874">
            <w:pPr>
              <w:rPr>
                <w:rFonts w:ascii="Arial" w:hAnsi="Arial" w:cs="Arial"/>
                <w:b/>
                <w:bCs/>
                <w:sz w:val="24"/>
                <w:szCs w:val="24"/>
              </w:rPr>
            </w:pPr>
            <w:r w:rsidRPr="00390CBC">
              <w:rPr>
                <w:rFonts w:ascii="Arial" w:hAnsi="Arial" w:cs="Arial"/>
                <w:sz w:val="24"/>
                <w:szCs w:val="24"/>
              </w:rPr>
              <w:t xml:space="preserve">A report setting out </w:t>
            </w:r>
            <w:r w:rsidR="00DC3B2D" w:rsidRPr="00390CBC">
              <w:rPr>
                <w:rFonts w:ascii="Arial" w:hAnsi="Arial" w:cs="Arial"/>
                <w:sz w:val="24"/>
                <w:szCs w:val="24"/>
              </w:rPr>
              <w:t xml:space="preserve">the risk </w:t>
            </w:r>
            <w:r w:rsidR="002E50A9" w:rsidRPr="00390CBC">
              <w:rPr>
                <w:rFonts w:ascii="Arial" w:hAnsi="Arial" w:cs="Arial"/>
                <w:sz w:val="24"/>
                <w:szCs w:val="24"/>
              </w:rPr>
              <w:t>management was</w:t>
            </w:r>
            <w:r w:rsidRPr="00390CBC">
              <w:rPr>
                <w:rFonts w:ascii="Arial" w:hAnsi="Arial" w:cs="Arial"/>
                <w:sz w:val="24"/>
                <w:szCs w:val="24"/>
              </w:rPr>
              <w:t xml:space="preserve"> </w:t>
            </w:r>
            <w:r w:rsidRPr="00390CBC">
              <w:rPr>
                <w:rFonts w:ascii="Arial" w:hAnsi="Arial" w:cs="Arial"/>
                <w:b/>
                <w:bCs/>
                <w:sz w:val="24"/>
                <w:szCs w:val="24"/>
              </w:rPr>
              <w:t xml:space="preserve">received </w:t>
            </w:r>
            <w:r w:rsidRPr="00390CBC">
              <w:rPr>
                <w:rFonts w:ascii="Arial" w:hAnsi="Arial" w:cs="Arial"/>
                <w:sz w:val="24"/>
                <w:szCs w:val="24"/>
              </w:rPr>
              <w:t xml:space="preserve">and </w:t>
            </w:r>
            <w:r w:rsidRPr="00390CBC">
              <w:rPr>
                <w:rFonts w:ascii="Arial" w:hAnsi="Arial" w:cs="Arial"/>
                <w:b/>
                <w:bCs/>
                <w:sz w:val="24"/>
                <w:szCs w:val="24"/>
              </w:rPr>
              <w:t>noted.</w:t>
            </w:r>
          </w:p>
          <w:p w14:paraId="32A45ABF" w14:textId="2C04F6E6" w:rsidR="00AF4CBC" w:rsidRPr="00390CBC" w:rsidRDefault="00AF4CBC" w:rsidP="00AF4CBC">
            <w:pPr>
              <w:rPr>
                <w:rFonts w:ascii="Arial" w:hAnsi="Arial" w:cs="Arial"/>
                <w:sz w:val="24"/>
                <w:szCs w:val="24"/>
              </w:rPr>
            </w:pPr>
            <w:r w:rsidRPr="00390CBC">
              <w:rPr>
                <w:rFonts w:ascii="Arial" w:hAnsi="Arial" w:cs="Arial"/>
                <w:sz w:val="24"/>
                <w:szCs w:val="24"/>
              </w:rPr>
              <w:t xml:space="preserve">In presenting the report, </w:t>
            </w:r>
            <w:r w:rsidR="002E50A9" w:rsidRPr="00390CBC">
              <w:rPr>
                <w:rFonts w:ascii="Arial" w:hAnsi="Arial" w:cs="Arial"/>
                <w:sz w:val="24"/>
                <w:szCs w:val="24"/>
              </w:rPr>
              <w:t>Neil Thomas</w:t>
            </w:r>
            <w:r w:rsidR="00FA58AA" w:rsidRPr="00390CBC">
              <w:rPr>
                <w:rFonts w:ascii="Arial" w:hAnsi="Arial" w:cs="Arial"/>
                <w:sz w:val="24"/>
                <w:szCs w:val="24"/>
              </w:rPr>
              <w:t xml:space="preserve"> </w:t>
            </w:r>
            <w:r w:rsidRPr="00390CBC">
              <w:rPr>
                <w:rFonts w:ascii="Arial" w:hAnsi="Arial" w:cs="Arial"/>
                <w:sz w:val="24"/>
                <w:szCs w:val="24"/>
              </w:rPr>
              <w:t>highlighted the following points:</w:t>
            </w:r>
          </w:p>
          <w:p w14:paraId="0781CDF3" w14:textId="20013A74" w:rsidR="00DC3B2D" w:rsidRPr="00390CBC" w:rsidRDefault="002E50A9" w:rsidP="00EF3E5B">
            <w:pPr>
              <w:pStyle w:val="ListParagraph"/>
              <w:numPr>
                <w:ilvl w:val="0"/>
                <w:numId w:val="41"/>
              </w:numPr>
              <w:rPr>
                <w:rFonts w:hAnsi="Arial" w:cs="Arial"/>
              </w:rPr>
            </w:pPr>
            <w:r w:rsidRPr="00390CBC">
              <w:rPr>
                <w:rFonts w:hAnsi="Arial" w:cs="Arial"/>
              </w:rPr>
              <w:t>The Health Board Risk Register was last received by the Board in March 2023</w:t>
            </w:r>
            <w:r w:rsidR="00030254">
              <w:rPr>
                <w:rFonts w:hAnsi="Arial" w:cs="Arial"/>
              </w:rPr>
              <w:t>;</w:t>
            </w:r>
          </w:p>
          <w:p w14:paraId="65E13B45" w14:textId="6A2C40F1" w:rsidR="002E50A9" w:rsidRPr="00390CBC" w:rsidRDefault="002E50A9" w:rsidP="00EF3E5B">
            <w:pPr>
              <w:pStyle w:val="ListParagraph"/>
              <w:numPr>
                <w:ilvl w:val="0"/>
                <w:numId w:val="41"/>
              </w:numPr>
              <w:rPr>
                <w:rFonts w:hAnsi="Arial" w:cs="Arial"/>
              </w:rPr>
            </w:pPr>
            <w:r w:rsidRPr="00390CBC">
              <w:rPr>
                <w:rFonts w:hAnsi="Arial" w:cs="Arial"/>
              </w:rPr>
              <w:t>There were 11 risks which were assigned and due</w:t>
            </w:r>
            <w:r w:rsidR="00030254">
              <w:rPr>
                <w:rFonts w:hAnsi="Arial" w:cs="Arial"/>
              </w:rPr>
              <w:t>;</w:t>
            </w:r>
          </w:p>
          <w:p w14:paraId="57D244B9" w14:textId="3EC43E5C" w:rsidR="002E50A9" w:rsidRPr="00390CBC" w:rsidRDefault="002E50A9" w:rsidP="00EF3E5B">
            <w:pPr>
              <w:pStyle w:val="ListParagraph"/>
              <w:numPr>
                <w:ilvl w:val="0"/>
                <w:numId w:val="41"/>
              </w:numPr>
              <w:rPr>
                <w:rFonts w:hAnsi="Arial" w:cs="Arial"/>
              </w:rPr>
            </w:pPr>
            <w:r w:rsidRPr="00390CBC">
              <w:rPr>
                <w:rFonts w:hAnsi="Arial" w:cs="Arial"/>
              </w:rPr>
              <w:t>There was a new risk around the overall condition compliance of Health Board estate and was scored at a 20</w:t>
            </w:r>
            <w:r w:rsidR="00030254">
              <w:rPr>
                <w:rFonts w:hAnsi="Arial" w:cs="Arial"/>
              </w:rPr>
              <w:t>;</w:t>
            </w:r>
          </w:p>
          <w:p w14:paraId="7C72B9C9" w14:textId="09991CFA" w:rsidR="002E50A9" w:rsidRDefault="002E50A9" w:rsidP="00EF3E5B">
            <w:pPr>
              <w:pStyle w:val="ListParagraph"/>
              <w:numPr>
                <w:ilvl w:val="0"/>
                <w:numId w:val="41"/>
              </w:numPr>
              <w:rPr>
                <w:rFonts w:hAnsi="Arial" w:cs="Arial"/>
              </w:rPr>
            </w:pPr>
            <w:r w:rsidRPr="00390CBC">
              <w:rPr>
                <w:rFonts w:hAnsi="Arial" w:cs="Arial"/>
              </w:rPr>
              <w:t>The disruption due to industrial action was reduced in risk and likely to be escalated from the board level register</w:t>
            </w:r>
            <w:r w:rsidR="00030254">
              <w:rPr>
                <w:rFonts w:hAnsi="Arial" w:cs="Arial"/>
              </w:rPr>
              <w:t>;</w:t>
            </w:r>
            <w:r w:rsidRPr="00390CBC">
              <w:rPr>
                <w:rFonts w:hAnsi="Arial" w:cs="Arial"/>
              </w:rPr>
              <w:t xml:space="preserve"> </w:t>
            </w:r>
          </w:p>
          <w:p w14:paraId="3436763E" w14:textId="51F95638" w:rsidR="00390CBC" w:rsidRDefault="00390CBC" w:rsidP="00EF3E5B">
            <w:pPr>
              <w:pStyle w:val="ListParagraph"/>
              <w:numPr>
                <w:ilvl w:val="0"/>
                <w:numId w:val="41"/>
              </w:numPr>
              <w:rPr>
                <w:rFonts w:hAnsi="Arial" w:cs="Arial"/>
              </w:rPr>
            </w:pPr>
            <w:r>
              <w:rPr>
                <w:rFonts w:hAnsi="Arial" w:cs="Arial"/>
              </w:rPr>
              <w:t>There were 4 risks within the report that would go to other committees, in particular the Quality and Safety Committee</w:t>
            </w:r>
            <w:r w:rsidR="00030254">
              <w:rPr>
                <w:rFonts w:hAnsi="Arial" w:cs="Arial"/>
              </w:rPr>
              <w:t>;</w:t>
            </w:r>
          </w:p>
          <w:p w14:paraId="02556F53" w14:textId="656D9369" w:rsidR="00390CBC" w:rsidRDefault="00390CBC" w:rsidP="00EF3E5B">
            <w:pPr>
              <w:pStyle w:val="ListParagraph"/>
              <w:numPr>
                <w:ilvl w:val="0"/>
                <w:numId w:val="41"/>
              </w:numPr>
              <w:rPr>
                <w:rFonts w:hAnsi="Arial" w:cs="Arial"/>
              </w:rPr>
            </w:pPr>
            <w:r>
              <w:rPr>
                <w:rFonts w:hAnsi="Arial" w:cs="Arial"/>
              </w:rPr>
              <w:t>The risk</w:t>
            </w:r>
            <w:r w:rsidR="00AA6513">
              <w:rPr>
                <w:rFonts w:hAnsi="Arial" w:cs="Arial"/>
              </w:rPr>
              <w:t xml:space="preserve"> numbers</w:t>
            </w:r>
            <w:r>
              <w:rPr>
                <w:rFonts w:hAnsi="Arial" w:cs="Arial"/>
              </w:rPr>
              <w:t xml:space="preserve"> 50 and 116 had been updated</w:t>
            </w:r>
            <w:r w:rsidR="00AA6513">
              <w:rPr>
                <w:rFonts w:hAnsi="Arial" w:cs="Arial"/>
              </w:rPr>
              <w:t xml:space="preserve"> and comprehensively refreshed to reflect </w:t>
            </w:r>
            <w:r w:rsidR="00AA6513" w:rsidRPr="00AA6513">
              <w:rPr>
                <w:rFonts w:hAnsi="Arial" w:cs="Arial"/>
              </w:rPr>
              <w:t>through the April 2024 register</w:t>
            </w:r>
            <w:r w:rsidR="00030254">
              <w:rPr>
                <w:rFonts w:hAnsi="Arial" w:cs="Arial"/>
              </w:rPr>
              <w:t>;</w:t>
            </w:r>
          </w:p>
          <w:p w14:paraId="090873A0" w14:textId="77777777" w:rsidR="00AA6513" w:rsidRPr="00AA6513" w:rsidRDefault="00AA6513" w:rsidP="00AA6513">
            <w:pPr>
              <w:pStyle w:val="ListParagraph"/>
              <w:rPr>
                <w:rFonts w:hAnsi="Arial" w:cs="Arial"/>
              </w:rPr>
            </w:pPr>
          </w:p>
          <w:p w14:paraId="1D13DF80" w14:textId="610492D5" w:rsidR="00263612" w:rsidRPr="00DC3B2D" w:rsidRDefault="00AF4CBC" w:rsidP="00DC3B2D">
            <w:pPr>
              <w:rPr>
                <w:rFonts w:ascii="Arial" w:hAnsi="Arial" w:cs="Arial"/>
                <w:sz w:val="24"/>
                <w:szCs w:val="24"/>
              </w:rPr>
            </w:pPr>
            <w:r w:rsidRPr="00AA6513">
              <w:rPr>
                <w:rFonts w:ascii="Arial" w:hAnsi="Arial" w:cs="Arial"/>
                <w:sz w:val="24"/>
                <w:szCs w:val="24"/>
              </w:rPr>
              <w:t>In discussing the report, the following points were raised:</w:t>
            </w:r>
          </w:p>
          <w:p w14:paraId="1AF7F45B" w14:textId="77777777" w:rsidR="00840FB2" w:rsidRDefault="00AA6513" w:rsidP="00A56628">
            <w:pPr>
              <w:rPr>
                <w:rFonts w:ascii="Arial" w:hAnsi="Arial" w:cs="Arial"/>
                <w:sz w:val="24"/>
                <w:szCs w:val="24"/>
              </w:rPr>
            </w:pPr>
            <w:r>
              <w:rPr>
                <w:rFonts w:ascii="Arial" w:hAnsi="Arial" w:cs="Arial"/>
                <w:sz w:val="24"/>
                <w:szCs w:val="24"/>
              </w:rPr>
              <w:t xml:space="preserve">Jean Church commented that there had been a lot of news coverage in terms of access to unscheduled care and the pressure created onto wards, particularly around the continuous flow model. </w:t>
            </w:r>
            <w:r w:rsidR="00686F4A">
              <w:rPr>
                <w:rFonts w:ascii="Arial" w:hAnsi="Arial" w:cs="Arial"/>
                <w:sz w:val="24"/>
                <w:szCs w:val="24"/>
              </w:rPr>
              <w:t xml:space="preserve">She asked for more information around the Health Board’s implementation of providing the continuous flow model and would the organisation receive complaints of patients who are to be treated on corridors of a ward. </w:t>
            </w:r>
          </w:p>
          <w:p w14:paraId="33240201" w14:textId="188A2454" w:rsidR="00686F4A" w:rsidRPr="00F30CCF" w:rsidRDefault="00686F4A" w:rsidP="00030254">
            <w:pPr>
              <w:rPr>
                <w:rFonts w:ascii="Arial" w:hAnsi="Arial" w:cs="Arial"/>
                <w:sz w:val="24"/>
                <w:szCs w:val="24"/>
              </w:rPr>
            </w:pPr>
            <w:r>
              <w:rPr>
                <w:rFonts w:ascii="Arial" w:hAnsi="Arial" w:cs="Arial"/>
                <w:sz w:val="24"/>
                <w:szCs w:val="24"/>
              </w:rPr>
              <w:t>Reena Owen noted she had received several complaints regarding patients be</w:t>
            </w:r>
            <w:r w:rsidR="00030254">
              <w:rPr>
                <w:rFonts w:ascii="Arial" w:hAnsi="Arial" w:cs="Arial"/>
                <w:sz w:val="24"/>
                <w:szCs w:val="24"/>
              </w:rPr>
              <w:t>ing</w:t>
            </w:r>
            <w:r>
              <w:rPr>
                <w:rFonts w:ascii="Arial" w:hAnsi="Arial" w:cs="Arial"/>
                <w:sz w:val="24"/>
                <w:szCs w:val="24"/>
              </w:rPr>
              <w:t xml:space="preserve"> treated on the side of wards and not in a bay. Deb Lewis noted the Health Board do not provide corridor care, and there would be occasions that</w:t>
            </w:r>
            <w:r w:rsidR="00776552">
              <w:rPr>
                <w:rFonts w:ascii="Arial" w:hAnsi="Arial" w:cs="Arial"/>
                <w:sz w:val="24"/>
                <w:szCs w:val="24"/>
              </w:rPr>
              <w:t xml:space="preserve"> those</w:t>
            </w:r>
            <w:r>
              <w:rPr>
                <w:rFonts w:ascii="Arial" w:hAnsi="Arial" w:cs="Arial"/>
                <w:sz w:val="24"/>
                <w:szCs w:val="24"/>
              </w:rPr>
              <w:t xml:space="preserve"> patients </w:t>
            </w:r>
            <w:r w:rsidR="00F00A5D">
              <w:rPr>
                <w:rFonts w:ascii="Arial" w:hAnsi="Arial" w:cs="Arial"/>
                <w:sz w:val="24"/>
                <w:szCs w:val="24"/>
              </w:rPr>
              <w:t>be</w:t>
            </w:r>
            <w:r>
              <w:rPr>
                <w:rFonts w:ascii="Arial" w:hAnsi="Arial" w:cs="Arial"/>
                <w:sz w:val="24"/>
                <w:szCs w:val="24"/>
              </w:rPr>
              <w:t xml:space="preserve"> treated within a </w:t>
            </w:r>
            <w:r w:rsidR="00271F6E">
              <w:rPr>
                <w:rFonts w:ascii="Arial" w:hAnsi="Arial" w:cs="Arial"/>
                <w:sz w:val="24"/>
                <w:szCs w:val="24"/>
              </w:rPr>
              <w:t xml:space="preserve">surge </w:t>
            </w:r>
            <w:r>
              <w:rPr>
                <w:rFonts w:ascii="Arial" w:hAnsi="Arial" w:cs="Arial"/>
                <w:sz w:val="24"/>
                <w:szCs w:val="24"/>
              </w:rPr>
              <w:t xml:space="preserve">bay in a ward. </w:t>
            </w:r>
            <w:r w:rsidR="00271F6E">
              <w:rPr>
                <w:rFonts w:ascii="Arial" w:hAnsi="Arial" w:cs="Arial"/>
                <w:sz w:val="24"/>
                <w:szCs w:val="24"/>
              </w:rPr>
              <w:t>Deb Lewis also added that it was a case of balancing</w:t>
            </w:r>
            <w:r w:rsidR="00733D90">
              <w:rPr>
                <w:rFonts w:ascii="Arial" w:hAnsi="Arial" w:cs="Arial"/>
                <w:sz w:val="24"/>
                <w:szCs w:val="24"/>
              </w:rPr>
              <w:t xml:space="preserve"> the </w:t>
            </w:r>
            <w:r w:rsidR="00271F6E">
              <w:rPr>
                <w:rFonts w:ascii="Arial" w:hAnsi="Arial" w:cs="Arial"/>
                <w:sz w:val="24"/>
                <w:szCs w:val="24"/>
              </w:rPr>
              <w:t xml:space="preserve"> risks in terms </w:t>
            </w:r>
            <w:r w:rsidR="00271F6E">
              <w:rPr>
                <w:rFonts w:ascii="Arial" w:hAnsi="Arial" w:cs="Arial"/>
                <w:sz w:val="24"/>
                <w:szCs w:val="24"/>
              </w:rPr>
              <w:lastRenderedPageBreak/>
              <w:t xml:space="preserve">of </w:t>
            </w:r>
            <w:r w:rsidR="00733D90">
              <w:rPr>
                <w:rFonts w:ascii="Arial" w:hAnsi="Arial" w:cs="Arial"/>
                <w:sz w:val="24"/>
                <w:szCs w:val="24"/>
              </w:rPr>
              <w:t>extra beds on Wards v</w:t>
            </w:r>
            <w:r w:rsidR="0010594A">
              <w:rPr>
                <w:rFonts w:ascii="Arial" w:hAnsi="Arial" w:cs="Arial"/>
                <w:sz w:val="24"/>
                <w:szCs w:val="24"/>
              </w:rPr>
              <w:t xml:space="preserve">/v an overcrowded Accident and Emergency Unit. </w:t>
            </w:r>
          </w:p>
        </w:tc>
        <w:tc>
          <w:tcPr>
            <w:tcW w:w="1401" w:type="dxa"/>
          </w:tcPr>
          <w:p w14:paraId="30110D5A" w14:textId="77777777" w:rsidR="00263612" w:rsidRPr="00F30CCF" w:rsidRDefault="00263612" w:rsidP="00896827">
            <w:pPr>
              <w:rPr>
                <w:rFonts w:ascii="Arial" w:hAnsi="Arial" w:cs="Arial"/>
                <w:sz w:val="24"/>
                <w:szCs w:val="24"/>
              </w:rPr>
            </w:pPr>
          </w:p>
        </w:tc>
      </w:tr>
      <w:tr w:rsidR="00A0771A" w:rsidRPr="00F30CCF" w14:paraId="4D0CBAE4" w14:textId="77777777" w:rsidTr="005B5F8B">
        <w:trPr>
          <w:trHeight w:val="519"/>
        </w:trPr>
        <w:tc>
          <w:tcPr>
            <w:tcW w:w="1355" w:type="dxa"/>
            <w:shd w:val="clear" w:color="auto" w:fill="auto"/>
            <w:tcMar>
              <w:top w:w="80" w:type="dxa"/>
              <w:left w:w="80" w:type="dxa"/>
              <w:bottom w:w="80" w:type="dxa"/>
              <w:right w:w="80" w:type="dxa"/>
            </w:tcMar>
          </w:tcPr>
          <w:p w14:paraId="7A1F70C9" w14:textId="1DF65DD2" w:rsidR="00A0771A" w:rsidRPr="00F30CCF" w:rsidRDefault="00A0771A" w:rsidP="00A3050E">
            <w:pPr>
              <w:rPr>
                <w:rFonts w:ascii="Arial" w:hAnsi="Arial" w:cs="Arial"/>
                <w:b/>
                <w:sz w:val="24"/>
                <w:szCs w:val="24"/>
              </w:rPr>
            </w:pPr>
            <w:r>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2336C782" w14:textId="688EF3F1" w:rsidR="00A0771A" w:rsidRPr="00A0771A" w:rsidRDefault="00A0771A" w:rsidP="00A0771A">
            <w:pPr>
              <w:pStyle w:val="ListParagraph"/>
              <w:numPr>
                <w:ilvl w:val="0"/>
                <w:numId w:val="41"/>
              </w:numPr>
              <w:rPr>
                <w:rFonts w:hAnsi="Arial" w:cs="Arial"/>
              </w:rPr>
            </w:pPr>
            <w:r w:rsidRPr="00A0771A">
              <w:rPr>
                <w:rFonts w:hAnsi="Arial" w:cs="Arial"/>
              </w:rPr>
              <w:t xml:space="preserve">The report be </w:t>
            </w:r>
            <w:r w:rsidRPr="00A0771A">
              <w:rPr>
                <w:rFonts w:hAnsi="Arial" w:cs="Arial"/>
                <w:b/>
                <w:bCs/>
              </w:rPr>
              <w:t>noted.</w:t>
            </w:r>
          </w:p>
        </w:tc>
        <w:tc>
          <w:tcPr>
            <w:tcW w:w="1401" w:type="dxa"/>
          </w:tcPr>
          <w:p w14:paraId="07907CB4" w14:textId="77777777" w:rsidR="00A0771A" w:rsidRPr="00F30CCF" w:rsidRDefault="00A0771A" w:rsidP="00896827">
            <w:pPr>
              <w:rPr>
                <w:rFonts w:ascii="Arial" w:hAnsi="Arial" w:cs="Arial"/>
                <w:sz w:val="24"/>
                <w:szCs w:val="24"/>
              </w:rPr>
            </w:pPr>
          </w:p>
        </w:tc>
      </w:tr>
      <w:tr w:rsidR="00030254" w:rsidRPr="00F30CCF" w14:paraId="61E3AD10" w14:textId="77777777" w:rsidTr="005B5F8B">
        <w:trPr>
          <w:trHeight w:val="519"/>
        </w:trPr>
        <w:tc>
          <w:tcPr>
            <w:tcW w:w="1355" w:type="dxa"/>
            <w:shd w:val="clear" w:color="auto" w:fill="auto"/>
            <w:tcMar>
              <w:top w:w="80" w:type="dxa"/>
              <w:left w:w="80" w:type="dxa"/>
              <w:bottom w:w="80" w:type="dxa"/>
              <w:right w:w="80" w:type="dxa"/>
            </w:tcMar>
          </w:tcPr>
          <w:p w14:paraId="4B7EA2FF" w14:textId="0D76C191" w:rsidR="00030254" w:rsidRDefault="00776552" w:rsidP="00A3050E">
            <w:pPr>
              <w:rPr>
                <w:rFonts w:ascii="Arial" w:hAnsi="Arial" w:cs="Arial"/>
                <w:b/>
                <w:sz w:val="24"/>
                <w:szCs w:val="24"/>
              </w:rPr>
            </w:pPr>
            <w:r>
              <w:rPr>
                <w:rFonts w:ascii="Arial" w:hAnsi="Arial" w:cs="Arial"/>
                <w:b/>
                <w:sz w:val="24"/>
                <w:szCs w:val="24"/>
              </w:rPr>
              <w:t>81/24</w:t>
            </w:r>
          </w:p>
        </w:tc>
        <w:tc>
          <w:tcPr>
            <w:tcW w:w="7854" w:type="dxa"/>
            <w:shd w:val="clear" w:color="auto" w:fill="auto"/>
            <w:tcMar>
              <w:top w:w="80" w:type="dxa"/>
              <w:left w:w="80" w:type="dxa"/>
              <w:bottom w:w="80" w:type="dxa"/>
              <w:right w:w="80" w:type="dxa"/>
            </w:tcMar>
          </w:tcPr>
          <w:p w14:paraId="543FDF3C" w14:textId="75A5A6EF" w:rsidR="00030254" w:rsidRPr="00776552" w:rsidRDefault="00030254" w:rsidP="00FA5FEC">
            <w:pPr>
              <w:rPr>
                <w:rFonts w:ascii="Arial" w:hAnsi="Arial" w:cs="Arial"/>
                <w:b/>
                <w:bCs/>
              </w:rPr>
            </w:pPr>
            <w:r w:rsidRPr="00776552">
              <w:rPr>
                <w:rFonts w:ascii="Arial" w:hAnsi="Arial" w:cs="Arial"/>
                <w:b/>
                <w:bCs/>
              </w:rPr>
              <w:t>MONITORING RETURN – MONTH</w:t>
            </w:r>
            <w:r w:rsidR="00776552">
              <w:rPr>
                <w:rFonts w:ascii="Arial" w:hAnsi="Arial" w:cs="Arial"/>
                <w:b/>
                <w:bCs/>
              </w:rPr>
              <w:t xml:space="preserve"> ONE</w:t>
            </w:r>
          </w:p>
        </w:tc>
        <w:tc>
          <w:tcPr>
            <w:tcW w:w="1401" w:type="dxa"/>
          </w:tcPr>
          <w:p w14:paraId="3163EF64" w14:textId="77777777" w:rsidR="00030254" w:rsidRPr="00F30CCF" w:rsidRDefault="00030254" w:rsidP="00896827">
            <w:pPr>
              <w:rPr>
                <w:rFonts w:ascii="Arial" w:hAnsi="Arial" w:cs="Arial"/>
                <w:sz w:val="24"/>
                <w:szCs w:val="24"/>
              </w:rPr>
            </w:pPr>
          </w:p>
        </w:tc>
      </w:tr>
      <w:tr w:rsidR="00776552" w:rsidRPr="00F30CCF" w14:paraId="627286FE" w14:textId="77777777" w:rsidTr="005B5F8B">
        <w:trPr>
          <w:trHeight w:val="519"/>
        </w:trPr>
        <w:tc>
          <w:tcPr>
            <w:tcW w:w="1355" w:type="dxa"/>
            <w:shd w:val="clear" w:color="auto" w:fill="auto"/>
            <w:tcMar>
              <w:top w:w="80" w:type="dxa"/>
              <w:left w:w="80" w:type="dxa"/>
              <w:bottom w:w="80" w:type="dxa"/>
              <w:right w:w="80" w:type="dxa"/>
            </w:tcMar>
          </w:tcPr>
          <w:p w14:paraId="3747688B" w14:textId="77777777" w:rsidR="00776552" w:rsidRPr="00776552" w:rsidRDefault="0077655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49827CC7" w14:textId="544DA3FE" w:rsidR="00776552" w:rsidRPr="00776552" w:rsidRDefault="00776552" w:rsidP="00FA5FEC">
            <w:pPr>
              <w:rPr>
                <w:rFonts w:ascii="Arial" w:hAnsi="Arial" w:cs="Arial"/>
                <w:sz w:val="24"/>
                <w:szCs w:val="24"/>
              </w:rPr>
            </w:pPr>
            <w:r w:rsidRPr="00776552">
              <w:rPr>
                <w:rFonts w:ascii="Arial" w:hAnsi="Arial" w:cs="Arial"/>
                <w:sz w:val="24"/>
                <w:szCs w:val="24"/>
              </w:rPr>
              <w:t>A report on the monitoring return was</w:t>
            </w:r>
            <w:r w:rsidRPr="00776552">
              <w:rPr>
                <w:rFonts w:ascii="Arial" w:hAnsi="Arial" w:cs="Arial"/>
                <w:b/>
                <w:bCs/>
                <w:sz w:val="24"/>
                <w:szCs w:val="24"/>
              </w:rPr>
              <w:t xml:space="preserve"> received</w:t>
            </w:r>
            <w:r w:rsidRPr="00776552">
              <w:rPr>
                <w:rFonts w:ascii="Arial" w:hAnsi="Arial" w:cs="Arial"/>
                <w:sz w:val="24"/>
                <w:szCs w:val="24"/>
              </w:rPr>
              <w:t xml:space="preserve"> and</w:t>
            </w:r>
            <w:r w:rsidRPr="00776552">
              <w:rPr>
                <w:rFonts w:ascii="Arial" w:hAnsi="Arial" w:cs="Arial"/>
                <w:b/>
                <w:bCs/>
                <w:sz w:val="24"/>
                <w:szCs w:val="24"/>
              </w:rPr>
              <w:t xml:space="preserve"> noted</w:t>
            </w:r>
            <w:r>
              <w:rPr>
                <w:rFonts w:ascii="Arial" w:hAnsi="Arial" w:cs="Arial"/>
                <w:b/>
                <w:bCs/>
                <w:sz w:val="24"/>
                <w:szCs w:val="24"/>
              </w:rPr>
              <w:t>.</w:t>
            </w:r>
          </w:p>
        </w:tc>
        <w:tc>
          <w:tcPr>
            <w:tcW w:w="1401" w:type="dxa"/>
          </w:tcPr>
          <w:p w14:paraId="2DF9C7CB" w14:textId="77777777" w:rsidR="00776552" w:rsidRPr="00F30CCF" w:rsidRDefault="00776552" w:rsidP="00896827">
            <w:pPr>
              <w:rPr>
                <w:rFonts w:ascii="Arial" w:hAnsi="Arial" w:cs="Arial"/>
                <w:sz w:val="24"/>
                <w:szCs w:val="24"/>
              </w:rPr>
            </w:pPr>
          </w:p>
        </w:tc>
      </w:tr>
      <w:tr w:rsidR="00321B35" w:rsidRPr="00F30CCF" w14:paraId="4AD228D2" w14:textId="77777777" w:rsidTr="005B5F8B">
        <w:trPr>
          <w:trHeight w:val="205"/>
        </w:trPr>
        <w:tc>
          <w:tcPr>
            <w:tcW w:w="1355" w:type="dxa"/>
            <w:shd w:val="clear" w:color="auto" w:fill="auto"/>
            <w:tcMar>
              <w:top w:w="80" w:type="dxa"/>
              <w:left w:w="80" w:type="dxa"/>
              <w:bottom w:w="80" w:type="dxa"/>
              <w:right w:w="80" w:type="dxa"/>
            </w:tcMar>
          </w:tcPr>
          <w:p w14:paraId="26A4C3E8" w14:textId="4EF6DC1C" w:rsidR="00321B35" w:rsidRPr="00F30CCF" w:rsidRDefault="00DC3B2D" w:rsidP="00A3050E">
            <w:pPr>
              <w:rPr>
                <w:rFonts w:ascii="Arial" w:hAnsi="Arial" w:cs="Arial"/>
                <w:b/>
                <w:bCs/>
                <w:sz w:val="24"/>
                <w:szCs w:val="24"/>
              </w:rPr>
            </w:pPr>
            <w:r>
              <w:rPr>
                <w:rFonts w:ascii="Arial" w:hAnsi="Arial" w:cs="Arial"/>
                <w:b/>
                <w:bCs/>
                <w:sz w:val="24"/>
                <w:szCs w:val="24"/>
              </w:rPr>
              <w:t>8</w:t>
            </w:r>
            <w:r w:rsidR="00776552">
              <w:rPr>
                <w:rFonts w:ascii="Arial" w:hAnsi="Arial" w:cs="Arial"/>
                <w:b/>
                <w:bCs/>
                <w:sz w:val="24"/>
                <w:szCs w:val="24"/>
              </w:rPr>
              <w:t>2</w:t>
            </w:r>
            <w:r w:rsidR="00F80A6E" w:rsidRPr="00F30CCF">
              <w:rPr>
                <w:rFonts w:ascii="Arial" w:hAnsi="Arial" w:cs="Arial"/>
                <w:b/>
                <w:bCs/>
                <w:sz w:val="24"/>
                <w:szCs w:val="24"/>
              </w:rPr>
              <w:t>/24</w:t>
            </w:r>
          </w:p>
        </w:tc>
        <w:tc>
          <w:tcPr>
            <w:tcW w:w="7854" w:type="dxa"/>
            <w:shd w:val="clear" w:color="auto" w:fill="auto"/>
            <w:tcMar>
              <w:top w:w="80" w:type="dxa"/>
              <w:left w:w="80" w:type="dxa"/>
              <w:bottom w:w="80" w:type="dxa"/>
              <w:right w:w="80" w:type="dxa"/>
            </w:tcMar>
          </w:tcPr>
          <w:p w14:paraId="19FC51C2" w14:textId="125544FD" w:rsidR="00321B35" w:rsidRPr="00F30CCF" w:rsidRDefault="00321B35"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c>
          <w:tcPr>
            <w:tcW w:w="1401" w:type="dxa"/>
          </w:tcPr>
          <w:p w14:paraId="7FD934F9" w14:textId="77777777" w:rsidR="00321B35" w:rsidRPr="00F30CCF" w:rsidRDefault="00321B35" w:rsidP="00A6436F">
            <w:pPr>
              <w:rPr>
                <w:rFonts w:ascii="Arial" w:hAnsi="Arial" w:cs="Arial"/>
                <w:b/>
                <w:bCs/>
                <w:sz w:val="24"/>
                <w:szCs w:val="24"/>
              </w:rPr>
            </w:pPr>
          </w:p>
        </w:tc>
      </w:tr>
      <w:tr w:rsidR="00321B35" w:rsidRPr="00F30CCF" w14:paraId="040F52FA" w14:textId="77777777" w:rsidTr="005B5F8B">
        <w:trPr>
          <w:trHeight w:val="205"/>
        </w:trPr>
        <w:tc>
          <w:tcPr>
            <w:tcW w:w="1355" w:type="dxa"/>
            <w:shd w:val="clear" w:color="auto" w:fill="auto"/>
            <w:tcMar>
              <w:top w:w="80" w:type="dxa"/>
              <w:left w:w="80" w:type="dxa"/>
              <w:bottom w:w="80" w:type="dxa"/>
              <w:right w:w="80" w:type="dxa"/>
            </w:tcMar>
          </w:tcPr>
          <w:p w14:paraId="2119A2F1" w14:textId="77777777" w:rsidR="00321B35" w:rsidRPr="00F30CCF" w:rsidRDefault="00321B35"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F8CC613" w14:textId="5344EF94" w:rsidR="00321B35" w:rsidRPr="00717158" w:rsidRDefault="00904FD5" w:rsidP="00A6436F">
            <w:pPr>
              <w:rPr>
                <w:rFonts w:ascii="Arial" w:hAnsi="Arial" w:cs="Arial"/>
                <w:bCs/>
                <w:sz w:val="24"/>
                <w:szCs w:val="24"/>
              </w:rPr>
            </w:pPr>
            <w:r w:rsidRPr="00717158">
              <w:rPr>
                <w:rFonts w:ascii="Arial" w:hAnsi="Arial" w:cs="Arial"/>
                <w:bCs/>
                <w:sz w:val="24"/>
                <w:szCs w:val="24"/>
              </w:rPr>
              <w:t>There were no items to refer to other committees</w:t>
            </w:r>
            <w:r w:rsidR="00C632E0" w:rsidRPr="00717158">
              <w:rPr>
                <w:rFonts w:ascii="Arial" w:hAnsi="Arial" w:cs="Arial"/>
                <w:bCs/>
                <w:sz w:val="24"/>
                <w:szCs w:val="24"/>
              </w:rPr>
              <w:t>.</w:t>
            </w:r>
          </w:p>
        </w:tc>
        <w:tc>
          <w:tcPr>
            <w:tcW w:w="1401" w:type="dxa"/>
          </w:tcPr>
          <w:p w14:paraId="0697AE88" w14:textId="77777777" w:rsidR="00321B35" w:rsidRPr="00F30CCF" w:rsidRDefault="00321B35" w:rsidP="00A6436F">
            <w:pPr>
              <w:rPr>
                <w:rFonts w:ascii="Arial" w:hAnsi="Arial" w:cs="Arial"/>
                <w:b/>
                <w:bCs/>
                <w:sz w:val="24"/>
                <w:szCs w:val="24"/>
              </w:rPr>
            </w:pPr>
          </w:p>
        </w:tc>
      </w:tr>
      <w:tr w:rsidR="00263612" w:rsidRPr="00F30CCF"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5C3CBD26" w:rsidR="00263612" w:rsidRPr="00F30CCF" w:rsidRDefault="00DC3B2D" w:rsidP="00A3050E">
            <w:pPr>
              <w:rPr>
                <w:rFonts w:ascii="Arial" w:hAnsi="Arial" w:cs="Arial"/>
                <w:b/>
                <w:sz w:val="24"/>
                <w:szCs w:val="24"/>
              </w:rPr>
            </w:pPr>
            <w:r>
              <w:rPr>
                <w:rFonts w:ascii="Arial" w:hAnsi="Arial" w:cs="Arial"/>
                <w:b/>
                <w:sz w:val="24"/>
                <w:szCs w:val="24"/>
              </w:rPr>
              <w:t>8</w:t>
            </w:r>
            <w:r w:rsidR="00776552">
              <w:rPr>
                <w:rFonts w:ascii="Arial" w:hAnsi="Arial" w:cs="Arial"/>
                <w:b/>
                <w:sz w:val="24"/>
                <w:szCs w:val="24"/>
              </w:rPr>
              <w:t>3</w:t>
            </w:r>
            <w:r w:rsidR="00F80A6E" w:rsidRPr="00F30CCF">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F30CCF" w:rsidRDefault="00263612" w:rsidP="00A3050E">
            <w:pPr>
              <w:rPr>
                <w:rFonts w:ascii="Arial" w:hAnsi="Arial" w:cs="Arial"/>
                <w:b/>
                <w:sz w:val="24"/>
                <w:szCs w:val="24"/>
              </w:rPr>
            </w:pPr>
            <w:r w:rsidRPr="00F30CCF">
              <w:rPr>
                <w:rFonts w:ascii="Arial" w:hAnsi="Arial" w:cs="Arial"/>
                <w:b/>
                <w:sz w:val="24"/>
                <w:szCs w:val="24"/>
              </w:rPr>
              <w:t>ANY OTHER BUSINESS</w:t>
            </w:r>
          </w:p>
        </w:tc>
        <w:tc>
          <w:tcPr>
            <w:tcW w:w="1401" w:type="dxa"/>
          </w:tcPr>
          <w:p w14:paraId="66E478CB" w14:textId="77777777" w:rsidR="00263612" w:rsidRPr="00F30CCF" w:rsidRDefault="00263612" w:rsidP="00A3050E">
            <w:pPr>
              <w:rPr>
                <w:rFonts w:ascii="Arial" w:hAnsi="Arial" w:cs="Arial"/>
                <w:b/>
                <w:sz w:val="24"/>
                <w:szCs w:val="24"/>
              </w:rPr>
            </w:pPr>
          </w:p>
        </w:tc>
      </w:tr>
      <w:tr w:rsidR="00263612" w:rsidRPr="00F30CCF"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49ABC148" w:rsidR="00263612" w:rsidRPr="00F30CCF" w:rsidRDefault="00EE0165" w:rsidP="00A56628">
            <w:pPr>
              <w:rPr>
                <w:rFonts w:ascii="Arial" w:hAnsi="Arial" w:cs="Arial"/>
                <w:sz w:val="24"/>
                <w:szCs w:val="24"/>
              </w:rPr>
            </w:pPr>
            <w:r>
              <w:rPr>
                <w:rFonts w:ascii="Arial" w:hAnsi="Arial" w:cs="Arial"/>
                <w:sz w:val="24"/>
                <w:szCs w:val="24"/>
              </w:rPr>
              <w:t xml:space="preserve">Reena Owen reminded colleagues to avoid the use of acronyms in future </w:t>
            </w:r>
            <w:r w:rsidR="00B24243">
              <w:rPr>
                <w:rFonts w:ascii="Arial" w:hAnsi="Arial" w:cs="Arial"/>
                <w:sz w:val="24"/>
                <w:szCs w:val="24"/>
              </w:rPr>
              <w:t>reports, without</w:t>
            </w:r>
            <w:r w:rsidR="005E6426">
              <w:rPr>
                <w:rFonts w:ascii="Arial" w:hAnsi="Arial" w:cs="Arial"/>
                <w:sz w:val="24"/>
                <w:szCs w:val="24"/>
              </w:rPr>
              <w:t xml:space="preserve"> at least outlining the meaning in full at least once in report. </w:t>
            </w:r>
          </w:p>
        </w:tc>
        <w:tc>
          <w:tcPr>
            <w:tcW w:w="1401" w:type="dxa"/>
          </w:tcPr>
          <w:p w14:paraId="68CDBEB7" w14:textId="77777777" w:rsidR="00263612" w:rsidRPr="00F30CCF" w:rsidRDefault="00263612" w:rsidP="00A3050E">
            <w:pPr>
              <w:rPr>
                <w:rFonts w:ascii="Arial" w:hAnsi="Arial" w:cs="Arial"/>
                <w:sz w:val="24"/>
                <w:szCs w:val="24"/>
              </w:rPr>
            </w:pPr>
          </w:p>
        </w:tc>
      </w:tr>
      <w:tr w:rsidR="00263612" w:rsidRPr="00F30CCF"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09582752" w:rsidR="00263612" w:rsidRPr="00F30CCF" w:rsidRDefault="00776552" w:rsidP="00A3050E">
            <w:pPr>
              <w:rPr>
                <w:rFonts w:ascii="Arial" w:hAnsi="Arial" w:cs="Arial"/>
                <w:b/>
                <w:sz w:val="24"/>
                <w:szCs w:val="24"/>
              </w:rPr>
            </w:pPr>
            <w:r>
              <w:rPr>
                <w:rFonts w:ascii="Arial" w:hAnsi="Arial" w:cs="Arial"/>
                <w:b/>
                <w:sz w:val="24"/>
                <w:szCs w:val="24"/>
              </w:rPr>
              <w:t>85/24</w:t>
            </w:r>
          </w:p>
        </w:tc>
        <w:tc>
          <w:tcPr>
            <w:tcW w:w="7854" w:type="dxa"/>
            <w:shd w:val="clear" w:color="auto" w:fill="auto"/>
            <w:tcMar>
              <w:top w:w="80" w:type="dxa"/>
              <w:left w:w="80" w:type="dxa"/>
              <w:bottom w:w="80" w:type="dxa"/>
              <w:right w:w="80" w:type="dxa"/>
            </w:tcMar>
          </w:tcPr>
          <w:p w14:paraId="45DE3457" w14:textId="77777777" w:rsidR="00263612" w:rsidRPr="00F30CCF" w:rsidRDefault="00263612" w:rsidP="00A3050E">
            <w:pPr>
              <w:rPr>
                <w:rFonts w:ascii="Arial" w:hAnsi="Arial" w:cs="Arial"/>
                <w:b/>
                <w:sz w:val="24"/>
                <w:szCs w:val="24"/>
              </w:rPr>
            </w:pPr>
            <w:r w:rsidRPr="00F30CCF">
              <w:rPr>
                <w:rFonts w:ascii="Arial" w:hAnsi="Arial" w:cs="Arial"/>
                <w:b/>
                <w:sz w:val="24"/>
                <w:szCs w:val="24"/>
              </w:rPr>
              <w:t>DATE OF NEXT MEETING</w:t>
            </w:r>
          </w:p>
        </w:tc>
        <w:tc>
          <w:tcPr>
            <w:tcW w:w="1401" w:type="dxa"/>
          </w:tcPr>
          <w:p w14:paraId="6852A4E4" w14:textId="77777777" w:rsidR="00263612" w:rsidRPr="00F30CCF"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2C299E4D" w:rsidR="00263612" w:rsidRPr="008870D6" w:rsidRDefault="00263612"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321B35" w:rsidRPr="00F30CCF">
              <w:rPr>
                <w:rFonts w:ascii="Arial" w:hAnsi="Arial" w:cs="Arial"/>
                <w:sz w:val="24"/>
                <w:szCs w:val="24"/>
              </w:rPr>
              <w:t>2</w:t>
            </w:r>
            <w:r w:rsidR="00DC3B2D">
              <w:rPr>
                <w:rFonts w:ascii="Arial" w:hAnsi="Arial" w:cs="Arial"/>
                <w:sz w:val="24"/>
                <w:szCs w:val="24"/>
              </w:rPr>
              <w:t>5</w:t>
            </w:r>
            <w:r w:rsidR="00DC3B2D" w:rsidRPr="00DC3B2D">
              <w:rPr>
                <w:rFonts w:ascii="Arial" w:hAnsi="Arial" w:cs="Arial"/>
                <w:sz w:val="24"/>
                <w:szCs w:val="24"/>
                <w:vertAlign w:val="superscript"/>
              </w:rPr>
              <w:t>th</w:t>
            </w:r>
            <w:r w:rsidR="00DC3B2D">
              <w:rPr>
                <w:rFonts w:ascii="Arial" w:hAnsi="Arial" w:cs="Arial"/>
                <w:sz w:val="24"/>
                <w:szCs w:val="24"/>
              </w:rPr>
              <w:t xml:space="preserve"> June</w:t>
            </w:r>
            <w:r w:rsidR="00321B35" w:rsidRPr="00F30CCF">
              <w:rPr>
                <w:rFonts w:ascii="Arial" w:hAnsi="Arial" w:cs="Arial"/>
                <w:sz w:val="24"/>
                <w:szCs w:val="24"/>
              </w:rPr>
              <w:t xml:space="preserve"> </w:t>
            </w:r>
            <w:r w:rsidRPr="00F30CCF">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96E3BF" w14:textId="77777777" w:rsidR="008335E0" w:rsidRDefault="008335E0" w:rsidP="00DE2CEF">
      <w:r>
        <w:separator/>
      </w:r>
    </w:p>
  </w:endnote>
  <w:endnote w:type="continuationSeparator" w:id="0">
    <w:p w14:paraId="2C352BE8" w14:textId="77777777" w:rsidR="008335E0" w:rsidRDefault="008335E0" w:rsidP="00DE2CEF">
      <w:r>
        <w:continuationSeparator/>
      </w:r>
    </w:p>
  </w:endnote>
  <w:endnote w:type="continuationNotice" w:id="1">
    <w:p w14:paraId="1541C31D" w14:textId="77777777" w:rsidR="008335E0" w:rsidRDefault="008335E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A78D7F" w14:textId="77777777" w:rsidR="008335E0" w:rsidRDefault="008335E0" w:rsidP="00DE2CEF">
      <w:r>
        <w:separator/>
      </w:r>
    </w:p>
  </w:footnote>
  <w:footnote w:type="continuationSeparator" w:id="0">
    <w:p w14:paraId="005F105E" w14:textId="77777777" w:rsidR="008335E0" w:rsidRDefault="008335E0" w:rsidP="00DE2CEF">
      <w:r>
        <w:continuationSeparator/>
      </w:r>
    </w:p>
  </w:footnote>
  <w:footnote w:type="continuationNotice" w:id="1">
    <w:p w14:paraId="58FB0BD9" w14:textId="77777777" w:rsidR="008335E0" w:rsidRDefault="008335E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68C0" w:rsidR="00BA5AEC" w:rsidRDefault="00BA5AEC"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02310615">
    <w:abstractNumId w:val="18"/>
  </w:num>
  <w:num w:numId="2" w16cid:durableId="1327515934">
    <w:abstractNumId w:val="34"/>
  </w:num>
  <w:num w:numId="3" w16cid:durableId="2034763902">
    <w:abstractNumId w:val="1"/>
  </w:num>
  <w:num w:numId="4" w16cid:durableId="67895988">
    <w:abstractNumId w:val="26"/>
  </w:num>
  <w:num w:numId="5" w16cid:durableId="1354115199">
    <w:abstractNumId w:val="15"/>
  </w:num>
  <w:num w:numId="6" w16cid:durableId="983239043">
    <w:abstractNumId w:val="32"/>
  </w:num>
  <w:num w:numId="7" w16cid:durableId="1813206540">
    <w:abstractNumId w:val="31"/>
  </w:num>
  <w:num w:numId="8" w16cid:durableId="781414092">
    <w:abstractNumId w:val="25"/>
  </w:num>
  <w:num w:numId="9" w16cid:durableId="63381278">
    <w:abstractNumId w:val="3"/>
  </w:num>
  <w:num w:numId="10" w16cid:durableId="1174340315">
    <w:abstractNumId w:val="6"/>
  </w:num>
  <w:num w:numId="11" w16cid:durableId="960770976">
    <w:abstractNumId w:val="4"/>
  </w:num>
  <w:num w:numId="12" w16cid:durableId="2118060789">
    <w:abstractNumId w:val="37"/>
  </w:num>
  <w:num w:numId="13" w16cid:durableId="1186794502">
    <w:abstractNumId w:val="36"/>
  </w:num>
  <w:num w:numId="14" w16cid:durableId="508832134">
    <w:abstractNumId w:val="39"/>
  </w:num>
  <w:num w:numId="15" w16cid:durableId="1193114123">
    <w:abstractNumId w:val="20"/>
  </w:num>
  <w:num w:numId="16" w16cid:durableId="133064160">
    <w:abstractNumId w:val="10"/>
  </w:num>
  <w:num w:numId="17" w16cid:durableId="997877702">
    <w:abstractNumId w:val="23"/>
  </w:num>
  <w:num w:numId="18" w16cid:durableId="262612358">
    <w:abstractNumId w:val="2"/>
  </w:num>
  <w:num w:numId="19" w16cid:durableId="1589265315">
    <w:abstractNumId w:val="35"/>
  </w:num>
  <w:num w:numId="20" w16cid:durableId="395590958">
    <w:abstractNumId w:val="43"/>
  </w:num>
  <w:num w:numId="21" w16cid:durableId="285241756">
    <w:abstractNumId w:val="42"/>
  </w:num>
  <w:num w:numId="22" w16cid:durableId="475491041">
    <w:abstractNumId w:val="22"/>
  </w:num>
  <w:num w:numId="23" w16cid:durableId="842401285">
    <w:abstractNumId w:val="41"/>
  </w:num>
  <w:num w:numId="24" w16cid:durableId="1557088935">
    <w:abstractNumId w:val="29"/>
  </w:num>
  <w:num w:numId="25" w16cid:durableId="768965126">
    <w:abstractNumId w:val="21"/>
  </w:num>
  <w:num w:numId="26" w16cid:durableId="985158675">
    <w:abstractNumId w:val="17"/>
  </w:num>
  <w:num w:numId="27" w16cid:durableId="1865558494">
    <w:abstractNumId w:val="0"/>
  </w:num>
  <w:num w:numId="28" w16cid:durableId="2046787427">
    <w:abstractNumId w:val="7"/>
  </w:num>
  <w:num w:numId="29" w16cid:durableId="312223507">
    <w:abstractNumId w:val="33"/>
  </w:num>
  <w:num w:numId="30" w16cid:durableId="1993943771">
    <w:abstractNumId w:val="27"/>
  </w:num>
  <w:num w:numId="31" w16cid:durableId="1975862634">
    <w:abstractNumId w:val="38"/>
  </w:num>
  <w:num w:numId="32" w16cid:durableId="1069498788">
    <w:abstractNumId w:val="19"/>
  </w:num>
  <w:num w:numId="33" w16cid:durableId="1821655590">
    <w:abstractNumId w:val="14"/>
  </w:num>
  <w:num w:numId="34" w16cid:durableId="1551451486">
    <w:abstractNumId w:val="9"/>
  </w:num>
  <w:num w:numId="35" w16cid:durableId="767116950">
    <w:abstractNumId w:val="5"/>
  </w:num>
  <w:num w:numId="36" w16cid:durableId="1712070467">
    <w:abstractNumId w:val="28"/>
  </w:num>
  <w:num w:numId="37" w16cid:durableId="194970424">
    <w:abstractNumId w:val="40"/>
  </w:num>
  <w:num w:numId="38" w16cid:durableId="1669014887">
    <w:abstractNumId w:val="13"/>
  </w:num>
  <w:num w:numId="39" w16cid:durableId="1131749964">
    <w:abstractNumId w:val="16"/>
  </w:num>
  <w:num w:numId="40" w16cid:durableId="1976446146">
    <w:abstractNumId w:val="11"/>
  </w:num>
  <w:num w:numId="41" w16cid:durableId="1635526697">
    <w:abstractNumId w:val="8"/>
  </w:num>
  <w:num w:numId="42" w16cid:durableId="626282066">
    <w:abstractNumId w:val="30"/>
  </w:num>
  <w:num w:numId="43" w16cid:durableId="30233494">
    <w:abstractNumId w:val="24"/>
  </w:num>
  <w:num w:numId="44" w16cid:durableId="1438795916">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548F"/>
    <w:rsid w:val="000154F6"/>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DD4"/>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D9B"/>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1D86"/>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511F"/>
    <w:rsid w:val="004D55A6"/>
    <w:rsid w:val="004D5847"/>
    <w:rsid w:val="004D5CE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5FBE"/>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C47"/>
    <w:rsid w:val="00522D02"/>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557C"/>
    <w:rsid w:val="006056CA"/>
    <w:rsid w:val="0060580C"/>
    <w:rsid w:val="00605A3A"/>
    <w:rsid w:val="00605C57"/>
    <w:rsid w:val="00605E0A"/>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85A"/>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2FEF"/>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3300"/>
    <w:rsid w:val="00693429"/>
    <w:rsid w:val="00693605"/>
    <w:rsid w:val="006939D5"/>
    <w:rsid w:val="00693B4B"/>
    <w:rsid w:val="006944B9"/>
    <w:rsid w:val="00694F22"/>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D64"/>
    <w:rsid w:val="009E6FDA"/>
    <w:rsid w:val="009E7327"/>
    <w:rsid w:val="009E7592"/>
    <w:rsid w:val="009E77D4"/>
    <w:rsid w:val="009E7B2E"/>
    <w:rsid w:val="009F008E"/>
    <w:rsid w:val="009F0A40"/>
    <w:rsid w:val="009F1077"/>
    <w:rsid w:val="009F1235"/>
    <w:rsid w:val="009F1283"/>
    <w:rsid w:val="009F13F6"/>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4537"/>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C13"/>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2E65"/>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EAA"/>
    <w:rsid w:val="00EF7FDE"/>
    <w:rsid w:val="00F0008A"/>
    <w:rsid w:val="00F00223"/>
    <w:rsid w:val="00F00408"/>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FE2"/>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3893</Words>
  <Characters>22192</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2024-06-03T12:59:00Z</dcterms:created>
  <dcterms:modified xsi:type="dcterms:W3CDTF">2024-11-25T15:09:00Z</dcterms:modified>
</cp:coreProperties>
</file>