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theme/themeOverride4.xml" ContentType="application/vnd.openxmlformats-officedocument.themeOverrid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theme/themeOverride5.xml" ContentType="application/vnd.openxmlformats-officedocument.themeOverrid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theme/themeOverride6.xml" ContentType="application/vnd.openxmlformats-officedocument.themeOverrid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171CED" w14:textId="1645FD74" w:rsidR="00000804" w:rsidRDefault="00EE6524">
      <w:r>
        <w:rPr>
          <w:noProof/>
          <w:lang w:eastAsia="en-GB"/>
        </w:rPr>
        <w:drawing>
          <wp:anchor distT="0" distB="0" distL="114300" distR="114300" simplePos="0" relativeHeight="251665408" behindDoc="0" locked="0" layoutInCell="1" allowOverlap="1" wp14:anchorId="30F5863F" wp14:editId="1618F6FA">
            <wp:simplePos x="0" y="0"/>
            <wp:positionH relativeFrom="margin">
              <wp:align>center</wp:align>
            </wp:positionH>
            <wp:positionV relativeFrom="paragraph">
              <wp:posOffset>381000</wp:posOffset>
            </wp:positionV>
            <wp:extent cx="3595370" cy="1504950"/>
            <wp:effectExtent l="0" t="0" r="5080" b="0"/>
            <wp:wrapNone/>
            <wp:docPr id="7" name="Picture 7" descr="A picture containing timel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A picture containing timelin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5370" cy="150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4AAF819B" wp14:editId="5F3C54A9">
                <wp:simplePos x="0" y="0"/>
                <wp:positionH relativeFrom="margin">
                  <wp:align>center</wp:align>
                </wp:positionH>
                <wp:positionV relativeFrom="paragraph">
                  <wp:posOffset>2436495</wp:posOffset>
                </wp:positionV>
                <wp:extent cx="4452620" cy="617220"/>
                <wp:effectExtent l="0" t="0" r="5080" b="0"/>
                <wp:wrapSquare wrapText="bothSides"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2620" cy="617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B53011" w14:textId="78FD7852" w:rsidR="00EE6524" w:rsidRDefault="00EE6524" w:rsidP="00EE652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Item </w:t>
                            </w:r>
                            <w:r w:rsidR="00FC48AD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>7.1 Appendix 1 -</w:t>
                            </w:r>
                          </w:p>
                          <w:p w14:paraId="1901C72F" w14:textId="183CC9C2" w:rsidR="00EE6524" w:rsidRPr="00536952" w:rsidRDefault="00EE6524" w:rsidP="00EE652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</w:pPr>
                            <w:r w:rsidRPr="00536952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Counter Fraud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Benchmark </w:t>
                            </w:r>
                            <w:r w:rsidR="00FC48AD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>Report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AF819B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0;margin-top:191.85pt;width:350.6pt;height:48.6pt;z-index:251667456;visibility:visible;mso-wrap-style:square;mso-width-percent: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" stroked="f">
                <v:textbox style="mso-fit-shape-to-text:t">
                  <w:txbxContent>
                    <w:p w14:paraId="43B53011" w14:textId="78FD7852" w:rsidR="00EE6524" w:rsidRDefault="00EE6524" w:rsidP="00EE652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Item </w:t>
                      </w:r>
                      <w:r w:rsidR="00FC48AD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>7.1 Appendix 1 -</w:t>
                      </w:r>
                    </w:p>
                    <w:p w14:paraId="1901C72F" w14:textId="183CC9C2" w:rsidR="00EE6524" w:rsidRPr="00536952" w:rsidRDefault="00EE6524" w:rsidP="00EE652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</w:pPr>
                      <w:r w:rsidRPr="00536952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Counter Fraud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Benchmark </w:t>
                      </w:r>
                      <w:r w:rsidR="00FC48AD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>Report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00804">
        <w:br w:type="page"/>
      </w:r>
    </w:p>
    <w:tbl>
      <w:tblPr>
        <w:tblpPr w:leftFromText="180" w:rightFromText="180" w:vertAnchor="text" w:horzAnchor="margin" w:tblpY="16"/>
        <w:tblW w:w="5157" w:type="dxa"/>
        <w:tblLook w:val="04A0" w:firstRow="1" w:lastRow="0" w:firstColumn="1" w:lastColumn="0" w:noHBand="0" w:noVBand="1"/>
      </w:tblPr>
      <w:tblGrid>
        <w:gridCol w:w="1719"/>
        <w:gridCol w:w="1719"/>
        <w:gridCol w:w="1719"/>
      </w:tblGrid>
      <w:tr w:rsidR="00620CF5" w:rsidRPr="00620CF5" w14:paraId="004DC4D1" w14:textId="77777777" w:rsidTr="00620CF5">
        <w:trPr>
          <w:trHeight w:val="1024"/>
        </w:trPr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4B146AF5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lastRenderedPageBreak/>
              <w:t>Case Referral Rate</w:t>
            </w:r>
          </w:p>
        </w:tc>
        <w:tc>
          <w:tcPr>
            <w:tcW w:w="17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69581816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17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73A0F116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620CF5" w:rsidRPr="00620CF5" w14:paraId="1C152187" w14:textId="77777777" w:rsidTr="00620CF5">
        <w:trPr>
          <w:trHeight w:val="597"/>
        </w:trPr>
        <w:tc>
          <w:tcPr>
            <w:tcW w:w="17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844816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2019/20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E5CBE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C8CAB3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2.8</w:t>
            </w:r>
          </w:p>
        </w:tc>
      </w:tr>
      <w:tr w:rsidR="00620CF5" w:rsidRPr="00620CF5" w14:paraId="13B7FE90" w14:textId="77777777" w:rsidTr="00620CF5">
        <w:trPr>
          <w:trHeight w:val="597"/>
        </w:trPr>
        <w:tc>
          <w:tcPr>
            <w:tcW w:w="17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B3EC1E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61DF5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67F893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2.0</w:t>
            </w:r>
          </w:p>
        </w:tc>
      </w:tr>
      <w:tr w:rsidR="00620CF5" w:rsidRPr="00620CF5" w14:paraId="2C2A7784" w14:textId="77777777" w:rsidTr="00620CF5">
        <w:trPr>
          <w:trHeight w:val="597"/>
        </w:trPr>
        <w:tc>
          <w:tcPr>
            <w:tcW w:w="17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DA804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362CA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C1C835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2.8</w:t>
            </w:r>
          </w:p>
        </w:tc>
      </w:tr>
      <w:tr w:rsidR="00620CF5" w:rsidRPr="00620CF5" w14:paraId="795C900F" w14:textId="77777777" w:rsidTr="00620CF5">
        <w:trPr>
          <w:trHeight w:val="597"/>
        </w:trPr>
        <w:tc>
          <w:tcPr>
            <w:tcW w:w="17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37C9C2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440A45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4AB709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3.8</w:t>
            </w:r>
          </w:p>
        </w:tc>
      </w:tr>
      <w:tr w:rsidR="00620CF5" w:rsidRPr="00620CF5" w14:paraId="7CE3A659" w14:textId="77777777" w:rsidTr="00620CF5">
        <w:trPr>
          <w:trHeight w:val="597"/>
        </w:trPr>
        <w:tc>
          <w:tcPr>
            <w:tcW w:w="17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F8DB3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BC0EC7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FC0C9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8.9</w:t>
            </w:r>
          </w:p>
        </w:tc>
      </w:tr>
    </w:tbl>
    <w:p w14:paraId="005E69EE" w14:textId="532597FD" w:rsidR="00620CF5" w:rsidRDefault="00620CF5">
      <w:pPr>
        <w:rPr>
          <w:b/>
          <w:bCs/>
          <w:color w:val="1F3864" w:themeColor="accent1" w:themeShade="8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75648" behindDoc="1" locked="0" layoutInCell="1" allowOverlap="1" wp14:anchorId="47DEECF3" wp14:editId="03C202F4">
            <wp:simplePos x="0" y="0"/>
            <wp:positionH relativeFrom="column">
              <wp:posOffset>4181475</wp:posOffset>
            </wp:positionH>
            <wp:positionV relativeFrom="paragraph">
              <wp:posOffset>0</wp:posOffset>
            </wp:positionV>
            <wp:extent cx="4140000" cy="2638500"/>
            <wp:effectExtent l="0" t="0" r="13335" b="9525"/>
            <wp:wrapTight wrapText="bothSides">
              <wp:wrapPolygon edited="0">
                <wp:start x="0" y="0"/>
                <wp:lineTo x="0" y="21522"/>
                <wp:lineTo x="21570" y="21522"/>
                <wp:lineTo x="21570" y="0"/>
                <wp:lineTo x="0" y="0"/>
              </wp:wrapPolygon>
            </wp:wrapTight>
            <wp:docPr id="1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4C628572-2702-B08C-1C13-99F18AE00D3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anchor>
        </w:drawing>
      </w:r>
    </w:p>
    <w:p w14:paraId="7F8373DB" w14:textId="6455496D" w:rsidR="00620CF5" w:rsidRDefault="00620CF5">
      <w:pPr>
        <w:rPr>
          <w:b/>
          <w:bCs/>
          <w:color w:val="1F3864" w:themeColor="accent1" w:themeShade="80"/>
          <w:sz w:val="28"/>
          <w:szCs w:val="28"/>
        </w:rPr>
      </w:pPr>
    </w:p>
    <w:p w14:paraId="3E61890E" w14:textId="4F66A531" w:rsidR="00620CF5" w:rsidRDefault="00620CF5">
      <w:pPr>
        <w:rPr>
          <w:b/>
          <w:bCs/>
          <w:color w:val="1F3864" w:themeColor="accent1" w:themeShade="80"/>
          <w:sz w:val="28"/>
          <w:szCs w:val="28"/>
        </w:rPr>
      </w:pPr>
    </w:p>
    <w:p w14:paraId="58A32F08" w14:textId="77777777" w:rsidR="00620CF5" w:rsidRDefault="00620CF5">
      <w:pPr>
        <w:rPr>
          <w:b/>
          <w:bCs/>
          <w:color w:val="1F3864" w:themeColor="accent1" w:themeShade="80"/>
          <w:sz w:val="28"/>
          <w:szCs w:val="28"/>
        </w:rPr>
      </w:pPr>
    </w:p>
    <w:p w14:paraId="2896ABC9" w14:textId="77A51D0D" w:rsidR="00620CF5" w:rsidRDefault="00620CF5">
      <w:pPr>
        <w:rPr>
          <w:b/>
          <w:bCs/>
          <w:color w:val="1F3864" w:themeColor="accent1" w:themeShade="80"/>
          <w:sz w:val="28"/>
          <w:szCs w:val="28"/>
        </w:rPr>
      </w:pPr>
    </w:p>
    <w:p w14:paraId="1AB8021A" w14:textId="68D893A3" w:rsidR="007A7516" w:rsidRDefault="007A7516">
      <w:pPr>
        <w:rPr>
          <w:b/>
          <w:bCs/>
          <w:color w:val="1F3864" w:themeColor="accent1" w:themeShade="80"/>
          <w:sz w:val="28"/>
          <w:szCs w:val="28"/>
        </w:rPr>
      </w:pPr>
    </w:p>
    <w:p w14:paraId="2CB52EE0" w14:textId="17FCAA7F" w:rsidR="00000804" w:rsidRDefault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427A8C34" w14:textId="29A1FE25" w:rsidR="00000804" w:rsidRDefault="00000804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1EBFF833" w14:textId="1E83A257" w:rsidR="00000804" w:rsidRDefault="00620CF5" w:rsidP="00000804">
      <w:pPr>
        <w:rPr>
          <w:b/>
          <w:bCs/>
          <w:color w:val="1F3864" w:themeColor="accent1" w:themeShade="8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76672" behindDoc="0" locked="0" layoutInCell="1" allowOverlap="1" wp14:anchorId="022EF90C" wp14:editId="26F6DC48">
            <wp:simplePos x="0" y="0"/>
            <wp:positionH relativeFrom="column">
              <wp:posOffset>4152900</wp:posOffset>
            </wp:positionH>
            <wp:positionV relativeFrom="paragraph">
              <wp:posOffset>408940</wp:posOffset>
            </wp:positionV>
            <wp:extent cx="4191000" cy="2609850"/>
            <wp:effectExtent l="0" t="0" r="0" b="0"/>
            <wp:wrapSquare wrapText="bothSides"/>
            <wp:docPr id="3" name="Chart 3">
              <a:extLst xmlns:a="http://schemas.openxmlformats.org/drawingml/2006/main">
                <a:ext uri="{FF2B5EF4-FFF2-40B4-BE49-F238E27FC236}">
                  <a16:creationId xmlns:a16="http://schemas.microsoft.com/office/drawing/2014/main" id="{4CC9BB90-C5FD-00E3-BC38-DA24AB6EBE6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W w:w="5172" w:type="dxa"/>
        <w:tblLook w:val="04A0" w:firstRow="1" w:lastRow="0" w:firstColumn="1" w:lastColumn="0" w:noHBand="0" w:noVBand="1"/>
      </w:tblPr>
      <w:tblGrid>
        <w:gridCol w:w="1724"/>
        <w:gridCol w:w="1724"/>
        <w:gridCol w:w="1724"/>
      </w:tblGrid>
      <w:tr w:rsidR="00620CF5" w:rsidRPr="00620CF5" w14:paraId="563D08A8" w14:textId="77777777" w:rsidTr="00620CF5">
        <w:trPr>
          <w:trHeight w:val="1022"/>
        </w:trPr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51EA87DC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Case Closure Rate</w:t>
            </w:r>
          </w:p>
        </w:tc>
        <w:tc>
          <w:tcPr>
            <w:tcW w:w="1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2D6AE694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1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791C8591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620CF5" w:rsidRPr="00620CF5" w14:paraId="7F941B43" w14:textId="77777777" w:rsidTr="00620CF5">
        <w:trPr>
          <w:trHeight w:val="630"/>
        </w:trPr>
        <w:tc>
          <w:tcPr>
            <w:tcW w:w="1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81EDF8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2019/20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3343C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7C66C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2.7</w:t>
            </w:r>
          </w:p>
        </w:tc>
      </w:tr>
      <w:tr w:rsidR="00620CF5" w:rsidRPr="00620CF5" w14:paraId="7AC1EB99" w14:textId="77777777" w:rsidTr="00620CF5">
        <w:trPr>
          <w:trHeight w:val="630"/>
        </w:trPr>
        <w:tc>
          <w:tcPr>
            <w:tcW w:w="1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6C742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771ACD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14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4BECA3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2.6</w:t>
            </w:r>
          </w:p>
        </w:tc>
      </w:tr>
      <w:tr w:rsidR="00620CF5" w:rsidRPr="00620CF5" w14:paraId="74556664" w14:textId="77777777" w:rsidTr="00620CF5">
        <w:trPr>
          <w:trHeight w:val="630"/>
        </w:trPr>
        <w:tc>
          <w:tcPr>
            <w:tcW w:w="1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84A3C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C4D12A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990B5A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1.7</w:t>
            </w:r>
          </w:p>
        </w:tc>
      </w:tr>
      <w:tr w:rsidR="00620CF5" w:rsidRPr="00620CF5" w14:paraId="7EACF675" w14:textId="77777777" w:rsidTr="00620CF5">
        <w:trPr>
          <w:trHeight w:val="630"/>
        </w:trPr>
        <w:tc>
          <w:tcPr>
            <w:tcW w:w="1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45FD59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14EBEB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10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AB4CC6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3.8</w:t>
            </w:r>
          </w:p>
        </w:tc>
      </w:tr>
      <w:tr w:rsidR="00620CF5" w:rsidRPr="00620CF5" w14:paraId="503CE040" w14:textId="77777777" w:rsidTr="00620CF5">
        <w:trPr>
          <w:trHeight w:val="630"/>
        </w:trPr>
        <w:tc>
          <w:tcPr>
            <w:tcW w:w="1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77DEFD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26CBF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02B740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4.2</w:t>
            </w:r>
          </w:p>
        </w:tc>
      </w:tr>
    </w:tbl>
    <w:p w14:paraId="025280DC" w14:textId="1C5D4C0D" w:rsidR="00620CF5" w:rsidRDefault="00620CF5" w:rsidP="00000804">
      <w:pPr>
        <w:rPr>
          <w:b/>
          <w:bCs/>
          <w:color w:val="1F3864" w:themeColor="accent1" w:themeShade="80"/>
          <w:sz w:val="28"/>
          <w:szCs w:val="28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1871"/>
        <w:gridCol w:w="959"/>
        <w:gridCol w:w="682"/>
        <w:gridCol w:w="639"/>
        <w:gridCol w:w="9"/>
        <w:gridCol w:w="951"/>
        <w:gridCol w:w="868"/>
        <w:gridCol w:w="812"/>
        <w:gridCol w:w="960"/>
        <w:gridCol w:w="723"/>
        <w:gridCol w:w="586"/>
        <w:gridCol w:w="960"/>
        <w:gridCol w:w="675"/>
        <w:gridCol w:w="706"/>
        <w:gridCol w:w="960"/>
        <w:gridCol w:w="820"/>
        <w:gridCol w:w="767"/>
      </w:tblGrid>
      <w:tr w:rsidR="00620CF5" w:rsidRPr="00620CF5" w14:paraId="3D92416F" w14:textId="77777777" w:rsidTr="00620CF5">
        <w:trPr>
          <w:trHeight w:val="900"/>
        </w:trPr>
        <w:tc>
          <w:tcPr>
            <w:tcW w:w="67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0E6321F1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Sanctions</w:t>
            </w:r>
          </w:p>
        </w:tc>
        <w:tc>
          <w:tcPr>
            <w:tcW w:w="8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C19C543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2019/20</w:t>
            </w:r>
          </w:p>
        </w:tc>
        <w:tc>
          <w:tcPr>
            <w:tcW w:w="94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53B16358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2020/21</w:t>
            </w:r>
          </w:p>
        </w:tc>
        <w:tc>
          <w:tcPr>
            <w:tcW w:w="81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573D1629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2021/22</w:t>
            </w:r>
          </w:p>
        </w:tc>
        <w:tc>
          <w:tcPr>
            <w:tcW w:w="8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5D881203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2022/23</w:t>
            </w:r>
          </w:p>
        </w:tc>
        <w:tc>
          <w:tcPr>
            <w:tcW w:w="91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4827E53D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2023/24</w:t>
            </w:r>
          </w:p>
        </w:tc>
      </w:tr>
      <w:tr w:rsidR="00620CF5" w:rsidRPr="00620CF5" w14:paraId="7B7849A3" w14:textId="77777777" w:rsidTr="00620CF5">
        <w:trPr>
          <w:trHeight w:val="525"/>
        </w:trPr>
        <w:tc>
          <w:tcPr>
            <w:tcW w:w="67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504DC" w14:textId="77777777" w:rsidR="00620CF5" w:rsidRPr="00620CF5" w:rsidRDefault="00620CF5" w:rsidP="00620CF5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22F834FB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2715387C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proofErr w:type="spellStart"/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  <w:proofErr w:type="spellEnd"/>
          </w:p>
        </w:tc>
        <w:tc>
          <w:tcPr>
            <w:tcW w:w="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7424A278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  <w:tc>
          <w:tcPr>
            <w:tcW w:w="3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3C79C2FD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3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263A453E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proofErr w:type="spellStart"/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  <w:proofErr w:type="spellEnd"/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247F337E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3EE725B1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449DC4A0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proofErr w:type="spellStart"/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  <w:proofErr w:type="spellEnd"/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738D1958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7124267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28A1F97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proofErr w:type="spellStart"/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  <w:proofErr w:type="spellEnd"/>
          </w:p>
        </w:tc>
        <w:tc>
          <w:tcPr>
            <w:tcW w:w="2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7EACA35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355C31BD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2CECFB60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proofErr w:type="spellStart"/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  <w:proofErr w:type="spellEnd"/>
          </w:p>
        </w:tc>
        <w:tc>
          <w:tcPr>
            <w:tcW w:w="2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1A7451F1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</w:tr>
      <w:tr w:rsidR="00620CF5" w:rsidRPr="00620CF5" w14:paraId="26FE4235" w14:textId="77777777" w:rsidTr="00620CF5">
        <w:trPr>
          <w:trHeight w:val="525"/>
        </w:trPr>
        <w:tc>
          <w:tcPr>
            <w:tcW w:w="6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50ADF02B" w14:textId="77777777" w:rsidR="00620CF5" w:rsidRPr="00620CF5" w:rsidRDefault="00620CF5" w:rsidP="00620CF5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38880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F8590A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7C9380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3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35830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3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CAF63D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562F7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C291A5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A40C8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40A54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D11E7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64BF82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2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13A9FA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6CCE29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DDBC7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535CF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20CF5" w:rsidRPr="00620CF5" w14:paraId="5DB89349" w14:textId="77777777" w:rsidTr="00620CF5">
        <w:trPr>
          <w:trHeight w:val="525"/>
        </w:trPr>
        <w:tc>
          <w:tcPr>
            <w:tcW w:w="6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33EB669" w14:textId="77777777" w:rsidR="00620CF5" w:rsidRPr="00620CF5" w:rsidRDefault="00620CF5" w:rsidP="00620CF5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894BE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0.2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EF226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1.0</w:t>
            </w:r>
          </w:p>
        </w:tc>
        <w:tc>
          <w:tcPr>
            <w:tcW w:w="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C8454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0.7</w:t>
            </w:r>
          </w:p>
        </w:tc>
        <w:tc>
          <w:tcPr>
            <w:tcW w:w="3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D7343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0.2</w:t>
            </w:r>
          </w:p>
        </w:tc>
        <w:tc>
          <w:tcPr>
            <w:tcW w:w="3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BCF25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0.5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36974F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0.4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77583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0.1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3E4D4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0.3</w:t>
            </w: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AE625E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0.5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00A9B0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0.1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7A69E0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0.4</w:t>
            </w:r>
          </w:p>
        </w:tc>
        <w:tc>
          <w:tcPr>
            <w:tcW w:w="2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CA546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1.2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D1B4F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D9E56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0.6</w:t>
            </w:r>
          </w:p>
        </w:tc>
        <w:tc>
          <w:tcPr>
            <w:tcW w:w="2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00DA6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0.6</w:t>
            </w:r>
          </w:p>
        </w:tc>
      </w:tr>
      <w:tr w:rsidR="00620CF5" w:rsidRPr="00620CF5" w14:paraId="1BE63150" w14:textId="77777777" w:rsidTr="00620CF5">
        <w:trPr>
          <w:trHeight w:val="525"/>
        </w:trPr>
        <w:tc>
          <w:tcPr>
            <w:tcW w:w="67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CF74CA3" w14:textId="77777777" w:rsidR="00620CF5" w:rsidRPr="00620CF5" w:rsidRDefault="00620CF5" w:rsidP="00620CF5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All Wales Total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3B906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2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DCA4F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12</w:t>
            </w:r>
          </w:p>
        </w:tc>
        <w:tc>
          <w:tcPr>
            <w:tcW w:w="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E71C34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  <w:tc>
          <w:tcPr>
            <w:tcW w:w="3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31D920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3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63591F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2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ED274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C7DF6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92DB2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9ACBA5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36BCF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CBA922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2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45B63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15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D2BD3A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25938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  <w:tc>
          <w:tcPr>
            <w:tcW w:w="2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15C2FC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</w:tr>
    </w:tbl>
    <w:p w14:paraId="7B8CEE8C" w14:textId="77777777" w:rsidR="00620CF5" w:rsidRDefault="00620CF5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2059CC52" w14:textId="5839B795" w:rsidR="00620CF5" w:rsidRDefault="00620CF5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125F8EA4" w14:textId="008F8F93" w:rsidR="00620CF5" w:rsidRDefault="00620CF5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6BDD89CC" w14:textId="77777777" w:rsidR="00620CF5" w:rsidRDefault="00620CF5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66107C6E" w14:textId="77777777" w:rsidR="00620CF5" w:rsidRDefault="00620CF5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259ABCDB" w14:textId="77777777" w:rsidR="00620CF5" w:rsidRDefault="00620CF5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5DAEA3E5" w14:textId="259F4E9E" w:rsidR="00000804" w:rsidRDefault="00000804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18323A1C" w14:textId="62CCED03" w:rsidR="00000804" w:rsidRDefault="00000804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5087BEF0" w14:textId="77777777" w:rsidR="00000804" w:rsidRDefault="00000804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6D344A06" w14:textId="34847252" w:rsidR="00000804" w:rsidRDefault="00000804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0DB74362" w14:textId="40339740" w:rsidR="00000804" w:rsidRDefault="00620CF5" w:rsidP="00000804">
      <w:pPr>
        <w:rPr>
          <w:noProof/>
        </w:rPr>
      </w:pPr>
      <w:r>
        <w:rPr>
          <w:noProof/>
        </w:rPr>
        <w:lastRenderedPageBreak/>
        <w:drawing>
          <wp:anchor distT="0" distB="0" distL="114300" distR="114300" simplePos="0" relativeHeight="251677696" behindDoc="0" locked="0" layoutInCell="1" allowOverlap="1" wp14:anchorId="1221B7BE" wp14:editId="40826C8F">
            <wp:simplePos x="0" y="0"/>
            <wp:positionH relativeFrom="column">
              <wp:posOffset>4305300</wp:posOffset>
            </wp:positionH>
            <wp:positionV relativeFrom="paragraph">
              <wp:posOffset>114300</wp:posOffset>
            </wp:positionV>
            <wp:extent cx="3962400" cy="2571750"/>
            <wp:effectExtent l="0" t="0" r="0" b="0"/>
            <wp:wrapSquare wrapText="bothSides"/>
            <wp:docPr id="4" name="Chart 4">
              <a:extLst xmlns:a="http://schemas.openxmlformats.org/drawingml/2006/main">
                <a:ext uri="{FF2B5EF4-FFF2-40B4-BE49-F238E27FC236}">
                  <a16:creationId xmlns:a16="http://schemas.microsoft.com/office/drawing/2014/main" id="{F3875EEA-052B-EA7F-8612-BF210540505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W w:w="5202" w:type="dxa"/>
        <w:tblLook w:val="04A0" w:firstRow="1" w:lastRow="0" w:firstColumn="1" w:lastColumn="0" w:noHBand="0" w:noVBand="1"/>
      </w:tblPr>
      <w:tblGrid>
        <w:gridCol w:w="1734"/>
        <w:gridCol w:w="1734"/>
        <w:gridCol w:w="1734"/>
      </w:tblGrid>
      <w:tr w:rsidR="00620CF5" w:rsidRPr="00620CF5" w14:paraId="48A6D3A5" w14:textId="77777777" w:rsidTr="00620CF5">
        <w:trPr>
          <w:trHeight w:val="1292"/>
        </w:trPr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79EB9C09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Number of Presentations</w:t>
            </w:r>
          </w:p>
        </w:tc>
        <w:tc>
          <w:tcPr>
            <w:tcW w:w="17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5ECDEE3E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17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1D39ACCC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620CF5" w:rsidRPr="00620CF5" w14:paraId="53867416" w14:textId="77777777" w:rsidTr="00620CF5">
        <w:trPr>
          <w:trHeight w:val="484"/>
        </w:trPr>
        <w:tc>
          <w:tcPr>
            <w:tcW w:w="17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229FF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2019/20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E1F94C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20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5B466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7</w:t>
            </w:r>
          </w:p>
        </w:tc>
      </w:tr>
      <w:tr w:rsidR="00620CF5" w:rsidRPr="00620CF5" w14:paraId="38DB690A" w14:textId="77777777" w:rsidTr="00620CF5">
        <w:trPr>
          <w:trHeight w:val="484"/>
        </w:trPr>
        <w:tc>
          <w:tcPr>
            <w:tcW w:w="17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05152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DCB51E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D232E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20CF5" w:rsidRPr="00620CF5" w14:paraId="34FE8331" w14:textId="77777777" w:rsidTr="00620CF5">
        <w:trPr>
          <w:trHeight w:val="484"/>
        </w:trPr>
        <w:tc>
          <w:tcPr>
            <w:tcW w:w="17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59697E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30DDD8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14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BB5D7E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</w:tr>
      <w:tr w:rsidR="00620CF5" w:rsidRPr="00620CF5" w14:paraId="67A9C1DC" w14:textId="77777777" w:rsidTr="00620CF5">
        <w:trPr>
          <w:trHeight w:val="484"/>
        </w:trPr>
        <w:tc>
          <w:tcPr>
            <w:tcW w:w="17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FBAF2B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7BB939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11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7D86D1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</w:tr>
      <w:tr w:rsidR="00620CF5" w:rsidRPr="00620CF5" w14:paraId="50B654BF" w14:textId="77777777" w:rsidTr="00620CF5">
        <w:trPr>
          <w:trHeight w:val="484"/>
        </w:trPr>
        <w:tc>
          <w:tcPr>
            <w:tcW w:w="17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F0F20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7448A6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13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3ABE6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</w:tr>
    </w:tbl>
    <w:p w14:paraId="3EBCCE3C" w14:textId="2B43C3B5" w:rsidR="00620CF5" w:rsidRDefault="00620CF5" w:rsidP="00000804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678720" behindDoc="0" locked="0" layoutInCell="1" allowOverlap="1" wp14:anchorId="6DE17DBE" wp14:editId="01BF75D6">
            <wp:simplePos x="0" y="0"/>
            <wp:positionH relativeFrom="column">
              <wp:posOffset>4295775</wp:posOffset>
            </wp:positionH>
            <wp:positionV relativeFrom="paragraph">
              <wp:posOffset>246380</wp:posOffset>
            </wp:positionV>
            <wp:extent cx="3971925" cy="2657475"/>
            <wp:effectExtent l="0" t="0" r="9525" b="9525"/>
            <wp:wrapSquare wrapText="bothSides"/>
            <wp:docPr id="5" name="Chart 5">
              <a:extLst xmlns:a="http://schemas.openxmlformats.org/drawingml/2006/main">
                <a:ext uri="{FF2B5EF4-FFF2-40B4-BE49-F238E27FC236}">
                  <a16:creationId xmlns:a16="http://schemas.microsoft.com/office/drawing/2014/main" id="{A026E44A-5D3D-8A78-C222-7D714455B95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W w:w="5202" w:type="dxa"/>
        <w:tblLook w:val="04A0" w:firstRow="1" w:lastRow="0" w:firstColumn="1" w:lastColumn="0" w:noHBand="0" w:noVBand="1"/>
      </w:tblPr>
      <w:tblGrid>
        <w:gridCol w:w="1734"/>
        <w:gridCol w:w="1734"/>
        <w:gridCol w:w="1734"/>
      </w:tblGrid>
      <w:tr w:rsidR="00620CF5" w:rsidRPr="00620CF5" w14:paraId="5172F35A" w14:textId="77777777" w:rsidTr="00620CF5">
        <w:trPr>
          <w:trHeight w:val="1451"/>
        </w:trPr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2C6D224C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Number of Attendees</w:t>
            </w:r>
          </w:p>
        </w:tc>
        <w:tc>
          <w:tcPr>
            <w:tcW w:w="17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71C9975F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17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5DC10894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620CF5" w:rsidRPr="00620CF5" w14:paraId="71DB59D6" w14:textId="77777777" w:rsidTr="00620CF5">
        <w:trPr>
          <w:trHeight w:val="508"/>
        </w:trPr>
        <w:tc>
          <w:tcPr>
            <w:tcW w:w="17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E9884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2019/20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DCB1A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705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5ABC5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162</w:t>
            </w:r>
          </w:p>
        </w:tc>
      </w:tr>
      <w:tr w:rsidR="00620CF5" w:rsidRPr="00620CF5" w14:paraId="5F54A150" w14:textId="77777777" w:rsidTr="00620CF5">
        <w:trPr>
          <w:trHeight w:val="508"/>
        </w:trPr>
        <w:tc>
          <w:tcPr>
            <w:tcW w:w="17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126C91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BBA09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CD06C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25</w:t>
            </w:r>
          </w:p>
        </w:tc>
      </w:tr>
      <w:tr w:rsidR="00620CF5" w:rsidRPr="00620CF5" w14:paraId="4AF876CC" w14:textId="77777777" w:rsidTr="00620CF5">
        <w:trPr>
          <w:trHeight w:val="508"/>
        </w:trPr>
        <w:tc>
          <w:tcPr>
            <w:tcW w:w="17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BD7159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B243C4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255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DE8747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97</w:t>
            </w:r>
          </w:p>
        </w:tc>
      </w:tr>
      <w:tr w:rsidR="00620CF5" w:rsidRPr="00620CF5" w14:paraId="3FECCF23" w14:textId="77777777" w:rsidTr="00620CF5">
        <w:trPr>
          <w:trHeight w:val="508"/>
        </w:trPr>
        <w:tc>
          <w:tcPr>
            <w:tcW w:w="17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25F4E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EFC17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184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9E682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73</w:t>
            </w:r>
          </w:p>
        </w:tc>
      </w:tr>
      <w:tr w:rsidR="00620CF5" w:rsidRPr="00620CF5" w14:paraId="3F989E4B" w14:textId="77777777" w:rsidTr="00620CF5">
        <w:trPr>
          <w:trHeight w:val="508"/>
        </w:trPr>
        <w:tc>
          <w:tcPr>
            <w:tcW w:w="17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D3373F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FB5B4F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158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A9D13" w14:textId="77777777" w:rsidR="00620CF5" w:rsidRPr="00620CF5" w:rsidRDefault="00620CF5" w:rsidP="00620C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20CF5">
              <w:rPr>
                <w:rFonts w:ascii="Calibri" w:eastAsia="Times New Roman" w:hAnsi="Calibri" w:cs="Calibri"/>
                <w:color w:val="000000"/>
                <w:lang w:eastAsia="en-GB"/>
              </w:rPr>
              <w:t>92</w:t>
            </w:r>
          </w:p>
        </w:tc>
      </w:tr>
    </w:tbl>
    <w:p w14:paraId="39F5D7E5" w14:textId="16023D31" w:rsidR="00620CF5" w:rsidRDefault="00620CF5" w:rsidP="00000804">
      <w:pPr>
        <w:rPr>
          <w:noProof/>
        </w:rPr>
      </w:pPr>
    </w:p>
    <w:p w14:paraId="64D243E8" w14:textId="242DF969" w:rsidR="00620CF5" w:rsidRDefault="005920BB" w:rsidP="00000804">
      <w:pPr>
        <w:rPr>
          <w:noProof/>
        </w:rPr>
      </w:pPr>
      <w:r>
        <w:rPr>
          <w:noProof/>
        </w:rPr>
        <w:lastRenderedPageBreak/>
        <w:drawing>
          <wp:anchor distT="0" distB="0" distL="114300" distR="114300" simplePos="0" relativeHeight="251679744" behindDoc="0" locked="0" layoutInCell="1" allowOverlap="1" wp14:anchorId="7CB2A923" wp14:editId="61AC4624">
            <wp:simplePos x="0" y="0"/>
            <wp:positionH relativeFrom="column">
              <wp:posOffset>4133850</wp:posOffset>
            </wp:positionH>
            <wp:positionV relativeFrom="paragraph">
              <wp:posOffset>171450</wp:posOffset>
            </wp:positionV>
            <wp:extent cx="4076700" cy="2476500"/>
            <wp:effectExtent l="0" t="0" r="0" b="0"/>
            <wp:wrapSquare wrapText="bothSides"/>
            <wp:docPr id="9" name="Chart 9">
              <a:extLst xmlns:a="http://schemas.openxmlformats.org/drawingml/2006/main">
                <a:ext uri="{FF2B5EF4-FFF2-40B4-BE49-F238E27FC236}">
                  <a16:creationId xmlns:a16="http://schemas.microsoft.com/office/drawing/2014/main" id="{C2E8EAB9-7A9B-4F66-8B68-9EFE351C304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W w:w="5232" w:type="dxa"/>
        <w:tblLook w:val="04A0" w:firstRow="1" w:lastRow="0" w:firstColumn="1" w:lastColumn="0" w:noHBand="0" w:noVBand="1"/>
      </w:tblPr>
      <w:tblGrid>
        <w:gridCol w:w="1744"/>
        <w:gridCol w:w="1744"/>
        <w:gridCol w:w="1744"/>
      </w:tblGrid>
      <w:tr w:rsidR="005920BB" w:rsidRPr="005920BB" w14:paraId="2771F785" w14:textId="77777777" w:rsidTr="005920BB">
        <w:trPr>
          <w:trHeight w:val="1212"/>
        </w:trPr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6D9128FB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FFFFFF"/>
                <w:lang w:eastAsia="en-GB"/>
              </w:rPr>
              <w:t>Average Attendance of a Presentation</w:t>
            </w:r>
          </w:p>
        </w:tc>
        <w:tc>
          <w:tcPr>
            <w:tcW w:w="1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74DE0D55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1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05B2624E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5920BB" w:rsidRPr="005920BB" w14:paraId="26BC8A84" w14:textId="77777777" w:rsidTr="005920BB">
        <w:trPr>
          <w:trHeight w:val="485"/>
        </w:trPr>
        <w:tc>
          <w:tcPr>
            <w:tcW w:w="17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317119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2019/20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CA65F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35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175FA2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23</w:t>
            </w:r>
          </w:p>
        </w:tc>
      </w:tr>
      <w:tr w:rsidR="005920BB" w:rsidRPr="005920BB" w14:paraId="59B77D38" w14:textId="77777777" w:rsidTr="005920BB">
        <w:trPr>
          <w:trHeight w:val="485"/>
        </w:trPr>
        <w:tc>
          <w:tcPr>
            <w:tcW w:w="17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ABA6E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EC495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871ED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20</w:t>
            </w:r>
          </w:p>
        </w:tc>
      </w:tr>
      <w:tr w:rsidR="005920BB" w:rsidRPr="005920BB" w14:paraId="5269528A" w14:textId="77777777" w:rsidTr="005920BB">
        <w:trPr>
          <w:trHeight w:val="485"/>
        </w:trPr>
        <w:tc>
          <w:tcPr>
            <w:tcW w:w="17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4BAB4D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7A0A2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18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A43D6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21</w:t>
            </w:r>
          </w:p>
        </w:tc>
      </w:tr>
      <w:tr w:rsidR="005920BB" w:rsidRPr="005920BB" w14:paraId="5B00CEF0" w14:textId="77777777" w:rsidTr="005920BB">
        <w:trPr>
          <w:trHeight w:val="485"/>
        </w:trPr>
        <w:tc>
          <w:tcPr>
            <w:tcW w:w="17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06441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62EF93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17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8DABB3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24</w:t>
            </w:r>
          </w:p>
        </w:tc>
      </w:tr>
      <w:tr w:rsidR="005920BB" w:rsidRPr="005920BB" w14:paraId="08838F26" w14:textId="77777777" w:rsidTr="005920BB">
        <w:trPr>
          <w:trHeight w:val="485"/>
        </w:trPr>
        <w:tc>
          <w:tcPr>
            <w:tcW w:w="17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0FB005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E079B1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12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97F40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15</w:t>
            </w:r>
          </w:p>
        </w:tc>
      </w:tr>
    </w:tbl>
    <w:p w14:paraId="7092DE95" w14:textId="24D2F6BE" w:rsidR="00620CF5" w:rsidRDefault="00620CF5" w:rsidP="00000804">
      <w:pPr>
        <w:rPr>
          <w:noProof/>
        </w:rPr>
      </w:pPr>
    </w:p>
    <w:tbl>
      <w:tblPr>
        <w:tblpPr w:leftFromText="180" w:rightFromText="180" w:vertAnchor="text" w:horzAnchor="margin" w:tblpY="60"/>
        <w:tblOverlap w:val="never"/>
        <w:tblW w:w="5247" w:type="dxa"/>
        <w:tblLook w:val="04A0" w:firstRow="1" w:lastRow="0" w:firstColumn="1" w:lastColumn="0" w:noHBand="0" w:noVBand="1"/>
      </w:tblPr>
      <w:tblGrid>
        <w:gridCol w:w="1749"/>
        <w:gridCol w:w="1749"/>
        <w:gridCol w:w="1749"/>
      </w:tblGrid>
      <w:tr w:rsidR="005920BB" w:rsidRPr="005920BB" w14:paraId="456ABBD0" w14:textId="77777777" w:rsidTr="005920BB">
        <w:trPr>
          <w:trHeight w:val="1269"/>
        </w:trPr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761D42A7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FFFFFF"/>
                <w:lang w:eastAsia="en-GB"/>
              </w:rPr>
              <w:t>Attendance of Presentations as % Staff Headcount</w:t>
            </w:r>
          </w:p>
        </w:tc>
        <w:tc>
          <w:tcPr>
            <w:tcW w:w="1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5B92FC00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1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30DA653E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5920BB" w:rsidRPr="005920BB" w14:paraId="064609CD" w14:textId="77777777" w:rsidTr="005920BB">
        <w:trPr>
          <w:trHeight w:val="493"/>
        </w:trPr>
        <w:tc>
          <w:tcPr>
            <w:tcW w:w="1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B3EE8F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2019/20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D3AF2D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5.3%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43945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2%</w:t>
            </w:r>
          </w:p>
        </w:tc>
      </w:tr>
      <w:tr w:rsidR="005920BB" w:rsidRPr="005920BB" w14:paraId="3D70F342" w14:textId="77777777" w:rsidTr="005920BB">
        <w:trPr>
          <w:trHeight w:val="493"/>
        </w:trPr>
        <w:tc>
          <w:tcPr>
            <w:tcW w:w="1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2A928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03966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0.0%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6DE09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0.3%</w:t>
            </w:r>
          </w:p>
        </w:tc>
      </w:tr>
      <w:tr w:rsidR="005920BB" w:rsidRPr="005920BB" w14:paraId="0B956E57" w14:textId="77777777" w:rsidTr="005920BB">
        <w:trPr>
          <w:trHeight w:val="493"/>
        </w:trPr>
        <w:tc>
          <w:tcPr>
            <w:tcW w:w="1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310BB6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9B0BB3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1.9%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CAFE9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1.2%</w:t>
            </w:r>
          </w:p>
        </w:tc>
      </w:tr>
      <w:tr w:rsidR="005920BB" w:rsidRPr="005920BB" w14:paraId="5E99F637" w14:textId="77777777" w:rsidTr="005920BB">
        <w:trPr>
          <w:trHeight w:val="493"/>
        </w:trPr>
        <w:tc>
          <w:tcPr>
            <w:tcW w:w="1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6BA45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4F1E3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1.4%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905F05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1%</w:t>
            </w:r>
          </w:p>
        </w:tc>
      </w:tr>
      <w:tr w:rsidR="005920BB" w:rsidRPr="005920BB" w14:paraId="3E5DB78F" w14:textId="77777777" w:rsidTr="005920BB">
        <w:trPr>
          <w:trHeight w:val="493"/>
        </w:trPr>
        <w:tc>
          <w:tcPr>
            <w:tcW w:w="17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878D0C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AE2DF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1.3%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1E52DC" w14:textId="77777777" w:rsidR="005920BB" w:rsidRPr="005920BB" w:rsidRDefault="005920BB" w:rsidP="005920B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920BB">
              <w:rPr>
                <w:rFonts w:ascii="Calibri" w:eastAsia="Times New Roman" w:hAnsi="Calibri" w:cs="Calibri"/>
                <w:color w:val="000000"/>
                <w:lang w:eastAsia="en-GB"/>
              </w:rPr>
              <w:t>1.2%</w:t>
            </w:r>
          </w:p>
        </w:tc>
      </w:tr>
    </w:tbl>
    <w:p w14:paraId="284164C4" w14:textId="4C5095E3" w:rsidR="00620CF5" w:rsidRDefault="005920BB" w:rsidP="00000804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680768" behindDoc="0" locked="0" layoutInCell="1" allowOverlap="1" wp14:anchorId="7FA1630D" wp14:editId="20D8934F">
            <wp:simplePos x="0" y="0"/>
            <wp:positionH relativeFrom="column">
              <wp:posOffset>4105275</wp:posOffset>
            </wp:positionH>
            <wp:positionV relativeFrom="paragraph">
              <wp:posOffset>8255</wp:posOffset>
            </wp:positionV>
            <wp:extent cx="4105275" cy="2447925"/>
            <wp:effectExtent l="0" t="0" r="9525" b="9525"/>
            <wp:wrapSquare wrapText="bothSides"/>
            <wp:docPr id="13" name="Chart 13">
              <a:extLst xmlns:a="http://schemas.openxmlformats.org/drawingml/2006/main">
                <a:ext uri="{FF2B5EF4-FFF2-40B4-BE49-F238E27FC236}">
                  <a16:creationId xmlns:a16="http://schemas.microsoft.com/office/drawing/2014/main" id="{16FDE1B7-8DE5-4C0D-BB5C-0865E80F6E8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E0C3875" w14:textId="76BAC0B9" w:rsidR="00011465" w:rsidRDefault="005920BB" w:rsidP="00520765">
      <w:pPr>
        <w:rPr>
          <w:b/>
          <w:bCs/>
          <w:color w:val="1F3864" w:themeColor="accent1" w:themeShade="80"/>
          <w:sz w:val="28"/>
          <w:szCs w:val="28"/>
        </w:rPr>
      </w:pPr>
      <w:r>
        <w:rPr>
          <w:noProof/>
        </w:rPr>
        <w:br w:type="textWrapping" w:clear="all"/>
      </w:r>
    </w:p>
    <w:sectPr w:rsidR="00011465" w:rsidSect="00011465">
      <w:headerReference w:type="default" r:id="rId14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32CB9A" w14:textId="77777777" w:rsidR="00000804" w:rsidRDefault="00000804" w:rsidP="00000804">
      <w:pPr>
        <w:spacing w:after="0" w:line="240" w:lineRule="auto"/>
      </w:pPr>
      <w:r>
        <w:separator/>
      </w:r>
    </w:p>
  </w:endnote>
  <w:endnote w:type="continuationSeparator" w:id="0">
    <w:p w14:paraId="61FB315F" w14:textId="77777777" w:rsidR="00000804" w:rsidRDefault="00000804" w:rsidP="000008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B3E29" w14:textId="77777777" w:rsidR="00000804" w:rsidRDefault="00000804" w:rsidP="00000804">
      <w:pPr>
        <w:spacing w:after="0" w:line="240" w:lineRule="auto"/>
      </w:pPr>
      <w:r>
        <w:separator/>
      </w:r>
    </w:p>
  </w:footnote>
  <w:footnote w:type="continuationSeparator" w:id="0">
    <w:p w14:paraId="548813B2" w14:textId="77777777" w:rsidR="00000804" w:rsidRDefault="00000804" w:rsidP="000008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61A5F7" w14:textId="12A63750" w:rsidR="00000804" w:rsidRDefault="00000804">
    <w:pPr>
      <w:pStyle w:val="Header"/>
    </w:pPr>
    <w:r>
      <w:rPr>
        <w:b/>
        <w:bCs/>
        <w:color w:val="1F3864" w:themeColor="accent1" w:themeShade="80"/>
        <w:sz w:val="28"/>
        <w:szCs w:val="28"/>
      </w:rPr>
      <w:t xml:space="preserve">Counter Fraud </w:t>
    </w:r>
    <w:r w:rsidRPr="00000804">
      <w:rPr>
        <w:b/>
        <w:bCs/>
        <w:color w:val="1F3864" w:themeColor="accent1" w:themeShade="80"/>
        <w:sz w:val="28"/>
        <w:szCs w:val="28"/>
      </w:rPr>
      <w:t>Statistics</w:t>
    </w:r>
    <w:r>
      <w:rPr>
        <w:b/>
        <w:bCs/>
        <w:color w:val="1F3864" w:themeColor="accent1" w:themeShade="80"/>
        <w:sz w:val="28"/>
        <w:szCs w:val="28"/>
      </w:rPr>
      <w:t xml:space="preserve"> </w:t>
    </w:r>
    <w:r w:rsidR="00011465">
      <w:rPr>
        <w:b/>
        <w:bCs/>
        <w:color w:val="1F3864" w:themeColor="accent1" w:themeShade="80"/>
        <w:sz w:val="28"/>
        <w:szCs w:val="28"/>
      </w:rPr>
      <w:t>–</w:t>
    </w:r>
    <w:r>
      <w:rPr>
        <w:b/>
        <w:bCs/>
        <w:color w:val="1F3864" w:themeColor="accent1" w:themeShade="80"/>
        <w:sz w:val="28"/>
        <w:szCs w:val="28"/>
      </w:rPr>
      <w:t xml:space="preserve"> </w:t>
    </w:r>
    <w:r w:rsidR="00620CF5">
      <w:rPr>
        <w:b/>
        <w:bCs/>
        <w:color w:val="1F3864" w:themeColor="accent1" w:themeShade="80"/>
        <w:sz w:val="28"/>
        <w:szCs w:val="28"/>
      </w:rPr>
      <w:t>Q1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0804"/>
    <w:rsid w:val="00000804"/>
    <w:rsid w:val="00011465"/>
    <w:rsid w:val="000958AC"/>
    <w:rsid w:val="00520765"/>
    <w:rsid w:val="005920BB"/>
    <w:rsid w:val="00620CF5"/>
    <w:rsid w:val="007A7516"/>
    <w:rsid w:val="00EE6524"/>
    <w:rsid w:val="00FC4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3D6601"/>
  <w15:chartTrackingRefBased/>
  <w15:docId w15:val="{115BC69E-B89F-4A70-9289-8A84A760D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008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0804"/>
  </w:style>
  <w:style w:type="paragraph" w:styleId="Footer">
    <w:name w:val="footer"/>
    <w:basedOn w:val="Normal"/>
    <w:link w:val="FooterChar"/>
    <w:uiPriority w:val="99"/>
    <w:unhideWhenUsed/>
    <w:rsid w:val="000008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08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89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75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9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2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03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2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2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56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21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0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15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55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3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4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4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hart" Target="charts/chart5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hart" Target="charts/chart4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chart" Target="charts/chart3.xml"/><Relationship Id="rId4" Type="http://schemas.openxmlformats.org/officeDocument/2006/relationships/webSettings" Target="webSettings.xml"/><Relationship Id="rId9" Type="http://schemas.openxmlformats.org/officeDocument/2006/relationships/chart" Target="charts/chart2.xml"/><Relationship Id="rId14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oleObject" Target="file:///C:\Users\ma133153\Desktop\Q1%20SBU%20Stats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oleObject" Target="file:///C:\Users\ma133153\Desktop\Q1%20SBU%20Stats.xlsx" TargetMode="Externa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oleObject" Target="file:///C:\Users\ma133153\Desktop\Q1%20SBU%20Stats.xlsx" TargetMode="Externa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4.xm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oleObject" Target="file:///C:\Users\ma133153\Desktop\Q1%20SBU%20Stats.xlsx" TargetMode="Externa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5.xml"/><Relationship Id="rId2" Type="http://schemas.microsoft.com/office/2011/relationships/chartColorStyle" Target="colors5.xml"/><Relationship Id="rId1" Type="http://schemas.microsoft.com/office/2011/relationships/chartStyle" Target="style5.xml"/><Relationship Id="rId4" Type="http://schemas.openxmlformats.org/officeDocument/2006/relationships/oleObject" Target="file:///C:\Users\ma133153\Desktop\Q1%20SBU%20Stats.xlsx" TargetMode="Externa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6.xml"/><Relationship Id="rId2" Type="http://schemas.microsoft.com/office/2011/relationships/chartColorStyle" Target="colors6.xml"/><Relationship Id="rId1" Type="http://schemas.microsoft.com/office/2011/relationships/chartStyle" Target="style6.xml"/><Relationship Id="rId4" Type="http://schemas.openxmlformats.org/officeDocument/2006/relationships/oleObject" Target="file:///C:\Users\ma133153\Desktop\Q1%20SBU%20Stats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Case Referral Rate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Sheet2!$B$1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Sheet2!$A$2:$A$6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Sheet2!$B$2:$B$6</c:f>
              <c:numCache>
                <c:formatCode>General</c:formatCode>
                <c:ptCount val="5"/>
                <c:pt idx="0">
                  <c:v>2</c:v>
                </c:pt>
                <c:pt idx="1">
                  <c:v>8</c:v>
                </c:pt>
                <c:pt idx="2">
                  <c:v>2</c:v>
                </c:pt>
                <c:pt idx="3">
                  <c:v>6</c:v>
                </c:pt>
                <c:pt idx="4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A74-4F17-B344-906D3F6C735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Sheet2!$C$1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Sheet2!$A$2:$A$6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Sheet2!$C$2:$C$6</c:f>
              <c:numCache>
                <c:formatCode>0.0</c:formatCode>
                <c:ptCount val="5"/>
                <c:pt idx="0">
                  <c:v>2.75</c:v>
                </c:pt>
                <c:pt idx="1">
                  <c:v>2</c:v>
                </c:pt>
                <c:pt idx="2">
                  <c:v>2.8461538461538463</c:v>
                </c:pt>
                <c:pt idx="3">
                  <c:v>3.8461538461538463</c:v>
                </c:pt>
                <c:pt idx="4">
                  <c:v>8.9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5A74-4F17-B344-906D3F6C735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Case Closure Rate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Sheet2!$B$9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Sheet2!$A$10:$A$14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Sheet2!$B$10:$B$14</c:f>
              <c:numCache>
                <c:formatCode>General</c:formatCode>
                <c:ptCount val="5"/>
                <c:pt idx="0">
                  <c:v>1</c:v>
                </c:pt>
                <c:pt idx="1">
                  <c:v>14</c:v>
                </c:pt>
                <c:pt idx="2">
                  <c:v>3</c:v>
                </c:pt>
                <c:pt idx="3">
                  <c:v>10</c:v>
                </c:pt>
                <c:pt idx="4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813-4438-BAAA-519388E58B6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Sheet2!$C$9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Sheet2!$A$10:$A$14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Sheet2!$C$10:$C$14</c:f>
              <c:numCache>
                <c:formatCode>0.0</c:formatCode>
                <c:ptCount val="5"/>
                <c:pt idx="0">
                  <c:v>2.6666666666666665</c:v>
                </c:pt>
                <c:pt idx="1">
                  <c:v>2.5833333333333335</c:v>
                </c:pt>
                <c:pt idx="2">
                  <c:v>1.6923076923076923</c:v>
                </c:pt>
                <c:pt idx="3">
                  <c:v>3.7692307692307692</c:v>
                </c:pt>
                <c:pt idx="4">
                  <c:v>4.2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7813-4438-BAAA-519388E58B6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Number of Presentations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rgbClr val="4472C4">
                <a:lumMod val="50000"/>
              </a:srgbClr>
            </a:solidFill>
            <a:ln>
              <a:noFill/>
            </a:ln>
            <a:effectLst/>
          </c:spPr>
          <c:invertIfNegative val="0"/>
          <c:cat>
            <c:strRef>
              <c:f>Sheet1!$A$2:$A$6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Sheet1!$B$2:$B$6</c:f>
              <c:numCache>
                <c:formatCode>General</c:formatCode>
                <c:ptCount val="5"/>
                <c:pt idx="0">
                  <c:v>20</c:v>
                </c:pt>
                <c:pt idx="1">
                  <c:v>0</c:v>
                </c:pt>
                <c:pt idx="2">
                  <c:v>14</c:v>
                </c:pt>
                <c:pt idx="3">
                  <c:v>11</c:v>
                </c:pt>
                <c:pt idx="4">
                  <c:v>13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F1F-45CE-B0BF-D509310E270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Sheet1!$C$1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Sheet1!$A$2:$A$6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Sheet1!$C$2:$C$6</c:f>
              <c:numCache>
                <c:formatCode>0</c:formatCode>
                <c:ptCount val="5"/>
                <c:pt idx="0">
                  <c:v>6.916666666666667</c:v>
                </c:pt>
                <c:pt idx="1">
                  <c:v>1.25</c:v>
                </c:pt>
                <c:pt idx="2">
                  <c:v>4.6923076923076925</c:v>
                </c:pt>
                <c:pt idx="3">
                  <c:v>3</c:v>
                </c:pt>
                <c:pt idx="4">
                  <c:v>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4F1F-45CE-B0BF-D509310E270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Number of Attendees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Sheet1!$B$9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Sheet1!$A$10:$A$14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Sheet1!$B$10:$B$14</c:f>
              <c:numCache>
                <c:formatCode>General</c:formatCode>
                <c:ptCount val="5"/>
                <c:pt idx="0">
                  <c:v>705</c:v>
                </c:pt>
                <c:pt idx="1">
                  <c:v>0</c:v>
                </c:pt>
                <c:pt idx="2">
                  <c:v>255</c:v>
                </c:pt>
                <c:pt idx="3">
                  <c:v>184</c:v>
                </c:pt>
                <c:pt idx="4">
                  <c:v>158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29B-49FB-B372-A5B148F5CCB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Sheet1!$C$9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Sheet1!$A$10:$A$14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Sheet1!$C$10:$C$14</c:f>
              <c:numCache>
                <c:formatCode>0</c:formatCode>
                <c:ptCount val="5"/>
                <c:pt idx="0">
                  <c:v>162.08333333333334</c:v>
                </c:pt>
                <c:pt idx="1">
                  <c:v>24.583333333333332</c:v>
                </c:pt>
                <c:pt idx="2">
                  <c:v>96.769230769230774</c:v>
                </c:pt>
                <c:pt idx="3">
                  <c:v>73.07692307692308</c:v>
                </c:pt>
                <c:pt idx="4">
                  <c:v>92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629B-49FB-B372-A5B148F5CCB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Average Attendance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Sheet1!$B$17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rgbClr val="4472C4">
                <a:lumMod val="50000"/>
              </a:srgbClr>
            </a:solidFill>
            <a:ln>
              <a:noFill/>
            </a:ln>
            <a:effectLst/>
          </c:spPr>
          <c:invertIfNegative val="0"/>
          <c:cat>
            <c:strRef>
              <c:f>Sheet1!$A$18:$A$22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Sheet1!$B$18:$B$22</c:f>
              <c:numCache>
                <c:formatCode>0</c:formatCode>
                <c:ptCount val="5"/>
                <c:pt idx="0">
                  <c:v>35.25</c:v>
                </c:pt>
                <c:pt idx="1">
                  <c:v>0</c:v>
                </c:pt>
                <c:pt idx="2">
                  <c:v>18.214285714285715</c:v>
                </c:pt>
                <c:pt idx="3">
                  <c:v>16.727272727272727</c:v>
                </c:pt>
                <c:pt idx="4">
                  <c:v>12.153846153846153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327-4113-9D30-8898B762B7E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Sheet1!$C$17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Sheet1!$A$18:$A$22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Sheet1!$C$18:$C$22</c:f>
              <c:numCache>
                <c:formatCode>0</c:formatCode>
                <c:ptCount val="5"/>
                <c:pt idx="0">
                  <c:v>23.433734939759038</c:v>
                </c:pt>
                <c:pt idx="1">
                  <c:v>19.666666666666664</c:v>
                </c:pt>
                <c:pt idx="2">
                  <c:v>20.622950819672131</c:v>
                </c:pt>
                <c:pt idx="3">
                  <c:v>24.358974358974361</c:v>
                </c:pt>
                <c:pt idx="4">
                  <c:v>15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A327-4113-9D30-8898B762B7E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Average Attendance as % of Staff Headcount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Sheet1!$B$25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rgbClr val="4472C4">
                <a:lumMod val="50000"/>
              </a:srgbClr>
            </a:solidFill>
            <a:ln>
              <a:noFill/>
            </a:ln>
            <a:effectLst/>
          </c:spPr>
          <c:invertIfNegative val="0"/>
          <c:cat>
            <c:strRef>
              <c:f>Sheet1!$A$26:$A$30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Sheet1!$B$26:$B$30</c:f>
              <c:numCache>
                <c:formatCode>0.0%</c:formatCode>
                <c:ptCount val="5"/>
                <c:pt idx="0">
                  <c:v>5.2737881508078996E-2</c:v>
                </c:pt>
                <c:pt idx="1">
                  <c:v>0</c:v>
                </c:pt>
                <c:pt idx="2">
                  <c:v>1.9075403949730702E-2</c:v>
                </c:pt>
                <c:pt idx="3">
                  <c:v>1.3764213046080191E-2</c:v>
                </c:pt>
                <c:pt idx="4">
                  <c:v>1.2999999999999999E-2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D3D-4E56-9966-840D29EA16B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Sheet1!$C$25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Sheet1!$A$26:$A$30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Sheet1!$C$26:$C$30</c:f>
              <c:numCache>
                <c:formatCode>0.0%</c:formatCode>
                <c:ptCount val="5"/>
                <c:pt idx="0" formatCode="0%">
                  <c:v>1.8731821946568562E-2</c:v>
                </c:pt>
                <c:pt idx="1">
                  <c:v>2.8410732515361057E-3</c:v>
                </c:pt>
                <c:pt idx="2">
                  <c:v>1.2115492035364139E-2</c:v>
                </c:pt>
                <c:pt idx="3" formatCode="0%">
                  <c:v>9.1492189456247475E-3</c:v>
                </c:pt>
                <c:pt idx="4">
                  <c:v>1.2E-2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ED3D-4E56-9966-840D29EA16B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8F817F-C3D3-4314-A442-64C910963E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176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Evans (Swansea Bay - Counter Fraud)</dc:creator>
  <cp:keywords/>
  <dc:description/>
  <cp:lastModifiedBy>Matthew Evans (Swansea Bay - Counter Fraud)</cp:lastModifiedBy>
  <cp:revision>2</cp:revision>
  <dcterms:created xsi:type="dcterms:W3CDTF">2023-08-24T15:28:00Z</dcterms:created>
  <dcterms:modified xsi:type="dcterms:W3CDTF">2023-08-24T15:28:00Z</dcterms:modified>
</cp:coreProperties>
</file>