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6A3CE" w14:textId="615B30C2" w:rsidR="00C66714" w:rsidRPr="00C17DF0" w:rsidRDefault="00107E33" w:rsidP="00C17DF0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/>
          <w:b/>
          <w:bCs/>
          <w:sz w:val="26"/>
          <w:szCs w:val="26"/>
          <w:u w:val="single"/>
        </w:rPr>
      </w:pPr>
      <w:r>
        <w:rPr>
          <w:rFonts w:asciiTheme="minorHAnsi" w:hAnsiTheme="minorHAnsi"/>
          <w:b/>
          <w:bCs/>
          <w:sz w:val="26"/>
          <w:szCs w:val="26"/>
          <w:u w:val="single"/>
        </w:rPr>
        <w:t xml:space="preserve">Advancing Radiotherapy </w:t>
      </w:r>
      <w:r w:rsidR="008E0007">
        <w:rPr>
          <w:rFonts w:asciiTheme="minorHAnsi" w:hAnsiTheme="minorHAnsi"/>
          <w:b/>
          <w:bCs/>
          <w:sz w:val="26"/>
          <w:szCs w:val="26"/>
          <w:u w:val="single"/>
        </w:rPr>
        <w:t>Cymru</w:t>
      </w:r>
      <w:r w:rsidR="00042CA4">
        <w:rPr>
          <w:rFonts w:asciiTheme="minorHAnsi" w:hAnsiTheme="minorHAnsi"/>
          <w:b/>
          <w:bCs/>
          <w:sz w:val="26"/>
          <w:szCs w:val="26"/>
          <w:u w:val="single"/>
        </w:rPr>
        <w:t xml:space="preserve"> </w:t>
      </w:r>
      <w:r w:rsidR="008E0007">
        <w:rPr>
          <w:rFonts w:asciiTheme="minorHAnsi" w:hAnsiTheme="minorHAnsi"/>
          <w:b/>
          <w:bCs/>
          <w:sz w:val="26"/>
          <w:szCs w:val="26"/>
          <w:u w:val="single"/>
        </w:rPr>
        <w:t>(ARC) Award</w:t>
      </w:r>
      <w:r w:rsidR="00C17DF0" w:rsidRPr="00C17DF0">
        <w:rPr>
          <w:rFonts w:asciiTheme="minorHAnsi" w:hAnsiTheme="minorHAnsi"/>
          <w:b/>
          <w:bCs/>
          <w:sz w:val="26"/>
          <w:szCs w:val="26"/>
          <w:u w:val="single"/>
        </w:rPr>
        <w:t xml:space="preserve"> Notification</w:t>
      </w:r>
    </w:p>
    <w:p w14:paraId="3456E509" w14:textId="77777777" w:rsidR="00C66714" w:rsidRPr="00C66714" w:rsidRDefault="00C66714" w:rsidP="00C66714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/>
          <w:b/>
          <w:bCs/>
          <w:iCs/>
          <w:sz w:val="24"/>
          <w:szCs w:val="24"/>
        </w:rPr>
      </w:pPr>
    </w:p>
    <w:p w14:paraId="049D63E3" w14:textId="77777777" w:rsidR="00C66714" w:rsidRDefault="00C66714" w:rsidP="00C66714">
      <w:pPr>
        <w:spacing w:after="0" w:line="336" w:lineRule="atLeast"/>
        <w:rPr>
          <w:rFonts w:asciiTheme="minorHAnsi" w:hAnsiTheme="minorHAnsi"/>
          <w:b/>
          <w:bCs/>
          <w:iCs/>
          <w:sz w:val="24"/>
          <w:szCs w:val="24"/>
        </w:rPr>
      </w:pPr>
    </w:p>
    <w:p w14:paraId="250DB83C" w14:textId="1A3DD2B3" w:rsidR="00C66714" w:rsidRPr="009D684B" w:rsidRDefault="00531243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07</w:t>
      </w:r>
      <w:r w:rsidR="00DD741D" w:rsidRPr="00DD741D">
        <w:rPr>
          <w:rFonts w:asciiTheme="minorHAnsi" w:hAnsiTheme="minorHAnsi"/>
          <w:vertAlign w:val="superscript"/>
        </w:rPr>
        <w:t>th</w:t>
      </w:r>
      <w:r w:rsidR="00DD741D" w:rsidRPr="00DD741D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November</w:t>
      </w:r>
      <w:r w:rsidR="00633629" w:rsidRPr="00DD741D">
        <w:rPr>
          <w:rFonts w:asciiTheme="minorHAnsi" w:hAnsiTheme="minorHAnsi"/>
        </w:rPr>
        <w:t xml:space="preserve"> </w:t>
      </w:r>
      <w:r w:rsidR="00DA292D" w:rsidRPr="00DD741D">
        <w:rPr>
          <w:rFonts w:asciiTheme="minorHAnsi" w:hAnsiTheme="minorHAnsi"/>
        </w:rPr>
        <w:t>20</w:t>
      </w:r>
      <w:r w:rsidR="00107E33" w:rsidRPr="00DD741D">
        <w:rPr>
          <w:rFonts w:asciiTheme="minorHAnsi" w:hAnsiTheme="minorHAnsi"/>
        </w:rPr>
        <w:t>2</w:t>
      </w:r>
      <w:r w:rsidR="006341AC" w:rsidRPr="00DD741D">
        <w:rPr>
          <w:rFonts w:asciiTheme="minorHAnsi" w:hAnsiTheme="minorHAnsi"/>
        </w:rPr>
        <w:t>4</w:t>
      </w:r>
    </w:p>
    <w:p w14:paraId="1A619530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2CA51F8A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61D64E84" w14:textId="69EC9701" w:rsidR="00D84147" w:rsidRPr="00DD741D" w:rsidRDefault="003438F3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 xml:space="preserve">Dear </w:t>
      </w:r>
      <w:r w:rsidR="00531243" w:rsidRPr="00531243">
        <w:rPr>
          <w:rFonts w:asciiTheme="minorHAnsi" w:hAnsiTheme="minorHAnsi" w:cstheme="minorHAnsi"/>
        </w:rPr>
        <w:t>Prashanth Bhat</w:t>
      </w:r>
      <w:r w:rsidR="00DD741D" w:rsidRPr="00DD741D">
        <w:rPr>
          <w:rFonts w:asciiTheme="minorHAnsi" w:hAnsiTheme="minorHAnsi" w:cstheme="minorHAnsi"/>
        </w:rPr>
        <w:t xml:space="preserve">, </w:t>
      </w:r>
    </w:p>
    <w:p w14:paraId="21BA37D3" w14:textId="77777777" w:rsidR="00DD741D" w:rsidRPr="00DD741D" w:rsidRDefault="00DD741D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758F00EE" w14:textId="14972E79" w:rsidR="005B23C7" w:rsidRPr="00DD741D" w:rsidRDefault="00D8414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>I am pleased to confirm that</w:t>
      </w:r>
      <w:r w:rsidR="005B23C7" w:rsidRPr="00DD741D">
        <w:rPr>
          <w:rFonts w:asciiTheme="minorHAnsi" w:hAnsiTheme="minorHAnsi" w:cstheme="minorHAnsi"/>
        </w:rPr>
        <w:t xml:space="preserve"> the </w:t>
      </w:r>
      <w:r w:rsidR="00107E33" w:rsidRPr="00DD741D">
        <w:rPr>
          <w:rFonts w:asciiTheme="minorHAnsi" w:hAnsiTheme="minorHAnsi" w:cstheme="minorHAnsi"/>
        </w:rPr>
        <w:t xml:space="preserve">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5B23C7" w:rsidRPr="00DD741D">
        <w:rPr>
          <w:rFonts w:asciiTheme="minorHAnsi" w:hAnsiTheme="minorHAnsi" w:cstheme="minorHAnsi"/>
        </w:rPr>
        <w:t xml:space="preserve"> Board </w:t>
      </w:r>
      <w:r w:rsidR="001D18CA" w:rsidRPr="00DD741D">
        <w:rPr>
          <w:rFonts w:asciiTheme="minorHAnsi" w:hAnsiTheme="minorHAnsi" w:cstheme="minorHAnsi"/>
        </w:rPr>
        <w:t>have ap</w:t>
      </w:r>
      <w:r w:rsidR="00DA292D" w:rsidRPr="00DD741D">
        <w:rPr>
          <w:rFonts w:asciiTheme="minorHAnsi" w:hAnsiTheme="minorHAnsi" w:cstheme="minorHAnsi"/>
        </w:rPr>
        <w:t xml:space="preserve">proved the amount of </w:t>
      </w:r>
      <w:r w:rsidR="00DD741D" w:rsidRPr="00DD741D">
        <w:rPr>
          <w:rFonts w:asciiTheme="minorHAnsi" w:hAnsiTheme="minorHAnsi" w:cstheme="minorHAnsi"/>
        </w:rPr>
        <w:t>£</w:t>
      </w:r>
      <w:r w:rsidR="00531243" w:rsidRPr="00531243">
        <w:rPr>
          <w:rFonts w:asciiTheme="minorHAnsi" w:hAnsiTheme="minorHAnsi" w:cstheme="minorHAnsi"/>
        </w:rPr>
        <w:t>4988.00</w:t>
      </w:r>
      <w:r w:rsidR="00531243">
        <w:rPr>
          <w:rFonts w:asciiTheme="minorHAnsi" w:hAnsiTheme="minorHAnsi" w:cstheme="minorHAnsi"/>
        </w:rPr>
        <w:t xml:space="preserve">, </w:t>
      </w:r>
      <w:r w:rsidR="001D18CA" w:rsidRPr="00DD741D">
        <w:rPr>
          <w:rFonts w:asciiTheme="minorHAnsi" w:hAnsiTheme="minorHAnsi" w:cstheme="minorHAnsi"/>
        </w:rPr>
        <w:t xml:space="preserve">as outlined in the </w:t>
      </w:r>
      <w:r w:rsidR="00DD741D" w:rsidRPr="00DD741D">
        <w:rPr>
          <w:rFonts w:asciiTheme="minorHAnsi" w:hAnsiTheme="minorHAnsi" w:cstheme="minorHAnsi"/>
        </w:rPr>
        <w:t>‘</w:t>
      </w:r>
      <w:r w:rsidR="00531243" w:rsidRPr="00531243">
        <w:rPr>
          <w:rFonts w:asciiTheme="minorHAnsi" w:hAnsiTheme="minorHAnsi" w:cstheme="minorHAnsi"/>
        </w:rPr>
        <w:t>Development of Hippocampal Sparing Whole Brain Radiotherapy for Prophylactic Cranial Irradiation or Brain metastasis</w:t>
      </w:r>
      <w:r w:rsidR="00DD741D" w:rsidRPr="00DD741D">
        <w:rPr>
          <w:rFonts w:asciiTheme="minorHAnsi" w:hAnsiTheme="minorHAnsi" w:cstheme="minorHAnsi"/>
        </w:rPr>
        <w:t>’</w:t>
      </w:r>
      <w:r w:rsidR="005B23C7" w:rsidRPr="00DD741D">
        <w:rPr>
          <w:rFonts w:asciiTheme="minorHAnsi" w:hAnsiTheme="minorHAnsi" w:cstheme="minorHAnsi"/>
        </w:rPr>
        <w:t xml:space="preserve"> </w:t>
      </w:r>
      <w:r w:rsidR="00DD741D" w:rsidRPr="00DD741D">
        <w:rPr>
          <w:rFonts w:asciiTheme="minorHAnsi" w:hAnsiTheme="minorHAnsi" w:cstheme="minorHAnsi"/>
        </w:rPr>
        <w:t xml:space="preserve">business case. </w:t>
      </w:r>
    </w:p>
    <w:p w14:paraId="263DE34E" w14:textId="77777777" w:rsidR="00BF7ABC" w:rsidRPr="00DD741D" w:rsidRDefault="00BF7ABC" w:rsidP="00BF7ABC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Theme="minorHAnsi" w:hAnsiTheme="minorHAnsi" w:cstheme="minorHAnsi"/>
          <w:lang w:val="en-US" w:bidi="en-US"/>
        </w:rPr>
      </w:pPr>
    </w:p>
    <w:p w14:paraId="5DC198C3" w14:textId="77777777" w:rsidR="00960861" w:rsidRPr="00DD741D" w:rsidRDefault="0082451A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 xml:space="preserve">Please note that the </w:t>
      </w:r>
      <w:r w:rsidR="006341AC" w:rsidRPr="00DD741D">
        <w:rPr>
          <w:rFonts w:asciiTheme="minorHAnsi" w:hAnsiTheme="minorHAnsi" w:cstheme="minorHAnsi"/>
        </w:rPr>
        <w:t>award</w:t>
      </w:r>
      <w:r w:rsidRPr="00DD741D">
        <w:rPr>
          <w:rFonts w:asciiTheme="minorHAnsi" w:hAnsiTheme="minorHAnsi" w:cstheme="minorHAnsi"/>
        </w:rPr>
        <w:t xml:space="preserve"> must be used in accordance with the requirements set out in your business proposal</w:t>
      </w:r>
      <w:r w:rsidR="00627DFA" w:rsidRPr="00DD741D">
        <w:rPr>
          <w:rFonts w:asciiTheme="minorHAnsi" w:hAnsiTheme="minorHAnsi" w:cstheme="minorHAnsi"/>
        </w:rPr>
        <w:t xml:space="preserve"> and subject to </w:t>
      </w:r>
      <w:r w:rsidR="00960861" w:rsidRPr="00DD741D">
        <w:rPr>
          <w:rFonts w:asciiTheme="minorHAnsi" w:hAnsiTheme="minorHAnsi" w:cstheme="minorHAnsi"/>
        </w:rPr>
        <w:t xml:space="preserve">satisfactory progress against reporting requirements. </w:t>
      </w:r>
    </w:p>
    <w:p w14:paraId="2CFA285D" w14:textId="77777777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4B1A8EAD" w14:textId="670E5C5C" w:rsidR="0082451A" w:rsidRPr="00DD741D" w:rsidRDefault="00627DFA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>A</w:t>
      </w:r>
      <w:r w:rsidR="0082451A" w:rsidRPr="00DD741D">
        <w:rPr>
          <w:rFonts w:asciiTheme="minorHAnsi" w:hAnsiTheme="minorHAnsi" w:cstheme="minorHAnsi"/>
        </w:rPr>
        <w:t>ny changes in the use of these funds can only be made with the prior written approval from Velindre NHS Trust</w:t>
      </w:r>
      <w:r w:rsidR="00C37188" w:rsidRPr="00DD741D">
        <w:rPr>
          <w:rFonts w:asciiTheme="minorHAnsi" w:hAnsiTheme="minorHAnsi" w:cstheme="minorHAnsi"/>
        </w:rPr>
        <w:t xml:space="preserve"> 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82451A" w:rsidRPr="00DD741D">
        <w:rPr>
          <w:rFonts w:asciiTheme="minorHAnsi" w:hAnsiTheme="minorHAnsi" w:cstheme="minorHAnsi"/>
        </w:rPr>
        <w:t xml:space="preserve"> Board.</w:t>
      </w:r>
      <w:r w:rsidR="00960861" w:rsidRPr="00DD741D">
        <w:rPr>
          <w:rFonts w:asciiTheme="minorHAnsi" w:hAnsiTheme="minorHAnsi" w:cstheme="minorHAnsi"/>
        </w:rPr>
        <w:t xml:space="preserve"> </w:t>
      </w:r>
      <w:r w:rsidR="0082451A" w:rsidRPr="00DD741D">
        <w:rPr>
          <w:rFonts w:asciiTheme="minorHAnsi" w:hAnsiTheme="minorHAnsi" w:cstheme="minorHAnsi"/>
        </w:rPr>
        <w:t>Any funds not used for the purposes described in this letter will revert to Velindre NHS Trust</w:t>
      </w:r>
      <w:r w:rsidR="0084661D" w:rsidRPr="00DD741D">
        <w:rPr>
          <w:rFonts w:asciiTheme="minorHAnsi" w:hAnsiTheme="minorHAnsi" w:cstheme="minorHAnsi"/>
        </w:rPr>
        <w:t xml:space="preserve"> Advancing Radiotherapy </w:t>
      </w:r>
      <w:r w:rsidR="008E0007" w:rsidRPr="00DD741D">
        <w:rPr>
          <w:rFonts w:asciiTheme="minorHAnsi" w:hAnsiTheme="minorHAnsi" w:cstheme="minorHAnsi"/>
        </w:rPr>
        <w:t>Cymru</w:t>
      </w:r>
      <w:r w:rsidR="0082451A" w:rsidRPr="00DD741D">
        <w:rPr>
          <w:rFonts w:asciiTheme="minorHAnsi" w:hAnsiTheme="minorHAnsi" w:cstheme="minorHAnsi"/>
        </w:rPr>
        <w:t>.</w:t>
      </w:r>
    </w:p>
    <w:p w14:paraId="431FA710" w14:textId="77777777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</w:p>
    <w:p w14:paraId="5D5A23E9" w14:textId="03039EC6" w:rsidR="00960861" w:rsidRPr="00DD741D" w:rsidRDefault="00960861" w:rsidP="0082451A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D741D">
        <w:rPr>
          <w:rFonts w:asciiTheme="minorHAnsi" w:hAnsiTheme="minorHAnsi" w:cstheme="minorHAnsi"/>
        </w:rPr>
        <w:t xml:space="preserve">Please complete and return the accompanying </w:t>
      </w:r>
      <w:r w:rsidR="00531243">
        <w:rPr>
          <w:rFonts w:asciiTheme="minorHAnsi" w:hAnsiTheme="minorHAnsi" w:cstheme="minorHAnsi"/>
        </w:rPr>
        <w:t>project reporting milestones</w:t>
      </w:r>
      <w:r w:rsidRPr="00DD741D">
        <w:rPr>
          <w:rFonts w:asciiTheme="minorHAnsi" w:hAnsiTheme="minorHAnsi" w:cstheme="minorHAnsi"/>
        </w:rPr>
        <w:t xml:space="preserve"> document</w:t>
      </w:r>
      <w:r w:rsidR="00531243">
        <w:rPr>
          <w:rFonts w:asciiTheme="minorHAnsi" w:hAnsiTheme="minorHAnsi" w:cstheme="minorHAnsi"/>
        </w:rPr>
        <w:t xml:space="preserve"> </w:t>
      </w:r>
      <w:r w:rsidRPr="00DD741D">
        <w:rPr>
          <w:rFonts w:asciiTheme="minorHAnsi" w:hAnsiTheme="minorHAnsi" w:cstheme="minorHAnsi"/>
        </w:rPr>
        <w:t xml:space="preserve">to the ARC project manager within 2 weeks of receiving this notification. </w:t>
      </w:r>
    </w:p>
    <w:p w14:paraId="3FCC0C8A" w14:textId="77777777" w:rsidR="003E6D72" w:rsidRDefault="003E6D72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1209DCA2" w14:textId="77777777" w:rsidR="00C949BD" w:rsidRDefault="00C949BD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</w:p>
    <w:p w14:paraId="1F61E5CE" w14:textId="77777777" w:rsidR="005B23C7" w:rsidRPr="009D684B" w:rsidRDefault="005B23C7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/>
        </w:rPr>
      </w:pPr>
      <w:r w:rsidRPr="009D684B">
        <w:rPr>
          <w:rFonts w:asciiTheme="minorHAnsi" w:hAnsiTheme="minorHAnsi"/>
        </w:rPr>
        <w:t xml:space="preserve">Yours Sincerely  </w:t>
      </w:r>
    </w:p>
    <w:p w14:paraId="7B54D465" w14:textId="77777777" w:rsidR="00477AEF" w:rsidRDefault="00477AEF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/>
        </w:rPr>
      </w:pPr>
    </w:p>
    <w:p w14:paraId="1F2E29D3" w14:textId="3C6B4C24" w:rsidR="00C66714" w:rsidRPr="009D684B" w:rsidRDefault="000E23DA" w:rsidP="00C66714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/>
        </w:rPr>
      </w:pPr>
      <w:r>
        <w:rPr>
          <w:rFonts w:asciiTheme="minorHAnsi" w:hAnsiTheme="minorHAnsi"/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64E5103F" wp14:editId="5CEDF131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5408" behindDoc="1" locked="0" layoutInCell="1" allowOverlap="1" wp14:anchorId="06C1996B" wp14:editId="4C274A9A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1A65E0A5" wp14:editId="5167E698">
            <wp:simplePos x="0" y="0"/>
            <wp:positionH relativeFrom="column">
              <wp:posOffset>930275</wp:posOffset>
            </wp:positionH>
            <wp:positionV relativeFrom="paragraph">
              <wp:posOffset>8582025</wp:posOffset>
            </wp:positionV>
            <wp:extent cx="1289050" cy="981075"/>
            <wp:effectExtent l="19050" t="0" r="6350" b="0"/>
            <wp:wrapNone/>
            <wp:docPr id="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1A062818" wp14:editId="793CD025">
            <wp:simplePos x="0" y="0"/>
            <wp:positionH relativeFrom="column">
              <wp:posOffset>3048000</wp:posOffset>
            </wp:positionH>
            <wp:positionV relativeFrom="paragraph">
              <wp:posOffset>8524875</wp:posOffset>
            </wp:positionV>
            <wp:extent cx="1266825" cy="963930"/>
            <wp:effectExtent l="19050" t="0" r="952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2D0A1AD2" wp14:editId="77B3BC08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704C7"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454185A1" wp14:editId="7DB03BBD">
            <wp:simplePos x="0" y="0"/>
            <wp:positionH relativeFrom="column">
              <wp:posOffset>6149975</wp:posOffset>
            </wp:positionH>
            <wp:positionV relativeFrom="paragraph">
              <wp:posOffset>6296025</wp:posOffset>
            </wp:positionV>
            <wp:extent cx="1289050" cy="981075"/>
            <wp:effectExtent l="19050" t="0" r="6350" b="0"/>
            <wp:wrapNone/>
            <wp:docPr id="1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3360" behindDoc="1" locked="0" layoutInCell="1" allowOverlap="1" wp14:anchorId="6CF0C216" wp14:editId="6B52ACB7">
            <wp:simplePos x="0" y="0"/>
            <wp:positionH relativeFrom="column">
              <wp:posOffset>930275</wp:posOffset>
            </wp:positionH>
            <wp:positionV relativeFrom="paragraph">
              <wp:posOffset>8582025</wp:posOffset>
            </wp:positionV>
            <wp:extent cx="1289050" cy="981075"/>
            <wp:effectExtent l="19050" t="0" r="6350" b="0"/>
            <wp:wrapNone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5DB8E9E1" wp14:editId="19F15141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inorHAnsi" w:hAnsiTheme="minorHAnsi" w:cs="Arial"/>
          <w:b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59C6EF65" wp14:editId="3FDAEC27">
            <wp:simplePos x="0" y="0"/>
            <wp:positionH relativeFrom="column">
              <wp:posOffset>895350</wp:posOffset>
            </wp:positionH>
            <wp:positionV relativeFrom="paragraph">
              <wp:posOffset>8572500</wp:posOffset>
            </wp:positionV>
            <wp:extent cx="1266825" cy="963930"/>
            <wp:effectExtent l="19050" t="0" r="952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90741B1" w14:textId="361C580F" w:rsidR="00E43343" w:rsidRDefault="00950429" w:rsidP="00E43343">
      <w:pPr>
        <w:rPr>
          <w:rFonts w:asciiTheme="minorHAnsi" w:hAnsiTheme="minorHAnsi"/>
        </w:rPr>
      </w:pPr>
      <w:r>
        <w:rPr>
          <w:noProof/>
        </w:rPr>
        <w:drawing>
          <wp:inline distT="0" distB="0" distL="0" distR="0" wp14:anchorId="5A306B9B" wp14:editId="66DC8D0F">
            <wp:extent cx="1181100" cy="733425"/>
            <wp:effectExtent l="0" t="0" r="0" b="9525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10C6E" w14:textId="77777777" w:rsidR="00950429" w:rsidRDefault="005B23C7" w:rsidP="00532A89">
      <w:pPr>
        <w:rPr>
          <w:rFonts w:asciiTheme="minorHAnsi" w:hAnsiTheme="minorHAnsi"/>
          <w:b/>
        </w:rPr>
      </w:pPr>
      <w:r w:rsidRPr="009D684B">
        <w:rPr>
          <w:rFonts w:asciiTheme="minorHAnsi" w:hAnsiTheme="minorHAnsi"/>
          <w:b/>
        </w:rPr>
        <w:t xml:space="preserve">Dr </w:t>
      </w:r>
      <w:r w:rsidR="006341AC">
        <w:rPr>
          <w:rFonts w:asciiTheme="minorHAnsi" w:hAnsiTheme="minorHAnsi"/>
          <w:b/>
        </w:rPr>
        <w:t>James Powell</w:t>
      </w:r>
    </w:p>
    <w:p w14:paraId="339E43D6" w14:textId="4EE09B6A" w:rsidR="00526758" w:rsidRDefault="005B23C7" w:rsidP="00532A89">
      <w:pPr>
        <w:rPr>
          <w:rFonts w:asciiTheme="minorHAnsi" w:hAnsiTheme="minorHAnsi"/>
          <w:b/>
        </w:rPr>
      </w:pPr>
      <w:r w:rsidRPr="009D684B">
        <w:rPr>
          <w:rFonts w:asciiTheme="minorHAnsi" w:hAnsiTheme="minorHAnsi"/>
          <w:b/>
        </w:rPr>
        <w:t xml:space="preserve">Consultant Oncologist and </w:t>
      </w:r>
      <w:r w:rsidR="00C26378">
        <w:rPr>
          <w:rFonts w:asciiTheme="minorHAnsi" w:hAnsiTheme="minorHAnsi"/>
          <w:b/>
        </w:rPr>
        <w:t xml:space="preserve">Advancing Radiotherapy </w:t>
      </w:r>
      <w:r w:rsidR="008E0007">
        <w:rPr>
          <w:rFonts w:asciiTheme="minorHAnsi" w:hAnsiTheme="minorHAnsi"/>
          <w:b/>
        </w:rPr>
        <w:t>Cymru</w:t>
      </w:r>
      <w:r w:rsidR="00BD728F">
        <w:rPr>
          <w:rFonts w:asciiTheme="minorHAnsi" w:hAnsiTheme="minorHAnsi"/>
          <w:b/>
        </w:rPr>
        <w:t xml:space="preserve"> Clinical</w:t>
      </w:r>
      <w:r w:rsidRPr="009D684B">
        <w:rPr>
          <w:rFonts w:asciiTheme="minorHAnsi" w:hAnsiTheme="minorHAnsi"/>
          <w:b/>
        </w:rPr>
        <w:t xml:space="preserve"> Lead </w:t>
      </w:r>
    </w:p>
    <w:p w14:paraId="19B701C2" w14:textId="3704D20F" w:rsidR="00526758" w:rsidRDefault="00526758">
      <w:pPr>
        <w:rPr>
          <w:rFonts w:asciiTheme="minorHAnsi" w:hAnsiTheme="minorHAnsi"/>
          <w:b/>
        </w:rPr>
      </w:pPr>
    </w:p>
    <w:sectPr w:rsidR="00526758" w:rsidSect="00F46F22">
      <w:headerReference w:type="default" r:id="rId13"/>
      <w:footerReference w:type="default" r:id="rId14"/>
      <w:pgSz w:w="11906" w:h="16838"/>
      <w:pgMar w:top="1440" w:right="1440" w:bottom="142" w:left="1440" w:header="708" w:footer="3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98EF3" w14:textId="77777777" w:rsidR="008E45A0" w:rsidRDefault="008E45A0" w:rsidP="00711B64">
      <w:pPr>
        <w:spacing w:after="0" w:line="240" w:lineRule="auto"/>
      </w:pPr>
      <w:r>
        <w:separator/>
      </w:r>
    </w:p>
  </w:endnote>
  <w:endnote w:type="continuationSeparator" w:id="0">
    <w:p w14:paraId="23427D58" w14:textId="77777777" w:rsidR="008E45A0" w:rsidRDefault="008E45A0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B971B" w14:textId="3201996D" w:rsidR="000E23DA" w:rsidRDefault="008E0007" w:rsidP="00E43343">
    <w:pPr>
      <w:spacing w:after="0"/>
      <w:jc w:val="center"/>
      <w:rPr>
        <w:rFonts w:ascii="Arial" w:hAnsi="Arial" w:cs="Arial"/>
        <w:color w:val="000000" w:themeColor="text1"/>
        <w:sz w:val="14"/>
        <w:szCs w:val="14"/>
      </w:rPr>
    </w:pPr>
    <w:r>
      <w:rPr>
        <w:noProof/>
      </w:rPr>
      <w:drawing>
        <wp:inline distT="0" distB="0" distL="0" distR="0" wp14:anchorId="0267C5F0" wp14:editId="08EEC3B2">
          <wp:extent cx="5731510" cy="614090"/>
          <wp:effectExtent l="0" t="0" r="2540" b="0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14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A67C3" w14:textId="77777777" w:rsidR="008E45A0" w:rsidRDefault="008E45A0" w:rsidP="00711B64">
      <w:pPr>
        <w:spacing w:after="0" w:line="240" w:lineRule="auto"/>
      </w:pPr>
      <w:r>
        <w:separator/>
      </w:r>
    </w:p>
  </w:footnote>
  <w:footnote w:type="continuationSeparator" w:id="0">
    <w:p w14:paraId="42DCC2F7" w14:textId="77777777" w:rsidR="008E45A0" w:rsidRDefault="008E45A0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264D1" w14:textId="6D57ECF8" w:rsidR="008E0007" w:rsidRDefault="008E0007">
    <w:pPr>
      <w:pStyle w:val="Header"/>
    </w:pPr>
    <w:r>
      <w:rPr>
        <w:noProof/>
      </w:rPr>
      <w:drawing>
        <wp:inline distT="0" distB="0" distL="0" distR="0" wp14:anchorId="1E3C3B40" wp14:editId="1A1A08CF">
          <wp:extent cx="5731510" cy="614090"/>
          <wp:effectExtent l="0" t="0" r="2540" b="0"/>
          <wp:docPr id="2103083914" name="Picture 21030839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14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0F9E12" w14:textId="77777777" w:rsidR="008E0007" w:rsidRDefault="008E0007">
    <w:pPr>
      <w:pStyle w:val="Header"/>
    </w:pPr>
  </w:p>
  <w:p w14:paraId="27375FFA" w14:textId="77777777" w:rsidR="008E0007" w:rsidRDefault="008E0007">
    <w:pPr>
      <w:pStyle w:val="Header"/>
    </w:pPr>
  </w:p>
  <w:p w14:paraId="7DB3B10D" w14:textId="77777777" w:rsidR="008E0007" w:rsidRDefault="008E00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65097A"/>
    <w:multiLevelType w:val="hybridMultilevel"/>
    <w:tmpl w:val="3000ED80"/>
    <w:lvl w:ilvl="0" w:tplc="2DE8A2CE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D5E18"/>
    <w:multiLevelType w:val="hybridMultilevel"/>
    <w:tmpl w:val="098E0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65043A"/>
    <w:multiLevelType w:val="hybridMultilevel"/>
    <w:tmpl w:val="AF4A23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806B66"/>
    <w:multiLevelType w:val="hybridMultilevel"/>
    <w:tmpl w:val="E8F6A1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584C75"/>
    <w:multiLevelType w:val="hybridMultilevel"/>
    <w:tmpl w:val="F68CE5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5338852">
    <w:abstractNumId w:val="0"/>
  </w:num>
  <w:num w:numId="2" w16cid:durableId="749280175">
    <w:abstractNumId w:val="2"/>
  </w:num>
  <w:num w:numId="3" w16cid:durableId="705639425">
    <w:abstractNumId w:val="1"/>
  </w:num>
  <w:num w:numId="4" w16cid:durableId="875511561">
    <w:abstractNumId w:val="4"/>
  </w:num>
  <w:num w:numId="5" w16cid:durableId="574706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206"/>
    <w:rsid w:val="00042CA4"/>
    <w:rsid w:val="000603EE"/>
    <w:rsid w:val="00087B8F"/>
    <w:rsid w:val="00097361"/>
    <w:rsid w:val="000E23DA"/>
    <w:rsid w:val="000E2B70"/>
    <w:rsid w:val="00107E33"/>
    <w:rsid w:val="001248AD"/>
    <w:rsid w:val="00142849"/>
    <w:rsid w:val="001B2D31"/>
    <w:rsid w:val="001C438E"/>
    <w:rsid w:val="001D18CA"/>
    <w:rsid w:val="00223107"/>
    <w:rsid w:val="00223B4E"/>
    <w:rsid w:val="00233042"/>
    <w:rsid w:val="0023748C"/>
    <w:rsid w:val="00251D51"/>
    <w:rsid w:val="00296340"/>
    <w:rsid w:val="002F432E"/>
    <w:rsid w:val="00323466"/>
    <w:rsid w:val="003438F3"/>
    <w:rsid w:val="0036494B"/>
    <w:rsid w:val="003704C7"/>
    <w:rsid w:val="00370AF9"/>
    <w:rsid w:val="00382D05"/>
    <w:rsid w:val="0038324B"/>
    <w:rsid w:val="003967F7"/>
    <w:rsid w:val="003B070A"/>
    <w:rsid w:val="003B07E9"/>
    <w:rsid w:val="003B0839"/>
    <w:rsid w:val="003E6D72"/>
    <w:rsid w:val="00403EEB"/>
    <w:rsid w:val="00423862"/>
    <w:rsid w:val="004452B8"/>
    <w:rsid w:val="00462F5E"/>
    <w:rsid w:val="00477AEF"/>
    <w:rsid w:val="00494921"/>
    <w:rsid w:val="00497952"/>
    <w:rsid w:val="004A64A0"/>
    <w:rsid w:val="004F4DAB"/>
    <w:rsid w:val="00526758"/>
    <w:rsid w:val="00531243"/>
    <w:rsid w:val="00532A89"/>
    <w:rsid w:val="0059271D"/>
    <w:rsid w:val="005A6AEE"/>
    <w:rsid w:val="005B23C7"/>
    <w:rsid w:val="005E6211"/>
    <w:rsid w:val="005F2B64"/>
    <w:rsid w:val="006014BD"/>
    <w:rsid w:val="00627DFA"/>
    <w:rsid w:val="00633629"/>
    <w:rsid w:val="006341AC"/>
    <w:rsid w:val="00657237"/>
    <w:rsid w:val="00664237"/>
    <w:rsid w:val="006740B8"/>
    <w:rsid w:val="006751BB"/>
    <w:rsid w:val="00684F96"/>
    <w:rsid w:val="006D3204"/>
    <w:rsid w:val="006F04C0"/>
    <w:rsid w:val="00711B64"/>
    <w:rsid w:val="0071758D"/>
    <w:rsid w:val="0073149A"/>
    <w:rsid w:val="0076486D"/>
    <w:rsid w:val="00785C7C"/>
    <w:rsid w:val="007A0D32"/>
    <w:rsid w:val="007B3762"/>
    <w:rsid w:val="007F6031"/>
    <w:rsid w:val="00810225"/>
    <w:rsid w:val="0082451A"/>
    <w:rsid w:val="0084661D"/>
    <w:rsid w:val="00855274"/>
    <w:rsid w:val="00883F52"/>
    <w:rsid w:val="008E0007"/>
    <w:rsid w:val="008E45A0"/>
    <w:rsid w:val="008F22AB"/>
    <w:rsid w:val="0090446E"/>
    <w:rsid w:val="009261A4"/>
    <w:rsid w:val="00940DEC"/>
    <w:rsid w:val="00950429"/>
    <w:rsid w:val="00960861"/>
    <w:rsid w:val="009A144B"/>
    <w:rsid w:val="009A3842"/>
    <w:rsid w:val="009C6AC0"/>
    <w:rsid w:val="009D684B"/>
    <w:rsid w:val="00A15C13"/>
    <w:rsid w:val="00A17590"/>
    <w:rsid w:val="00A75C68"/>
    <w:rsid w:val="00A8344D"/>
    <w:rsid w:val="00AA7779"/>
    <w:rsid w:val="00AC395C"/>
    <w:rsid w:val="00AD34A1"/>
    <w:rsid w:val="00B3583E"/>
    <w:rsid w:val="00B46206"/>
    <w:rsid w:val="00B65232"/>
    <w:rsid w:val="00BA4183"/>
    <w:rsid w:val="00BD728F"/>
    <w:rsid w:val="00BE6044"/>
    <w:rsid w:val="00BF7ABC"/>
    <w:rsid w:val="00C157D1"/>
    <w:rsid w:val="00C16451"/>
    <w:rsid w:val="00C17DF0"/>
    <w:rsid w:val="00C22CDC"/>
    <w:rsid w:val="00C26378"/>
    <w:rsid w:val="00C37188"/>
    <w:rsid w:val="00C40C01"/>
    <w:rsid w:val="00C66714"/>
    <w:rsid w:val="00C74309"/>
    <w:rsid w:val="00C818F3"/>
    <w:rsid w:val="00C949BD"/>
    <w:rsid w:val="00CF258C"/>
    <w:rsid w:val="00CF535F"/>
    <w:rsid w:val="00D54EA0"/>
    <w:rsid w:val="00D72D97"/>
    <w:rsid w:val="00D84147"/>
    <w:rsid w:val="00D9769B"/>
    <w:rsid w:val="00DA08B9"/>
    <w:rsid w:val="00DA292D"/>
    <w:rsid w:val="00DD2751"/>
    <w:rsid w:val="00DD741D"/>
    <w:rsid w:val="00E43343"/>
    <w:rsid w:val="00E6486A"/>
    <w:rsid w:val="00E773EC"/>
    <w:rsid w:val="00ED3E94"/>
    <w:rsid w:val="00F02A6A"/>
    <w:rsid w:val="00F4266B"/>
    <w:rsid w:val="00F46F22"/>
    <w:rsid w:val="00F674A2"/>
    <w:rsid w:val="00F67FFC"/>
    <w:rsid w:val="00F875C8"/>
    <w:rsid w:val="00FF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F1BF7D"/>
  <w15:docId w15:val="{411D847C-CD88-451E-8A66-7E876D11C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6714"/>
    <w:rPr>
      <w:rFonts w:ascii="Calibri" w:eastAsia="Calibri" w:hAnsi="Calibri" w:cs="Times New Roman"/>
      <w:lang w:val="en-GB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US"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US"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eastAsiaTheme="minorHAnsi" w:hAnsi="Tahoma" w:cs="Tahoma"/>
      <w:sz w:val="16"/>
      <w:szCs w:val="16"/>
      <w:lang w:val="en-US" w:bidi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F4D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4D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4DAB"/>
    <w:rPr>
      <w:rFonts w:ascii="Calibri" w:eastAsia="Calibri" w:hAnsi="Calibri" w:cs="Times New Roman"/>
      <w:sz w:val="20"/>
      <w:szCs w:val="20"/>
      <w:lang w:val="en-GB"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4D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4DAB"/>
    <w:rPr>
      <w:rFonts w:ascii="Calibri" w:eastAsia="Calibri" w:hAnsi="Calibri" w:cs="Times New Roman"/>
      <w:b/>
      <w:bCs/>
      <w:sz w:val="20"/>
      <w:szCs w:val="20"/>
      <w:lang w:val="en-GB" w:bidi="ar-SA"/>
    </w:rPr>
  </w:style>
  <w:style w:type="table" w:styleId="TableGrid">
    <w:name w:val="Table Grid"/>
    <w:basedOn w:val="TableNormal"/>
    <w:uiPriority w:val="59"/>
    <w:rsid w:val="00F674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52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165175\Downloads\Velinde%20Cancer%20Centre%20Letterhead%20Template%20-Sept%20201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E6347ADF3FD34BB97004634805AA49" ma:contentTypeVersion="1" ma:contentTypeDescription="Create a new document." ma:contentTypeScope="" ma:versionID="45156b6e8b704a97a1b5e91c56d78518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E5A38B-85A7-4F2A-9922-76B3AEECA2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C1F26DF-DA9F-4923-ADDC-72EFAAD788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676448-219B-46E3-853F-86EEAA09AF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F01654-5D36-47E1-9AE8-F1E650D8F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Velinde Cancer Centre Letterhead Template -Sept 2015</Template>
  <TotalTime>0</TotalTime>
  <Pages>1</Pages>
  <Words>156</Words>
  <Characters>936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el165175</dc:creator>
  <cp:lastModifiedBy>Sophie Herbert (Swansea Bay UHB - Corporate Governance )</cp:lastModifiedBy>
  <cp:revision>2</cp:revision>
  <cp:lastPrinted>2015-09-21T13:42:00Z</cp:lastPrinted>
  <dcterms:created xsi:type="dcterms:W3CDTF">2025-02-18T14:17:00Z</dcterms:created>
  <dcterms:modified xsi:type="dcterms:W3CDTF">2025-02-18T14:17:00Z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e8f600a4b9b7f9e2ebe1d6bba1d21601f3eb9024e6a4f7440d6f27232e79af4c</vt:lpwstr>
  </property>
  <property fmtid="{D5CDD505-2E9C-101B-9397-08002B2CF9AE}" pid="3" name="ContentTypeId">
    <vt:lpwstr>0x01010043E6347ADF3FD34BB97004634805AA49</vt:lpwstr>
  </property>
</Properties>
</file>