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2553C876" w:rsidRDefault="4DA5D878" w14:paraId="2849CBA2" w14:textId="038CA572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F7E3FA6">
        <w:rPr>
          <w:rFonts w:ascii="Verdana" w:hAnsi="Verdana" w:cs="Arial"/>
          <w:b/>
          <w:bCs/>
          <w:sz w:val="32"/>
          <w:szCs w:val="32"/>
        </w:rPr>
        <w:t>CHARITABLE FUNDS COMMITTEE</w:t>
      </w:r>
    </w:p>
    <w:p w:rsidR="009F5683" w:rsidP="00BC5EDC" w:rsidRDefault="3BEBEA78" w14:paraId="5AD0FA2B" w14:textId="4F7478D5">
      <w:pPr>
        <w:spacing w:line="240" w:lineRule="auto"/>
        <w:rPr>
          <w:rFonts w:ascii="Verdana" w:hAnsi="Verdana" w:cs="Arial"/>
          <w:sz w:val="28"/>
          <w:szCs w:val="28"/>
        </w:rPr>
      </w:pPr>
      <w:r w:rsidRPr="7CFA0824" w:rsidR="3BEBEA78">
        <w:rPr>
          <w:rFonts w:ascii="Verdana" w:hAnsi="Verdana" w:cs="Arial"/>
          <w:sz w:val="28"/>
          <w:szCs w:val="28"/>
        </w:rPr>
        <w:t xml:space="preserve">Thursday, </w:t>
      </w:r>
      <w:r w:rsidRPr="7CFA0824" w:rsidR="78213694">
        <w:rPr>
          <w:rFonts w:ascii="Verdana" w:hAnsi="Verdana" w:cs="Arial"/>
          <w:sz w:val="28"/>
          <w:szCs w:val="28"/>
        </w:rPr>
        <w:t>9</w:t>
      </w:r>
      <w:r w:rsidRPr="7CFA0824" w:rsidR="3BEBEA78">
        <w:rPr>
          <w:rFonts w:ascii="Verdana" w:hAnsi="Verdana" w:cs="Arial"/>
          <w:sz w:val="28"/>
          <w:szCs w:val="28"/>
        </w:rPr>
        <w:t xml:space="preserve"> </w:t>
      </w:r>
      <w:r w:rsidRPr="7CFA0824" w:rsidR="3BEBEA78">
        <w:rPr>
          <w:rFonts w:ascii="Verdana" w:hAnsi="Verdana" w:cs="Arial"/>
          <w:sz w:val="28"/>
          <w:szCs w:val="28"/>
        </w:rPr>
        <w:t>Ju</w:t>
      </w:r>
      <w:r w:rsidRPr="7CFA0824" w:rsidR="1D3F5D5D">
        <w:rPr>
          <w:rFonts w:ascii="Verdana" w:hAnsi="Verdana" w:cs="Arial"/>
          <w:sz w:val="28"/>
          <w:szCs w:val="28"/>
        </w:rPr>
        <w:t xml:space="preserve">ly </w:t>
      </w:r>
      <w:r w:rsidRPr="7CFA0824" w:rsidR="6D6C8532">
        <w:rPr>
          <w:rFonts w:ascii="Verdana" w:hAnsi="Verdana" w:cs="Arial"/>
          <w:sz w:val="28"/>
          <w:szCs w:val="28"/>
        </w:rPr>
        <w:t>2026</w:t>
      </w:r>
    </w:p>
    <w:p w:rsidRPr="002A07AE" w:rsidR="00A34F1B" w:rsidP="00BC5EDC" w:rsidRDefault="6D6C8532" w14:paraId="3946AE56" w14:textId="254EC9BE">
      <w:pPr>
        <w:spacing w:line="240" w:lineRule="auto"/>
        <w:rPr>
          <w:rFonts w:ascii="Verdana" w:hAnsi="Verdana" w:cs="Arial"/>
          <w:sz w:val="28"/>
          <w:szCs w:val="28"/>
        </w:rPr>
      </w:pPr>
      <w:r w:rsidRPr="7CFA0824" w:rsidR="781363EC">
        <w:rPr>
          <w:rFonts w:ascii="Verdana" w:hAnsi="Verdana" w:cs="Arial"/>
          <w:sz w:val="28"/>
          <w:szCs w:val="28"/>
        </w:rPr>
        <w:t>10</w:t>
      </w:r>
      <w:r w:rsidRPr="7CFA0824" w:rsidR="6D6C8532">
        <w:rPr>
          <w:rFonts w:ascii="Verdana" w:hAnsi="Verdana" w:cs="Arial"/>
          <w:sz w:val="28"/>
          <w:szCs w:val="28"/>
        </w:rPr>
        <w:t>:30am</w:t>
      </w:r>
      <w:r w:rsidRPr="7CFA0824" w:rsidR="78EBB6A9">
        <w:rPr>
          <w:rFonts w:ascii="Verdana" w:hAnsi="Verdana" w:cs="Arial"/>
          <w:sz w:val="28"/>
          <w:szCs w:val="28"/>
        </w:rPr>
        <w:t>-12:</w:t>
      </w:r>
      <w:r w:rsidRPr="7CFA0824" w:rsidR="7ED4C359">
        <w:rPr>
          <w:rFonts w:ascii="Verdana" w:hAnsi="Verdana" w:cs="Arial"/>
          <w:sz w:val="28"/>
          <w:szCs w:val="28"/>
        </w:rPr>
        <w:t>40</w:t>
      </w:r>
      <w:r w:rsidRPr="7CFA0824" w:rsidR="78EBB6A9">
        <w:rPr>
          <w:rFonts w:ascii="Verdana" w:hAnsi="Verdana" w:cs="Arial"/>
          <w:sz w:val="28"/>
          <w:szCs w:val="28"/>
        </w:rPr>
        <w:t>pm</w:t>
      </w:r>
    </w:p>
    <w:p w:rsidR="778A10E7" w:rsidP="6DDD0BE9" w:rsidRDefault="6D6C8532" w14:paraId="77FA36FE" w14:textId="116120DA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0F7E3FA6"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Microsoft Teams 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00BC5EDC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:rsidRPr="00762F1B" w:rsidR="00762F1B" w:rsidP="00762F1B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985"/>
        <w:gridCol w:w="1276"/>
        <w:gridCol w:w="1697"/>
      </w:tblGrid>
      <w:tr w:rsidRPr="00D14661" w:rsidR="00092B2C" w:rsidTr="7CFA0824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00AA6865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787" w:type="dxa"/>
            <w:shd w:val="clear" w:color="auto" w:fill="C1A775"/>
            <w:tcMar/>
          </w:tcPr>
          <w:p w:rsidRPr="00D14661" w:rsidR="00092B2C" w:rsidP="00AA6865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1985" w:type="dxa"/>
            <w:shd w:val="clear" w:color="auto" w:fill="C1A775"/>
            <w:tcMar/>
          </w:tcPr>
          <w:p w:rsidRPr="00D14661" w:rsidR="00092B2C" w:rsidP="00AA6865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Pr="00D14661" w:rsidR="008A781C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276" w:type="dxa"/>
            <w:shd w:val="clear" w:color="auto" w:fill="C1A775"/>
            <w:tcMar/>
          </w:tcPr>
          <w:p w:rsidRPr="00D14661" w:rsidR="00092B2C" w:rsidP="00AA6865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00AA6865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Pr="00D14661" w:rsidR="002827BA" w:rsidTr="7CFA0824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002827BA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Pr="00D14661" w:rsidR="001768A6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Pr="00D14661" w:rsidR="008442FF" w:rsidTr="7CFA0824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00AA6865" w:rsidRDefault="008442FF" w14:paraId="43D870DB" w14:textId="1027C4C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  <w:tcMar/>
          </w:tcPr>
          <w:p w:rsidRPr="00C3001B" w:rsidR="00AF6E27" w:rsidP="00AF6E27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:rsidRPr="00C3001B" w:rsidR="008442FF" w:rsidP="00AA6865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985" w:type="dxa"/>
            <w:vMerge w:val="restart"/>
            <w:tcMar/>
            <w:vAlign w:val="center"/>
          </w:tcPr>
          <w:p w:rsidRPr="00C3001B" w:rsidR="008442FF" w:rsidP="00AA6865" w:rsidRDefault="393DE650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F7E3FA6">
              <w:rPr>
                <w:rFonts w:ascii="Verdana" w:hAnsi="Verdana" w:cs="Arial"/>
              </w:rPr>
              <w:t>Chair</w:t>
            </w:r>
          </w:p>
          <w:p w:rsidR="0F7E3FA6" w:rsidP="0F7E3FA6" w:rsidRDefault="0F7E3FA6" w14:paraId="09ABD70B" w14:textId="6B2C54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</w:rPr>
            </w:pPr>
          </w:p>
        </w:tc>
        <w:tc>
          <w:tcPr>
            <w:tcW w:w="1276" w:type="dxa"/>
            <w:vMerge w:val="restart"/>
            <w:tcMar/>
            <w:vAlign w:val="center"/>
          </w:tcPr>
          <w:p w:rsidRPr="00C3001B" w:rsidR="008442FF" w:rsidP="003D529D" w:rsidRDefault="7F632B88" w14:paraId="6C870CB6" w14:textId="778CC6F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CFA0824" w:rsidR="3C46B415">
              <w:rPr>
                <w:rFonts w:ascii="Verdana" w:hAnsi="Verdana" w:cs="Arial"/>
              </w:rPr>
              <w:t>10:30</w:t>
            </w:r>
            <w:r w:rsidRPr="7CFA0824" w:rsidR="7F632B88">
              <w:rPr>
                <w:rFonts w:ascii="Verdana" w:hAnsi="Verdana" w:cs="Arial"/>
              </w:rPr>
              <w:t>am</w:t>
            </w:r>
          </w:p>
          <w:p w:rsidR="0F7E3FA6" w:rsidP="0F7E3FA6" w:rsidRDefault="0F7E3FA6" w14:paraId="1930428A" w14:textId="5215F75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1D671C87" w:rsidRDefault="008442FF" w14:paraId="183C1C56" w14:textId="0C2CED0C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 w:rsidRPr="1D671C87">
              <w:rPr>
                <w:rFonts w:ascii="Verdana" w:hAnsi="Verdana" w:cs="Arial"/>
              </w:rPr>
              <w:t>For Noting</w:t>
            </w:r>
          </w:p>
        </w:tc>
      </w:tr>
      <w:tr w:rsidRPr="00D14661" w:rsidR="008442FF" w:rsidTr="7CFA0824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00AA6865" w:rsidRDefault="008442FF" w14:paraId="0BF02F7F" w14:textId="3C822ED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8442FF" w:rsidP="00AF6E27" w:rsidRDefault="00AF6E27" w14:paraId="185AC972" w14:textId="5008E1C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Declara</w:t>
            </w:r>
            <w:r w:rsidRPr="00C3001B" w:rsidR="001768A6">
              <w:rPr>
                <w:rFonts w:ascii="Verdana" w:hAnsi="Verdana" w:cs="Arial"/>
              </w:rPr>
              <w:t>tions of Interest</w:t>
            </w:r>
          </w:p>
        </w:tc>
        <w:tc>
          <w:tcPr>
            <w:tcW w:w="198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CFA0824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60E82C9C" w:rsidRDefault="007969BC" w14:paraId="09A50839" w14:textId="5EC52FD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60E82C9C">
              <w:rPr>
                <w:rFonts w:ascii="Verdana" w:hAnsi="Verdana" w:cs="Arial"/>
                <w:color w:val="000000" w:themeColor="text1"/>
              </w:rPr>
              <w:t>1.3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C3001B" w:rsidR="007969BC" w:rsidP="60E82C9C" w:rsidRDefault="314C4A9A" w14:paraId="4A3D9ABA" w14:textId="54C810C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>Minutes of the previous meeting</w:t>
            </w:r>
            <w:r w:rsidRPr="60E82C9C" w:rsidR="22ABA433">
              <w:rPr>
                <w:rFonts w:ascii="Verdana" w:hAnsi="Verdana" w:cs="Arial"/>
                <w:color w:val="000000" w:themeColor="text1"/>
                <w:lang w:eastAsia="en-GB"/>
              </w:rPr>
              <w:t>:</w:t>
            </w:r>
          </w:p>
          <w:p w:rsidRPr="00C3001B" w:rsidR="007969BC" w:rsidP="60E82C9C" w:rsidRDefault="22ABA433" w14:paraId="645CB292" w14:textId="6D536B73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>(i) March 2026</w:t>
            </w:r>
          </w:p>
          <w:p w:rsidRPr="00C3001B" w:rsidR="007969BC" w:rsidP="60E82C9C" w:rsidRDefault="22ABA433" w14:paraId="1B39268F" w14:textId="3CF7F4F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>(ii) May 2026 (Special)</w:t>
            </w:r>
          </w:p>
        </w:tc>
        <w:tc>
          <w:tcPr>
            <w:tcW w:w="198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276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tcMar/>
          </w:tcPr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1FF479C7" w14:paraId="287D3E32" w14:textId="02FF1A2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F7E3FA6">
              <w:rPr>
                <w:rFonts w:ascii="Verdana" w:hAnsi="Verdana" w:cs="Arial"/>
              </w:rPr>
              <w:t xml:space="preserve">Approval 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F7E3FA6" w:rsidTr="7CFA0824" w14:paraId="4059C6A8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0E80071C" w:rsidP="60E82C9C" w:rsidRDefault="0E80071C" w14:paraId="029F0883" w14:textId="2747C855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60E82C9C">
              <w:rPr>
                <w:rFonts w:ascii="Verdana" w:hAnsi="Verdana" w:cs="Arial"/>
                <w:color w:val="000000" w:themeColor="text1"/>
              </w:rPr>
              <w:t>1.4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0E80071C" w:rsidP="60E82C9C" w:rsidRDefault="0E80071C" w14:paraId="26F23F2A" w14:textId="13F2E8E5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>Committee Log:</w:t>
            </w:r>
          </w:p>
          <w:p w:rsidR="0E80071C" w:rsidP="60E82C9C" w:rsidRDefault="0E80071C" w14:paraId="6BC6A4A1" w14:textId="0D61C24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>Actions</w:t>
            </w:r>
          </w:p>
          <w:p w:rsidR="0E80071C" w:rsidP="60E82C9C" w:rsidRDefault="0E80071C" w14:paraId="4ACBC59E" w14:textId="16C647F6">
            <w:pPr>
              <w:pStyle w:val="ListParagraph"/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1985" w:type="dxa"/>
            <w:vMerge/>
            <w:tcMar/>
            <w:vAlign w:val="center"/>
          </w:tcPr>
          <w:p w:rsidR="00D04477" w:rsidRDefault="00D04477" w14:paraId="7174C7B5" w14:textId="77777777"/>
        </w:tc>
        <w:tc>
          <w:tcPr>
            <w:tcW w:w="1276" w:type="dxa"/>
            <w:vMerge/>
            <w:tcMar/>
            <w:vAlign w:val="center"/>
          </w:tcPr>
          <w:p w:rsidR="00D04477" w:rsidRDefault="00D04477" w14:paraId="4263291B" w14:textId="77777777"/>
        </w:tc>
        <w:tc>
          <w:tcPr>
            <w:tcW w:w="1697" w:type="dxa"/>
            <w:tcMar/>
          </w:tcPr>
          <w:p w:rsidR="0E80071C" w:rsidP="0F7E3FA6" w:rsidRDefault="0E80071C" w14:paraId="01992E35" w14:textId="0D03C11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F7E3FA6">
              <w:rPr>
                <w:rFonts w:ascii="Verdana" w:hAnsi="Verdana" w:cs="Arial"/>
              </w:rPr>
              <w:t>For Assurance</w:t>
            </w:r>
          </w:p>
        </w:tc>
      </w:tr>
      <w:tr w:rsidR="0F7E3FA6" w:rsidTr="7CFA0824" w14:paraId="09C9CA30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0E80071C" w:rsidP="60E82C9C" w:rsidRDefault="0E80071C" w14:paraId="0FFB41D4" w14:textId="63FA9169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60E82C9C">
              <w:rPr>
                <w:rFonts w:ascii="Verdana" w:hAnsi="Verdana" w:cs="Arial"/>
                <w:color w:val="000000" w:themeColor="text1"/>
              </w:rPr>
              <w:t>1.5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="0E80071C" w:rsidP="60E82C9C" w:rsidRDefault="0E80071C" w14:paraId="50017ACC" w14:textId="5CBAE6E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60E82C9C">
              <w:rPr>
                <w:rFonts w:ascii="Verdana" w:hAnsi="Verdana" w:cs="Arial"/>
                <w:color w:val="000000" w:themeColor="text1"/>
                <w:lang w:eastAsia="en-GB"/>
              </w:rPr>
              <w:t xml:space="preserve">Committee Cycle of Business </w:t>
            </w:r>
          </w:p>
          <w:p w:rsidR="0F7E3FA6" w:rsidP="60E82C9C" w:rsidRDefault="0F7E3FA6" w14:paraId="14A1B87A" w14:textId="01952BB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vMerge/>
            <w:tcMar/>
            <w:vAlign w:val="center"/>
          </w:tcPr>
          <w:p w:rsidR="00D04477" w:rsidRDefault="00D04477" w14:paraId="7C9D8796" w14:textId="77777777"/>
        </w:tc>
        <w:tc>
          <w:tcPr>
            <w:tcW w:w="1276" w:type="dxa"/>
            <w:vMerge/>
            <w:tcMar/>
            <w:vAlign w:val="center"/>
          </w:tcPr>
          <w:p w:rsidR="00D04477" w:rsidRDefault="00D04477" w14:paraId="600AE30D" w14:textId="77777777"/>
        </w:tc>
        <w:tc>
          <w:tcPr>
            <w:tcW w:w="1697" w:type="dxa"/>
            <w:tcMar/>
          </w:tcPr>
          <w:p w:rsidR="0E80071C" w:rsidP="0F7E3FA6" w:rsidRDefault="0E80071C" w14:paraId="788513B0" w14:textId="4F58634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35EB28E">
              <w:rPr>
                <w:rFonts w:ascii="Verdana" w:hAnsi="Verdana" w:cs="Arial"/>
              </w:rPr>
              <w:t>For Approval</w:t>
            </w:r>
          </w:p>
        </w:tc>
      </w:tr>
      <w:tr w:rsidRPr="00D14661" w:rsidR="007969BC" w:rsidTr="7CFA0824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F7E3FA6" w:rsidRDefault="1FF479C7" w14:paraId="4EA705EC" w14:textId="5049ABC1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0F7E3FA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2. </w:t>
            </w:r>
            <w:r w:rsidRPr="0F7E3FA6" w:rsidR="5C4AFE1B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CHARITY</w:t>
            </w:r>
          </w:p>
        </w:tc>
      </w:tr>
      <w:tr w:rsidRPr="00D14661" w:rsidR="007969BC" w:rsidTr="7CFA0824" w14:paraId="05104915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30801753" w:rsidRDefault="007969BC" w14:paraId="3245058C" w14:textId="05468E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2.1</w:t>
            </w:r>
          </w:p>
        </w:tc>
        <w:tc>
          <w:tcPr>
            <w:tcW w:w="4787" w:type="dxa"/>
            <w:tcMar/>
          </w:tcPr>
          <w:p w:rsidRPr="00D14661" w:rsidR="007969BC" w:rsidP="30801753" w:rsidRDefault="11468E56" w14:paraId="2617204A" w14:textId="4F50426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30801753">
              <w:rPr>
                <w:rFonts w:ascii="Verdana" w:hAnsi="Verdana" w:cs="Arial"/>
                <w:color w:val="000000" w:themeColor="text1"/>
                <w:lang w:eastAsia="en-GB"/>
              </w:rPr>
              <w:t>Staff/Patient Story:</w:t>
            </w:r>
            <w:r w:rsidRPr="30801753" w:rsidR="03870C76">
              <w:rPr>
                <w:rFonts w:ascii="Verdana" w:hAnsi="Verdana" w:cs="Arial"/>
                <w:color w:val="000000" w:themeColor="text1"/>
                <w:lang w:eastAsia="en-GB"/>
              </w:rPr>
              <w:t xml:space="preserve"> </w:t>
            </w:r>
            <w:r w:rsidRPr="30801753" w:rsidR="37EB1F14">
              <w:rPr>
                <w:rFonts w:ascii="Verdana" w:hAnsi="Verdana" w:cs="Arial"/>
                <w:color w:val="000000" w:themeColor="text1"/>
                <w:lang w:eastAsia="en-GB"/>
              </w:rPr>
              <w:t>Paediatric Team Participation in the Swansea Half Marathon</w:t>
            </w:r>
          </w:p>
          <w:p w:rsidRPr="00D14661" w:rsidR="007969BC" w:rsidP="30801753" w:rsidRDefault="007969BC" w14:paraId="1CF29C69" w14:textId="7F1CE65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Mar/>
          </w:tcPr>
          <w:p w:rsidRPr="00D14661" w:rsidR="007969BC" w:rsidP="30801753" w:rsidRDefault="11468E56" w14:paraId="226725BD" w14:textId="0FBBB517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Director of Insight, Communication and Engagement</w:t>
            </w:r>
          </w:p>
        </w:tc>
        <w:tc>
          <w:tcPr>
            <w:tcW w:w="1276" w:type="dxa"/>
            <w:tcMar/>
          </w:tcPr>
          <w:p w:rsidRPr="00D14661" w:rsidR="007969BC" w:rsidP="30801753" w:rsidRDefault="1FF479C7" w14:paraId="6A1F82F9" w14:textId="5B1B7D0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52EAB5D6">
              <w:rPr>
                <w:rFonts w:ascii="Verdana" w:hAnsi="Verdana" w:cs="Arial"/>
                <w:color w:val="000000" w:themeColor="text1" w:themeTint="FF" w:themeShade="FF"/>
              </w:rPr>
              <w:t>10:40</w:t>
            </w:r>
            <w:r w:rsidRPr="7CFA0824" w:rsidR="1FF479C7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30801753" w:rsidRDefault="1FF479C7" w14:paraId="328B2296" w14:textId="5D1B214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55F076F4" w14:textId="6EC8594A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="0F7E3FA6" w:rsidTr="7CFA0824" w14:paraId="1F4A2812" w14:textId="77777777">
        <w:trPr>
          <w:trHeight w:val="581"/>
        </w:trPr>
        <w:tc>
          <w:tcPr>
            <w:tcW w:w="1445" w:type="dxa"/>
            <w:tcMar/>
          </w:tcPr>
          <w:p w:rsidR="103EF2B3" w:rsidP="30801753" w:rsidRDefault="103EF2B3" w14:paraId="0ED2E73F" w14:textId="4744732C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2.2</w:t>
            </w:r>
          </w:p>
        </w:tc>
        <w:tc>
          <w:tcPr>
            <w:tcW w:w="4787" w:type="dxa"/>
            <w:tcMar/>
          </w:tcPr>
          <w:p w:rsidR="7FF3EC2E" w:rsidP="30801753" w:rsidRDefault="7FF3EC2E" w14:paraId="544116B6" w14:textId="29ED5DDE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30801753">
              <w:rPr>
                <w:rFonts w:ascii="Verdana" w:hAnsi="Verdana" w:cs="Arial"/>
                <w:color w:val="000000" w:themeColor="text1"/>
                <w:lang w:eastAsia="en-GB"/>
              </w:rPr>
              <w:t>SeaRad Fund – Presentation on Benefits and Impact</w:t>
            </w:r>
          </w:p>
          <w:p w:rsidR="0F7E3FA6" w:rsidP="30801753" w:rsidRDefault="0F7E3FA6" w14:paraId="3F666012" w14:textId="6647AE9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Mar/>
          </w:tcPr>
          <w:p w:rsidR="7FF3EC2E" w:rsidP="30801753" w:rsidRDefault="7FF3EC2E" w14:paraId="338A9217" w14:textId="1E40F52C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Director of Insight, Communication and Engagement</w:t>
            </w:r>
          </w:p>
        </w:tc>
        <w:tc>
          <w:tcPr>
            <w:tcW w:w="1276" w:type="dxa"/>
            <w:tcMar/>
          </w:tcPr>
          <w:p w:rsidR="3ED14BD4" w:rsidP="30801753" w:rsidRDefault="3ED14BD4" w14:paraId="74F5D785" w14:textId="6C3F164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11071EA1">
              <w:rPr>
                <w:rFonts w:ascii="Verdana" w:hAnsi="Verdana" w:cs="Arial"/>
                <w:color w:val="000000" w:themeColor="text1" w:themeTint="FF" w:themeShade="FF"/>
              </w:rPr>
              <w:t>10:50</w:t>
            </w:r>
            <w:r w:rsidRPr="7CFA0824" w:rsidR="3ED14BD4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Mar/>
          </w:tcPr>
          <w:p w:rsidR="7FF3EC2E" w:rsidP="30801753" w:rsidRDefault="5D69202A" w14:paraId="6E8C9026" w14:textId="04CE3AE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6646819B">
              <w:rPr>
                <w:rFonts w:ascii="Verdana" w:hAnsi="Verdana" w:cs="Arial"/>
                <w:color w:val="000000" w:themeColor="text1"/>
              </w:rPr>
              <w:t>For Approval</w:t>
            </w:r>
          </w:p>
        </w:tc>
      </w:tr>
      <w:tr w:rsidRPr="00D14661" w:rsidR="007969BC" w:rsidTr="7CFA0824" w14:paraId="2099306A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30801753" w:rsidRDefault="1FF479C7" w14:paraId="2168ED9C" w14:textId="5721CBA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2.</w:t>
            </w:r>
            <w:r w:rsidRPr="30801753" w:rsidR="3119ED02">
              <w:rPr>
                <w:rFonts w:ascii="Verdana" w:hAnsi="Verdana" w:cs="Arial"/>
                <w:color w:val="000000" w:themeColor="text1"/>
              </w:rPr>
              <w:t>3</w:t>
            </w:r>
          </w:p>
        </w:tc>
        <w:tc>
          <w:tcPr>
            <w:tcW w:w="4787" w:type="dxa"/>
            <w:tcMar/>
          </w:tcPr>
          <w:p w:rsidRPr="00D14661" w:rsidR="007969BC" w:rsidP="30801753" w:rsidRDefault="44B32D65" w14:paraId="2B19FDEB" w14:textId="36F168DA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Charity Update Presentation  </w:t>
            </w:r>
          </w:p>
          <w:p w:rsidRPr="00D14661" w:rsidR="007969BC" w:rsidP="30801753" w:rsidRDefault="007969BC" w14:paraId="51703BE8" w14:textId="3D96C47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Mar/>
          </w:tcPr>
          <w:p w:rsidRPr="00D14661" w:rsidR="007969BC" w:rsidP="30801753" w:rsidRDefault="44B32D65" w14:paraId="59B72300" w14:textId="659EDF0D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Director of Insight, Communication and Engagement</w:t>
            </w:r>
          </w:p>
        </w:tc>
        <w:tc>
          <w:tcPr>
            <w:tcW w:w="1276" w:type="dxa"/>
            <w:tcMar/>
          </w:tcPr>
          <w:p w:rsidRPr="00D14661" w:rsidR="007969BC" w:rsidP="30801753" w:rsidRDefault="474A4A1C" w14:paraId="61C68A2B" w14:textId="5E85B68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474A4A1C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2FA8E6FD">
              <w:rPr>
                <w:rFonts w:ascii="Verdana" w:hAnsi="Verdana" w:cs="Arial"/>
                <w:color w:val="000000" w:themeColor="text1" w:themeTint="FF" w:themeShade="FF"/>
              </w:rPr>
              <w:t>1:00</w:t>
            </w:r>
            <w:r w:rsidRPr="7CFA0824" w:rsidR="474A4A1C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30801753" w:rsidRDefault="1FF479C7" w14:paraId="4E6E4136" w14:textId="099ABDD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="0F7E3FA6" w:rsidTr="7CFA0824" w14:paraId="766A5030" w14:textId="77777777">
        <w:trPr>
          <w:trHeight w:val="581"/>
        </w:trPr>
        <w:tc>
          <w:tcPr>
            <w:tcW w:w="1445" w:type="dxa"/>
            <w:tcMar/>
          </w:tcPr>
          <w:p w:rsidR="0F4A7338" w:rsidP="30801753" w:rsidRDefault="0F4A7338" w14:paraId="371985CC" w14:textId="4CD4A8DF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2.</w:t>
            </w:r>
            <w:r w:rsidRPr="30801753" w:rsidR="4649EB05">
              <w:rPr>
                <w:rFonts w:ascii="Verdana" w:hAnsi="Verdana" w:cs="Arial"/>
                <w:color w:val="000000" w:themeColor="text1"/>
              </w:rPr>
              <w:t>4</w:t>
            </w:r>
          </w:p>
        </w:tc>
        <w:tc>
          <w:tcPr>
            <w:tcW w:w="4787" w:type="dxa"/>
            <w:tcMar/>
          </w:tcPr>
          <w:p w:rsidR="0F4A7338" w:rsidP="30801753" w:rsidRDefault="0F4A7338" w14:paraId="5714B5B4" w14:textId="37CBE71F">
            <w:pPr>
              <w:spacing w:before="60" w:after="60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Charity Events List</w:t>
            </w:r>
          </w:p>
          <w:p w:rsidR="0F7E3FA6" w:rsidP="30801753" w:rsidRDefault="0F7E3FA6" w14:paraId="632713EA" w14:textId="472E1843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1985" w:type="dxa"/>
            <w:tcMar/>
          </w:tcPr>
          <w:p w:rsidR="0F4A7338" w:rsidP="30801753" w:rsidRDefault="0F4A7338" w14:paraId="7D3A27AE" w14:textId="0FBBB517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Director of Insight, Communication and Engagement</w:t>
            </w:r>
          </w:p>
          <w:p w:rsidR="0F7E3FA6" w:rsidP="30801753" w:rsidRDefault="0F7E3FA6" w14:paraId="2B682A3F" w14:textId="0B437CA5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1276" w:type="dxa"/>
            <w:tcMar/>
          </w:tcPr>
          <w:p w:rsidR="082D2211" w:rsidP="30801753" w:rsidRDefault="082D2211" w14:paraId="0269D957" w14:textId="62A20235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082D2211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230B80A5">
              <w:rPr>
                <w:rFonts w:ascii="Verdana" w:hAnsi="Verdana" w:cs="Arial"/>
                <w:color w:val="000000" w:themeColor="text1" w:themeTint="FF" w:themeShade="FF"/>
              </w:rPr>
              <w:t>1:10</w:t>
            </w:r>
            <w:r w:rsidRPr="7CFA0824" w:rsidR="082D2211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Mar/>
          </w:tcPr>
          <w:p w:rsidR="0F4A7338" w:rsidP="30801753" w:rsidRDefault="0F4A7338" w14:paraId="663ADF0B" w14:textId="3731F9E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For Assurance</w:t>
            </w:r>
          </w:p>
        </w:tc>
      </w:tr>
      <w:tr w:rsidR="435EB28E" w:rsidTr="7CFA0824" w14:paraId="48CD1D71" w14:textId="77777777">
        <w:trPr>
          <w:trHeight w:val="581"/>
        </w:trPr>
        <w:tc>
          <w:tcPr>
            <w:tcW w:w="1445" w:type="dxa"/>
            <w:tcMar/>
          </w:tcPr>
          <w:p w:rsidR="3E927050" w:rsidP="5DC7A6FB" w:rsidRDefault="3E927050" w14:paraId="7600CEFC" w14:textId="43E9872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5DC7A6FB" w:rsidR="3E927050">
              <w:rPr>
                <w:rFonts w:ascii="Verdana" w:hAnsi="Verdana" w:cs="Arial"/>
                <w:color w:val="000000" w:themeColor="text1" w:themeTint="FF" w:themeShade="FF"/>
              </w:rPr>
              <w:t>2.5</w:t>
            </w:r>
          </w:p>
        </w:tc>
        <w:tc>
          <w:tcPr>
            <w:tcW w:w="4787" w:type="dxa"/>
            <w:tcMar/>
          </w:tcPr>
          <w:p w:rsidR="3E927050" w:rsidP="5DC7A6FB" w:rsidRDefault="3E927050" w14:paraId="17F69143" w14:textId="59A24D3B">
            <w:pPr>
              <w:spacing w:line="30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</w:rPr>
            </w:pPr>
            <w:r w:rsidRPr="5DC7A6FB" w:rsidR="3E927050">
              <w:rPr>
                <w:rFonts w:ascii="Verdana" w:hAnsi="Verdana" w:eastAsia="Verdana" w:cs="Verdana"/>
                <w:color w:val="000000" w:themeColor="text1" w:themeTint="FF" w:themeShade="FF"/>
              </w:rPr>
              <w:t>Charitable Funds Strategy – Fund Consolidation and Management</w:t>
            </w:r>
          </w:p>
          <w:p w:rsidR="435EB28E" w:rsidP="30801753" w:rsidRDefault="435EB28E" w14:paraId="4D6275EE" w14:textId="214D56CA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1985" w:type="dxa"/>
            <w:tcMar/>
          </w:tcPr>
          <w:p w:rsidR="3E927050" w:rsidP="5DC7A6FB" w:rsidRDefault="3E927050" w14:paraId="43E38428" w14:textId="7EE1B89B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</w:rPr>
            </w:pPr>
            <w:r w:rsidRPr="5DC7A6FB" w:rsidR="3E927050">
              <w:rPr>
                <w:rFonts w:ascii="Verdana" w:hAnsi="Verdana" w:eastAsia="Verdana" w:cs="Verdana"/>
                <w:color w:val="000000" w:themeColor="text1" w:themeTint="FF" w:themeShade="FF"/>
              </w:rPr>
              <w:t>Director of Insight, Communication and Engagement</w:t>
            </w:r>
          </w:p>
        </w:tc>
        <w:tc>
          <w:tcPr>
            <w:tcW w:w="1276" w:type="dxa"/>
            <w:tcMar/>
          </w:tcPr>
          <w:p w:rsidR="3E927050" w:rsidP="5DC7A6FB" w:rsidRDefault="3E927050" w14:paraId="0E05447B" w14:textId="21A7535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CFA0824" w:rsidR="3E927050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3F7D9000">
              <w:rPr>
                <w:rFonts w:ascii="Verdana" w:hAnsi="Verdana" w:cs="Arial"/>
                <w:color w:val="000000" w:themeColor="text1" w:themeTint="FF" w:themeShade="FF"/>
              </w:rPr>
              <w:t>1:20</w:t>
            </w:r>
            <w:r w:rsidRPr="7CFA0824" w:rsidR="3E927050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Mar/>
          </w:tcPr>
          <w:p w:rsidR="3E927050" w:rsidP="5DC7A6FB" w:rsidRDefault="3E927050" w14:paraId="0D7A6249" w14:textId="3CC1644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</w:rPr>
            </w:pPr>
            <w:r w:rsidRPr="5DC7A6FB" w:rsidR="3E927050">
              <w:rPr>
                <w:rFonts w:ascii="Verdana" w:hAnsi="Verdana" w:cs="Arial"/>
                <w:color w:val="000000" w:themeColor="text1" w:themeTint="FF" w:themeShade="FF"/>
              </w:rPr>
              <w:t>For Assurance</w:t>
            </w:r>
          </w:p>
        </w:tc>
      </w:tr>
      <w:tr w:rsidRPr="00D14661" w:rsidR="007969BC" w:rsidTr="7CFA0824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F7E3FA6" w:rsidRDefault="1FF479C7" w14:paraId="0397C405" w14:textId="656069E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name="_Hlk159940651" w:id="1"/>
            <w:r w:rsidRPr="0F7E3FA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PART 3</w:t>
            </w:r>
            <w:r w:rsidRPr="0F7E3FA6" w:rsidR="69F32A83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. FINANCE AND PERFORMANCE </w:t>
            </w:r>
          </w:p>
        </w:tc>
      </w:tr>
      <w:bookmarkEnd w:id="1"/>
      <w:tr w:rsidRPr="00D14661" w:rsidR="007969BC" w:rsidTr="7CFA0824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007969BC" w14:paraId="45D5D79D" w14:textId="644099F5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3.1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21A41077" w14:paraId="76A25DED" w14:textId="44BFAD83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Investment Portfolio Update  </w:t>
            </w:r>
          </w:p>
          <w:p w:rsidRPr="00D14661" w:rsidR="007969BC" w:rsidP="30801753" w:rsidRDefault="007969BC" w14:paraId="37BD80F9" w14:textId="397ED7B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72A260A5" w14:paraId="7C09A041" w14:textId="53DC05AD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30801753">
              <w:rPr>
                <w:rFonts w:ascii="Verdana" w:hAnsi="Verdana"/>
                <w:color w:val="000000" w:themeColor="text1"/>
              </w:rPr>
              <w:t xml:space="preserve">Interim </w:t>
            </w:r>
            <w:r w:rsidRPr="30801753" w:rsidR="21A41077">
              <w:rPr>
                <w:rFonts w:ascii="Verdana" w:hAnsi="Verdana"/>
                <w:color w:val="000000" w:themeColor="text1"/>
              </w:rPr>
              <w:t>Director of Finance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tcMar/>
          </w:tcPr>
          <w:p w:rsidRPr="00D14661" w:rsidR="007969BC" w:rsidP="30801753" w:rsidRDefault="0F1A2313" w14:paraId="1855C89D" w14:textId="5353CCC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0F1A2313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6321FCCC">
              <w:rPr>
                <w:rFonts w:ascii="Verdana" w:hAnsi="Verdana" w:cs="Arial"/>
                <w:color w:val="000000" w:themeColor="text1" w:themeTint="FF" w:themeShade="FF"/>
              </w:rPr>
              <w:t>1:30</w:t>
            </w:r>
            <w:r w:rsidRPr="7CFA0824" w:rsidR="0F1A2313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30801753" w:rsidRDefault="1FF479C7" w14:paraId="2E9DACE1" w14:textId="4E2AEEEE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2DFDF133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Pr="00D14661" w:rsidR="007969BC" w:rsidTr="7CFA0824" w14:paraId="53B86A1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007969BC" w14:paraId="123AF037" w14:textId="7A3FBB87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3.2</w:t>
            </w:r>
          </w:p>
        </w:tc>
        <w:tc>
          <w:tcPr>
            <w:tcW w:w="4787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34CA6122" w14:paraId="020E71E4" w14:textId="3EA11A0E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Financial Performance Presentation  </w:t>
            </w:r>
          </w:p>
          <w:p w:rsidRPr="00D14661" w:rsidR="007969BC" w:rsidP="30801753" w:rsidRDefault="007969BC" w14:paraId="7A1E24C0" w14:textId="7FD2F62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16F23262" w14:paraId="7174D17C" w14:textId="30A15728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30801753">
              <w:rPr>
                <w:rFonts w:ascii="Verdana" w:hAnsi="Verdana"/>
                <w:color w:val="000000" w:themeColor="text1"/>
              </w:rPr>
              <w:t xml:space="preserve">Interim </w:t>
            </w:r>
            <w:r w:rsidRPr="30801753" w:rsidR="34CA6122">
              <w:rPr>
                <w:rFonts w:ascii="Verdana" w:hAnsi="Verdana"/>
                <w:color w:val="000000" w:themeColor="text1"/>
              </w:rPr>
              <w:t>Director of Finance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tcMar/>
          </w:tcPr>
          <w:p w:rsidRPr="00D14661" w:rsidR="007969BC" w:rsidP="30801753" w:rsidRDefault="0C60070F" w14:paraId="29956614" w14:textId="0599A0D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0C60070F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7F5D1039">
              <w:rPr>
                <w:rFonts w:ascii="Verdana" w:hAnsi="Verdana" w:cs="Arial"/>
                <w:color w:val="000000" w:themeColor="text1" w:themeTint="FF" w:themeShade="FF"/>
              </w:rPr>
              <w:t>1:40</w:t>
            </w:r>
            <w:r w:rsidRPr="7CFA0824" w:rsidR="0C60070F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30801753" w:rsidRDefault="1FF479C7" w14:paraId="05C98494" w14:textId="112CD006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093717C5" w14:textId="4740F245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  <w:p w:rsidRPr="00D14661" w:rsidR="007969BC" w:rsidP="30801753" w:rsidRDefault="007969BC" w14:paraId="6379D39F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Pr="00D14661" w:rsidR="007969BC" w:rsidTr="7CFA0824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007969BC" w:rsidRDefault="1FF479C7" w14:paraId="348C4414" w14:textId="1160CA75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lang w:eastAsia="en-GB"/>
              </w:rPr>
            </w:pPr>
            <w:r w:rsidRPr="7CFA0824" w:rsidR="1FF479C7">
              <w:rPr>
                <w:rFonts w:ascii="Verdana" w:hAnsi="Verdana" w:cs="Arial"/>
                <w:b w:val="1"/>
                <w:bCs w:val="1"/>
                <w:lang w:eastAsia="en-GB"/>
              </w:rPr>
              <w:t xml:space="preserve">COMFORT BREAK: </w:t>
            </w:r>
            <w:r w:rsidRPr="7CFA0824" w:rsidR="7105FA45">
              <w:rPr>
                <w:rFonts w:ascii="Verdana" w:hAnsi="Verdana" w:cs="Arial"/>
                <w:b w:val="1"/>
                <w:bCs w:val="1"/>
                <w:lang w:eastAsia="en-GB"/>
              </w:rPr>
              <w:t>1</w:t>
            </w:r>
            <w:r w:rsidRPr="7CFA0824" w:rsidR="5A3C7587">
              <w:rPr>
                <w:rFonts w:ascii="Verdana" w:hAnsi="Verdana" w:cs="Arial"/>
                <w:b w:val="1"/>
                <w:bCs w:val="1"/>
                <w:lang w:eastAsia="en-GB"/>
              </w:rPr>
              <w:t>1:50</w:t>
            </w:r>
            <w:r w:rsidRPr="7CFA0824" w:rsidR="21F0522C">
              <w:rPr>
                <w:rFonts w:ascii="Verdana" w:hAnsi="Verdana" w:cs="Arial"/>
                <w:b w:val="1"/>
                <w:bCs w:val="1"/>
                <w:lang w:eastAsia="en-GB"/>
              </w:rPr>
              <w:t>a</w:t>
            </w:r>
            <w:r w:rsidRPr="7CFA0824" w:rsidR="1FF479C7">
              <w:rPr>
                <w:rFonts w:ascii="Verdana" w:hAnsi="Verdana" w:cs="Arial"/>
                <w:b w:val="1"/>
                <w:bCs w:val="1"/>
                <w:lang w:eastAsia="en-GB"/>
              </w:rPr>
              <w:t xml:space="preserve">m – </w:t>
            </w:r>
            <w:r w:rsidRPr="7CFA0824" w:rsidR="2755AAC6">
              <w:rPr>
                <w:rFonts w:ascii="Verdana" w:hAnsi="Verdana" w:cs="Arial"/>
                <w:b w:val="1"/>
                <w:bCs w:val="1"/>
                <w:lang w:eastAsia="en-GB"/>
              </w:rPr>
              <w:t>1</w:t>
            </w:r>
            <w:r w:rsidRPr="7CFA0824" w:rsidR="705A96EA">
              <w:rPr>
                <w:rFonts w:ascii="Verdana" w:hAnsi="Verdana" w:cs="Arial"/>
                <w:b w:val="1"/>
                <w:bCs w:val="1"/>
                <w:lang w:eastAsia="en-GB"/>
              </w:rPr>
              <w:t>1:</w:t>
            </w:r>
            <w:r w:rsidRPr="7CFA0824" w:rsidR="3EE253CE">
              <w:rPr>
                <w:rFonts w:ascii="Verdana" w:hAnsi="Verdana" w:cs="Arial"/>
                <w:b w:val="1"/>
                <w:bCs w:val="1"/>
                <w:lang w:eastAsia="en-GB"/>
              </w:rPr>
              <w:t>55</w:t>
            </w:r>
            <w:r w:rsidRPr="7CFA0824" w:rsidR="1FF479C7">
              <w:rPr>
                <w:rFonts w:ascii="Verdana" w:hAnsi="Verdana" w:cs="Arial"/>
                <w:b w:val="1"/>
                <w:bCs w:val="1"/>
                <w:lang w:eastAsia="en-GB"/>
              </w:rPr>
              <w:t>am (</w:t>
            </w:r>
            <w:r w:rsidRPr="7CFA0824" w:rsidR="534D527C">
              <w:rPr>
                <w:rFonts w:ascii="Verdana" w:hAnsi="Verdana" w:cs="Arial"/>
                <w:b w:val="1"/>
                <w:bCs w:val="1"/>
                <w:lang w:eastAsia="en-GB"/>
              </w:rPr>
              <w:t>5</w:t>
            </w:r>
            <w:r w:rsidRPr="7CFA0824" w:rsidR="1FF479C7">
              <w:rPr>
                <w:rFonts w:ascii="Verdana" w:hAnsi="Verdana" w:cs="Arial"/>
                <w:b w:val="1"/>
                <w:bCs w:val="1"/>
                <w:lang w:eastAsia="en-GB"/>
              </w:rPr>
              <w:t>-MINUTES)</w:t>
            </w:r>
          </w:p>
        </w:tc>
      </w:tr>
      <w:tr w:rsidRPr="00D14661" w:rsidR="007969BC" w:rsidTr="7CFA0824" w14:paraId="0B8F4130" w14:textId="77777777">
        <w:trPr>
          <w:trHeight w:val="45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F7E3FA6" w:rsidRDefault="1FF479C7" w14:paraId="4D59DD65" w14:textId="1E7EC930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F7E3FA6">
              <w:rPr>
                <w:rFonts w:ascii="Verdana" w:hAnsi="Verdana" w:cs="Arial"/>
                <w:b/>
                <w:bCs/>
                <w:color w:val="FFFFFF" w:themeColor="background1"/>
              </w:rPr>
              <w:t>PART 4.</w:t>
            </w:r>
            <w:r w:rsidRPr="0F7E3FA6" w:rsidR="4AC4BFEE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 STRATEGY</w:t>
            </w:r>
          </w:p>
        </w:tc>
      </w:tr>
      <w:tr w:rsidRPr="00D14661" w:rsidR="007969BC" w:rsidTr="7CFA0824" w14:paraId="76F5BA8E" w14:textId="77777777">
        <w:trPr>
          <w:trHeight w:val="300"/>
        </w:trPr>
        <w:tc>
          <w:tcPr>
            <w:tcW w:w="1445" w:type="dxa"/>
            <w:tcMar/>
          </w:tcPr>
          <w:p w:rsidRPr="00D14661" w:rsidR="007969BC" w:rsidP="30801753" w:rsidRDefault="007969BC" w14:paraId="0B2B69FF" w14:textId="1301BAAF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4.</w:t>
            </w:r>
            <w:r w:rsidRPr="30801753" w:rsidR="232DD973">
              <w:rPr>
                <w:rFonts w:ascii="Verdana" w:hAnsi="Verdana" w:cs="Arial"/>
                <w:color w:val="000000" w:themeColor="text1"/>
              </w:rPr>
              <w:t>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D14661" w:rsidR="007969BC" w:rsidP="30801753" w:rsidRDefault="51BAD9F0" w14:paraId="715FE531" w14:textId="3897B41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Financial Control Procedure Review</w:t>
            </w:r>
            <w:r w:rsidRPr="30801753" w:rsidR="73E1DAFF">
              <w:rPr>
                <w:rFonts w:ascii="Verdana" w:hAnsi="Verdana" w:eastAsia="Verdana" w:cs="Verdana"/>
                <w:color w:val="000000" w:themeColor="text1"/>
              </w:rPr>
              <w:t>; Expenditure paper for the charity team and fund managers</w:t>
            </w:r>
          </w:p>
          <w:p w:rsidRPr="00D14661" w:rsidR="007969BC" w:rsidP="30801753" w:rsidRDefault="007969BC" w14:paraId="1B8E194E" w14:textId="68BC259E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Borders>
              <w:top w:val="single" w:color="auto" w:sz="4" w:space="0"/>
            </w:tcBorders>
            <w:tcMar/>
          </w:tcPr>
          <w:p w:rsidRPr="00D14661" w:rsidR="007969BC" w:rsidP="30801753" w:rsidRDefault="51BAD9F0" w14:paraId="356D8B9F" w14:textId="03587528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30801753">
              <w:rPr>
                <w:rFonts w:ascii="Verdana" w:hAnsi="Verdana"/>
                <w:color w:val="000000" w:themeColor="text1"/>
              </w:rPr>
              <w:t>Interim Director of Finance</w:t>
            </w:r>
          </w:p>
        </w:tc>
        <w:tc>
          <w:tcPr>
            <w:tcW w:w="1276" w:type="dxa"/>
            <w:tcMar/>
          </w:tcPr>
          <w:p w:rsidRPr="00D14661" w:rsidR="007969BC" w:rsidP="30801753" w:rsidRDefault="0A361429" w14:paraId="469214C6" w14:textId="5B6365D2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0A361429">
              <w:rPr>
                <w:rFonts w:ascii="Verdana" w:hAnsi="Verdana" w:cs="Arial"/>
                <w:color w:val="000000" w:themeColor="text1" w:themeTint="FF" w:themeShade="FF"/>
              </w:rPr>
              <w:t>11:</w:t>
            </w:r>
            <w:r w:rsidRPr="7CFA0824" w:rsidR="067D027A">
              <w:rPr>
                <w:rFonts w:ascii="Verdana" w:hAnsi="Verdana" w:cs="Arial"/>
                <w:color w:val="000000" w:themeColor="text1" w:themeTint="FF" w:themeShade="FF"/>
              </w:rPr>
              <w:t>55</w:t>
            </w:r>
            <w:r w:rsidRPr="7CFA0824" w:rsidR="0A361429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Pr="00D14661" w:rsidR="007969BC" w:rsidP="30801753" w:rsidRDefault="1FF479C7" w14:paraId="2430B16A" w14:textId="10B33DBF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6D33CABE" w14:textId="2ECDB1F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Pr="00D14661" w:rsidR="007969BC" w:rsidTr="7CFA0824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0F7E3FA6" w:rsidRDefault="1FF479C7" w14:paraId="15DC40A1" w14:textId="75FC1C7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name="_Hlk190856048" w:id="2"/>
            <w:bookmarkStart w:name="_Hlk190856594" w:id="3"/>
            <w:bookmarkStart w:name="_Hlk190856584" w:id="4"/>
            <w:bookmarkStart w:name="_Hlk195523291" w:id="5"/>
            <w:bookmarkEnd w:id="2"/>
            <w:bookmarkEnd w:id="3"/>
            <w:bookmarkEnd w:id="4"/>
            <w:bookmarkEnd w:id="5"/>
            <w:r w:rsidRPr="0F7E3FA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5. </w:t>
            </w:r>
            <w:r w:rsidRPr="0F7E3FA6" w:rsidR="3F992F5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EXPENDITURE </w:t>
            </w:r>
          </w:p>
        </w:tc>
      </w:tr>
      <w:tr w:rsidRPr="00D14661" w:rsidR="007969BC" w:rsidTr="7CFA0824" w14:paraId="53DB87F5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Pr="00D14661" w:rsidR="007969BC" w:rsidP="007969BC" w:rsidRDefault="007969BC" w14:paraId="38422DC8" w14:textId="2F299243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D14661">
              <w:rPr>
                <w:rFonts w:ascii="Verdana" w:hAnsi="Verdana" w:cs="Arial"/>
                <w:bCs/>
                <w:lang w:eastAsia="en-GB"/>
              </w:rPr>
              <w:t>5.1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D14661" w:rsidR="007969BC" w:rsidP="0F7E3FA6" w:rsidRDefault="17082237" w14:paraId="6F741DCD" w14:textId="3A2A783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</w:rPr>
            </w:pPr>
            <w:r w:rsidRPr="0F7E3FA6">
              <w:rPr>
                <w:rFonts w:ascii="Verdana" w:hAnsi="Verdana" w:eastAsia="Verdana" w:cs="Verdana"/>
                <w:color w:val="000000" w:themeColor="text1"/>
              </w:rPr>
              <w:t>Funding Bids from Charitable Funds Committee Fund</w:t>
            </w:r>
          </w:p>
          <w:p w:rsidRPr="00D14661" w:rsidR="007969BC" w:rsidP="0F7E3FA6" w:rsidRDefault="007969BC" w14:paraId="5DE31311" w14:textId="5FFE75D9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985" w:type="dxa"/>
            <w:tcBorders>
              <w:top w:val="single" w:color="auto" w:sz="4" w:space="0"/>
            </w:tcBorders>
            <w:tcMar/>
          </w:tcPr>
          <w:p w:rsidRPr="00D14661" w:rsidR="007969BC" w:rsidP="0F7E3FA6" w:rsidRDefault="11447978" w14:paraId="6B5F62F7" w14:textId="3785607B">
            <w:pPr>
              <w:spacing w:before="60" w:after="60" w:line="240" w:lineRule="auto"/>
              <w:rPr>
                <w:rFonts w:ascii="Verdana" w:hAnsi="Verdana"/>
              </w:rPr>
            </w:pPr>
            <w:r w:rsidRPr="0F7E3FA6">
              <w:rPr>
                <w:rFonts w:ascii="Verdana" w:hAnsi="Verdana"/>
              </w:rPr>
              <w:t xml:space="preserve">Interim Director of Finance  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tcMar/>
          </w:tcPr>
          <w:p w:rsidRPr="00D14661" w:rsidR="007969BC" w:rsidP="007969BC" w:rsidRDefault="6E7CFCC2" w14:paraId="45649E3C" w14:textId="4EB71E2E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7CFA0824" w:rsidR="6E7CFCC2">
              <w:rPr>
                <w:rFonts w:ascii="Verdana" w:hAnsi="Verdana" w:cs="Arial"/>
              </w:rPr>
              <w:t>1</w:t>
            </w:r>
            <w:r w:rsidRPr="7CFA0824" w:rsidR="3105AEF0">
              <w:rPr>
                <w:rFonts w:ascii="Verdana" w:hAnsi="Verdana" w:cs="Arial"/>
              </w:rPr>
              <w:t>2:05p</w:t>
            </w:r>
            <w:r w:rsidRPr="7CFA0824" w:rsidR="6E7CFCC2">
              <w:rPr>
                <w:rFonts w:ascii="Verdana" w:hAnsi="Verdana" w:cs="Arial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007969BC" w:rsidRDefault="1FF479C7" w14:paraId="450ECA45" w14:noSpellErr="1" w14:textId="78A22D22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1A5F5780" w:rsidR="7B2EADDF">
              <w:rPr>
                <w:rFonts w:ascii="Verdana" w:hAnsi="Verdana" w:cs="Arial"/>
              </w:rPr>
              <w:t xml:space="preserve">For Assurance </w:t>
            </w:r>
          </w:p>
          <w:p w:rsidRPr="00D14661" w:rsidR="007969BC" w:rsidP="007969BC" w:rsidRDefault="007969BC" w14:paraId="40172B0E" w14:textId="554EA4A2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CFA0824" w14:paraId="69F8168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Pr="00D14661" w:rsidR="007969BC" w:rsidP="30801753" w:rsidRDefault="007969BC" w14:paraId="50F9DB9A" w14:textId="56A5DF0A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30801753">
              <w:rPr>
                <w:rFonts w:ascii="Verdana" w:hAnsi="Verdana" w:cs="Arial"/>
                <w:color w:val="000000" w:themeColor="text1"/>
                <w:lang w:eastAsia="en-GB"/>
              </w:rPr>
              <w:t>5.2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Pr="00D14661" w:rsidR="007969BC" w:rsidP="30801753" w:rsidRDefault="4B599F97" w14:paraId="2A0E1262" w14:textId="2161E9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Report on Staff Employed from Charitable Funds  </w:t>
            </w:r>
          </w:p>
          <w:p w:rsidRPr="00D14661" w:rsidR="007969BC" w:rsidP="30801753" w:rsidRDefault="007969BC" w14:paraId="1C6A881A" w14:textId="610DD35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1985" w:type="dxa"/>
            <w:tcBorders>
              <w:top w:val="single" w:color="auto" w:sz="4" w:space="0"/>
            </w:tcBorders>
            <w:tcMar/>
          </w:tcPr>
          <w:p w:rsidRPr="00D14661" w:rsidR="007969BC" w:rsidP="30801753" w:rsidRDefault="5E244679" w14:paraId="3DF4092A" w14:textId="4A22CC4A">
            <w:pPr>
              <w:spacing w:before="60" w:after="60" w:line="240" w:lineRule="auto"/>
              <w:ind w:left="-78" w:right="-110"/>
              <w:rPr>
                <w:rFonts w:ascii="Verdana" w:hAnsi="Verdana"/>
                <w:color w:val="000000" w:themeColor="text1"/>
                <w:lang w:eastAsia="en-GB"/>
              </w:rPr>
            </w:pPr>
            <w:r w:rsidRPr="30801753">
              <w:rPr>
                <w:rFonts w:ascii="Verdana" w:hAnsi="Verdana"/>
                <w:color w:val="000000" w:themeColor="text1"/>
              </w:rPr>
              <w:t xml:space="preserve">Interim Director of Finance  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tcMar/>
          </w:tcPr>
          <w:p w:rsidRPr="00D14661" w:rsidR="007969BC" w:rsidP="30801753" w:rsidRDefault="59079D32" w14:paraId="5610612E" w14:textId="2BBBA23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CFA0824" w:rsidR="59079D32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124211B5">
              <w:rPr>
                <w:rFonts w:ascii="Verdana" w:hAnsi="Verdana" w:cs="Arial"/>
                <w:color w:val="000000" w:themeColor="text1" w:themeTint="FF" w:themeShade="FF"/>
              </w:rPr>
              <w:t>2:15p</w:t>
            </w:r>
            <w:r w:rsidRPr="7CFA0824" w:rsidR="59079D32">
              <w:rPr>
                <w:rFonts w:ascii="Verdana" w:hAnsi="Verdana" w:cs="Arial"/>
                <w:color w:val="000000" w:themeColor="text1" w:themeTint="FF" w:themeShade="FF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30801753" w:rsidRDefault="1FF479C7" w14:paraId="49143F0C" w14:textId="5A6F782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:rsidRPr="00D14661" w:rsidR="007969BC" w:rsidP="30801753" w:rsidRDefault="007969BC" w14:paraId="4D6D0225" w14:textId="0F0B8C5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="0F7E3FA6" w:rsidTr="7CFA0824" w14:paraId="3A9C2642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0E89227A" w:rsidP="30801753" w:rsidRDefault="0E89227A" w14:paraId="251F897B" w14:textId="07F8DDA0">
            <w:pPr>
              <w:spacing w:line="240" w:lineRule="auto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30801753">
              <w:rPr>
                <w:rFonts w:ascii="Verdana" w:hAnsi="Verdana" w:cs="Arial"/>
                <w:color w:val="000000" w:themeColor="text1"/>
                <w:lang w:eastAsia="en-GB"/>
              </w:rPr>
              <w:t>5.3</w:t>
            </w:r>
          </w:p>
        </w:tc>
        <w:tc>
          <w:tcPr>
            <w:tcW w:w="4787" w:type="dxa"/>
            <w:tcBorders>
              <w:top w:val="single" w:color="auto" w:sz="4" w:space="0"/>
            </w:tcBorders>
            <w:tcMar/>
          </w:tcPr>
          <w:p w:rsidR="0E89227A" w:rsidP="30801753" w:rsidRDefault="0E89227A" w14:paraId="5793515A" w14:textId="382FFCD8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Small Grants Scheme Evaluation Report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tcMar/>
          </w:tcPr>
          <w:p w:rsidR="0E89227A" w:rsidP="30801753" w:rsidRDefault="0E89227A" w14:paraId="71E8AB6D" w14:textId="6895E417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Director of Insight, Communication and Engagement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tcMar/>
          </w:tcPr>
          <w:p w:rsidR="6D4B5C23" w:rsidP="30801753" w:rsidRDefault="6D4B5C23" w14:paraId="59DD8ED2" w14:textId="25D60D34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6D4B5C23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671F6A26">
              <w:rPr>
                <w:rFonts w:ascii="Verdana" w:hAnsi="Verdana" w:cs="Arial"/>
                <w:color w:val="000000" w:themeColor="text1" w:themeTint="FF" w:themeShade="FF"/>
              </w:rPr>
              <w:t>2:25p</w:t>
            </w:r>
            <w:r w:rsidRPr="7CFA0824" w:rsidR="6D4B5C23">
              <w:rPr>
                <w:rFonts w:ascii="Verdana" w:hAnsi="Verdana" w:cs="Arial"/>
                <w:color w:val="000000" w:themeColor="text1" w:themeTint="FF" w:themeShade="FF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0E89227A" w:rsidP="30801753" w:rsidRDefault="0E89227A" w14:paraId="6AC3205E" w14:textId="40A4DF1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For A</w:t>
            </w:r>
            <w:r w:rsidRPr="30801753" w:rsidR="5B286AFB">
              <w:rPr>
                <w:rFonts w:ascii="Verdana" w:hAnsi="Verdana" w:cs="Arial"/>
                <w:color w:val="000000" w:themeColor="text1"/>
              </w:rPr>
              <w:t>pproval</w:t>
            </w:r>
          </w:p>
        </w:tc>
      </w:tr>
      <w:tr w:rsidRPr="00D14661" w:rsidR="007969BC" w:rsidTr="7CFA0824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0F7E3FA6" w:rsidRDefault="1FF479C7" w14:paraId="761FCA3F" w14:textId="21012F3F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0F7E3FA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6. </w:t>
            </w:r>
            <w:r w:rsidRPr="0F7E3FA6" w:rsidR="31B0DF4C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GOVERNANCE, RISK AND INTERNAL CONTROLS </w:t>
            </w:r>
            <w:r w:rsidRPr="0F7E3FA6" w:rsidR="31B0DF4C">
              <w:rPr>
                <w:rFonts w:ascii="Verdana" w:hAnsi="Verdana" w:eastAsia="Verdana" w:cs="Verdana"/>
              </w:rPr>
              <w:t xml:space="preserve"> </w:t>
            </w:r>
          </w:p>
        </w:tc>
      </w:tr>
      <w:tr w:rsidR="0F7E3FA6" w:rsidTr="7CFA0824" w14:paraId="2891E407" w14:textId="77777777">
        <w:trPr>
          <w:trHeight w:val="418"/>
        </w:trPr>
        <w:tc>
          <w:tcPr>
            <w:tcW w:w="1445" w:type="dxa"/>
            <w:tcMar/>
          </w:tcPr>
          <w:p w:rsidR="6362E37E" w:rsidP="30801753" w:rsidRDefault="6362E37E" w14:paraId="69B589BD" w14:textId="71855C2A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6.</w:t>
            </w:r>
            <w:r w:rsidRPr="30801753" w:rsidR="40858C53">
              <w:rPr>
                <w:rFonts w:ascii="Verdana" w:hAnsi="Verdana" w:cs="Arial"/>
                <w:color w:val="000000" w:themeColor="text1"/>
              </w:rPr>
              <w:t>1</w:t>
            </w:r>
          </w:p>
        </w:tc>
        <w:tc>
          <w:tcPr>
            <w:tcW w:w="4787" w:type="dxa"/>
            <w:tcMar/>
          </w:tcPr>
          <w:p w:rsidR="6362E37E" w:rsidP="30801753" w:rsidRDefault="6362E37E" w14:paraId="251013C7" w14:textId="375FE69D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Committee Risk Register  </w:t>
            </w:r>
          </w:p>
          <w:p w:rsidR="0F7E3FA6" w:rsidP="30801753" w:rsidRDefault="0F7E3FA6" w14:paraId="06E38758" w14:textId="717EB0B4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1985" w:type="dxa"/>
            <w:tcMar/>
          </w:tcPr>
          <w:p w:rsidR="6362E37E" w:rsidP="30801753" w:rsidRDefault="25916687" w14:paraId="39E96399" w14:textId="5F50CFA5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 xml:space="preserve"> Director of Insight, Communication and Engagement</w:t>
            </w:r>
          </w:p>
        </w:tc>
        <w:tc>
          <w:tcPr>
            <w:tcW w:w="1276" w:type="dxa"/>
            <w:tcMar/>
          </w:tcPr>
          <w:p w:rsidR="155F8F70" w:rsidP="30801753" w:rsidRDefault="155F8F70" w14:paraId="00C480B6" w14:textId="42C60E72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155F8F70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4DDD2326">
              <w:rPr>
                <w:rFonts w:ascii="Verdana" w:hAnsi="Verdana" w:cs="Arial"/>
                <w:color w:val="000000" w:themeColor="text1" w:themeTint="FF" w:themeShade="FF"/>
              </w:rPr>
              <w:t>2:30p</w:t>
            </w:r>
            <w:r w:rsidRPr="7CFA0824" w:rsidR="155F8F70">
              <w:rPr>
                <w:rFonts w:ascii="Verdana" w:hAnsi="Verdana" w:cs="Arial"/>
                <w:color w:val="000000" w:themeColor="text1" w:themeTint="FF" w:themeShade="FF"/>
              </w:rPr>
              <w:t>m</w:t>
            </w:r>
          </w:p>
        </w:tc>
        <w:tc>
          <w:tcPr>
            <w:tcW w:w="1697" w:type="dxa"/>
            <w:tcMar/>
          </w:tcPr>
          <w:p w:rsidR="6362E37E" w:rsidP="30801753" w:rsidRDefault="6362E37E" w14:paraId="4F27A33F" w14:textId="6C2D3AD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For A</w:t>
            </w:r>
            <w:r w:rsidRPr="30801753" w:rsidR="2147AC94">
              <w:rPr>
                <w:rFonts w:ascii="Verdana" w:hAnsi="Verdana" w:cs="Arial"/>
                <w:color w:val="000000" w:themeColor="text1"/>
              </w:rPr>
              <w:t>pproval</w:t>
            </w:r>
          </w:p>
        </w:tc>
      </w:tr>
      <w:tr w:rsidR="0F7E3FA6" w:rsidTr="7CFA0824" w14:paraId="33F3F6E3" w14:textId="77777777">
        <w:trPr>
          <w:trHeight w:val="418"/>
        </w:trPr>
        <w:tc>
          <w:tcPr>
            <w:tcW w:w="1445" w:type="dxa"/>
            <w:tcMar/>
          </w:tcPr>
          <w:p w:rsidR="6362E37E" w:rsidP="30801753" w:rsidRDefault="6362E37E" w14:paraId="20F4F443" w14:textId="0779939F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6.</w:t>
            </w:r>
            <w:r w:rsidRPr="30801753" w:rsidR="30612608">
              <w:rPr>
                <w:rFonts w:ascii="Verdana" w:hAnsi="Verdana" w:cs="Arial"/>
                <w:color w:val="000000" w:themeColor="text1"/>
              </w:rPr>
              <w:t>2</w:t>
            </w:r>
          </w:p>
        </w:tc>
        <w:tc>
          <w:tcPr>
            <w:tcW w:w="4787" w:type="dxa"/>
            <w:tcMar/>
          </w:tcPr>
          <w:p w:rsidR="6362E37E" w:rsidP="30801753" w:rsidRDefault="6362E37E" w14:paraId="43F15DAB" w14:textId="772880B7">
            <w:pPr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0801753">
              <w:rPr>
                <w:rFonts w:ascii="Verdana" w:hAnsi="Verdana" w:eastAsia="Verdana" w:cs="Verdana"/>
                <w:color w:val="000000" w:themeColor="text1"/>
              </w:rPr>
              <w:t>Charitable Funds Accounts Year End Timetable</w:t>
            </w:r>
          </w:p>
        </w:tc>
        <w:tc>
          <w:tcPr>
            <w:tcW w:w="1985" w:type="dxa"/>
            <w:tcMar/>
          </w:tcPr>
          <w:p w:rsidR="6362E37E" w:rsidP="30801753" w:rsidRDefault="6362E37E" w14:paraId="08D8C217" w14:textId="552E6D05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30801753">
              <w:rPr>
                <w:rFonts w:ascii="Verdana" w:hAnsi="Verdana"/>
                <w:color w:val="000000" w:themeColor="text1"/>
              </w:rPr>
              <w:t>Interim Director of Finance</w:t>
            </w:r>
          </w:p>
        </w:tc>
        <w:tc>
          <w:tcPr>
            <w:tcW w:w="1276" w:type="dxa"/>
            <w:tcMar/>
          </w:tcPr>
          <w:p w:rsidR="065120E4" w:rsidP="30801753" w:rsidRDefault="065120E4" w14:paraId="05159449" w14:textId="2565EADA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CFA0824" w:rsidR="065120E4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7CFA0824" w:rsidR="3C1FB3D2">
              <w:rPr>
                <w:rFonts w:ascii="Verdana" w:hAnsi="Verdana" w:cs="Arial"/>
                <w:color w:val="000000" w:themeColor="text1" w:themeTint="FF" w:themeShade="FF"/>
              </w:rPr>
              <w:t>2:35pm</w:t>
            </w:r>
          </w:p>
        </w:tc>
        <w:tc>
          <w:tcPr>
            <w:tcW w:w="1697" w:type="dxa"/>
            <w:tcMar/>
          </w:tcPr>
          <w:p w:rsidR="6362E37E" w:rsidP="30801753" w:rsidRDefault="6362E37E" w14:paraId="7D432F5F" w14:textId="3E730C1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30801753">
              <w:rPr>
                <w:rFonts w:ascii="Verdana" w:hAnsi="Verdana" w:cs="Arial"/>
                <w:color w:val="000000" w:themeColor="text1"/>
              </w:rPr>
              <w:t>For Assurance</w:t>
            </w:r>
          </w:p>
        </w:tc>
      </w:tr>
      <w:tr w:rsidRPr="00D14661" w:rsidR="007969BC" w:rsidTr="7CFA0824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5DC7A6FB" w:rsidRDefault="1FF479C7" w14:paraId="2220AE1F" w14:textId="15DFAB9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</w:pPr>
            <w:bookmarkStart w:name="_Hlk195522559" w:id="7"/>
            <w:bookmarkEnd w:id="7"/>
            <w:r w:rsidRPr="5DC7A6FB" w:rsidR="1FF479C7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PART </w:t>
            </w:r>
            <w:r w:rsidRPr="5DC7A6FB" w:rsidR="63F5CE3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>7</w:t>
            </w:r>
            <w:r w:rsidRPr="5DC7A6FB" w:rsidR="1FF479C7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. </w:t>
            </w:r>
            <w:r w:rsidRPr="5DC7A6FB" w:rsidR="7735577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</w:rPr>
              <w:t xml:space="preserve">ANY OTHER BUSINESS </w:t>
            </w:r>
          </w:p>
        </w:tc>
      </w:tr>
      <w:tr w:rsidRPr="00D14661" w:rsidR="00067130" w:rsidTr="7CFA0824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0F7E3FA6" w:rsidRDefault="6A50E2D5" w14:paraId="691CD4C6" w14:textId="571C43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F7E3FA6">
              <w:rPr>
                <w:rFonts w:ascii="Verdana" w:hAnsi="Verdana" w:cs="Arial"/>
              </w:rPr>
              <w:t>7</w:t>
            </w:r>
            <w:r w:rsidRPr="0F7E3FA6" w:rsidR="0F82DD02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  <w:tcMar/>
          </w:tcPr>
          <w:p w:rsidRPr="00D14661" w:rsidR="00067130" w:rsidP="007969BC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1985" w:type="dxa"/>
            <w:vMerge w:val="restart"/>
            <w:tcMar/>
          </w:tcPr>
          <w:p w:rsidRPr="00D14661" w:rsidR="00067130" w:rsidP="007969BC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276" w:type="dxa"/>
            <w:vMerge w:val="restart"/>
            <w:tcMar/>
          </w:tcPr>
          <w:p w:rsidRPr="00D14661" w:rsidR="00067130" w:rsidP="007969BC" w:rsidRDefault="2D77E0FA" w14:paraId="43646292" w14:textId="5E6853F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CFA0824" w:rsidR="2D77E0FA">
              <w:rPr>
                <w:rFonts w:ascii="Verdana" w:hAnsi="Verdana" w:cs="Arial"/>
              </w:rPr>
              <w:t>12</w:t>
            </w:r>
            <w:r w:rsidRPr="7CFA0824" w:rsidR="0F82DD02">
              <w:rPr>
                <w:rFonts w:ascii="Verdana" w:hAnsi="Verdana" w:cs="Arial"/>
              </w:rPr>
              <w:t>:</w:t>
            </w:r>
            <w:r w:rsidRPr="7CFA0824" w:rsidR="34749F45">
              <w:rPr>
                <w:rFonts w:ascii="Verdana" w:hAnsi="Verdana" w:cs="Arial"/>
              </w:rPr>
              <w:t>40</w:t>
            </w:r>
            <w:r w:rsidRPr="7CFA0824" w:rsidR="1872143C">
              <w:rPr>
                <w:rFonts w:ascii="Verdana" w:hAnsi="Verdana" w:cs="Arial"/>
              </w:rPr>
              <w:t>pm</w:t>
            </w:r>
          </w:p>
          <w:p w:rsidRPr="00D14661" w:rsidR="00067130" w:rsidP="007969BC" w:rsidRDefault="00067130" w14:paraId="2E454219" w14:textId="506D5087">
            <w:pPr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tcMar/>
          </w:tcPr>
          <w:p w:rsidRPr="00D14661" w:rsidR="00067130" w:rsidP="007969BC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  <w:p w:rsidR="0F7E3FA6" w:rsidP="0F7E3FA6" w:rsidRDefault="0F7E3FA6" w14:paraId="39D4271A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067130" w:rsidTr="7CFA0824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0F7E3FA6" w:rsidRDefault="3EFAE0ED" w14:paraId="50E8A8E4" w14:textId="7142E58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F7E3FA6">
              <w:rPr>
                <w:rFonts w:ascii="Verdana" w:hAnsi="Verdana" w:cs="Arial"/>
              </w:rPr>
              <w:t>7</w:t>
            </w:r>
            <w:r w:rsidRPr="0F7E3FA6" w:rsidR="0F82DD02">
              <w:rPr>
                <w:rFonts w:ascii="Verdana" w:hAnsi="Verdana" w:cs="Arial"/>
              </w:rPr>
              <w:t>.2</w:t>
            </w:r>
          </w:p>
        </w:tc>
        <w:tc>
          <w:tcPr>
            <w:tcW w:w="4787" w:type="dxa"/>
            <w:tcMar/>
          </w:tcPr>
          <w:p w:rsidRPr="00D14661" w:rsidR="00067130" w:rsidP="007969BC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198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D14661" w:rsidR="00067130" w:rsidP="00067130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3D529D" w:rsidR="007969BC" w:rsidTr="7CFA0824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007969BC" w:rsidRDefault="1FF479C7" w14:paraId="2EB42FA3" w14:textId="4BDAAA4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F7E3FA6">
              <w:rPr>
                <w:rFonts w:ascii="Verdana" w:hAnsi="Verdana" w:cs="Arial"/>
                <w:b/>
                <w:bCs/>
              </w:rPr>
              <w:t xml:space="preserve">Next </w:t>
            </w:r>
            <w:r w:rsidRPr="0F7E3FA6" w:rsidR="72D99906">
              <w:rPr>
                <w:rFonts w:ascii="Verdana" w:hAnsi="Verdana" w:cs="Arial"/>
                <w:b/>
                <w:bCs/>
              </w:rPr>
              <w:t>CHARITABLE FUNDS COMMITTEE</w:t>
            </w:r>
            <w:r w:rsidRPr="0F7E3FA6">
              <w:rPr>
                <w:rFonts w:ascii="Verdana" w:hAnsi="Verdana" w:cs="Arial"/>
                <w:b/>
                <w:bCs/>
              </w:rPr>
              <w:t xml:space="preserve">: </w:t>
            </w:r>
            <w:r w:rsidRPr="0F7E3FA6" w:rsidR="5921A099">
              <w:rPr>
                <w:rFonts w:ascii="Verdana" w:hAnsi="Verdana" w:cs="Arial"/>
                <w:b/>
                <w:bCs/>
              </w:rPr>
              <w:t>15 October 2026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ABE" w:rsidP="004E6B3D" w:rsidRDefault="007F7ABE" w14:paraId="4EF74FC9" w14:textId="77777777">
      <w:pPr>
        <w:spacing w:line="240" w:lineRule="auto"/>
      </w:pPr>
      <w:r>
        <w:separator/>
      </w:r>
    </w:p>
  </w:endnote>
  <w:endnote w:type="continuationSeparator" w:id="0">
    <w:p w:rsidR="007F7ABE" w:rsidP="004E6B3D" w:rsidRDefault="007F7ABE" w14:paraId="61E8DF48" w14:textId="77777777">
      <w:pPr>
        <w:spacing w:line="240" w:lineRule="auto"/>
      </w:pPr>
      <w:r>
        <w:continuationSeparator/>
      </w:r>
    </w:p>
  </w:endnote>
  <w:endnote w:type="continuationNotice" w:id="1">
    <w:p w:rsidR="007F7ABE" w:rsidRDefault="007F7ABE" w14:paraId="23EB10F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ABE" w:rsidP="004E6B3D" w:rsidRDefault="007F7ABE" w14:paraId="14DDAF18" w14:textId="77777777">
      <w:pPr>
        <w:spacing w:line="240" w:lineRule="auto"/>
      </w:pPr>
      <w:r>
        <w:separator/>
      </w:r>
    </w:p>
  </w:footnote>
  <w:footnote w:type="continuationSeparator" w:id="0">
    <w:p w:rsidR="007F7ABE" w:rsidP="004E6B3D" w:rsidRDefault="007F7ABE" w14:paraId="7724E2DF" w14:textId="77777777">
      <w:pPr>
        <w:spacing w:line="240" w:lineRule="auto"/>
      </w:pPr>
      <w:r>
        <w:continuationSeparator/>
      </w:r>
    </w:p>
  </w:footnote>
  <w:footnote w:type="continuationNotice" w:id="1">
    <w:p w:rsidR="007F7ABE" w:rsidRDefault="007F7ABE" w14:paraId="3FA9CE8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925CBB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8238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925CBB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58243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925CBB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29AEDFA"/>
    <w:multiLevelType w:val="hybridMultilevel"/>
    <w:tmpl w:val="FFFFFFFF"/>
    <w:lvl w:ilvl="0" w:tplc="486246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3BC33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C89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BCEB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F48B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4A2D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968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609C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1E2C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84C70D"/>
    <w:multiLevelType w:val="hybridMultilevel"/>
    <w:tmpl w:val="FFFFFFFF"/>
    <w:lvl w:ilvl="0" w:tplc="A73082C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5E251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109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6C34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12A1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6F4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8E5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4254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76A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9C87BD"/>
    <w:multiLevelType w:val="hybridMultilevel"/>
    <w:tmpl w:val="FFFFFFFF"/>
    <w:lvl w:ilvl="0" w:tplc="399C999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CD212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10C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9CC6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4AB9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184C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E231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0C6F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0EF5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2753706">
    <w:abstractNumId w:val="36"/>
  </w:num>
  <w:num w:numId="2" w16cid:durableId="1195968504">
    <w:abstractNumId w:val="20"/>
  </w:num>
  <w:num w:numId="3" w16cid:durableId="103961603">
    <w:abstractNumId w:val="38"/>
  </w:num>
  <w:num w:numId="4" w16cid:durableId="1539121901">
    <w:abstractNumId w:val="27"/>
  </w:num>
  <w:num w:numId="5" w16cid:durableId="1552689584">
    <w:abstractNumId w:val="16"/>
  </w:num>
  <w:num w:numId="6" w16cid:durableId="1387415560">
    <w:abstractNumId w:val="32"/>
  </w:num>
  <w:num w:numId="7" w16cid:durableId="1762986531">
    <w:abstractNumId w:val="14"/>
  </w:num>
  <w:num w:numId="8" w16cid:durableId="1901624422">
    <w:abstractNumId w:val="17"/>
  </w:num>
  <w:num w:numId="9" w16cid:durableId="1910532604">
    <w:abstractNumId w:val="0"/>
  </w:num>
  <w:num w:numId="10" w16cid:durableId="1135953856">
    <w:abstractNumId w:val="35"/>
  </w:num>
  <w:num w:numId="11" w16cid:durableId="832188590">
    <w:abstractNumId w:val="11"/>
  </w:num>
  <w:num w:numId="12" w16cid:durableId="684941446">
    <w:abstractNumId w:val="9"/>
  </w:num>
  <w:num w:numId="13" w16cid:durableId="724910514">
    <w:abstractNumId w:val="29"/>
  </w:num>
  <w:num w:numId="14" w16cid:durableId="654184361">
    <w:abstractNumId w:val="8"/>
  </w:num>
  <w:num w:numId="15" w16cid:durableId="1431899727">
    <w:abstractNumId w:val="31"/>
  </w:num>
  <w:num w:numId="16" w16cid:durableId="1665132">
    <w:abstractNumId w:val="40"/>
  </w:num>
  <w:num w:numId="17" w16cid:durableId="989214865">
    <w:abstractNumId w:val="2"/>
  </w:num>
  <w:num w:numId="18" w16cid:durableId="1213346697">
    <w:abstractNumId w:val="23"/>
  </w:num>
  <w:num w:numId="19" w16cid:durableId="359859969">
    <w:abstractNumId w:val="13"/>
  </w:num>
  <w:num w:numId="20" w16cid:durableId="1088386285">
    <w:abstractNumId w:val="33"/>
  </w:num>
  <w:num w:numId="21" w16cid:durableId="1637560971">
    <w:abstractNumId w:val="22"/>
  </w:num>
  <w:num w:numId="22" w16cid:durableId="1074008962">
    <w:abstractNumId w:val="7"/>
  </w:num>
  <w:num w:numId="23" w16cid:durableId="1784613302">
    <w:abstractNumId w:val="3"/>
  </w:num>
  <w:num w:numId="24" w16cid:durableId="1023940393">
    <w:abstractNumId w:val="10"/>
  </w:num>
  <w:num w:numId="25" w16cid:durableId="413818712">
    <w:abstractNumId w:val="4"/>
  </w:num>
  <w:num w:numId="26" w16cid:durableId="1608005458">
    <w:abstractNumId w:val="1"/>
  </w:num>
  <w:num w:numId="27" w16cid:durableId="1258294934">
    <w:abstractNumId w:val="25"/>
  </w:num>
  <w:num w:numId="28" w16cid:durableId="1189486916">
    <w:abstractNumId w:val="26"/>
  </w:num>
  <w:num w:numId="29" w16cid:durableId="126703729">
    <w:abstractNumId w:val="12"/>
  </w:num>
  <w:num w:numId="30" w16cid:durableId="1746148690">
    <w:abstractNumId w:val="5"/>
  </w:num>
  <w:num w:numId="31" w16cid:durableId="359669422">
    <w:abstractNumId w:val="18"/>
  </w:num>
  <w:num w:numId="32" w16cid:durableId="1521776187">
    <w:abstractNumId w:val="37"/>
  </w:num>
  <w:num w:numId="33" w16cid:durableId="1155099988">
    <w:abstractNumId w:val="28"/>
  </w:num>
  <w:num w:numId="34" w16cid:durableId="340623150">
    <w:abstractNumId w:val="30"/>
  </w:num>
  <w:num w:numId="35" w16cid:durableId="616330585">
    <w:abstractNumId w:val="6"/>
  </w:num>
  <w:num w:numId="36" w16cid:durableId="1152986336">
    <w:abstractNumId w:val="19"/>
  </w:num>
  <w:num w:numId="37" w16cid:durableId="1200818342">
    <w:abstractNumId w:val="34"/>
  </w:num>
  <w:num w:numId="38" w16cid:durableId="1217543992">
    <w:abstractNumId w:val="39"/>
  </w:num>
  <w:num w:numId="39" w16cid:durableId="1897281731">
    <w:abstractNumId w:val="24"/>
  </w:num>
  <w:num w:numId="40" w16cid:durableId="178083609">
    <w:abstractNumId w:val="15"/>
  </w:num>
  <w:num w:numId="41" w16cid:durableId="2048143431">
    <w:abstractNumId w:val="21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260A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48E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1C7E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87B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2F1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40C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2E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2F39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3EE2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167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9A83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ABE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12E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3E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5CBB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4FD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85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5B03"/>
    <w:rsid w:val="00C060C6"/>
    <w:rsid w:val="00C06566"/>
    <w:rsid w:val="00C066A1"/>
    <w:rsid w:val="00C06833"/>
    <w:rsid w:val="00C06AA7"/>
    <w:rsid w:val="00C06C46"/>
    <w:rsid w:val="00C075A9"/>
    <w:rsid w:val="00C075E2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054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477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2C3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2B086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A2E"/>
    <w:rsid w:val="00FF4BA5"/>
    <w:rsid w:val="00FF51DA"/>
    <w:rsid w:val="00FF5243"/>
    <w:rsid w:val="00FF6A91"/>
    <w:rsid w:val="00FF7553"/>
    <w:rsid w:val="0118AF78"/>
    <w:rsid w:val="018B87B0"/>
    <w:rsid w:val="01A3E933"/>
    <w:rsid w:val="01AF8CE5"/>
    <w:rsid w:val="01B497FA"/>
    <w:rsid w:val="021D71DD"/>
    <w:rsid w:val="0284F158"/>
    <w:rsid w:val="02BD7FB0"/>
    <w:rsid w:val="02ECCC16"/>
    <w:rsid w:val="02F6736A"/>
    <w:rsid w:val="03213DF0"/>
    <w:rsid w:val="03870C76"/>
    <w:rsid w:val="038C9D88"/>
    <w:rsid w:val="0396A741"/>
    <w:rsid w:val="04530521"/>
    <w:rsid w:val="04C47C2F"/>
    <w:rsid w:val="052B66E1"/>
    <w:rsid w:val="052DB028"/>
    <w:rsid w:val="05F2B45C"/>
    <w:rsid w:val="06460849"/>
    <w:rsid w:val="065120E4"/>
    <w:rsid w:val="065B6226"/>
    <w:rsid w:val="067D027A"/>
    <w:rsid w:val="06F54799"/>
    <w:rsid w:val="07543E60"/>
    <w:rsid w:val="077891BF"/>
    <w:rsid w:val="07C770EA"/>
    <w:rsid w:val="082D2211"/>
    <w:rsid w:val="0841714C"/>
    <w:rsid w:val="08440204"/>
    <w:rsid w:val="086F0C3E"/>
    <w:rsid w:val="08814892"/>
    <w:rsid w:val="08D53182"/>
    <w:rsid w:val="08E3E013"/>
    <w:rsid w:val="092FA941"/>
    <w:rsid w:val="097AE2FD"/>
    <w:rsid w:val="09EBECA3"/>
    <w:rsid w:val="0A022B86"/>
    <w:rsid w:val="0A1EF4B7"/>
    <w:rsid w:val="0A361429"/>
    <w:rsid w:val="0AAF585A"/>
    <w:rsid w:val="0AD7EDAA"/>
    <w:rsid w:val="0AE1BE98"/>
    <w:rsid w:val="0B1C2068"/>
    <w:rsid w:val="0B1FACE0"/>
    <w:rsid w:val="0B482BAF"/>
    <w:rsid w:val="0B6A3F31"/>
    <w:rsid w:val="0BC218DB"/>
    <w:rsid w:val="0C4372E5"/>
    <w:rsid w:val="0C4BB5B5"/>
    <w:rsid w:val="0C60070F"/>
    <w:rsid w:val="0C84D28A"/>
    <w:rsid w:val="0C87E1C4"/>
    <w:rsid w:val="0D280680"/>
    <w:rsid w:val="0E033318"/>
    <w:rsid w:val="0E3158CC"/>
    <w:rsid w:val="0E80071C"/>
    <w:rsid w:val="0E89227A"/>
    <w:rsid w:val="0EF36E35"/>
    <w:rsid w:val="0F1A2313"/>
    <w:rsid w:val="0F4A7338"/>
    <w:rsid w:val="0F79168D"/>
    <w:rsid w:val="0F7E3FA6"/>
    <w:rsid w:val="0F82DD02"/>
    <w:rsid w:val="102096B4"/>
    <w:rsid w:val="1029A31A"/>
    <w:rsid w:val="103C4084"/>
    <w:rsid w:val="103EF2B3"/>
    <w:rsid w:val="11071EA1"/>
    <w:rsid w:val="110FE02F"/>
    <w:rsid w:val="112CB085"/>
    <w:rsid w:val="1140C296"/>
    <w:rsid w:val="11447978"/>
    <w:rsid w:val="11468E56"/>
    <w:rsid w:val="1170C7BC"/>
    <w:rsid w:val="11A83E7B"/>
    <w:rsid w:val="11ACC968"/>
    <w:rsid w:val="124211B5"/>
    <w:rsid w:val="1243C0D0"/>
    <w:rsid w:val="12CA87A1"/>
    <w:rsid w:val="13BB0F67"/>
    <w:rsid w:val="13E41FF6"/>
    <w:rsid w:val="1405F8D9"/>
    <w:rsid w:val="1407B47E"/>
    <w:rsid w:val="140CC1CB"/>
    <w:rsid w:val="146B24E8"/>
    <w:rsid w:val="14F41B49"/>
    <w:rsid w:val="154B55B7"/>
    <w:rsid w:val="155F8F70"/>
    <w:rsid w:val="15697D88"/>
    <w:rsid w:val="15D2FFD5"/>
    <w:rsid w:val="15D88F67"/>
    <w:rsid w:val="163E5F67"/>
    <w:rsid w:val="1646017C"/>
    <w:rsid w:val="169747F9"/>
    <w:rsid w:val="16C63AEA"/>
    <w:rsid w:val="16F23262"/>
    <w:rsid w:val="17082237"/>
    <w:rsid w:val="176A6361"/>
    <w:rsid w:val="176F898A"/>
    <w:rsid w:val="17C89594"/>
    <w:rsid w:val="1816365F"/>
    <w:rsid w:val="18261604"/>
    <w:rsid w:val="1872143C"/>
    <w:rsid w:val="18ADEF3C"/>
    <w:rsid w:val="18F4FC9E"/>
    <w:rsid w:val="18FB10E3"/>
    <w:rsid w:val="197AF09E"/>
    <w:rsid w:val="19A99FAF"/>
    <w:rsid w:val="1A08DC18"/>
    <w:rsid w:val="1A5F5780"/>
    <w:rsid w:val="1AC9A6D0"/>
    <w:rsid w:val="1ADEFF63"/>
    <w:rsid w:val="1AFA089C"/>
    <w:rsid w:val="1B2647F0"/>
    <w:rsid w:val="1B2D7FC8"/>
    <w:rsid w:val="1B3F8F71"/>
    <w:rsid w:val="1B49EFEC"/>
    <w:rsid w:val="1B5002EB"/>
    <w:rsid w:val="1BC6E405"/>
    <w:rsid w:val="1BD238D0"/>
    <w:rsid w:val="1BEE18EC"/>
    <w:rsid w:val="1C0A9C2F"/>
    <w:rsid w:val="1C328FB0"/>
    <w:rsid w:val="1C4C0AF9"/>
    <w:rsid w:val="1C9CBCB3"/>
    <w:rsid w:val="1CA071EA"/>
    <w:rsid w:val="1CADCB38"/>
    <w:rsid w:val="1D1E1794"/>
    <w:rsid w:val="1D3F5D5D"/>
    <w:rsid w:val="1D671C87"/>
    <w:rsid w:val="1D99B4EE"/>
    <w:rsid w:val="1E0F7B8F"/>
    <w:rsid w:val="1E158545"/>
    <w:rsid w:val="1E6066D6"/>
    <w:rsid w:val="1E700B9A"/>
    <w:rsid w:val="1E8F67FE"/>
    <w:rsid w:val="1F20C5D1"/>
    <w:rsid w:val="1F31DE7B"/>
    <w:rsid w:val="1F6083B6"/>
    <w:rsid w:val="1FBA728E"/>
    <w:rsid w:val="1FF479C7"/>
    <w:rsid w:val="202F101C"/>
    <w:rsid w:val="2069815E"/>
    <w:rsid w:val="207B3901"/>
    <w:rsid w:val="208D5E8C"/>
    <w:rsid w:val="20F38525"/>
    <w:rsid w:val="2145573B"/>
    <w:rsid w:val="2147AC94"/>
    <w:rsid w:val="216F04BF"/>
    <w:rsid w:val="217DAB0C"/>
    <w:rsid w:val="21A41077"/>
    <w:rsid w:val="21E65B89"/>
    <w:rsid w:val="21F0522C"/>
    <w:rsid w:val="22ABA433"/>
    <w:rsid w:val="22E302FF"/>
    <w:rsid w:val="230B80A5"/>
    <w:rsid w:val="232DD973"/>
    <w:rsid w:val="2361F6C9"/>
    <w:rsid w:val="236A2EED"/>
    <w:rsid w:val="2397C286"/>
    <w:rsid w:val="23B99757"/>
    <w:rsid w:val="23D062BE"/>
    <w:rsid w:val="23F56260"/>
    <w:rsid w:val="24792E0E"/>
    <w:rsid w:val="24A800DA"/>
    <w:rsid w:val="24B340CE"/>
    <w:rsid w:val="24DFBE7A"/>
    <w:rsid w:val="2553C876"/>
    <w:rsid w:val="2584FCD0"/>
    <w:rsid w:val="25916687"/>
    <w:rsid w:val="25BD42A2"/>
    <w:rsid w:val="260A4846"/>
    <w:rsid w:val="260DBC8D"/>
    <w:rsid w:val="2638E324"/>
    <w:rsid w:val="26F896B1"/>
    <w:rsid w:val="27198B49"/>
    <w:rsid w:val="272DF183"/>
    <w:rsid w:val="2755AAC6"/>
    <w:rsid w:val="27B296BE"/>
    <w:rsid w:val="27C97FCC"/>
    <w:rsid w:val="28024879"/>
    <w:rsid w:val="281007AF"/>
    <w:rsid w:val="2835B662"/>
    <w:rsid w:val="283AFFAA"/>
    <w:rsid w:val="285B59F2"/>
    <w:rsid w:val="287B724A"/>
    <w:rsid w:val="299A9B69"/>
    <w:rsid w:val="2A8F975E"/>
    <w:rsid w:val="2A9A45B9"/>
    <w:rsid w:val="2ADBA68A"/>
    <w:rsid w:val="2AEB9E60"/>
    <w:rsid w:val="2BF67F74"/>
    <w:rsid w:val="2C00A6CA"/>
    <w:rsid w:val="2C252FDD"/>
    <w:rsid w:val="2D2D8A7B"/>
    <w:rsid w:val="2D77E0FA"/>
    <w:rsid w:val="2D79D221"/>
    <w:rsid w:val="2E53E963"/>
    <w:rsid w:val="2F2534D9"/>
    <w:rsid w:val="2FA8E6FD"/>
    <w:rsid w:val="2FD2973E"/>
    <w:rsid w:val="3010DBFD"/>
    <w:rsid w:val="30612608"/>
    <w:rsid w:val="30801753"/>
    <w:rsid w:val="30894131"/>
    <w:rsid w:val="30ADDB51"/>
    <w:rsid w:val="3105AEF0"/>
    <w:rsid w:val="3119ED02"/>
    <w:rsid w:val="311B1F59"/>
    <w:rsid w:val="314C4A9A"/>
    <w:rsid w:val="315C2253"/>
    <w:rsid w:val="3184D5CD"/>
    <w:rsid w:val="3188AC2E"/>
    <w:rsid w:val="31A465CB"/>
    <w:rsid w:val="31A53F9F"/>
    <w:rsid w:val="31A70158"/>
    <w:rsid w:val="31B0DF4C"/>
    <w:rsid w:val="325AED5A"/>
    <w:rsid w:val="326E1FAC"/>
    <w:rsid w:val="3296AEC7"/>
    <w:rsid w:val="32E66BCE"/>
    <w:rsid w:val="32EEC965"/>
    <w:rsid w:val="331CFE53"/>
    <w:rsid w:val="33989AC9"/>
    <w:rsid w:val="33F2093D"/>
    <w:rsid w:val="341CE218"/>
    <w:rsid w:val="34749F45"/>
    <w:rsid w:val="3475BE8A"/>
    <w:rsid w:val="34892E03"/>
    <w:rsid w:val="34CA6122"/>
    <w:rsid w:val="34DD0706"/>
    <w:rsid w:val="354131CC"/>
    <w:rsid w:val="355749BE"/>
    <w:rsid w:val="36226FE9"/>
    <w:rsid w:val="3642699C"/>
    <w:rsid w:val="3667EE1F"/>
    <w:rsid w:val="370B6913"/>
    <w:rsid w:val="3761A66F"/>
    <w:rsid w:val="37DED646"/>
    <w:rsid w:val="37EB1F14"/>
    <w:rsid w:val="37F41913"/>
    <w:rsid w:val="389B0D65"/>
    <w:rsid w:val="38DA4EB2"/>
    <w:rsid w:val="39170660"/>
    <w:rsid w:val="393DE650"/>
    <w:rsid w:val="396F306D"/>
    <w:rsid w:val="39735880"/>
    <w:rsid w:val="397DCDD8"/>
    <w:rsid w:val="399EFA54"/>
    <w:rsid w:val="3A9BE6C4"/>
    <w:rsid w:val="3AA19006"/>
    <w:rsid w:val="3AEF8148"/>
    <w:rsid w:val="3B093528"/>
    <w:rsid w:val="3B246F45"/>
    <w:rsid w:val="3B513436"/>
    <w:rsid w:val="3B668C03"/>
    <w:rsid w:val="3B6705CF"/>
    <w:rsid w:val="3B696162"/>
    <w:rsid w:val="3B996DC5"/>
    <w:rsid w:val="3BE8C869"/>
    <w:rsid w:val="3BEBEA78"/>
    <w:rsid w:val="3C1FB3D2"/>
    <w:rsid w:val="3C34AE6F"/>
    <w:rsid w:val="3C46B415"/>
    <w:rsid w:val="3C73B6B3"/>
    <w:rsid w:val="3C839A9F"/>
    <w:rsid w:val="3C91258E"/>
    <w:rsid w:val="3C9DA5EB"/>
    <w:rsid w:val="3DC52C57"/>
    <w:rsid w:val="3DF69BBD"/>
    <w:rsid w:val="3E5EC315"/>
    <w:rsid w:val="3E927050"/>
    <w:rsid w:val="3EC5EE04"/>
    <w:rsid w:val="3ED14BD4"/>
    <w:rsid w:val="3ED9E5DF"/>
    <w:rsid w:val="3EE253CE"/>
    <w:rsid w:val="3EFAE0ED"/>
    <w:rsid w:val="3F7D9000"/>
    <w:rsid w:val="3F992F58"/>
    <w:rsid w:val="40139790"/>
    <w:rsid w:val="40858C53"/>
    <w:rsid w:val="409206DF"/>
    <w:rsid w:val="40B56E7E"/>
    <w:rsid w:val="40DF3334"/>
    <w:rsid w:val="4125FCDE"/>
    <w:rsid w:val="414B8277"/>
    <w:rsid w:val="415BF188"/>
    <w:rsid w:val="4239047B"/>
    <w:rsid w:val="42E84D40"/>
    <w:rsid w:val="43155177"/>
    <w:rsid w:val="434C2675"/>
    <w:rsid w:val="435EB28E"/>
    <w:rsid w:val="438606E6"/>
    <w:rsid w:val="438EC7FC"/>
    <w:rsid w:val="43BD216B"/>
    <w:rsid w:val="440860E7"/>
    <w:rsid w:val="4478FE8F"/>
    <w:rsid w:val="4497D715"/>
    <w:rsid w:val="44ADFF65"/>
    <w:rsid w:val="44B32D65"/>
    <w:rsid w:val="44F5DB6A"/>
    <w:rsid w:val="4525F288"/>
    <w:rsid w:val="45B49CC1"/>
    <w:rsid w:val="45EF739E"/>
    <w:rsid w:val="46107A28"/>
    <w:rsid w:val="46113D34"/>
    <w:rsid w:val="4649EB05"/>
    <w:rsid w:val="46820819"/>
    <w:rsid w:val="46BE92C0"/>
    <w:rsid w:val="46D20D4D"/>
    <w:rsid w:val="470D8133"/>
    <w:rsid w:val="474A4A1C"/>
    <w:rsid w:val="477E028E"/>
    <w:rsid w:val="477EF00D"/>
    <w:rsid w:val="47D3ECBA"/>
    <w:rsid w:val="48426537"/>
    <w:rsid w:val="48434E2B"/>
    <w:rsid w:val="48631E4E"/>
    <w:rsid w:val="48F0F664"/>
    <w:rsid w:val="491E1EB9"/>
    <w:rsid w:val="4976E6B9"/>
    <w:rsid w:val="4A192A02"/>
    <w:rsid w:val="4A8476B8"/>
    <w:rsid w:val="4A897DE8"/>
    <w:rsid w:val="4ABFF43C"/>
    <w:rsid w:val="4AC4BFEE"/>
    <w:rsid w:val="4B0724B0"/>
    <w:rsid w:val="4B599F97"/>
    <w:rsid w:val="4C0DF35F"/>
    <w:rsid w:val="4C136ED0"/>
    <w:rsid w:val="4C25CDB9"/>
    <w:rsid w:val="4C2A6C64"/>
    <w:rsid w:val="4CD6185B"/>
    <w:rsid w:val="4D3E728E"/>
    <w:rsid w:val="4D955EEB"/>
    <w:rsid w:val="4DA5D878"/>
    <w:rsid w:val="4DDD2326"/>
    <w:rsid w:val="4DEAE994"/>
    <w:rsid w:val="4E1CAA32"/>
    <w:rsid w:val="4E2B1B6E"/>
    <w:rsid w:val="4E616C71"/>
    <w:rsid w:val="4F11170C"/>
    <w:rsid w:val="4F390FF9"/>
    <w:rsid w:val="4F482F02"/>
    <w:rsid w:val="4F736916"/>
    <w:rsid w:val="4FDD3BDD"/>
    <w:rsid w:val="5063F346"/>
    <w:rsid w:val="507697D2"/>
    <w:rsid w:val="508DCE26"/>
    <w:rsid w:val="50BFA08C"/>
    <w:rsid w:val="514F9618"/>
    <w:rsid w:val="5172486D"/>
    <w:rsid w:val="51B76DC3"/>
    <w:rsid w:val="51BAD9F0"/>
    <w:rsid w:val="51C807EE"/>
    <w:rsid w:val="5227E926"/>
    <w:rsid w:val="52844E80"/>
    <w:rsid w:val="52EAB5D6"/>
    <w:rsid w:val="52EB39A3"/>
    <w:rsid w:val="532690C4"/>
    <w:rsid w:val="534D527C"/>
    <w:rsid w:val="5422F831"/>
    <w:rsid w:val="55E286CD"/>
    <w:rsid w:val="55EDBEEF"/>
    <w:rsid w:val="55FB9DB8"/>
    <w:rsid w:val="560AF409"/>
    <w:rsid w:val="56515D26"/>
    <w:rsid w:val="565F7DD3"/>
    <w:rsid w:val="56E1D541"/>
    <w:rsid w:val="56EE3998"/>
    <w:rsid w:val="56F035A4"/>
    <w:rsid w:val="572AC7E8"/>
    <w:rsid w:val="57958676"/>
    <w:rsid w:val="57E52FD1"/>
    <w:rsid w:val="5875A9BF"/>
    <w:rsid w:val="58EE2282"/>
    <w:rsid w:val="58F0256B"/>
    <w:rsid w:val="59079D32"/>
    <w:rsid w:val="5921A099"/>
    <w:rsid w:val="59B0EE99"/>
    <w:rsid w:val="59BB5FD4"/>
    <w:rsid w:val="59C246E9"/>
    <w:rsid w:val="5A3C7587"/>
    <w:rsid w:val="5A571885"/>
    <w:rsid w:val="5A72859F"/>
    <w:rsid w:val="5A7D526B"/>
    <w:rsid w:val="5AB85A61"/>
    <w:rsid w:val="5ACC5544"/>
    <w:rsid w:val="5ADA71CF"/>
    <w:rsid w:val="5B286AFB"/>
    <w:rsid w:val="5BED3FFD"/>
    <w:rsid w:val="5C4AFE1B"/>
    <w:rsid w:val="5C648B17"/>
    <w:rsid w:val="5CF2BC57"/>
    <w:rsid w:val="5D04A572"/>
    <w:rsid w:val="5D073C94"/>
    <w:rsid w:val="5D1404CA"/>
    <w:rsid w:val="5D4DECA4"/>
    <w:rsid w:val="5D69202A"/>
    <w:rsid w:val="5DC7A6FB"/>
    <w:rsid w:val="5DC7D325"/>
    <w:rsid w:val="5DE3FA33"/>
    <w:rsid w:val="5DF8F6E2"/>
    <w:rsid w:val="5E170A90"/>
    <w:rsid w:val="5E244679"/>
    <w:rsid w:val="5E33D6E4"/>
    <w:rsid w:val="5EA797C8"/>
    <w:rsid w:val="5EFAC9C6"/>
    <w:rsid w:val="5EFD8EDE"/>
    <w:rsid w:val="5F28227D"/>
    <w:rsid w:val="60094B67"/>
    <w:rsid w:val="601A8E74"/>
    <w:rsid w:val="605EBF98"/>
    <w:rsid w:val="60C9AF52"/>
    <w:rsid w:val="60E82C9C"/>
    <w:rsid w:val="613026D0"/>
    <w:rsid w:val="614A043F"/>
    <w:rsid w:val="61C993C9"/>
    <w:rsid w:val="623C4C5C"/>
    <w:rsid w:val="62E432C5"/>
    <w:rsid w:val="6321FCCC"/>
    <w:rsid w:val="6362E37E"/>
    <w:rsid w:val="63F5CE3C"/>
    <w:rsid w:val="64575427"/>
    <w:rsid w:val="651931E2"/>
    <w:rsid w:val="65367803"/>
    <w:rsid w:val="659A1CB9"/>
    <w:rsid w:val="65ED370E"/>
    <w:rsid w:val="66327DAB"/>
    <w:rsid w:val="6646819B"/>
    <w:rsid w:val="66890DE2"/>
    <w:rsid w:val="671F6A26"/>
    <w:rsid w:val="6759CC3E"/>
    <w:rsid w:val="678AB8B1"/>
    <w:rsid w:val="6833F66C"/>
    <w:rsid w:val="68DD0F5C"/>
    <w:rsid w:val="690632E3"/>
    <w:rsid w:val="692A3370"/>
    <w:rsid w:val="693D9CA4"/>
    <w:rsid w:val="69EA3A64"/>
    <w:rsid w:val="69F32A83"/>
    <w:rsid w:val="6A50E2D5"/>
    <w:rsid w:val="6AF41DBF"/>
    <w:rsid w:val="6B1C368D"/>
    <w:rsid w:val="6B2007DE"/>
    <w:rsid w:val="6B2084B9"/>
    <w:rsid w:val="6B216CAC"/>
    <w:rsid w:val="6B2CD157"/>
    <w:rsid w:val="6BA414FA"/>
    <w:rsid w:val="6BE8BD8B"/>
    <w:rsid w:val="6BF3DEA6"/>
    <w:rsid w:val="6C071308"/>
    <w:rsid w:val="6C37A093"/>
    <w:rsid w:val="6C3A277A"/>
    <w:rsid w:val="6C4F8313"/>
    <w:rsid w:val="6C50DB3C"/>
    <w:rsid w:val="6C6261B7"/>
    <w:rsid w:val="6C857A98"/>
    <w:rsid w:val="6CBC954C"/>
    <w:rsid w:val="6D181765"/>
    <w:rsid w:val="6D37A54E"/>
    <w:rsid w:val="6D4B5C23"/>
    <w:rsid w:val="6D68675E"/>
    <w:rsid w:val="6D6C8532"/>
    <w:rsid w:val="6D783AC5"/>
    <w:rsid w:val="6DDD0BE9"/>
    <w:rsid w:val="6E7CFCC2"/>
    <w:rsid w:val="6EB4D5E6"/>
    <w:rsid w:val="6F661ABD"/>
    <w:rsid w:val="6F85E5C3"/>
    <w:rsid w:val="6F8C7290"/>
    <w:rsid w:val="6FF2C0DA"/>
    <w:rsid w:val="700A8235"/>
    <w:rsid w:val="703ED27D"/>
    <w:rsid w:val="705A96EA"/>
    <w:rsid w:val="705EA9CC"/>
    <w:rsid w:val="70ECE91A"/>
    <w:rsid w:val="70F118D8"/>
    <w:rsid w:val="7105FA45"/>
    <w:rsid w:val="714CE000"/>
    <w:rsid w:val="7153C313"/>
    <w:rsid w:val="717CE65A"/>
    <w:rsid w:val="721D8792"/>
    <w:rsid w:val="724AB54D"/>
    <w:rsid w:val="72650EE8"/>
    <w:rsid w:val="72A260A5"/>
    <w:rsid w:val="72D99906"/>
    <w:rsid w:val="7352926E"/>
    <w:rsid w:val="7363BB71"/>
    <w:rsid w:val="737B9770"/>
    <w:rsid w:val="7388499F"/>
    <w:rsid w:val="73E1DAFF"/>
    <w:rsid w:val="74F08286"/>
    <w:rsid w:val="754D69F6"/>
    <w:rsid w:val="7586E6C1"/>
    <w:rsid w:val="75C298DC"/>
    <w:rsid w:val="75DAF68C"/>
    <w:rsid w:val="7616542F"/>
    <w:rsid w:val="762A5D24"/>
    <w:rsid w:val="762A6A42"/>
    <w:rsid w:val="771E2E23"/>
    <w:rsid w:val="77355774"/>
    <w:rsid w:val="778A10E7"/>
    <w:rsid w:val="781363EC"/>
    <w:rsid w:val="78213694"/>
    <w:rsid w:val="7847333A"/>
    <w:rsid w:val="78D26E03"/>
    <w:rsid w:val="78EBB6A9"/>
    <w:rsid w:val="791767C4"/>
    <w:rsid w:val="79773AA4"/>
    <w:rsid w:val="79A4BC9D"/>
    <w:rsid w:val="79CEA741"/>
    <w:rsid w:val="7A9A4E5C"/>
    <w:rsid w:val="7B2EADDF"/>
    <w:rsid w:val="7B9506B4"/>
    <w:rsid w:val="7BA40534"/>
    <w:rsid w:val="7BDC43C8"/>
    <w:rsid w:val="7C7228A0"/>
    <w:rsid w:val="7CD3F253"/>
    <w:rsid w:val="7CF4E71E"/>
    <w:rsid w:val="7CFA0824"/>
    <w:rsid w:val="7D8BB945"/>
    <w:rsid w:val="7DCC4558"/>
    <w:rsid w:val="7E0B6F31"/>
    <w:rsid w:val="7E14F101"/>
    <w:rsid w:val="7E687E90"/>
    <w:rsid w:val="7ECFA767"/>
    <w:rsid w:val="7ED4C359"/>
    <w:rsid w:val="7F54E77D"/>
    <w:rsid w:val="7F5D1039"/>
    <w:rsid w:val="7F632B88"/>
    <w:rsid w:val="7F7464D8"/>
    <w:rsid w:val="7FA4CE58"/>
    <w:rsid w:val="7FC784AC"/>
    <w:rsid w:val="7FCD3DE4"/>
    <w:rsid w:val="7FF3E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389BC56D-9B78-4F69-8AEC-5B18C951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188</revision>
  <lastPrinted>2025-11-23T02:59:00.0000000Z</lastPrinted>
  <dcterms:created xsi:type="dcterms:W3CDTF">2026-01-28T17:21:00.0000000Z</dcterms:created>
  <dcterms:modified xsi:type="dcterms:W3CDTF">2026-06-26T11:27:40.7702097Z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