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3A7CD" w14:textId="610B84B0" w:rsidR="0065751D" w:rsidRPr="002E06B1" w:rsidRDefault="0065751D" w:rsidP="00C336EA">
      <w:pPr>
        <w:pStyle w:val="Heading1"/>
        <w:ind w:left="0" w:firstLine="0"/>
        <w:rPr>
          <w:rFonts w:ascii="Arial" w:hAnsi="Arial" w:cs="Arial"/>
        </w:rPr>
      </w:pPr>
      <w:bookmarkStart w:id="0" w:name="_Toc467250049"/>
      <w:bookmarkStart w:id="1" w:name="_Toc467753727"/>
      <w:bookmarkStart w:id="2" w:name="_Toc120630069"/>
      <w:r w:rsidRPr="002E06B1">
        <w:rPr>
          <w:rFonts w:ascii="Arial" w:hAnsi="Arial" w:cs="Arial"/>
        </w:rPr>
        <w:t xml:space="preserve">APPENDIX </w:t>
      </w:r>
      <w:r w:rsidR="00826714">
        <w:rPr>
          <w:rFonts w:ascii="Arial" w:hAnsi="Arial" w:cs="Arial"/>
        </w:rPr>
        <w:t>B3</w:t>
      </w:r>
      <w:r w:rsidRPr="002E06B1">
        <w:rPr>
          <w:rFonts w:ascii="Arial" w:hAnsi="Arial" w:cs="Arial"/>
        </w:rPr>
        <w:t>: REQUEST TO CLOSE A CHARITABLE FUND</w:t>
      </w:r>
      <w:bookmarkEnd w:id="0"/>
      <w:bookmarkEnd w:id="1"/>
      <w:bookmarkEnd w:id="2"/>
    </w:p>
    <w:p w14:paraId="17694867" w14:textId="77777777" w:rsidR="0065751D" w:rsidRDefault="0065751D" w:rsidP="0065751D">
      <w:pPr>
        <w:jc w:val="center"/>
        <w:rPr>
          <w:rFonts w:ascii="Arial" w:hAnsi="Arial" w:cs="Arial"/>
          <w:b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5954"/>
      </w:tblGrid>
      <w:tr w:rsidR="0065751D" w:rsidRPr="00CA055C" w14:paraId="2276B611" w14:textId="77777777" w:rsidTr="1EBF8F26">
        <w:tc>
          <w:tcPr>
            <w:tcW w:w="3544" w:type="dxa"/>
          </w:tcPr>
          <w:p w14:paraId="3D0B64AB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Number</w:t>
            </w:r>
          </w:p>
        </w:tc>
        <w:tc>
          <w:tcPr>
            <w:tcW w:w="5954" w:type="dxa"/>
          </w:tcPr>
          <w:p w14:paraId="7921D85F" w14:textId="77777777" w:rsidR="0065751D" w:rsidRPr="00CA055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YG19</w:t>
            </w:r>
          </w:p>
        </w:tc>
      </w:tr>
      <w:tr w:rsidR="0065751D" w:rsidRPr="00CA055C" w14:paraId="7026C8B6" w14:textId="77777777" w:rsidTr="1EBF8F26">
        <w:tc>
          <w:tcPr>
            <w:tcW w:w="3544" w:type="dxa"/>
          </w:tcPr>
          <w:p w14:paraId="3F335FE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Charitable Fund Name</w:t>
            </w:r>
          </w:p>
        </w:tc>
        <w:tc>
          <w:tcPr>
            <w:tcW w:w="5954" w:type="dxa"/>
          </w:tcPr>
          <w:p w14:paraId="30F2DD76" w14:textId="77777777" w:rsidR="0065751D" w:rsidRPr="00CA055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21290C">
              <w:rPr>
                <w:rFonts w:ascii="Arial" w:hAnsi="Arial" w:cs="Arial"/>
              </w:rPr>
              <w:t>Arthroplasty Educational Support Fund</w:t>
            </w:r>
          </w:p>
        </w:tc>
      </w:tr>
      <w:tr w:rsidR="0065751D" w:rsidRPr="00CA055C" w14:paraId="34912F20" w14:textId="77777777" w:rsidTr="1EBF8F26">
        <w:tc>
          <w:tcPr>
            <w:tcW w:w="3544" w:type="dxa"/>
          </w:tcPr>
          <w:p w14:paraId="1AEEEDF3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Primary Fund Manager</w:t>
            </w:r>
          </w:p>
          <w:p w14:paraId="5B2B3242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2333E38C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18AD35F9" w14:textId="77777777" w:rsidR="0021290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21290C">
              <w:rPr>
                <w:rFonts w:ascii="Arial" w:hAnsi="Arial" w:cs="Arial"/>
              </w:rPr>
              <w:t>Mark Mullins</w:t>
            </w:r>
          </w:p>
          <w:p w14:paraId="47FC4934" w14:textId="77777777" w:rsidR="0065751D" w:rsidRPr="00CA055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21290C">
              <w:rPr>
                <w:rFonts w:ascii="Arial" w:hAnsi="Arial" w:cs="Arial"/>
              </w:rPr>
              <w:t>Consultant. Musculo Skeletal</w:t>
            </w:r>
          </w:p>
        </w:tc>
      </w:tr>
      <w:tr w:rsidR="0065751D" w:rsidRPr="00CA055C" w14:paraId="5741BC63" w14:textId="77777777" w:rsidTr="1EBF8F26">
        <w:tc>
          <w:tcPr>
            <w:tcW w:w="3544" w:type="dxa"/>
          </w:tcPr>
          <w:p w14:paraId="40C9B34B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Secondary Fund Manager</w:t>
            </w:r>
          </w:p>
          <w:p w14:paraId="14F027D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5C34B2DA" w14:textId="77777777" w:rsidR="0065751D" w:rsidRPr="00AD4E62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6CBE2FEE" w14:textId="77777777" w:rsidR="0065751D" w:rsidRPr="00CA055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21290C">
              <w:rPr>
                <w:rFonts w:ascii="Arial" w:hAnsi="Arial" w:cs="Arial"/>
              </w:rPr>
              <w:t>No 2nd Fund Manager</w:t>
            </w:r>
          </w:p>
        </w:tc>
      </w:tr>
      <w:tr w:rsidR="0065751D" w:rsidRPr="00CA055C" w14:paraId="0116710A" w14:textId="77777777" w:rsidTr="1EBF8F26">
        <w:tc>
          <w:tcPr>
            <w:tcW w:w="3544" w:type="dxa"/>
          </w:tcPr>
          <w:p w14:paraId="0FE516C8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Balance – Taken from Charitable Funds Dashboard</w:t>
            </w:r>
          </w:p>
        </w:tc>
        <w:tc>
          <w:tcPr>
            <w:tcW w:w="5954" w:type="dxa"/>
          </w:tcPr>
          <w:p w14:paraId="62A7B0F3" w14:textId="77777777" w:rsidR="0065751D" w:rsidRDefault="0065751D" w:rsidP="0065751D">
            <w:pPr>
              <w:spacing w:before="12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Balance of Funds at </w:t>
            </w:r>
            <w:proofErr w:type="spellStart"/>
            <w:r w:rsidRPr="00AD4E62">
              <w:rPr>
                <w:rFonts w:ascii="Arial" w:hAnsi="Arial" w:cs="Arial"/>
                <w:b/>
                <w:sz w:val="20"/>
                <w:szCs w:val="20"/>
              </w:rPr>
              <w:t>Mth</w:t>
            </w:r>
            <w:proofErr w:type="spellEnd"/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_</w:t>
            </w:r>
            <w:r w:rsidR="0021290C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>_</w:t>
            </w:r>
            <w:r>
              <w:rPr>
                <w:rFonts w:ascii="Arial" w:hAnsi="Arial" w:cs="Arial"/>
                <w:b/>
                <w:sz w:val="20"/>
                <w:szCs w:val="20"/>
              </w:rPr>
              <w:t>_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Closedown___</w:t>
            </w:r>
            <w:r>
              <w:rPr>
                <w:rFonts w:ascii="Arial" w:hAnsi="Arial" w:cs="Arial"/>
                <w:b/>
                <w:sz w:val="20"/>
                <w:szCs w:val="20"/>
              </w:rPr>
              <w:t>£</w:t>
            </w:r>
            <w:r w:rsidR="0021290C">
              <w:rPr>
                <w:rFonts w:ascii="Arial" w:hAnsi="Arial" w:cs="Arial"/>
                <w:b/>
                <w:sz w:val="20"/>
                <w:szCs w:val="20"/>
              </w:rPr>
              <w:t>0.00</w:t>
            </w:r>
            <w:r>
              <w:rPr>
                <w:rFonts w:ascii="Arial" w:hAnsi="Arial" w:cs="Arial"/>
                <w:b/>
                <w:sz w:val="20"/>
                <w:szCs w:val="20"/>
              </w:rPr>
              <w:t>______</w:t>
            </w:r>
          </w:p>
          <w:p w14:paraId="563C4041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079DF9E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NB Closure of Funds with balances exceeding £0 must have Charitable Funds Committee approval before being sent to the 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Assistant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Director of Finance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 (Accounting &amp; Governance)</w:t>
            </w:r>
          </w:p>
          <w:p w14:paraId="3E84A0B7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7F030A54" w14:textId="77777777" w:rsidTr="1EBF8F26">
        <w:trPr>
          <w:trHeight w:val="960"/>
        </w:trPr>
        <w:tc>
          <w:tcPr>
            <w:tcW w:w="3544" w:type="dxa"/>
          </w:tcPr>
          <w:p w14:paraId="54FB36F7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Reason For Closure</w:t>
            </w:r>
          </w:p>
          <w:p w14:paraId="4478939F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60C423A9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5F98EF9F" w14:textId="77777777" w:rsidR="0065751D" w:rsidRPr="00400D57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54" w:type="dxa"/>
          </w:tcPr>
          <w:p w14:paraId="092D8FD1" w14:textId="04DF45B8" w:rsidR="0065751D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1EBF8F26">
              <w:rPr>
                <w:rFonts w:ascii="Arial" w:hAnsi="Arial" w:cs="Arial"/>
              </w:rPr>
              <w:t>Fund had been utilised with the residual £2.11 b</w:t>
            </w:r>
            <w:r w:rsidR="169392D1" w:rsidRPr="1EBF8F26">
              <w:rPr>
                <w:rFonts w:ascii="Arial" w:hAnsi="Arial" w:cs="Arial"/>
              </w:rPr>
              <w:t>e</w:t>
            </w:r>
            <w:r w:rsidRPr="1EBF8F26">
              <w:rPr>
                <w:rFonts w:ascii="Arial" w:hAnsi="Arial" w:cs="Arial"/>
              </w:rPr>
              <w:t xml:space="preserve">ing transferred to another </w:t>
            </w:r>
            <w:proofErr w:type="spellStart"/>
            <w:r w:rsidRPr="1EBF8F26">
              <w:rPr>
                <w:rFonts w:ascii="Arial" w:hAnsi="Arial" w:cs="Arial"/>
              </w:rPr>
              <w:t>Arthoplasty</w:t>
            </w:r>
            <w:proofErr w:type="spellEnd"/>
            <w:r w:rsidRPr="1EBF8F26">
              <w:rPr>
                <w:rFonts w:ascii="Arial" w:hAnsi="Arial" w:cs="Arial"/>
              </w:rPr>
              <w:t xml:space="preserve"> fund.  This fund could then be closed as part of fund rationalisation </w:t>
            </w:r>
          </w:p>
          <w:p w14:paraId="33F2EB5D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93C2F99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4FAA7C5" w14:textId="77777777" w:rsidR="0065751D" w:rsidRPr="00CA055C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111D7B77" w14:textId="77777777" w:rsidTr="1EBF8F26">
        <w:tc>
          <w:tcPr>
            <w:tcW w:w="3544" w:type="dxa"/>
          </w:tcPr>
          <w:p w14:paraId="32B0299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Requested By</w:t>
            </w:r>
          </w:p>
          <w:p w14:paraId="2B3816B7" w14:textId="77777777" w:rsidR="0065751D" w:rsidRPr="00CA055C" w:rsidRDefault="0004576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21CC3F4D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33A53820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6467049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Contact Details</w:t>
            </w:r>
          </w:p>
          <w:p w14:paraId="5F27A39D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0EBCB5EC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5954" w:type="dxa"/>
          </w:tcPr>
          <w:p w14:paraId="789BEA2F" w14:textId="77777777" w:rsidR="0021290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Cathy Morgans</w:t>
            </w:r>
          </w:p>
          <w:p w14:paraId="107409E8" w14:textId="77777777" w:rsidR="0021290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Finance Analyst – Charitable Funds</w:t>
            </w:r>
          </w:p>
          <w:p w14:paraId="4EACD46F" w14:textId="77777777" w:rsidR="0021290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(as per Mark Mullins’ e-mail)</w:t>
            </w:r>
          </w:p>
          <w:p w14:paraId="575E8748" w14:textId="77777777" w:rsidR="0021290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078B0A4" w14:textId="77777777" w:rsidR="0065751D" w:rsidRPr="00CA055C" w:rsidRDefault="0021290C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Cathy.morgans@wales.nhs.uk</w:t>
            </w:r>
          </w:p>
        </w:tc>
      </w:tr>
      <w:tr w:rsidR="0065751D" w:rsidRPr="00CA055C" w14:paraId="17AC9905" w14:textId="77777777" w:rsidTr="1EBF8F26">
        <w:trPr>
          <w:trHeight w:val="2159"/>
        </w:trPr>
        <w:tc>
          <w:tcPr>
            <w:tcW w:w="9498" w:type="dxa"/>
            <w:gridSpan w:val="2"/>
            <w:shd w:val="clear" w:color="auto" w:fill="D9D9D9" w:themeFill="background1" w:themeFillShade="D9"/>
          </w:tcPr>
          <w:p w14:paraId="33164FAF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TO BE COMPLETED BY THE </w:t>
            </w:r>
            <w:r w:rsidR="0097629A">
              <w:rPr>
                <w:rFonts w:ascii="Arial" w:hAnsi="Arial" w:cs="Arial"/>
                <w:b/>
              </w:rPr>
              <w:t xml:space="preserve">ASSISTANT </w:t>
            </w:r>
            <w:r>
              <w:rPr>
                <w:rFonts w:ascii="Arial" w:hAnsi="Arial" w:cs="Arial"/>
                <w:b/>
              </w:rPr>
              <w:t>DIRECTOR OF FINANCE</w:t>
            </w:r>
            <w:r w:rsidR="0097629A">
              <w:rPr>
                <w:rFonts w:ascii="Arial" w:hAnsi="Arial" w:cs="Arial"/>
                <w:b/>
              </w:rPr>
              <w:t xml:space="preserve"> (ACCOUNTING &amp; GOVERNANCE)</w:t>
            </w:r>
          </w:p>
          <w:p w14:paraId="79FBC30A" w14:textId="77777777" w:rsidR="0065751D" w:rsidRPr="00AD4E62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  <w:p w14:paraId="4A764800" w14:textId="0F998A70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REQUEST APPROVED </w:t>
            </w:r>
          </w:p>
          <w:p w14:paraId="36B4FB19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Delete as appropriate</w:t>
            </w:r>
          </w:p>
          <w:p w14:paraId="5811B26A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39F67F86" w14:textId="7B3D33B7" w:rsidR="0065751D" w:rsidRPr="00473345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Signature</w:t>
            </w:r>
            <w:r w:rsidR="00CF41B6">
              <w:rPr>
                <w:rFonts w:ascii="Arial" w:hAnsi="Arial" w:cs="Arial"/>
                <w:b/>
              </w:rPr>
              <w:t xml:space="preserve"> </w:t>
            </w:r>
            <w:r w:rsidR="00CF41B6" w:rsidRPr="0022438E">
              <w:rPr>
                <w:noProof/>
                <w:lang w:eastAsia="en-GB"/>
              </w:rPr>
              <w:drawing>
                <wp:inline distT="0" distB="0" distL="0" distR="0" wp14:anchorId="75F5FF5E" wp14:editId="7952BE25">
                  <wp:extent cx="1647825" cy="787178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825" cy="787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0870A8D" w14:textId="28FECF2F" w:rsidR="0065751D" w:rsidRPr="00473345" w:rsidRDefault="0065751D" w:rsidP="0065751D">
            <w:pPr>
              <w:spacing w:before="60" w:after="60"/>
              <w:ind w:firstLine="34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Date</w:t>
            </w:r>
            <w:r w:rsidR="00CF41B6">
              <w:rPr>
                <w:rFonts w:ascii="Arial" w:hAnsi="Arial" w:cs="Arial"/>
                <w:b/>
              </w:rPr>
              <w:t xml:space="preserve"> 09.05.25</w:t>
            </w:r>
          </w:p>
        </w:tc>
      </w:tr>
    </w:tbl>
    <w:p w14:paraId="53770778" w14:textId="77777777" w:rsidR="002A1BDB" w:rsidRDefault="002A1BDB" w:rsidP="0065751D">
      <w:pPr>
        <w:outlineLvl w:val="0"/>
        <w:rPr>
          <w:rFonts w:ascii="Arial" w:hAnsi="Arial" w:cs="Arial"/>
          <w:b/>
        </w:rPr>
      </w:pPr>
    </w:p>
    <w:p w14:paraId="524285DF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p w14:paraId="5D169267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sectPr w:rsidR="00A82F4C" w:rsidSect="00DD6D85">
      <w:pgSz w:w="11906" w:h="16838" w:code="9"/>
      <w:pgMar w:top="1440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3F808" w14:textId="77777777" w:rsidR="00C51091" w:rsidRDefault="00C51091" w:rsidP="00641CA1">
      <w:r>
        <w:separator/>
      </w:r>
    </w:p>
  </w:endnote>
  <w:endnote w:type="continuationSeparator" w:id="0">
    <w:p w14:paraId="07C0F3E1" w14:textId="77777777" w:rsidR="00C51091" w:rsidRDefault="00C51091" w:rsidP="00641CA1">
      <w:r>
        <w:continuationSeparator/>
      </w:r>
    </w:p>
  </w:endnote>
  <w:endnote w:type="continuationNotice" w:id="1">
    <w:p w14:paraId="3501C1EE" w14:textId="77777777" w:rsidR="00C51091" w:rsidRDefault="00C5109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12011" w14:textId="77777777" w:rsidR="00C51091" w:rsidRDefault="00C51091" w:rsidP="00641CA1">
      <w:r>
        <w:separator/>
      </w:r>
    </w:p>
  </w:footnote>
  <w:footnote w:type="continuationSeparator" w:id="0">
    <w:p w14:paraId="1D68A8B4" w14:textId="77777777" w:rsidR="00C51091" w:rsidRDefault="00C51091" w:rsidP="00641CA1">
      <w:r>
        <w:continuationSeparator/>
      </w:r>
    </w:p>
  </w:footnote>
  <w:footnote w:type="continuationNotice" w:id="1">
    <w:p w14:paraId="1153234E" w14:textId="77777777" w:rsidR="00C51091" w:rsidRDefault="00C5109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4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5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7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8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4" w15:restartNumberingAfterBreak="0">
    <w:nsid w:val="7C3E1F0B"/>
    <w:multiLevelType w:val="multilevel"/>
    <w:tmpl w:val="0809001F"/>
    <w:numStyleLink w:val="111111"/>
  </w:abstractNum>
  <w:abstractNum w:abstractNumId="65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896426674">
    <w:abstractNumId w:val="57"/>
  </w:num>
  <w:num w:numId="2" w16cid:durableId="1770613644">
    <w:abstractNumId w:val="14"/>
  </w:num>
  <w:num w:numId="3" w16cid:durableId="275255296">
    <w:abstractNumId w:val="33"/>
  </w:num>
  <w:num w:numId="4" w16cid:durableId="2065173884">
    <w:abstractNumId w:val="12"/>
  </w:num>
  <w:num w:numId="5" w16cid:durableId="1572080047">
    <w:abstractNumId w:val="25"/>
  </w:num>
  <w:num w:numId="6" w16cid:durableId="674570933">
    <w:abstractNumId w:val="19"/>
  </w:num>
  <w:num w:numId="7" w16cid:durableId="906959587">
    <w:abstractNumId w:val="16"/>
  </w:num>
  <w:num w:numId="8" w16cid:durableId="1908422167">
    <w:abstractNumId w:val="34"/>
  </w:num>
  <w:num w:numId="9" w16cid:durableId="1214003611">
    <w:abstractNumId w:val="23"/>
  </w:num>
  <w:num w:numId="10" w16cid:durableId="1266428134">
    <w:abstractNumId w:val="62"/>
  </w:num>
  <w:num w:numId="11" w16cid:durableId="2075857398">
    <w:abstractNumId w:val="41"/>
  </w:num>
  <w:num w:numId="12" w16cid:durableId="2108303165">
    <w:abstractNumId w:val="8"/>
  </w:num>
  <w:num w:numId="13" w16cid:durableId="1098142630">
    <w:abstractNumId w:val="3"/>
  </w:num>
  <w:num w:numId="14" w16cid:durableId="1821582672">
    <w:abstractNumId w:val="9"/>
  </w:num>
  <w:num w:numId="15" w16cid:durableId="1372798873">
    <w:abstractNumId w:val="13"/>
  </w:num>
  <w:num w:numId="16" w16cid:durableId="1282375449">
    <w:abstractNumId w:val="58"/>
  </w:num>
  <w:num w:numId="17" w16cid:durableId="278414981">
    <w:abstractNumId w:val="47"/>
  </w:num>
  <w:num w:numId="18" w16cid:durableId="241571413">
    <w:abstractNumId w:val="17"/>
  </w:num>
  <w:num w:numId="19" w16cid:durableId="1981496808">
    <w:abstractNumId w:val="42"/>
  </w:num>
  <w:num w:numId="20" w16cid:durableId="610015847">
    <w:abstractNumId w:val="61"/>
  </w:num>
  <w:num w:numId="21" w16cid:durableId="873807609">
    <w:abstractNumId w:val="1"/>
  </w:num>
  <w:num w:numId="22" w16cid:durableId="619141158">
    <w:abstractNumId w:val="43"/>
  </w:num>
  <w:num w:numId="23" w16cid:durableId="1312173314">
    <w:abstractNumId w:val="64"/>
  </w:num>
  <w:num w:numId="24" w16cid:durableId="1003892903">
    <w:abstractNumId w:val="5"/>
  </w:num>
  <w:num w:numId="25" w16cid:durableId="2110081895">
    <w:abstractNumId w:val="2"/>
  </w:num>
  <w:num w:numId="26" w16cid:durableId="1295286089">
    <w:abstractNumId w:val="56"/>
  </w:num>
  <w:num w:numId="27" w16cid:durableId="823930802">
    <w:abstractNumId w:val="21"/>
  </w:num>
  <w:num w:numId="28" w16cid:durableId="1944875843">
    <w:abstractNumId w:val="6"/>
  </w:num>
  <w:num w:numId="29" w16cid:durableId="1200969083">
    <w:abstractNumId w:val="65"/>
  </w:num>
  <w:num w:numId="30" w16cid:durableId="1647585090">
    <w:abstractNumId w:val="39"/>
  </w:num>
  <w:num w:numId="31" w16cid:durableId="875312437">
    <w:abstractNumId w:val="24"/>
  </w:num>
  <w:num w:numId="32" w16cid:durableId="1580210726">
    <w:abstractNumId w:val="44"/>
  </w:num>
  <w:num w:numId="33" w16cid:durableId="609242136">
    <w:abstractNumId w:val="7"/>
  </w:num>
  <w:num w:numId="34" w16cid:durableId="201139380">
    <w:abstractNumId w:val="51"/>
  </w:num>
  <w:num w:numId="35" w16cid:durableId="848904659">
    <w:abstractNumId w:val="10"/>
  </w:num>
  <w:num w:numId="36" w16cid:durableId="1285500386">
    <w:abstractNumId w:val="32"/>
  </w:num>
  <w:num w:numId="37" w16cid:durableId="2112580201">
    <w:abstractNumId w:val="4"/>
  </w:num>
  <w:num w:numId="38" w16cid:durableId="488060349">
    <w:abstractNumId w:val="55"/>
  </w:num>
  <w:num w:numId="39" w16cid:durableId="89667211">
    <w:abstractNumId w:val="30"/>
  </w:num>
  <w:num w:numId="40" w16cid:durableId="2042973272">
    <w:abstractNumId w:val="31"/>
  </w:num>
  <w:num w:numId="41" w16cid:durableId="1393383113">
    <w:abstractNumId w:val="40"/>
  </w:num>
  <w:num w:numId="42" w16cid:durableId="932280265">
    <w:abstractNumId w:val="50"/>
  </w:num>
  <w:num w:numId="43" w16cid:durableId="903832671">
    <w:abstractNumId w:val="54"/>
  </w:num>
  <w:num w:numId="44" w16cid:durableId="1582563937">
    <w:abstractNumId w:val="53"/>
  </w:num>
  <w:num w:numId="45" w16cid:durableId="2134473937">
    <w:abstractNumId w:val="46"/>
  </w:num>
  <w:num w:numId="46" w16cid:durableId="303779833">
    <w:abstractNumId w:val="0"/>
  </w:num>
  <w:num w:numId="47" w16cid:durableId="1827816678">
    <w:abstractNumId w:val="26"/>
  </w:num>
  <w:num w:numId="48" w16cid:durableId="1979723738">
    <w:abstractNumId w:val="36"/>
  </w:num>
  <w:num w:numId="49" w16cid:durableId="1662851936">
    <w:abstractNumId w:val="49"/>
  </w:num>
  <w:num w:numId="50" w16cid:durableId="1122385300">
    <w:abstractNumId w:val="52"/>
  </w:num>
  <w:num w:numId="51" w16cid:durableId="1138493770">
    <w:abstractNumId w:val="48"/>
  </w:num>
  <w:num w:numId="52" w16cid:durableId="1976325218">
    <w:abstractNumId w:val="11"/>
  </w:num>
  <w:num w:numId="53" w16cid:durableId="576283202">
    <w:abstractNumId w:val="18"/>
  </w:num>
  <w:num w:numId="54" w16cid:durableId="176315483">
    <w:abstractNumId w:val="15"/>
  </w:num>
  <w:num w:numId="55" w16cid:durableId="2033216915">
    <w:abstractNumId w:val="28"/>
  </w:num>
  <w:num w:numId="56" w16cid:durableId="246039276">
    <w:abstractNumId w:val="22"/>
  </w:num>
  <w:num w:numId="57" w16cid:durableId="1556234197">
    <w:abstractNumId w:val="60"/>
  </w:num>
  <w:num w:numId="58" w16cid:durableId="293366828">
    <w:abstractNumId w:val="45"/>
  </w:num>
  <w:num w:numId="59" w16cid:durableId="135805163">
    <w:abstractNumId w:val="20"/>
  </w:num>
  <w:num w:numId="60" w16cid:durableId="635840940">
    <w:abstractNumId w:val="29"/>
  </w:num>
  <w:num w:numId="61" w16cid:durableId="1858041632">
    <w:abstractNumId w:val="63"/>
  </w:num>
  <w:num w:numId="62" w16cid:durableId="127629184">
    <w:abstractNumId w:val="38"/>
  </w:num>
  <w:num w:numId="63" w16cid:durableId="1671522959">
    <w:abstractNumId w:val="27"/>
  </w:num>
  <w:num w:numId="64" w16cid:durableId="1886090692">
    <w:abstractNumId w:val="37"/>
  </w:num>
  <w:num w:numId="65" w16cid:durableId="1751922026">
    <w:abstractNumId w:val="35"/>
  </w:num>
  <w:num w:numId="66" w16cid:durableId="341399327">
    <w:abstractNumId w:val="59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0AA"/>
    <w:rsid w:val="00012200"/>
    <w:rsid w:val="00023B38"/>
    <w:rsid w:val="000270F9"/>
    <w:rsid w:val="00031218"/>
    <w:rsid w:val="00031A6D"/>
    <w:rsid w:val="000348F9"/>
    <w:rsid w:val="000363C9"/>
    <w:rsid w:val="00036D67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5235"/>
    <w:rsid w:val="000E0878"/>
    <w:rsid w:val="000E2977"/>
    <w:rsid w:val="000E67DF"/>
    <w:rsid w:val="000F24E0"/>
    <w:rsid w:val="000F6D09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635DE"/>
    <w:rsid w:val="001636AF"/>
    <w:rsid w:val="00163822"/>
    <w:rsid w:val="0016594F"/>
    <w:rsid w:val="001662FE"/>
    <w:rsid w:val="00166DAF"/>
    <w:rsid w:val="00166EC4"/>
    <w:rsid w:val="00180492"/>
    <w:rsid w:val="00185EBC"/>
    <w:rsid w:val="00186E35"/>
    <w:rsid w:val="0019380B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290C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49FC"/>
    <w:rsid w:val="00265E0D"/>
    <w:rsid w:val="0027140D"/>
    <w:rsid w:val="0027147B"/>
    <w:rsid w:val="002716EF"/>
    <w:rsid w:val="00273613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C0014"/>
    <w:rsid w:val="002C2B3B"/>
    <w:rsid w:val="002C36ED"/>
    <w:rsid w:val="002C42E3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D22"/>
    <w:rsid w:val="003125F6"/>
    <w:rsid w:val="003150BF"/>
    <w:rsid w:val="00316F83"/>
    <w:rsid w:val="003226B3"/>
    <w:rsid w:val="003323AE"/>
    <w:rsid w:val="003373F1"/>
    <w:rsid w:val="003446B3"/>
    <w:rsid w:val="00354F0D"/>
    <w:rsid w:val="003563BE"/>
    <w:rsid w:val="003671D4"/>
    <w:rsid w:val="003714A1"/>
    <w:rsid w:val="00376584"/>
    <w:rsid w:val="00381567"/>
    <w:rsid w:val="00382285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54F"/>
    <w:rsid w:val="003B3EE2"/>
    <w:rsid w:val="003D2D4B"/>
    <w:rsid w:val="003F3E30"/>
    <w:rsid w:val="003F74AF"/>
    <w:rsid w:val="00401846"/>
    <w:rsid w:val="00403D6D"/>
    <w:rsid w:val="0040467B"/>
    <w:rsid w:val="00410746"/>
    <w:rsid w:val="00410F4F"/>
    <w:rsid w:val="004114A1"/>
    <w:rsid w:val="0041357A"/>
    <w:rsid w:val="00416A50"/>
    <w:rsid w:val="00420E09"/>
    <w:rsid w:val="0042224B"/>
    <w:rsid w:val="00425316"/>
    <w:rsid w:val="00426A67"/>
    <w:rsid w:val="00437603"/>
    <w:rsid w:val="00451451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6A78"/>
    <w:rsid w:val="00540FC0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117DE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CA1"/>
    <w:rsid w:val="006475A2"/>
    <w:rsid w:val="00652A38"/>
    <w:rsid w:val="006559FA"/>
    <w:rsid w:val="0065620A"/>
    <w:rsid w:val="0065751D"/>
    <w:rsid w:val="00662B3E"/>
    <w:rsid w:val="00666287"/>
    <w:rsid w:val="0067198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B06"/>
    <w:rsid w:val="007A1ADA"/>
    <w:rsid w:val="007B0B9F"/>
    <w:rsid w:val="007B124D"/>
    <w:rsid w:val="007B27B0"/>
    <w:rsid w:val="007B35C6"/>
    <w:rsid w:val="007C4643"/>
    <w:rsid w:val="007D081D"/>
    <w:rsid w:val="007E24CC"/>
    <w:rsid w:val="007E7B15"/>
    <w:rsid w:val="007F05D1"/>
    <w:rsid w:val="007F1D52"/>
    <w:rsid w:val="007F7B2E"/>
    <w:rsid w:val="008015AF"/>
    <w:rsid w:val="008032B1"/>
    <w:rsid w:val="00805374"/>
    <w:rsid w:val="00805BD6"/>
    <w:rsid w:val="008146F7"/>
    <w:rsid w:val="008179B7"/>
    <w:rsid w:val="00820580"/>
    <w:rsid w:val="00820F99"/>
    <w:rsid w:val="008225BC"/>
    <w:rsid w:val="00826714"/>
    <w:rsid w:val="00842550"/>
    <w:rsid w:val="00846747"/>
    <w:rsid w:val="00846ACF"/>
    <w:rsid w:val="0085184B"/>
    <w:rsid w:val="00857710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BC6"/>
    <w:rsid w:val="00890572"/>
    <w:rsid w:val="00890F34"/>
    <w:rsid w:val="008921D0"/>
    <w:rsid w:val="0089252F"/>
    <w:rsid w:val="00892D15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D603F"/>
    <w:rsid w:val="008E24AA"/>
    <w:rsid w:val="008E30D1"/>
    <w:rsid w:val="008E7AA9"/>
    <w:rsid w:val="008E7C2C"/>
    <w:rsid w:val="008F1446"/>
    <w:rsid w:val="008F258B"/>
    <w:rsid w:val="008F45C2"/>
    <w:rsid w:val="008F6A80"/>
    <w:rsid w:val="008F7498"/>
    <w:rsid w:val="008F75CC"/>
    <w:rsid w:val="0090299D"/>
    <w:rsid w:val="00915475"/>
    <w:rsid w:val="00921753"/>
    <w:rsid w:val="00922763"/>
    <w:rsid w:val="00922EB5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7071"/>
    <w:rsid w:val="009C1AD0"/>
    <w:rsid w:val="009C3605"/>
    <w:rsid w:val="009C3D16"/>
    <w:rsid w:val="009C7529"/>
    <w:rsid w:val="009D1B5A"/>
    <w:rsid w:val="009D43D5"/>
    <w:rsid w:val="009D6902"/>
    <w:rsid w:val="009E2235"/>
    <w:rsid w:val="009E2F5A"/>
    <w:rsid w:val="009E67ED"/>
    <w:rsid w:val="009E7EE2"/>
    <w:rsid w:val="009F67FA"/>
    <w:rsid w:val="009F6E33"/>
    <w:rsid w:val="00A030D7"/>
    <w:rsid w:val="00A06410"/>
    <w:rsid w:val="00A06A65"/>
    <w:rsid w:val="00A101EF"/>
    <w:rsid w:val="00A17FFB"/>
    <w:rsid w:val="00A205B9"/>
    <w:rsid w:val="00A25676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4829"/>
    <w:rsid w:val="00A76027"/>
    <w:rsid w:val="00A7612D"/>
    <w:rsid w:val="00A77383"/>
    <w:rsid w:val="00A7773F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4B45"/>
    <w:rsid w:val="00AD7703"/>
    <w:rsid w:val="00AD7870"/>
    <w:rsid w:val="00AE016A"/>
    <w:rsid w:val="00AE2BC8"/>
    <w:rsid w:val="00AE5601"/>
    <w:rsid w:val="00AE5A70"/>
    <w:rsid w:val="00AE5EAC"/>
    <w:rsid w:val="00AE77B3"/>
    <w:rsid w:val="00AF0018"/>
    <w:rsid w:val="00AF482A"/>
    <w:rsid w:val="00AF5195"/>
    <w:rsid w:val="00AF6061"/>
    <w:rsid w:val="00AF7A68"/>
    <w:rsid w:val="00B03F1F"/>
    <w:rsid w:val="00B050E1"/>
    <w:rsid w:val="00B12E77"/>
    <w:rsid w:val="00B149BB"/>
    <w:rsid w:val="00B176F2"/>
    <w:rsid w:val="00B23C5A"/>
    <w:rsid w:val="00B32BD4"/>
    <w:rsid w:val="00B34D8A"/>
    <w:rsid w:val="00B3592C"/>
    <w:rsid w:val="00B3625F"/>
    <w:rsid w:val="00B37C06"/>
    <w:rsid w:val="00B40011"/>
    <w:rsid w:val="00B453B8"/>
    <w:rsid w:val="00B469C5"/>
    <w:rsid w:val="00B46C1A"/>
    <w:rsid w:val="00B527EF"/>
    <w:rsid w:val="00B55D43"/>
    <w:rsid w:val="00B659BE"/>
    <w:rsid w:val="00B709A6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3256"/>
    <w:rsid w:val="00BA3540"/>
    <w:rsid w:val="00BA4149"/>
    <w:rsid w:val="00BA67EE"/>
    <w:rsid w:val="00BA6E13"/>
    <w:rsid w:val="00BB26AE"/>
    <w:rsid w:val="00BC1223"/>
    <w:rsid w:val="00BC1BB4"/>
    <w:rsid w:val="00BD1591"/>
    <w:rsid w:val="00BE169A"/>
    <w:rsid w:val="00BE4A5C"/>
    <w:rsid w:val="00BE56C5"/>
    <w:rsid w:val="00BE5D76"/>
    <w:rsid w:val="00BF0298"/>
    <w:rsid w:val="00BF3040"/>
    <w:rsid w:val="00C0375E"/>
    <w:rsid w:val="00C03905"/>
    <w:rsid w:val="00C03E26"/>
    <w:rsid w:val="00C03E7F"/>
    <w:rsid w:val="00C1146D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091"/>
    <w:rsid w:val="00C51A30"/>
    <w:rsid w:val="00C5344E"/>
    <w:rsid w:val="00C53471"/>
    <w:rsid w:val="00C6048C"/>
    <w:rsid w:val="00C63E7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A366B"/>
    <w:rsid w:val="00CA4257"/>
    <w:rsid w:val="00CA5861"/>
    <w:rsid w:val="00CA5A59"/>
    <w:rsid w:val="00CA6414"/>
    <w:rsid w:val="00CB12F6"/>
    <w:rsid w:val="00CB1358"/>
    <w:rsid w:val="00CB16DA"/>
    <w:rsid w:val="00CB19DF"/>
    <w:rsid w:val="00CB32D7"/>
    <w:rsid w:val="00CB35A5"/>
    <w:rsid w:val="00CB3790"/>
    <w:rsid w:val="00CC771D"/>
    <w:rsid w:val="00CD38B2"/>
    <w:rsid w:val="00CD49BF"/>
    <w:rsid w:val="00CD5963"/>
    <w:rsid w:val="00CD6D7A"/>
    <w:rsid w:val="00CE5625"/>
    <w:rsid w:val="00CF41B6"/>
    <w:rsid w:val="00CF5D88"/>
    <w:rsid w:val="00D058C8"/>
    <w:rsid w:val="00D069B8"/>
    <w:rsid w:val="00D076FC"/>
    <w:rsid w:val="00D100BE"/>
    <w:rsid w:val="00D20BF5"/>
    <w:rsid w:val="00D218B1"/>
    <w:rsid w:val="00D255C7"/>
    <w:rsid w:val="00D32D6E"/>
    <w:rsid w:val="00D332D5"/>
    <w:rsid w:val="00D361E2"/>
    <w:rsid w:val="00D3640D"/>
    <w:rsid w:val="00D377F6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0843"/>
    <w:rsid w:val="00D72172"/>
    <w:rsid w:val="00D72E05"/>
    <w:rsid w:val="00D7731F"/>
    <w:rsid w:val="00D80438"/>
    <w:rsid w:val="00D81171"/>
    <w:rsid w:val="00D81FEB"/>
    <w:rsid w:val="00D84829"/>
    <w:rsid w:val="00D84C1A"/>
    <w:rsid w:val="00D93B38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6011"/>
    <w:rsid w:val="00DF64B4"/>
    <w:rsid w:val="00E02352"/>
    <w:rsid w:val="00E10C67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7188"/>
    <w:rsid w:val="00EB235C"/>
    <w:rsid w:val="00EB3C09"/>
    <w:rsid w:val="00EB4A5E"/>
    <w:rsid w:val="00EB4E66"/>
    <w:rsid w:val="00EC0CAC"/>
    <w:rsid w:val="00ED1FB7"/>
    <w:rsid w:val="00EE5224"/>
    <w:rsid w:val="00EE7902"/>
    <w:rsid w:val="00EF1C4E"/>
    <w:rsid w:val="00EF1E07"/>
    <w:rsid w:val="00EF26A0"/>
    <w:rsid w:val="00EF4CF9"/>
    <w:rsid w:val="00EF59AB"/>
    <w:rsid w:val="00EF71DD"/>
    <w:rsid w:val="00F02A1A"/>
    <w:rsid w:val="00F03CE6"/>
    <w:rsid w:val="00F06FC8"/>
    <w:rsid w:val="00F10E4D"/>
    <w:rsid w:val="00F128E4"/>
    <w:rsid w:val="00F17399"/>
    <w:rsid w:val="00F2005D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50761"/>
    <w:rsid w:val="00F574A1"/>
    <w:rsid w:val="00F63421"/>
    <w:rsid w:val="00F63615"/>
    <w:rsid w:val="00F65AD8"/>
    <w:rsid w:val="00F663E8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4887"/>
    <w:rsid w:val="00FA6FD5"/>
    <w:rsid w:val="00FB12E6"/>
    <w:rsid w:val="00FB7A18"/>
    <w:rsid w:val="00FC3A1B"/>
    <w:rsid w:val="00FC522B"/>
    <w:rsid w:val="00FD6415"/>
    <w:rsid w:val="00FE443C"/>
    <w:rsid w:val="00FE4B9C"/>
    <w:rsid w:val="00FE4CD0"/>
    <w:rsid w:val="00FE5F95"/>
    <w:rsid w:val="00FE7D5D"/>
    <w:rsid w:val="00FF30B7"/>
    <w:rsid w:val="00FF7C83"/>
    <w:rsid w:val="169392D1"/>
    <w:rsid w:val="1EBF8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212A9BEA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1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2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3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1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91364C05E740499C9571A3B36EA4F1" ma:contentTypeVersion="4" ma:contentTypeDescription="Create a new document." ma:contentTypeScope="" ma:versionID="f26740972758cec492671e119c7a0463">
  <xsd:schema xmlns:xsd="http://www.w3.org/2001/XMLSchema" xmlns:xs="http://www.w3.org/2001/XMLSchema" xmlns:p="http://schemas.microsoft.com/office/2006/metadata/properties" xmlns:ns2="f2935e30-2235-4b94-bb56-06d758577b26" targetNamespace="http://schemas.microsoft.com/office/2006/metadata/properties" ma:root="true" ma:fieldsID="8b90cc99792cd31730a759c9ce42838e" ns2:_="">
    <xsd:import namespace="f2935e30-2235-4b94-bb56-06d758577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935e30-2235-4b94-bb56-06d758577b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0267A6-57DD-47DB-86B1-9254DDABA0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935e30-2235-4b94-bb56-06d758577b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9C9CAF10-249E-4A07-A169-B46F440F138D}">
  <ds:schemaRefs>
    <ds:schemaRef ds:uri="http://schemas.microsoft.com/office/infopath/2007/PartnerControls"/>
    <ds:schemaRef ds:uri="137ca15d-9ca5-4969-9050-6a8af13b1758"/>
    <ds:schemaRef ds:uri="http://purl.org/dc/terms/"/>
    <ds:schemaRef ds:uri="14f886ef-4092-4ed8-a31e-891c76461312"/>
    <ds:schemaRef ds:uri="http://www.w3.org/XML/1998/namespace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B828212-99F5-4B60-9812-12CFB6BA7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SWANSEA NHS TRUST</vt:lpstr>
    </vt:vector>
  </TitlesOfParts>
  <Company>ABMU NHS Trust</Company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Carys Richards (Swansea Bay UHB - Corporate Governance)</cp:lastModifiedBy>
  <cp:revision>3</cp:revision>
  <cp:lastPrinted>2023-06-30T10:18:00Z</cp:lastPrinted>
  <dcterms:created xsi:type="dcterms:W3CDTF">2025-05-29T09:28:00Z</dcterms:created>
  <dcterms:modified xsi:type="dcterms:W3CDTF">2025-06-12T15:16:00Z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0x0101006391364C05E740499C9571A3B36EA4F1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  <property fmtid="{D5CDD505-2E9C-101B-9397-08002B2CF9AE}" pid="14" name="MediaServiceImageTags">
    <vt:lpwstr/>
  </property>
</Properties>
</file>