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985"/>
        <w:gridCol w:w="1417"/>
        <w:gridCol w:w="32"/>
        <w:gridCol w:w="1661"/>
        <w:gridCol w:w="675"/>
        <w:gridCol w:w="841"/>
      </w:tblGrid>
      <w:tr w:rsidR="00083FC0" w:rsidRPr="00AE47B4" w14:paraId="16B5BFF4" w14:textId="77777777" w:rsidTr="0012433E">
        <w:tc>
          <w:tcPr>
            <w:tcW w:w="2405" w:type="dxa"/>
          </w:tcPr>
          <w:p w14:paraId="4E81758A" w14:textId="77777777" w:rsidR="00F5082D" w:rsidRPr="00AE47B4" w:rsidRDefault="00F5082D" w:rsidP="00FA0CA9">
            <w:pPr>
              <w:rPr>
                <w:rFonts w:ascii="Verdana" w:hAnsi="Verdana" w:cs="Arial"/>
                <w:b/>
                <w:sz w:val="24"/>
                <w:szCs w:val="24"/>
              </w:rPr>
            </w:pPr>
            <w:r w:rsidRPr="00AE47B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16T00:00:00Z">
              <w:dateFormat w:val="dd MMMM yyyy"/>
              <w:lid w:val="en-GB"/>
              <w:storeMappedDataAs w:val="dateTime"/>
              <w:calendar w:val="gregorian"/>
            </w:date>
          </w:sdtPr>
          <w:sdtEndPr/>
          <w:sdtContent>
            <w:tc>
              <w:tcPr>
                <w:tcW w:w="3402" w:type="dxa"/>
                <w:gridSpan w:val="2"/>
              </w:tcPr>
              <w:p w14:paraId="57870EAA" w14:textId="003F74B6" w:rsidR="00F5082D" w:rsidRPr="00AE47B4" w:rsidRDefault="00AE47B4" w:rsidP="00A34BA7">
                <w:pPr>
                  <w:rPr>
                    <w:rFonts w:ascii="Verdana" w:hAnsi="Verdana" w:cs="Arial"/>
                    <w:b/>
                    <w:sz w:val="24"/>
                    <w:szCs w:val="24"/>
                  </w:rPr>
                </w:pPr>
                <w:r w:rsidRPr="00AE47B4">
                  <w:rPr>
                    <w:rFonts w:ascii="Verdana" w:hAnsi="Verdana" w:cs="Arial"/>
                    <w:b/>
                    <w:sz w:val="24"/>
                    <w:szCs w:val="24"/>
                  </w:rPr>
                  <w:t>16 October 2025</w:t>
                </w:r>
              </w:p>
            </w:tc>
          </w:sdtContent>
        </w:sdt>
        <w:tc>
          <w:tcPr>
            <w:tcW w:w="2368" w:type="dxa"/>
            <w:gridSpan w:val="3"/>
          </w:tcPr>
          <w:p w14:paraId="734A804C" w14:textId="77777777" w:rsidR="00F5082D" w:rsidRPr="00AE47B4" w:rsidRDefault="00F5082D" w:rsidP="00FA0CA9">
            <w:pPr>
              <w:rPr>
                <w:rFonts w:ascii="Verdana" w:hAnsi="Verdana" w:cs="Arial"/>
                <w:b/>
                <w:sz w:val="24"/>
                <w:szCs w:val="24"/>
              </w:rPr>
            </w:pPr>
            <w:r w:rsidRPr="00AE47B4">
              <w:rPr>
                <w:rFonts w:ascii="Verdana" w:hAnsi="Verdana" w:cs="Arial"/>
                <w:b/>
                <w:sz w:val="24"/>
                <w:szCs w:val="24"/>
              </w:rPr>
              <w:t>Agenda Item</w:t>
            </w:r>
          </w:p>
        </w:tc>
        <w:tc>
          <w:tcPr>
            <w:tcW w:w="841" w:type="dxa"/>
          </w:tcPr>
          <w:p w14:paraId="0C28DD12" w14:textId="29551A49" w:rsidR="00AE47B4" w:rsidRPr="00AE47B4" w:rsidRDefault="005209C8" w:rsidP="00FA0CA9">
            <w:pPr>
              <w:rPr>
                <w:rFonts w:ascii="Verdana" w:hAnsi="Verdana" w:cs="Arial"/>
                <w:b/>
                <w:sz w:val="24"/>
                <w:szCs w:val="24"/>
              </w:rPr>
            </w:pPr>
            <w:r>
              <w:rPr>
                <w:rFonts w:ascii="Verdana" w:hAnsi="Verdana" w:cs="Arial"/>
                <w:b/>
                <w:sz w:val="24"/>
                <w:szCs w:val="24"/>
              </w:rPr>
              <w:t>4.3</w:t>
            </w:r>
          </w:p>
        </w:tc>
      </w:tr>
      <w:tr w:rsidR="00245180" w:rsidRPr="00AE47B4" w14:paraId="121F9482" w14:textId="77777777" w:rsidTr="0012433E">
        <w:tc>
          <w:tcPr>
            <w:tcW w:w="2405" w:type="dxa"/>
          </w:tcPr>
          <w:p w14:paraId="5591A0E5"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Title</w:t>
            </w:r>
          </w:p>
        </w:tc>
        <w:tc>
          <w:tcPr>
            <w:tcW w:w="6611" w:type="dxa"/>
            <w:gridSpan w:val="6"/>
          </w:tcPr>
          <w:p w14:paraId="4ED6664E" w14:textId="594A9A25" w:rsidR="00245180" w:rsidRPr="00AE47B4" w:rsidRDefault="002F0EA5" w:rsidP="00245180">
            <w:pPr>
              <w:rPr>
                <w:rFonts w:ascii="Verdana" w:hAnsi="Verdana" w:cs="Arial"/>
                <w:sz w:val="24"/>
                <w:szCs w:val="24"/>
              </w:rPr>
            </w:pPr>
            <w:r>
              <w:rPr>
                <w:rFonts w:ascii="Verdana" w:hAnsi="Verdana" w:cs="Arial"/>
                <w:sz w:val="24"/>
                <w:szCs w:val="24"/>
              </w:rPr>
              <w:t xml:space="preserve">Charitable Funds Committee </w:t>
            </w:r>
            <w:r w:rsidR="00245180" w:rsidRPr="00AE47B4">
              <w:rPr>
                <w:rFonts w:ascii="Verdana" w:hAnsi="Verdana" w:cs="Arial"/>
                <w:sz w:val="24"/>
                <w:szCs w:val="24"/>
              </w:rPr>
              <w:t>Terms of Reference</w:t>
            </w:r>
          </w:p>
        </w:tc>
      </w:tr>
      <w:tr w:rsidR="00245180" w:rsidRPr="00AE47B4" w14:paraId="472A028B" w14:textId="77777777" w:rsidTr="0012433E">
        <w:tc>
          <w:tcPr>
            <w:tcW w:w="2405" w:type="dxa"/>
          </w:tcPr>
          <w:p w14:paraId="6090EE5B"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Author</w:t>
            </w:r>
          </w:p>
        </w:tc>
        <w:tc>
          <w:tcPr>
            <w:tcW w:w="6611" w:type="dxa"/>
            <w:gridSpan w:val="6"/>
          </w:tcPr>
          <w:p w14:paraId="3314FC91" w14:textId="66848432" w:rsidR="00245180" w:rsidRPr="00AE47B4" w:rsidRDefault="00AE47B4" w:rsidP="009C61E2">
            <w:pPr>
              <w:rPr>
                <w:rFonts w:ascii="Verdana" w:hAnsi="Verdana" w:cs="Arial"/>
                <w:sz w:val="24"/>
                <w:szCs w:val="24"/>
              </w:rPr>
            </w:pPr>
            <w:r>
              <w:rPr>
                <w:rFonts w:ascii="Verdana" w:hAnsi="Verdana" w:cs="Arial"/>
                <w:sz w:val="24"/>
                <w:szCs w:val="24"/>
              </w:rPr>
              <w:t>Claire Mulcahy, Corporate Governance Manager</w:t>
            </w:r>
          </w:p>
        </w:tc>
      </w:tr>
      <w:tr w:rsidR="00245180" w:rsidRPr="00AE47B4" w14:paraId="78F5AD12" w14:textId="77777777" w:rsidTr="0012433E">
        <w:tc>
          <w:tcPr>
            <w:tcW w:w="2405" w:type="dxa"/>
          </w:tcPr>
          <w:p w14:paraId="31B06D5B"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Sponsor</w:t>
            </w:r>
          </w:p>
        </w:tc>
        <w:tc>
          <w:tcPr>
            <w:tcW w:w="6611" w:type="dxa"/>
            <w:gridSpan w:val="6"/>
          </w:tcPr>
          <w:p w14:paraId="5860143F" w14:textId="0B037474" w:rsidR="00245180" w:rsidRPr="00AE47B4" w:rsidRDefault="004D1626" w:rsidP="00245180">
            <w:pPr>
              <w:rPr>
                <w:rFonts w:ascii="Verdana" w:hAnsi="Verdana" w:cs="Arial"/>
                <w:sz w:val="24"/>
                <w:szCs w:val="24"/>
              </w:rPr>
            </w:pPr>
            <w:r w:rsidRPr="00AE47B4">
              <w:rPr>
                <w:rFonts w:ascii="Verdana" w:hAnsi="Verdana" w:cs="Arial"/>
                <w:sz w:val="24"/>
                <w:szCs w:val="24"/>
              </w:rPr>
              <w:t>Hazel Lloyd</w:t>
            </w:r>
            <w:r w:rsidR="00245180" w:rsidRPr="00AE47B4">
              <w:rPr>
                <w:rFonts w:ascii="Verdana" w:hAnsi="Verdana" w:cs="Arial"/>
                <w:sz w:val="24"/>
                <w:szCs w:val="24"/>
              </w:rPr>
              <w:t>, Director of Corporate Governance</w:t>
            </w:r>
          </w:p>
        </w:tc>
      </w:tr>
      <w:tr w:rsidR="00245180" w:rsidRPr="00AE47B4" w14:paraId="1D86173A" w14:textId="77777777" w:rsidTr="0012433E">
        <w:tc>
          <w:tcPr>
            <w:tcW w:w="2405" w:type="dxa"/>
          </w:tcPr>
          <w:p w14:paraId="03FD72DF"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Presented by</w:t>
            </w:r>
          </w:p>
        </w:tc>
        <w:tc>
          <w:tcPr>
            <w:tcW w:w="6611" w:type="dxa"/>
            <w:gridSpan w:val="6"/>
          </w:tcPr>
          <w:p w14:paraId="2D2C74B5" w14:textId="3384A429" w:rsidR="00245180" w:rsidRPr="00AE47B4" w:rsidRDefault="004D1626" w:rsidP="00245180">
            <w:pPr>
              <w:rPr>
                <w:rFonts w:ascii="Verdana" w:hAnsi="Verdana" w:cs="Arial"/>
                <w:sz w:val="24"/>
                <w:szCs w:val="24"/>
              </w:rPr>
            </w:pPr>
            <w:r w:rsidRPr="00AE47B4">
              <w:rPr>
                <w:rFonts w:ascii="Verdana" w:hAnsi="Verdana" w:cs="Arial"/>
                <w:sz w:val="24"/>
                <w:szCs w:val="24"/>
              </w:rPr>
              <w:t>Hazel Lloyd, Director of Corporate Governance</w:t>
            </w:r>
          </w:p>
        </w:tc>
      </w:tr>
      <w:tr w:rsidR="00083FC0" w:rsidRPr="00AE47B4" w14:paraId="1CDBEE56" w14:textId="77777777" w:rsidTr="0012433E">
        <w:tc>
          <w:tcPr>
            <w:tcW w:w="2405" w:type="dxa"/>
          </w:tcPr>
          <w:p w14:paraId="3C35CCE2" w14:textId="77777777" w:rsidR="00BC241D" w:rsidRPr="00AE47B4" w:rsidRDefault="00BC241D" w:rsidP="00FA0CA9">
            <w:pPr>
              <w:rPr>
                <w:rFonts w:ascii="Verdana" w:hAnsi="Verdana" w:cs="Arial"/>
                <w:b/>
                <w:sz w:val="24"/>
                <w:szCs w:val="24"/>
              </w:rPr>
            </w:pPr>
            <w:r w:rsidRPr="00AE47B4">
              <w:rPr>
                <w:rFonts w:ascii="Verdana" w:hAnsi="Verdana" w:cs="Arial"/>
                <w:b/>
                <w:sz w:val="24"/>
                <w:szCs w:val="24"/>
              </w:rPr>
              <w:t xml:space="preserve">Freedom of Information </w:t>
            </w:r>
          </w:p>
        </w:tc>
        <w:tc>
          <w:tcPr>
            <w:tcW w:w="6611" w:type="dxa"/>
            <w:gridSpan w:val="6"/>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AE47B4" w:rsidRDefault="00245180" w:rsidP="00FA0CA9">
                <w:pPr>
                  <w:rPr>
                    <w:rFonts w:ascii="Verdana" w:hAnsi="Verdana" w:cs="Arial"/>
                    <w:sz w:val="24"/>
                    <w:szCs w:val="24"/>
                  </w:rPr>
                </w:pPr>
                <w:r w:rsidRPr="00AE47B4">
                  <w:rPr>
                    <w:rFonts w:ascii="Verdana" w:hAnsi="Verdana" w:cs="Arial"/>
                    <w:sz w:val="24"/>
                    <w:szCs w:val="24"/>
                  </w:rPr>
                  <w:t>Open</w:t>
                </w:r>
              </w:p>
            </w:sdtContent>
          </w:sdt>
        </w:tc>
      </w:tr>
      <w:tr w:rsidR="00245180" w:rsidRPr="00AE47B4" w14:paraId="7804E8CF" w14:textId="77777777" w:rsidTr="0012433E">
        <w:tc>
          <w:tcPr>
            <w:tcW w:w="2405" w:type="dxa"/>
          </w:tcPr>
          <w:p w14:paraId="3C531D81"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Purpose of the Report</w:t>
            </w:r>
          </w:p>
        </w:tc>
        <w:tc>
          <w:tcPr>
            <w:tcW w:w="6611" w:type="dxa"/>
            <w:gridSpan w:val="6"/>
          </w:tcPr>
          <w:p w14:paraId="49FC2B92" w14:textId="7C9E2200" w:rsidR="00245180" w:rsidRPr="002F0EA5" w:rsidRDefault="00245180" w:rsidP="00245180">
            <w:pPr>
              <w:ind w:right="96"/>
              <w:rPr>
                <w:rFonts w:ascii="Verdana" w:hAnsi="Verdana" w:cs="Arial"/>
                <w:sz w:val="24"/>
                <w:szCs w:val="24"/>
              </w:rPr>
            </w:pPr>
            <w:r w:rsidRPr="00AE47B4">
              <w:rPr>
                <w:rFonts w:ascii="Verdana" w:hAnsi="Verdana" w:cs="Arial"/>
                <w:sz w:val="24"/>
                <w:szCs w:val="24"/>
              </w:rPr>
              <w:t xml:space="preserve">The purpose of the report is to set out the terms of reference for the </w:t>
            </w:r>
            <w:r w:rsidR="00AE47B4">
              <w:rPr>
                <w:rFonts w:ascii="Verdana" w:hAnsi="Verdana" w:cs="Arial"/>
                <w:sz w:val="24"/>
                <w:szCs w:val="24"/>
              </w:rPr>
              <w:t>Charitable Funds Committee</w:t>
            </w:r>
            <w:r w:rsidR="004D1626" w:rsidRPr="00AE47B4">
              <w:rPr>
                <w:rFonts w:ascii="Verdana" w:hAnsi="Verdana" w:cs="Arial"/>
                <w:sz w:val="24"/>
                <w:szCs w:val="24"/>
              </w:rPr>
              <w:t xml:space="preserve"> </w:t>
            </w:r>
            <w:r w:rsidRPr="00AE47B4">
              <w:rPr>
                <w:rFonts w:ascii="Verdana" w:hAnsi="Verdana" w:cs="Arial"/>
                <w:sz w:val="24"/>
                <w:szCs w:val="24"/>
              </w:rPr>
              <w:t>for approval.</w:t>
            </w:r>
          </w:p>
          <w:p w14:paraId="6A206664" w14:textId="77777777" w:rsidR="00245180" w:rsidRPr="00AE47B4" w:rsidRDefault="00245180" w:rsidP="00245180">
            <w:pPr>
              <w:rPr>
                <w:rFonts w:ascii="Verdana" w:hAnsi="Verdana" w:cs="Arial"/>
                <w:sz w:val="24"/>
                <w:szCs w:val="24"/>
              </w:rPr>
            </w:pPr>
          </w:p>
        </w:tc>
      </w:tr>
      <w:tr w:rsidR="00245180" w:rsidRPr="00AE47B4" w14:paraId="3655ACEF" w14:textId="77777777" w:rsidTr="0012433E">
        <w:tc>
          <w:tcPr>
            <w:tcW w:w="2405" w:type="dxa"/>
          </w:tcPr>
          <w:p w14:paraId="6F644F46"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Key Issues</w:t>
            </w:r>
          </w:p>
          <w:p w14:paraId="764216DB" w14:textId="77777777" w:rsidR="00245180" w:rsidRPr="00AE47B4" w:rsidRDefault="00245180" w:rsidP="00245180">
            <w:pPr>
              <w:rPr>
                <w:rFonts w:ascii="Verdana" w:hAnsi="Verdana" w:cs="Arial"/>
                <w:b/>
                <w:sz w:val="24"/>
                <w:szCs w:val="24"/>
              </w:rPr>
            </w:pPr>
          </w:p>
          <w:p w14:paraId="6073B516" w14:textId="77777777" w:rsidR="00245180" w:rsidRPr="00AE47B4" w:rsidRDefault="00245180" w:rsidP="00245180">
            <w:pPr>
              <w:rPr>
                <w:rFonts w:ascii="Verdana" w:hAnsi="Verdana" w:cs="Arial"/>
                <w:b/>
                <w:sz w:val="24"/>
                <w:szCs w:val="24"/>
              </w:rPr>
            </w:pPr>
          </w:p>
          <w:p w14:paraId="51F6EBA0" w14:textId="77777777" w:rsidR="00245180" w:rsidRPr="00AE47B4" w:rsidRDefault="00245180" w:rsidP="00245180">
            <w:pPr>
              <w:rPr>
                <w:rFonts w:ascii="Verdana" w:hAnsi="Verdana" w:cs="Arial"/>
                <w:b/>
                <w:sz w:val="24"/>
                <w:szCs w:val="24"/>
              </w:rPr>
            </w:pPr>
          </w:p>
        </w:tc>
        <w:tc>
          <w:tcPr>
            <w:tcW w:w="6611" w:type="dxa"/>
            <w:gridSpan w:val="6"/>
          </w:tcPr>
          <w:p w14:paraId="56EFB22C" w14:textId="1E0853B0" w:rsidR="00771AEA" w:rsidRPr="00AE47B4" w:rsidRDefault="00771AEA" w:rsidP="00771AEA">
            <w:pPr>
              <w:rPr>
                <w:rFonts w:ascii="Verdana" w:hAnsi="Verdana" w:cs="Arial"/>
                <w:sz w:val="24"/>
                <w:szCs w:val="24"/>
              </w:rPr>
            </w:pPr>
            <w:r w:rsidRPr="00AE47B4">
              <w:rPr>
                <w:rFonts w:ascii="Verdana" w:hAnsi="Verdana" w:cs="Arial"/>
                <w:sz w:val="24"/>
                <w:szCs w:val="24"/>
              </w:rPr>
              <w:t xml:space="preserve">The committee is required to reviews its terms or reference annually. </w:t>
            </w:r>
          </w:p>
          <w:p w14:paraId="471C4D35" w14:textId="77777777" w:rsidR="00245180" w:rsidRPr="00AE47B4" w:rsidRDefault="00245180" w:rsidP="00245180">
            <w:pPr>
              <w:rPr>
                <w:rFonts w:ascii="Verdana" w:hAnsi="Verdana" w:cs="Arial"/>
                <w:sz w:val="24"/>
                <w:szCs w:val="24"/>
              </w:rPr>
            </w:pPr>
          </w:p>
          <w:p w14:paraId="23CACE36" w14:textId="77777777" w:rsidR="00245180" w:rsidRPr="00AE47B4" w:rsidRDefault="00245180" w:rsidP="00245180">
            <w:pPr>
              <w:rPr>
                <w:rFonts w:ascii="Verdana" w:hAnsi="Verdana" w:cs="Arial"/>
                <w:sz w:val="24"/>
                <w:szCs w:val="24"/>
              </w:rPr>
            </w:pPr>
          </w:p>
        </w:tc>
      </w:tr>
      <w:tr w:rsidR="00083FC0" w:rsidRPr="00AE47B4" w14:paraId="79F7E65E" w14:textId="77777777" w:rsidTr="0012433E">
        <w:trPr>
          <w:trHeight w:val="97"/>
        </w:trPr>
        <w:tc>
          <w:tcPr>
            <w:tcW w:w="2405" w:type="dxa"/>
            <w:vMerge w:val="restart"/>
          </w:tcPr>
          <w:p w14:paraId="0FD812F6"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 xml:space="preserve">Specific Action Required </w:t>
            </w:r>
          </w:p>
          <w:p w14:paraId="6F5C1B71" w14:textId="77777777" w:rsidR="0020539A" w:rsidRPr="00AE47B4" w:rsidRDefault="0020539A" w:rsidP="00FA0CA9">
            <w:pPr>
              <w:rPr>
                <w:rFonts w:ascii="Verdana" w:hAnsi="Verdana" w:cs="Arial"/>
                <w:b/>
                <w:i/>
                <w:sz w:val="24"/>
                <w:szCs w:val="24"/>
              </w:rPr>
            </w:pPr>
            <w:r w:rsidRPr="00AE47B4">
              <w:rPr>
                <w:rFonts w:ascii="Verdana" w:hAnsi="Verdana" w:cs="Arial"/>
                <w:b/>
                <w:i/>
                <w:sz w:val="24"/>
                <w:szCs w:val="24"/>
              </w:rPr>
              <w:t>(</w:t>
            </w:r>
            <w:proofErr w:type="gramStart"/>
            <w:r w:rsidRPr="00AE47B4">
              <w:rPr>
                <w:rFonts w:ascii="Verdana" w:hAnsi="Verdana" w:cs="Arial"/>
                <w:b/>
                <w:i/>
                <w:sz w:val="24"/>
                <w:szCs w:val="24"/>
              </w:rPr>
              <w:t>please</w:t>
            </w:r>
            <w:proofErr w:type="gramEnd"/>
            <w:r w:rsidRPr="00AE47B4">
              <w:rPr>
                <w:rFonts w:ascii="Verdana" w:hAnsi="Verdana" w:cs="Arial"/>
                <w:b/>
                <w:i/>
                <w:sz w:val="24"/>
                <w:szCs w:val="24"/>
              </w:rPr>
              <w:t xml:space="preserve"> </w:t>
            </w:r>
            <w:r w:rsidR="00133EA1" w:rsidRPr="00AE47B4">
              <w:rPr>
                <w:rFonts w:ascii="Verdana" w:hAnsi="Verdana" w:cs="Arial"/>
                <w:b/>
                <w:i/>
                <w:sz w:val="24"/>
                <w:szCs w:val="24"/>
              </w:rPr>
              <w:t>choose</w:t>
            </w:r>
            <w:r w:rsidR="00BC241D" w:rsidRPr="00AE47B4">
              <w:rPr>
                <w:rFonts w:ascii="Verdana" w:hAnsi="Verdana" w:cs="Arial"/>
                <w:b/>
                <w:i/>
                <w:sz w:val="24"/>
                <w:szCs w:val="24"/>
              </w:rPr>
              <w:t xml:space="preserve"> one only</w:t>
            </w:r>
            <w:r w:rsidRPr="00AE47B4">
              <w:rPr>
                <w:rFonts w:ascii="Verdana" w:hAnsi="Verdana" w:cs="Arial"/>
                <w:b/>
                <w:i/>
                <w:sz w:val="24"/>
                <w:szCs w:val="24"/>
              </w:rPr>
              <w:t>)</w:t>
            </w:r>
          </w:p>
        </w:tc>
        <w:tc>
          <w:tcPr>
            <w:tcW w:w="1985" w:type="dxa"/>
            <w:shd w:val="clear" w:color="auto" w:fill="D5DCE4" w:themeFill="text2" w:themeFillTint="33"/>
          </w:tcPr>
          <w:p w14:paraId="3B95A11B"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Information</w:t>
            </w:r>
          </w:p>
        </w:tc>
        <w:tc>
          <w:tcPr>
            <w:tcW w:w="1449" w:type="dxa"/>
            <w:gridSpan w:val="2"/>
            <w:shd w:val="clear" w:color="auto" w:fill="D5DCE4" w:themeFill="text2" w:themeFillTint="33"/>
          </w:tcPr>
          <w:p w14:paraId="765267BD"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Discussion</w:t>
            </w:r>
          </w:p>
        </w:tc>
        <w:tc>
          <w:tcPr>
            <w:tcW w:w="1661" w:type="dxa"/>
            <w:shd w:val="clear" w:color="auto" w:fill="D5DCE4" w:themeFill="text2" w:themeFillTint="33"/>
          </w:tcPr>
          <w:p w14:paraId="5262C32E"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Assurance</w:t>
            </w:r>
          </w:p>
        </w:tc>
        <w:tc>
          <w:tcPr>
            <w:tcW w:w="1516" w:type="dxa"/>
            <w:gridSpan w:val="2"/>
            <w:shd w:val="clear" w:color="auto" w:fill="D5DCE4" w:themeFill="text2" w:themeFillTint="33"/>
          </w:tcPr>
          <w:p w14:paraId="31E6AFED"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Approval</w:t>
            </w:r>
          </w:p>
        </w:tc>
      </w:tr>
      <w:tr w:rsidR="00083FC0" w:rsidRPr="00AE47B4" w14:paraId="31B27125" w14:textId="77777777" w:rsidTr="0012433E">
        <w:trPr>
          <w:trHeight w:val="96"/>
        </w:trPr>
        <w:tc>
          <w:tcPr>
            <w:tcW w:w="2405" w:type="dxa"/>
            <w:vMerge/>
          </w:tcPr>
          <w:p w14:paraId="364DAB18" w14:textId="77777777" w:rsidR="0020539A" w:rsidRPr="00AE47B4" w:rsidRDefault="0020539A" w:rsidP="00FA0CA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985" w:type="dxa"/>
              </w:tcPr>
              <w:p w14:paraId="5CA996CD"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449" w:type="dxa"/>
                <w:gridSpan w:val="2"/>
              </w:tcPr>
              <w:p w14:paraId="710B2391"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AE47B4" w:rsidRDefault="00245180"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tr>
      <w:tr w:rsidR="00083FC0" w:rsidRPr="00AE47B4" w14:paraId="1205D3BC" w14:textId="77777777" w:rsidTr="0012433E">
        <w:trPr>
          <w:trHeight w:val="1293"/>
        </w:trPr>
        <w:tc>
          <w:tcPr>
            <w:tcW w:w="2405" w:type="dxa"/>
          </w:tcPr>
          <w:p w14:paraId="25AB6FBC"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Recommendations</w:t>
            </w:r>
          </w:p>
          <w:p w14:paraId="3CEA4A3A" w14:textId="77777777" w:rsidR="0020539A" w:rsidRPr="00AE47B4" w:rsidRDefault="0020539A" w:rsidP="00FA0CA9">
            <w:pPr>
              <w:rPr>
                <w:rFonts w:ascii="Verdana" w:hAnsi="Verdana" w:cs="Arial"/>
                <w:b/>
                <w:sz w:val="24"/>
                <w:szCs w:val="24"/>
              </w:rPr>
            </w:pPr>
          </w:p>
        </w:tc>
        <w:tc>
          <w:tcPr>
            <w:tcW w:w="6611" w:type="dxa"/>
            <w:gridSpan w:val="6"/>
          </w:tcPr>
          <w:p w14:paraId="032E5F20" w14:textId="5961F0BD" w:rsidR="00245180" w:rsidRPr="00AE47B4" w:rsidRDefault="00245180" w:rsidP="00245180">
            <w:pPr>
              <w:ind w:right="96"/>
              <w:rPr>
                <w:rFonts w:ascii="Verdana" w:hAnsi="Verdana" w:cs="Arial"/>
                <w:sz w:val="24"/>
                <w:szCs w:val="24"/>
              </w:rPr>
            </w:pPr>
            <w:r w:rsidRPr="00AE47B4">
              <w:rPr>
                <w:rFonts w:ascii="Verdana" w:hAnsi="Verdana" w:cs="Arial"/>
                <w:sz w:val="24"/>
                <w:szCs w:val="24"/>
              </w:rPr>
              <w:t>Members are asked to:</w:t>
            </w:r>
          </w:p>
          <w:p w14:paraId="2504101D" w14:textId="349060F5" w:rsidR="004D1626" w:rsidRPr="00AE47B4" w:rsidRDefault="002F0EA5" w:rsidP="00245180">
            <w:pPr>
              <w:pStyle w:val="ListParagraph"/>
              <w:numPr>
                <w:ilvl w:val="0"/>
                <w:numId w:val="10"/>
              </w:numPr>
              <w:ind w:right="96"/>
              <w:rPr>
                <w:rFonts w:ascii="Verdana" w:hAnsi="Verdana" w:cs="Arial"/>
                <w:sz w:val="24"/>
                <w:szCs w:val="24"/>
              </w:rPr>
            </w:pPr>
            <w:r>
              <w:rPr>
                <w:rFonts w:ascii="Verdana" w:hAnsi="Verdana" w:cs="Arial"/>
                <w:b/>
                <w:sz w:val="24"/>
                <w:szCs w:val="24"/>
              </w:rPr>
              <w:t>RECEIVE</w:t>
            </w:r>
            <w:r w:rsidR="004D1626" w:rsidRPr="00AE47B4">
              <w:rPr>
                <w:rFonts w:ascii="Verdana" w:hAnsi="Verdana" w:cs="Arial"/>
                <w:b/>
                <w:sz w:val="24"/>
                <w:szCs w:val="24"/>
              </w:rPr>
              <w:t xml:space="preserve"> </w:t>
            </w:r>
            <w:r w:rsidR="004D1626" w:rsidRPr="00AE47B4">
              <w:rPr>
                <w:rFonts w:ascii="Verdana" w:hAnsi="Verdana" w:cs="Arial"/>
                <w:sz w:val="24"/>
                <w:szCs w:val="24"/>
              </w:rPr>
              <w:t>the report;</w:t>
            </w:r>
          </w:p>
          <w:p w14:paraId="27EAF8F0" w14:textId="77777777" w:rsidR="00245180" w:rsidRPr="00AE47B4" w:rsidRDefault="004D1626" w:rsidP="00245180">
            <w:pPr>
              <w:pStyle w:val="ListParagraph"/>
              <w:numPr>
                <w:ilvl w:val="0"/>
                <w:numId w:val="10"/>
              </w:numPr>
              <w:ind w:right="96"/>
              <w:rPr>
                <w:rFonts w:ascii="Verdana" w:hAnsi="Verdana" w:cs="Arial"/>
                <w:sz w:val="24"/>
                <w:szCs w:val="24"/>
              </w:rPr>
            </w:pPr>
            <w:r w:rsidRPr="00AE47B4">
              <w:rPr>
                <w:rFonts w:ascii="Verdana" w:hAnsi="Verdana" w:cs="Arial"/>
                <w:b/>
                <w:sz w:val="24"/>
                <w:szCs w:val="24"/>
              </w:rPr>
              <w:t xml:space="preserve">APPROVE </w:t>
            </w:r>
            <w:r w:rsidR="00245180" w:rsidRPr="00AE47B4">
              <w:rPr>
                <w:rFonts w:ascii="Verdana" w:hAnsi="Verdana" w:cs="Arial"/>
                <w:sz w:val="24"/>
                <w:szCs w:val="24"/>
              </w:rPr>
              <w:t xml:space="preserve">the terms of reference. </w:t>
            </w:r>
          </w:p>
          <w:p w14:paraId="7C5CD5D7" w14:textId="77777777" w:rsidR="00C33A04" w:rsidRPr="00AE47B4" w:rsidRDefault="00C33A04" w:rsidP="00FA0CA9">
            <w:pPr>
              <w:ind w:right="96"/>
              <w:rPr>
                <w:rFonts w:ascii="Verdana" w:hAnsi="Verdana" w:cs="Arial"/>
                <w:color w:val="FF0000"/>
                <w:sz w:val="24"/>
                <w:szCs w:val="24"/>
              </w:rPr>
            </w:pPr>
          </w:p>
          <w:p w14:paraId="1084A453" w14:textId="77777777" w:rsidR="00C33A04" w:rsidRPr="00AE47B4" w:rsidRDefault="00C33A04" w:rsidP="00FA0CA9">
            <w:pPr>
              <w:ind w:right="96"/>
              <w:rPr>
                <w:rFonts w:ascii="Verdana" w:hAnsi="Verdana" w:cs="Arial"/>
                <w:color w:val="FF0000"/>
                <w:sz w:val="24"/>
                <w:szCs w:val="24"/>
              </w:rPr>
            </w:pPr>
          </w:p>
          <w:p w14:paraId="4BA0CA82" w14:textId="77777777" w:rsidR="00C33A04" w:rsidRPr="00AE47B4" w:rsidRDefault="00C33A04" w:rsidP="00FA0CA9">
            <w:pPr>
              <w:ind w:right="96"/>
              <w:rPr>
                <w:rFonts w:ascii="Verdana" w:hAnsi="Verdana" w:cs="Arial"/>
                <w:color w:val="FF0000"/>
                <w:sz w:val="24"/>
                <w:szCs w:val="24"/>
              </w:rPr>
            </w:pPr>
          </w:p>
          <w:p w14:paraId="7285CC91" w14:textId="77777777" w:rsidR="0020539A" w:rsidRPr="00AE47B4" w:rsidRDefault="0020539A" w:rsidP="00FA0CA9">
            <w:pPr>
              <w:ind w:right="96"/>
              <w:rPr>
                <w:rFonts w:ascii="Verdana" w:hAnsi="Verdana" w:cs="Arial"/>
                <w:sz w:val="24"/>
                <w:szCs w:val="24"/>
              </w:rPr>
            </w:pPr>
          </w:p>
        </w:tc>
      </w:tr>
    </w:tbl>
    <w:p w14:paraId="04988CEC" w14:textId="77777777" w:rsidR="0020539A" w:rsidRDefault="0020539A"/>
    <w:p w14:paraId="6B62E0FF" w14:textId="77777777" w:rsidR="00C33A04" w:rsidRDefault="0020539A">
      <w:r>
        <w:br w:type="page"/>
      </w:r>
    </w:p>
    <w:p w14:paraId="48820A60" w14:textId="77777777" w:rsidR="003F1644" w:rsidRDefault="00245180" w:rsidP="00134864">
      <w:pPr>
        <w:spacing w:after="0" w:line="240" w:lineRule="auto"/>
        <w:jc w:val="center"/>
        <w:rPr>
          <w:rFonts w:ascii="Verdana" w:hAnsi="Verdana" w:cs="Arial"/>
          <w:b/>
          <w:sz w:val="24"/>
          <w:szCs w:val="24"/>
        </w:rPr>
      </w:pPr>
      <w:r w:rsidRPr="003F1644">
        <w:rPr>
          <w:rFonts w:ascii="Verdana" w:hAnsi="Verdana" w:cs="Arial"/>
          <w:b/>
          <w:sz w:val="24"/>
          <w:szCs w:val="24"/>
        </w:rPr>
        <w:lastRenderedPageBreak/>
        <w:t xml:space="preserve">TERMS OF REFERENCE </w:t>
      </w:r>
    </w:p>
    <w:p w14:paraId="4B5E775E" w14:textId="518A7A48" w:rsidR="00245180" w:rsidRPr="003F1644" w:rsidRDefault="00245180" w:rsidP="00134864">
      <w:pPr>
        <w:spacing w:after="0" w:line="240" w:lineRule="auto"/>
        <w:jc w:val="center"/>
        <w:rPr>
          <w:rFonts w:ascii="Verdana" w:hAnsi="Verdana" w:cs="Arial"/>
          <w:b/>
          <w:sz w:val="24"/>
          <w:szCs w:val="24"/>
        </w:rPr>
      </w:pPr>
      <w:r w:rsidRPr="003F1644">
        <w:rPr>
          <w:rFonts w:ascii="Verdana" w:hAnsi="Verdana" w:cs="Arial"/>
          <w:b/>
          <w:sz w:val="24"/>
          <w:szCs w:val="24"/>
        </w:rPr>
        <w:t xml:space="preserve">FOR THE </w:t>
      </w:r>
      <w:r w:rsidR="00AE47B4" w:rsidRPr="003F1644">
        <w:rPr>
          <w:rFonts w:ascii="Verdana" w:hAnsi="Verdana" w:cs="Arial"/>
          <w:b/>
          <w:sz w:val="24"/>
          <w:szCs w:val="24"/>
        </w:rPr>
        <w:t>CHARITABLE FUNDS COMMITTEE</w:t>
      </w:r>
    </w:p>
    <w:p w14:paraId="02163E2C" w14:textId="77777777" w:rsidR="00245180" w:rsidRPr="003F1644" w:rsidRDefault="00245180" w:rsidP="00134864">
      <w:pPr>
        <w:spacing w:after="0" w:line="240" w:lineRule="auto"/>
        <w:jc w:val="center"/>
        <w:rPr>
          <w:rFonts w:ascii="Verdana" w:hAnsi="Verdana" w:cs="Arial"/>
          <w:b/>
          <w:sz w:val="24"/>
          <w:szCs w:val="24"/>
        </w:rPr>
      </w:pPr>
    </w:p>
    <w:p w14:paraId="2A5BDC7A"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INTRODUCTION</w:t>
      </w:r>
    </w:p>
    <w:p w14:paraId="2125FA88" w14:textId="388EE96A" w:rsidR="00245180" w:rsidRPr="003F1644" w:rsidRDefault="00245180" w:rsidP="00134864">
      <w:pPr>
        <w:spacing w:after="0" w:line="240" w:lineRule="auto"/>
        <w:ind w:left="360" w:right="96"/>
        <w:rPr>
          <w:rFonts w:ascii="Verdana" w:hAnsi="Verdana" w:cs="Arial"/>
          <w:sz w:val="24"/>
          <w:szCs w:val="24"/>
        </w:rPr>
      </w:pPr>
      <w:r w:rsidRPr="003F1644">
        <w:rPr>
          <w:rFonts w:ascii="Verdana" w:hAnsi="Verdana" w:cs="Arial"/>
          <w:sz w:val="24"/>
          <w:szCs w:val="24"/>
        </w:rPr>
        <w:t xml:space="preserve">The purpose of the report is to set out the terms of reference for the </w:t>
      </w:r>
      <w:r w:rsidR="002F0EA5" w:rsidRPr="003F1644">
        <w:rPr>
          <w:rFonts w:ascii="Verdana" w:hAnsi="Verdana" w:cs="Arial"/>
          <w:sz w:val="24"/>
          <w:szCs w:val="24"/>
        </w:rPr>
        <w:t xml:space="preserve">Charitable Funds Committee </w:t>
      </w:r>
      <w:r w:rsidRPr="003F1644">
        <w:rPr>
          <w:rFonts w:ascii="Verdana" w:hAnsi="Verdana" w:cs="Arial"/>
          <w:sz w:val="24"/>
          <w:szCs w:val="24"/>
        </w:rPr>
        <w:t>for approval.</w:t>
      </w:r>
    </w:p>
    <w:p w14:paraId="49090574" w14:textId="77777777" w:rsidR="00245180" w:rsidRPr="003F1644" w:rsidRDefault="00245180" w:rsidP="00134864">
      <w:pPr>
        <w:pStyle w:val="ListParagraph"/>
        <w:spacing w:after="0" w:line="240" w:lineRule="auto"/>
        <w:rPr>
          <w:rFonts w:ascii="Verdana" w:hAnsi="Verdana" w:cs="Arial"/>
          <w:b/>
          <w:sz w:val="24"/>
          <w:szCs w:val="24"/>
        </w:rPr>
      </w:pPr>
    </w:p>
    <w:p w14:paraId="7A230901"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BACKGROUND</w:t>
      </w:r>
    </w:p>
    <w:p w14:paraId="2D1D71B6" w14:textId="330FC515" w:rsidR="00245180" w:rsidRPr="003F1644" w:rsidRDefault="00245180" w:rsidP="00134864">
      <w:pPr>
        <w:pStyle w:val="StyleOutlinenumberedArialOutlinenumberedArial11Outli"/>
        <w:tabs>
          <w:tab w:val="left" w:pos="720"/>
        </w:tabs>
        <w:ind w:left="360"/>
        <w:rPr>
          <w:rFonts w:ascii="Verdana" w:hAnsi="Verdana"/>
        </w:rPr>
      </w:pPr>
      <w:r w:rsidRPr="003F1644">
        <w:rPr>
          <w:rFonts w:ascii="Verdana" w:hAnsi="Verdana"/>
          <w:b w:val="0"/>
        </w:rPr>
        <w:t>In line with standing orders (and the health board’s scheme of delegation), the board nominate</w:t>
      </w:r>
      <w:r w:rsidR="006B5B8C" w:rsidRPr="003F1644">
        <w:rPr>
          <w:rFonts w:ascii="Verdana" w:hAnsi="Verdana"/>
          <w:b w:val="0"/>
        </w:rPr>
        <w:t>d</w:t>
      </w:r>
      <w:r w:rsidRPr="003F1644">
        <w:rPr>
          <w:rFonts w:ascii="Verdana" w:hAnsi="Verdana"/>
          <w:b w:val="0"/>
        </w:rPr>
        <w:t xml:space="preserve"> a committee to be known as the </w:t>
      </w:r>
      <w:r w:rsidR="002F0EA5" w:rsidRPr="003F1644">
        <w:rPr>
          <w:rFonts w:ascii="Verdana" w:hAnsi="Verdana"/>
          <w:b w:val="0"/>
        </w:rPr>
        <w:t xml:space="preserve">Charitable Funds Committee. </w:t>
      </w:r>
      <w:r w:rsidRPr="003F1644">
        <w:rPr>
          <w:rFonts w:ascii="Verdana" w:hAnsi="Verdana"/>
          <w:b w:val="0"/>
        </w:rPr>
        <w:t xml:space="preserve"> As such, terms of reference were developed to set out its role, responsibility and operating arrangements.</w:t>
      </w:r>
      <w:r w:rsidRPr="003F1644">
        <w:rPr>
          <w:rFonts w:ascii="Verdana" w:hAnsi="Verdana"/>
        </w:rPr>
        <w:t xml:space="preserve"> </w:t>
      </w:r>
    </w:p>
    <w:p w14:paraId="5DA020D1" w14:textId="77777777" w:rsidR="00245180" w:rsidRPr="003F1644" w:rsidRDefault="00245180" w:rsidP="00134864">
      <w:pPr>
        <w:pStyle w:val="ListParagraph"/>
        <w:spacing w:after="0" w:line="240" w:lineRule="auto"/>
        <w:rPr>
          <w:rFonts w:ascii="Verdana" w:hAnsi="Verdana" w:cs="Arial"/>
          <w:b/>
          <w:sz w:val="24"/>
          <w:szCs w:val="24"/>
        </w:rPr>
      </w:pPr>
    </w:p>
    <w:p w14:paraId="6317D9A0"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GOVERNANCE AND RISK ISSUES</w:t>
      </w:r>
    </w:p>
    <w:p w14:paraId="2504B7F4" w14:textId="77777777" w:rsidR="00245180" w:rsidRPr="003F1644" w:rsidRDefault="00245180" w:rsidP="00134864">
      <w:pPr>
        <w:spacing w:after="0" w:line="240" w:lineRule="auto"/>
        <w:ind w:left="360"/>
        <w:rPr>
          <w:rFonts w:ascii="Verdana" w:hAnsi="Verdana" w:cs="Arial"/>
          <w:sz w:val="24"/>
          <w:szCs w:val="24"/>
        </w:rPr>
      </w:pPr>
      <w:r w:rsidRPr="003F1644">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Pr="003F1644" w:rsidRDefault="00245180" w:rsidP="00134864">
      <w:pPr>
        <w:spacing w:after="0" w:line="240" w:lineRule="auto"/>
        <w:ind w:left="360"/>
        <w:rPr>
          <w:rFonts w:ascii="Verdana" w:hAnsi="Verdana" w:cs="Arial"/>
          <w:sz w:val="24"/>
          <w:szCs w:val="24"/>
        </w:rPr>
      </w:pPr>
    </w:p>
    <w:p w14:paraId="61874BF0" w14:textId="0AD5CF87" w:rsidR="00245180" w:rsidRPr="003F1644" w:rsidRDefault="00245180" w:rsidP="00134864">
      <w:pPr>
        <w:spacing w:after="0" w:line="240" w:lineRule="auto"/>
        <w:ind w:left="360"/>
        <w:rPr>
          <w:rFonts w:ascii="Verdana" w:hAnsi="Verdana" w:cs="Arial"/>
          <w:sz w:val="24"/>
          <w:szCs w:val="24"/>
        </w:rPr>
      </w:pPr>
      <w:r w:rsidRPr="003F1644">
        <w:rPr>
          <w:rFonts w:ascii="Verdana" w:hAnsi="Verdana" w:cs="Arial"/>
          <w:sz w:val="24"/>
          <w:szCs w:val="24"/>
        </w:rPr>
        <w:t xml:space="preserve">There </w:t>
      </w:r>
      <w:r w:rsidR="004D1626" w:rsidRPr="003F1644">
        <w:rPr>
          <w:rFonts w:ascii="Verdana" w:hAnsi="Verdana" w:cs="Arial"/>
          <w:sz w:val="24"/>
          <w:szCs w:val="24"/>
        </w:rPr>
        <w:t xml:space="preserve">are no suggested changes to the content of the terms of reference. All committee terms of reference are under review to ensure consistency of standard areas. </w:t>
      </w:r>
    </w:p>
    <w:p w14:paraId="1E7928FB" w14:textId="77777777" w:rsidR="00245180" w:rsidRPr="003F1644" w:rsidRDefault="00245180" w:rsidP="00134864">
      <w:pPr>
        <w:pStyle w:val="ListParagraph"/>
        <w:spacing w:after="0" w:line="240" w:lineRule="auto"/>
        <w:rPr>
          <w:rFonts w:ascii="Verdana" w:hAnsi="Verdana" w:cs="Arial"/>
          <w:b/>
          <w:sz w:val="24"/>
          <w:szCs w:val="24"/>
        </w:rPr>
      </w:pPr>
    </w:p>
    <w:p w14:paraId="2925E327"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 xml:space="preserve"> FINANCIAL IMPLICATIONS</w:t>
      </w:r>
    </w:p>
    <w:p w14:paraId="2D880AF6" w14:textId="77777777" w:rsidR="00245180" w:rsidRPr="003F1644" w:rsidRDefault="00245180" w:rsidP="00134864">
      <w:pPr>
        <w:spacing w:after="0" w:line="240" w:lineRule="auto"/>
        <w:ind w:left="360"/>
        <w:rPr>
          <w:rFonts w:ascii="Verdana" w:hAnsi="Verdana" w:cs="Arial"/>
          <w:b/>
          <w:sz w:val="24"/>
          <w:szCs w:val="24"/>
        </w:rPr>
      </w:pPr>
      <w:r w:rsidRPr="003F1644">
        <w:rPr>
          <w:rFonts w:ascii="Verdana" w:hAnsi="Verdana" w:cs="Arial"/>
          <w:sz w:val="24"/>
          <w:szCs w:val="24"/>
        </w:rPr>
        <w:t>There are no financial implications for the committee to consider.</w:t>
      </w:r>
    </w:p>
    <w:p w14:paraId="57195742" w14:textId="77777777" w:rsidR="00245180" w:rsidRPr="003F1644" w:rsidRDefault="00245180" w:rsidP="00134864">
      <w:pPr>
        <w:pStyle w:val="ListParagraph"/>
        <w:spacing w:after="0" w:line="240" w:lineRule="auto"/>
        <w:rPr>
          <w:rFonts w:ascii="Verdana" w:hAnsi="Verdana" w:cs="Arial"/>
          <w:b/>
          <w:sz w:val="24"/>
          <w:szCs w:val="24"/>
        </w:rPr>
      </w:pPr>
    </w:p>
    <w:p w14:paraId="02355B4B"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RECOMMENDATION</w:t>
      </w:r>
    </w:p>
    <w:p w14:paraId="53FBF754" w14:textId="77777777" w:rsidR="00245180" w:rsidRPr="003F1644" w:rsidRDefault="00245180" w:rsidP="00134864">
      <w:pPr>
        <w:pStyle w:val="Default"/>
        <w:ind w:left="360"/>
        <w:rPr>
          <w:rFonts w:ascii="Verdana" w:hAnsi="Verdana" w:cs="Arial"/>
          <w:color w:val="auto"/>
        </w:rPr>
      </w:pPr>
      <w:r w:rsidRPr="003F1644">
        <w:rPr>
          <w:rFonts w:ascii="Verdana" w:hAnsi="Verdana" w:cs="Arial"/>
          <w:color w:val="auto"/>
        </w:rPr>
        <w:t>Members are asked to:</w:t>
      </w:r>
    </w:p>
    <w:p w14:paraId="044C3C5F" w14:textId="3DDFFFB4" w:rsidR="002B1C7A" w:rsidRPr="003F1644" w:rsidRDefault="00107BAA" w:rsidP="002B1C7A">
      <w:pPr>
        <w:pStyle w:val="Default"/>
        <w:numPr>
          <w:ilvl w:val="0"/>
          <w:numId w:val="11"/>
        </w:numPr>
        <w:rPr>
          <w:rFonts w:ascii="Verdana" w:hAnsi="Verdana" w:cs="Arial"/>
          <w:color w:val="auto"/>
        </w:rPr>
      </w:pPr>
      <w:r>
        <w:rPr>
          <w:rFonts w:ascii="Verdana" w:hAnsi="Verdana" w:cs="Arial"/>
          <w:b/>
          <w:color w:val="auto"/>
        </w:rPr>
        <w:t>RECEIVE</w:t>
      </w:r>
      <w:r w:rsidR="002B1C7A" w:rsidRPr="003F1644">
        <w:rPr>
          <w:rFonts w:ascii="Verdana" w:hAnsi="Verdana" w:cs="Arial"/>
          <w:b/>
          <w:color w:val="auto"/>
        </w:rPr>
        <w:t xml:space="preserve"> </w:t>
      </w:r>
      <w:r w:rsidR="00245180" w:rsidRPr="003F1644">
        <w:rPr>
          <w:rFonts w:ascii="Verdana" w:hAnsi="Verdana" w:cs="Arial"/>
          <w:color w:val="auto"/>
        </w:rPr>
        <w:t>the report</w:t>
      </w:r>
      <w:r w:rsidR="002B1C7A" w:rsidRPr="003F1644">
        <w:rPr>
          <w:rFonts w:ascii="Verdana" w:hAnsi="Verdana" w:cs="Arial"/>
          <w:color w:val="auto"/>
        </w:rPr>
        <w:t>;</w:t>
      </w:r>
    </w:p>
    <w:p w14:paraId="7BB4AD60" w14:textId="77777777" w:rsidR="00245180" w:rsidRPr="003F1644" w:rsidRDefault="002B1C7A" w:rsidP="002B1C7A">
      <w:pPr>
        <w:pStyle w:val="Default"/>
        <w:numPr>
          <w:ilvl w:val="0"/>
          <w:numId w:val="11"/>
        </w:numPr>
        <w:rPr>
          <w:rFonts w:ascii="Verdana" w:hAnsi="Verdana" w:cs="Arial"/>
          <w:color w:val="auto"/>
        </w:rPr>
      </w:pPr>
      <w:r w:rsidRPr="003F1644">
        <w:rPr>
          <w:rFonts w:ascii="Verdana" w:hAnsi="Verdana" w:cs="Arial"/>
          <w:b/>
          <w:color w:val="auto"/>
        </w:rPr>
        <w:t xml:space="preserve">APPROVE </w:t>
      </w:r>
      <w:r w:rsidR="00245180" w:rsidRPr="003F1644">
        <w:rPr>
          <w:rFonts w:ascii="Verdana" w:hAnsi="Verdana" w:cs="Arial"/>
          <w:color w:val="auto"/>
        </w:rPr>
        <w:t>the terms of reference.</w:t>
      </w:r>
    </w:p>
    <w:p w14:paraId="5D6C23CD" w14:textId="77777777" w:rsidR="00245180" w:rsidRPr="003F1644" w:rsidRDefault="00245180">
      <w:pPr>
        <w:rPr>
          <w:rFonts w:ascii="Verdana" w:hAnsi="Verdana" w:cs="Arial"/>
          <w:sz w:val="24"/>
          <w:szCs w:val="24"/>
        </w:rPr>
      </w:pPr>
      <w:r w:rsidRPr="003F1644">
        <w:rPr>
          <w:rFonts w:ascii="Verdana" w:hAnsi="Verdana"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F1644" w14:paraId="6E66F02F" w14:textId="77777777" w:rsidTr="00C95B3C">
        <w:tc>
          <w:tcPr>
            <w:tcW w:w="9245" w:type="dxa"/>
            <w:gridSpan w:val="4"/>
            <w:shd w:val="clear" w:color="auto" w:fill="D5DCE4" w:themeFill="text2" w:themeFillTint="33"/>
          </w:tcPr>
          <w:p w14:paraId="18A646EB" w14:textId="77777777" w:rsidR="00034194" w:rsidRPr="003F1644" w:rsidRDefault="0020539A">
            <w:pPr>
              <w:rPr>
                <w:rFonts w:ascii="Verdana" w:hAnsi="Verdana" w:cs="Arial"/>
                <w:b/>
                <w:sz w:val="24"/>
                <w:szCs w:val="24"/>
              </w:rPr>
            </w:pPr>
            <w:r w:rsidRPr="003F1644">
              <w:rPr>
                <w:rFonts w:ascii="Verdana" w:hAnsi="Verdana" w:cs="Arial"/>
                <w:b/>
                <w:sz w:val="24"/>
                <w:szCs w:val="24"/>
              </w:rPr>
              <w:lastRenderedPageBreak/>
              <w:t>Governance and Assurance</w:t>
            </w:r>
          </w:p>
          <w:p w14:paraId="3DFB57E0" w14:textId="77777777" w:rsidR="00034194" w:rsidRPr="003F1644" w:rsidRDefault="00034194">
            <w:pPr>
              <w:rPr>
                <w:rFonts w:ascii="Verdana" w:hAnsi="Verdana" w:cs="Arial"/>
                <w:sz w:val="24"/>
                <w:szCs w:val="24"/>
              </w:rPr>
            </w:pPr>
          </w:p>
        </w:tc>
      </w:tr>
      <w:tr w:rsidR="00F5324A" w:rsidRPr="003F1644" w14:paraId="239C0BFD" w14:textId="77777777" w:rsidTr="00F5324A">
        <w:tc>
          <w:tcPr>
            <w:tcW w:w="1809" w:type="dxa"/>
            <w:vMerge w:val="restart"/>
          </w:tcPr>
          <w:p w14:paraId="7E1923AC" w14:textId="77777777" w:rsidR="00F5324A" w:rsidRPr="003F1644" w:rsidRDefault="00F5324A">
            <w:pPr>
              <w:rPr>
                <w:rFonts w:ascii="Verdana" w:hAnsi="Verdana" w:cs="Arial"/>
                <w:b/>
                <w:sz w:val="24"/>
                <w:szCs w:val="24"/>
              </w:rPr>
            </w:pPr>
            <w:r w:rsidRPr="003F1644">
              <w:rPr>
                <w:rFonts w:ascii="Verdana" w:hAnsi="Verdana" w:cs="Arial"/>
                <w:b/>
                <w:sz w:val="24"/>
                <w:szCs w:val="24"/>
              </w:rPr>
              <w:t>Link to Enabling Objectives</w:t>
            </w:r>
          </w:p>
          <w:p w14:paraId="257A6D34" w14:textId="77777777" w:rsidR="00F5324A" w:rsidRPr="003F1644" w:rsidRDefault="00F5324A" w:rsidP="00133EA1">
            <w:pPr>
              <w:rPr>
                <w:rFonts w:ascii="Verdana" w:hAnsi="Verdana" w:cs="Arial"/>
                <w:b/>
                <w:sz w:val="24"/>
                <w:szCs w:val="24"/>
              </w:rPr>
            </w:pPr>
            <w:r w:rsidRPr="003F1644">
              <w:rPr>
                <w:rFonts w:ascii="Verdana" w:hAnsi="Verdana" w:cs="Arial"/>
                <w:b/>
                <w:i/>
                <w:sz w:val="18"/>
                <w:szCs w:val="24"/>
              </w:rPr>
              <w:t>(</w:t>
            </w:r>
            <w:proofErr w:type="gramStart"/>
            <w:r w:rsidRPr="003F1644">
              <w:rPr>
                <w:rFonts w:ascii="Verdana" w:hAnsi="Verdana" w:cs="Arial"/>
                <w:b/>
                <w:i/>
                <w:sz w:val="18"/>
                <w:szCs w:val="24"/>
              </w:rPr>
              <w:t>please</w:t>
            </w:r>
            <w:proofErr w:type="gramEnd"/>
            <w:r w:rsidRPr="003F1644">
              <w:rPr>
                <w:rFonts w:ascii="Verdana" w:hAnsi="Verdana" w:cs="Arial"/>
                <w:b/>
                <w:i/>
                <w:sz w:val="18"/>
                <w:szCs w:val="24"/>
              </w:rPr>
              <w:t xml:space="preserve"> </w:t>
            </w:r>
            <w:r w:rsidR="00133EA1" w:rsidRPr="003F1644">
              <w:rPr>
                <w:rFonts w:ascii="Verdana" w:hAnsi="Verdana" w:cs="Arial"/>
                <w:b/>
                <w:i/>
                <w:sz w:val="18"/>
                <w:szCs w:val="24"/>
              </w:rPr>
              <w:t>choose</w:t>
            </w:r>
            <w:r w:rsidRPr="003F1644">
              <w:rPr>
                <w:rFonts w:ascii="Verdana" w:hAnsi="Verdana" w:cs="Arial"/>
                <w:b/>
                <w:i/>
                <w:sz w:val="18"/>
                <w:szCs w:val="24"/>
              </w:rPr>
              <w:t>)</w:t>
            </w:r>
          </w:p>
        </w:tc>
        <w:tc>
          <w:tcPr>
            <w:tcW w:w="7436" w:type="dxa"/>
            <w:gridSpan w:val="3"/>
            <w:shd w:val="clear" w:color="auto" w:fill="BDD6EE" w:themeFill="accent1" w:themeFillTint="66"/>
          </w:tcPr>
          <w:p w14:paraId="64BC3722" w14:textId="77777777" w:rsidR="00F5324A" w:rsidRPr="003F1644" w:rsidRDefault="00F5324A" w:rsidP="00F5324A">
            <w:pPr>
              <w:jc w:val="both"/>
              <w:rPr>
                <w:rFonts w:ascii="Verdana" w:hAnsi="Verdana" w:cs="Arial"/>
                <w:b/>
                <w:sz w:val="20"/>
                <w:szCs w:val="20"/>
              </w:rPr>
            </w:pPr>
            <w:r w:rsidRPr="003F1644">
              <w:rPr>
                <w:rFonts w:ascii="Verdana" w:hAnsi="Verdana" w:cs="Arial"/>
                <w:b/>
                <w:sz w:val="20"/>
                <w:szCs w:val="20"/>
              </w:rPr>
              <w:t>Supporting better health and wellbeing by actively promoting and empowering people to live well in resilient communities</w:t>
            </w:r>
          </w:p>
        </w:tc>
      </w:tr>
      <w:tr w:rsidR="00F5324A" w:rsidRPr="003F1644" w14:paraId="69E96F5B" w14:textId="77777777" w:rsidTr="00F5324A">
        <w:tc>
          <w:tcPr>
            <w:tcW w:w="1809" w:type="dxa"/>
            <w:vMerge/>
          </w:tcPr>
          <w:p w14:paraId="3484AD52" w14:textId="77777777" w:rsidR="00F5324A" w:rsidRPr="003F1644" w:rsidRDefault="00F5324A">
            <w:pPr>
              <w:rPr>
                <w:rFonts w:ascii="Verdana" w:hAnsi="Verdana" w:cs="Arial"/>
                <w:b/>
                <w:sz w:val="24"/>
                <w:szCs w:val="24"/>
              </w:rPr>
            </w:pPr>
          </w:p>
        </w:tc>
        <w:tc>
          <w:tcPr>
            <w:tcW w:w="5812" w:type="dxa"/>
            <w:gridSpan w:val="2"/>
          </w:tcPr>
          <w:p w14:paraId="60F9F668" w14:textId="77777777" w:rsidR="00F5324A" w:rsidRPr="003F1644" w:rsidRDefault="00F5324A" w:rsidP="00F5324A">
            <w:pPr>
              <w:rPr>
                <w:rFonts w:ascii="Verdana" w:hAnsi="Verdana" w:cs="Arial"/>
                <w:sz w:val="20"/>
                <w:szCs w:val="20"/>
              </w:rPr>
            </w:pPr>
            <w:r w:rsidRPr="003F1644">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3F1644" w:rsidRDefault="00A4028D" w:rsidP="0020539A">
                <w:pPr>
                  <w:jc w:val="center"/>
                  <w:rPr>
                    <w:rFonts w:ascii="Verdana" w:hAnsi="Verdana" w:cs="Arial"/>
                    <w:sz w:val="20"/>
                    <w:szCs w:val="20"/>
                  </w:rPr>
                </w:pPr>
                <w:r w:rsidRPr="003F1644">
                  <w:rPr>
                    <w:rFonts w:ascii="Segoe UI Symbol" w:eastAsia="MS Gothic" w:hAnsi="Segoe UI Symbol" w:cs="Segoe UI Symbol"/>
                    <w:sz w:val="20"/>
                    <w:szCs w:val="20"/>
                  </w:rPr>
                  <w:t>☒</w:t>
                </w:r>
              </w:p>
            </w:tc>
          </w:sdtContent>
        </w:sdt>
      </w:tr>
      <w:tr w:rsidR="00F5324A" w:rsidRPr="003F1644" w14:paraId="6C02D78D" w14:textId="77777777" w:rsidTr="00F5324A">
        <w:tc>
          <w:tcPr>
            <w:tcW w:w="1809" w:type="dxa"/>
            <w:vMerge/>
          </w:tcPr>
          <w:p w14:paraId="3B61F211" w14:textId="77777777" w:rsidR="00F5324A" w:rsidRPr="003F1644" w:rsidRDefault="00F5324A">
            <w:pPr>
              <w:rPr>
                <w:rFonts w:ascii="Verdana" w:hAnsi="Verdana" w:cs="Arial"/>
                <w:b/>
                <w:sz w:val="24"/>
                <w:szCs w:val="24"/>
              </w:rPr>
            </w:pPr>
          </w:p>
        </w:tc>
        <w:tc>
          <w:tcPr>
            <w:tcW w:w="5812" w:type="dxa"/>
            <w:gridSpan w:val="2"/>
          </w:tcPr>
          <w:p w14:paraId="37904141" w14:textId="77777777" w:rsidR="00F5324A" w:rsidRPr="003F1644" w:rsidRDefault="00F5324A" w:rsidP="00F5324A">
            <w:pPr>
              <w:rPr>
                <w:rFonts w:ascii="Verdana" w:hAnsi="Verdana" w:cs="Arial"/>
                <w:sz w:val="20"/>
                <w:szCs w:val="20"/>
              </w:rPr>
            </w:pPr>
            <w:r w:rsidRPr="003F1644">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3F1644" w:rsidRDefault="00133EA1" w:rsidP="0020539A">
                <w:pPr>
                  <w:jc w:val="center"/>
                  <w:rPr>
                    <w:rFonts w:ascii="Verdana" w:hAnsi="Verdana" w:cs="Arial"/>
                    <w:sz w:val="20"/>
                    <w:szCs w:val="20"/>
                  </w:rPr>
                </w:pPr>
                <w:r w:rsidRPr="003F1644">
                  <w:rPr>
                    <w:rFonts w:ascii="Segoe UI Symbol" w:eastAsia="MS Gothic" w:hAnsi="Segoe UI Symbol" w:cs="Segoe UI Symbol"/>
                    <w:sz w:val="20"/>
                    <w:szCs w:val="20"/>
                  </w:rPr>
                  <w:t>☐</w:t>
                </w:r>
              </w:p>
            </w:tc>
          </w:sdtContent>
        </w:sdt>
      </w:tr>
      <w:tr w:rsidR="00F5324A" w:rsidRPr="003F1644" w14:paraId="5350A419" w14:textId="77777777" w:rsidTr="00F5324A">
        <w:tc>
          <w:tcPr>
            <w:tcW w:w="1809" w:type="dxa"/>
            <w:vMerge/>
          </w:tcPr>
          <w:p w14:paraId="441433BC" w14:textId="77777777" w:rsidR="00F5324A" w:rsidRPr="003F1644" w:rsidRDefault="00F5324A">
            <w:pPr>
              <w:rPr>
                <w:rFonts w:ascii="Verdana" w:hAnsi="Verdana" w:cs="Arial"/>
                <w:b/>
                <w:sz w:val="24"/>
                <w:szCs w:val="24"/>
              </w:rPr>
            </w:pPr>
          </w:p>
        </w:tc>
        <w:tc>
          <w:tcPr>
            <w:tcW w:w="5812" w:type="dxa"/>
            <w:gridSpan w:val="2"/>
          </w:tcPr>
          <w:p w14:paraId="56118258" w14:textId="77777777" w:rsidR="00F5324A" w:rsidRPr="003F1644" w:rsidRDefault="00F5324A" w:rsidP="00F5324A">
            <w:pPr>
              <w:jc w:val="both"/>
              <w:rPr>
                <w:rFonts w:ascii="Verdana" w:hAnsi="Verdana" w:cs="Arial"/>
                <w:sz w:val="20"/>
                <w:szCs w:val="20"/>
              </w:rPr>
            </w:pPr>
            <w:r w:rsidRPr="003F1644">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3F1644" w:rsidRDefault="00133EA1" w:rsidP="0020539A">
                <w:pPr>
                  <w:jc w:val="center"/>
                  <w:rPr>
                    <w:rFonts w:ascii="Verdana" w:hAnsi="Verdana" w:cs="Arial"/>
                    <w:sz w:val="20"/>
                    <w:szCs w:val="20"/>
                  </w:rPr>
                </w:pPr>
                <w:r w:rsidRPr="003F1644">
                  <w:rPr>
                    <w:rFonts w:ascii="Segoe UI Symbol" w:eastAsia="MS Gothic" w:hAnsi="Segoe UI Symbol" w:cs="Segoe UI Symbol"/>
                    <w:sz w:val="20"/>
                    <w:szCs w:val="20"/>
                  </w:rPr>
                  <w:t>☐</w:t>
                </w:r>
              </w:p>
            </w:tc>
          </w:sdtContent>
        </w:sdt>
      </w:tr>
      <w:tr w:rsidR="00F5324A" w:rsidRPr="003F1644" w14:paraId="74CC19C4" w14:textId="77777777" w:rsidTr="00F5324A">
        <w:tc>
          <w:tcPr>
            <w:tcW w:w="1809" w:type="dxa"/>
            <w:vMerge/>
          </w:tcPr>
          <w:p w14:paraId="57B43829" w14:textId="77777777" w:rsidR="00F5324A" w:rsidRPr="003F1644" w:rsidRDefault="00F5324A" w:rsidP="00C107F2">
            <w:pPr>
              <w:rPr>
                <w:rFonts w:ascii="Verdana" w:hAnsi="Verdana" w:cs="Arial"/>
                <w:b/>
                <w:sz w:val="24"/>
                <w:szCs w:val="24"/>
              </w:rPr>
            </w:pPr>
          </w:p>
        </w:tc>
        <w:tc>
          <w:tcPr>
            <w:tcW w:w="7436" w:type="dxa"/>
            <w:gridSpan w:val="3"/>
            <w:shd w:val="clear" w:color="auto" w:fill="BDD6EE" w:themeFill="accent1" w:themeFillTint="66"/>
          </w:tcPr>
          <w:p w14:paraId="37DB5802" w14:textId="77777777" w:rsidR="00F5324A" w:rsidRPr="003F1644" w:rsidRDefault="00F5324A" w:rsidP="00C107F2">
            <w:pPr>
              <w:rPr>
                <w:rFonts w:ascii="Verdana" w:hAnsi="Verdana" w:cs="Arial"/>
                <w:b/>
                <w:sz w:val="20"/>
                <w:szCs w:val="20"/>
              </w:rPr>
            </w:pPr>
            <w:r w:rsidRPr="003F1644">
              <w:rPr>
                <w:rFonts w:ascii="Verdana" w:hAnsi="Verdana" w:cs="Arial"/>
                <w:b/>
                <w:sz w:val="20"/>
                <w:szCs w:val="20"/>
              </w:rPr>
              <w:t xml:space="preserve">Deliver better care through excellent health and care services achieving the outcomes that matter most to people </w:t>
            </w:r>
          </w:p>
        </w:tc>
      </w:tr>
      <w:tr w:rsidR="00F5324A" w:rsidRPr="003F1644" w14:paraId="023C963F" w14:textId="77777777" w:rsidTr="00F5324A">
        <w:tc>
          <w:tcPr>
            <w:tcW w:w="1809" w:type="dxa"/>
            <w:vMerge/>
          </w:tcPr>
          <w:p w14:paraId="55057AA0" w14:textId="77777777" w:rsidR="00F5324A" w:rsidRPr="003F1644" w:rsidRDefault="00F5324A" w:rsidP="00C107F2">
            <w:pPr>
              <w:rPr>
                <w:rFonts w:ascii="Verdana" w:hAnsi="Verdana" w:cs="Arial"/>
                <w:b/>
                <w:sz w:val="24"/>
                <w:szCs w:val="24"/>
              </w:rPr>
            </w:pPr>
          </w:p>
        </w:tc>
        <w:tc>
          <w:tcPr>
            <w:tcW w:w="5812" w:type="dxa"/>
            <w:gridSpan w:val="2"/>
          </w:tcPr>
          <w:p w14:paraId="4E3E20DE" w14:textId="77777777" w:rsidR="00F5324A" w:rsidRPr="003F1644" w:rsidRDefault="00F5324A" w:rsidP="00F5324A">
            <w:pPr>
              <w:rPr>
                <w:rFonts w:ascii="Verdana" w:hAnsi="Verdana" w:cs="Arial"/>
                <w:sz w:val="20"/>
                <w:szCs w:val="20"/>
              </w:rPr>
            </w:pPr>
            <w:r w:rsidRPr="003F1644">
              <w:rPr>
                <w:rFonts w:ascii="Verdana" w:hAnsi="Verdana" w:cs="Arial"/>
                <w:sz w:val="20"/>
                <w:szCs w:val="20"/>
              </w:rPr>
              <w:t xml:space="preserve">Best Value Outcomes and </w:t>
            </w:r>
            <w:proofErr w:type="gramStart"/>
            <w:r w:rsidRPr="003F1644">
              <w:rPr>
                <w:rFonts w:ascii="Verdana" w:hAnsi="Verdana" w:cs="Arial"/>
                <w:sz w:val="20"/>
                <w:szCs w:val="20"/>
              </w:rPr>
              <w:t>High Quality</w:t>
            </w:r>
            <w:proofErr w:type="gramEnd"/>
            <w:r w:rsidRPr="003F1644">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3F1644" w:rsidRDefault="00A4028D" w:rsidP="00133EA1">
                <w:pPr>
                  <w:jc w:val="center"/>
                  <w:rPr>
                    <w:rFonts w:ascii="Verdana" w:hAnsi="Verdana" w:cs="Arial"/>
                    <w:sz w:val="20"/>
                    <w:szCs w:val="20"/>
                  </w:rPr>
                </w:pPr>
                <w:r w:rsidRPr="003F1644">
                  <w:rPr>
                    <w:rFonts w:ascii="Segoe UI Symbol" w:eastAsia="MS Gothic" w:hAnsi="Segoe UI Symbol" w:cs="Segoe UI Symbol"/>
                    <w:sz w:val="20"/>
                    <w:szCs w:val="20"/>
                  </w:rPr>
                  <w:t>☒</w:t>
                </w:r>
              </w:p>
            </w:tc>
          </w:sdtContent>
        </w:sdt>
      </w:tr>
      <w:tr w:rsidR="00F5324A" w:rsidRPr="003F1644" w14:paraId="2DFFDB29" w14:textId="77777777" w:rsidTr="00F5324A">
        <w:tc>
          <w:tcPr>
            <w:tcW w:w="1809" w:type="dxa"/>
            <w:vMerge/>
          </w:tcPr>
          <w:p w14:paraId="695CA3A2" w14:textId="77777777" w:rsidR="00F5324A" w:rsidRPr="003F1644" w:rsidRDefault="00F5324A" w:rsidP="00C107F2">
            <w:pPr>
              <w:rPr>
                <w:rFonts w:ascii="Verdana" w:hAnsi="Verdana" w:cs="Arial"/>
                <w:b/>
                <w:sz w:val="24"/>
                <w:szCs w:val="24"/>
              </w:rPr>
            </w:pPr>
          </w:p>
        </w:tc>
        <w:tc>
          <w:tcPr>
            <w:tcW w:w="5812" w:type="dxa"/>
            <w:gridSpan w:val="2"/>
          </w:tcPr>
          <w:p w14:paraId="21FE7943" w14:textId="77777777" w:rsidR="00F5324A" w:rsidRPr="003F1644" w:rsidRDefault="00F5324A" w:rsidP="00F5324A">
            <w:pPr>
              <w:rPr>
                <w:rFonts w:ascii="Verdana" w:hAnsi="Verdana" w:cs="Arial"/>
                <w:sz w:val="20"/>
                <w:szCs w:val="20"/>
              </w:rPr>
            </w:pPr>
            <w:r w:rsidRPr="003F1644">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3F1644" w:rsidRDefault="00A4028D" w:rsidP="00133EA1">
                <w:pPr>
                  <w:jc w:val="center"/>
                  <w:rPr>
                    <w:rFonts w:ascii="Verdana" w:hAnsi="Verdana" w:cs="Arial"/>
                    <w:sz w:val="20"/>
                    <w:szCs w:val="20"/>
                  </w:rPr>
                </w:pPr>
                <w:r w:rsidRPr="003F1644">
                  <w:rPr>
                    <w:rFonts w:ascii="Segoe UI Symbol" w:eastAsia="MS Gothic" w:hAnsi="Segoe UI Symbol" w:cs="Segoe UI Symbol"/>
                    <w:sz w:val="20"/>
                    <w:szCs w:val="20"/>
                  </w:rPr>
                  <w:t>☒</w:t>
                </w:r>
              </w:p>
            </w:tc>
          </w:sdtContent>
        </w:sdt>
      </w:tr>
      <w:tr w:rsidR="00F5324A" w:rsidRPr="003F1644" w14:paraId="76D0EA00" w14:textId="77777777" w:rsidTr="00F5324A">
        <w:tc>
          <w:tcPr>
            <w:tcW w:w="1809" w:type="dxa"/>
            <w:vMerge/>
          </w:tcPr>
          <w:p w14:paraId="4B879154" w14:textId="77777777" w:rsidR="00F5324A" w:rsidRPr="003F1644" w:rsidRDefault="00F5324A" w:rsidP="00C107F2">
            <w:pPr>
              <w:rPr>
                <w:rFonts w:ascii="Verdana" w:hAnsi="Verdana" w:cs="Arial"/>
                <w:b/>
                <w:sz w:val="24"/>
                <w:szCs w:val="24"/>
              </w:rPr>
            </w:pPr>
          </w:p>
        </w:tc>
        <w:tc>
          <w:tcPr>
            <w:tcW w:w="5812" w:type="dxa"/>
            <w:gridSpan w:val="2"/>
          </w:tcPr>
          <w:p w14:paraId="2ADF30C3" w14:textId="77777777" w:rsidR="00F5324A" w:rsidRPr="003F1644" w:rsidRDefault="00F5324A" w:rsidP="00F5324A">
            <w:pPr>
              <w:rPr>
                <w:rFonts w:ascii="Verdana" w:hAnsi="Verdana" w:cs="Arial"/>
                <w:b/>
                <w:sz w:val="20"/>
                <w:szCs w:val="20"/>
              </w:rPr>
            </w:pPr>
            <w:r w:rsidRPr="003F1644">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3F1644" w:rsidRDefault="00A4028D" w:rsidP="00133EA1">
                <w:pPr>
                  <w:jc w:val="center"/>
                  <w:rPr>
                    <w:rFonts w:ascii="Verdana" w:hAnsi="Verdana" w:cs="Arial"/>
                    <w:b/>
                    <w:sz w:val="20"/>
                    <w:szCs w:val="20"/>
                  </w:rPr>
                </w:pPr>
                <w:r w:rsidRPr="003F1644">
                  <w:rPr>
                    <w:rFonts w:ascii="Segoe UI Symbol" w:eastAsia="MS Gothic" w:hAnsi="Segoe UI Symbol" w:cs="Segoe UI Symbol"/>
                    <w:sz w:val="20"/>
                    <w:szCs w:val="20"/>
                  </w:rPr>
                  <w:t>☒</w:t>
                </w:r>
              </w:p>
            </w:tc>
          </w:sdtContent>
        </w:sdt>
      </w:tr>
      <w:tr w:rsidR="00F5324A" w:rsidRPr="003F1644" w14:paraId="5C02A82D" w14:textId="77777777" w:rsidTr="00F5324A">
        <w:tc>
          <w:tcPr>
            <w:tcW w:w="1809" w:type="dxa"/>
            <w:vMerge/>
          </w:tcPr>
          <w:p w14:paraId="47AE0AE5" w14:textId="77777777" w:rsidR="00F5324A" w:rsidRPr="003F1644" w:rsidRDefault="00F5324A" w:rsidP="00C107F2">
            <w:pPr>
              <w:rPr>
                <w:rFonts w:ascii="Verdana" w:hAnsi="Verdana" w:cs="Arial"/>
                <w:b/>
                <w:sz w:val="24"/>
                <w:szCs w:val="24"/>
              </w:rPr>
            </w:pPr>
          </w:p>
        </w:tc>
        <w:tc>
          <w:tcPr>
            <w:tcW w:w="5812" w:type="dxa"/>
            <w:gridSpan w:val="2"/>
          </w:tcPr>
          <w:p w14:paraId="7AE4C7A2" w14:textId="77777777" w:rsidR="00F5324A" w:rsidRPr="003F1644" w:rsidRDefault="00F5324A" w:rsidP="00F5324A">
            <w:pPr>
              <w:rPr>
                <w:rFonts w:ascii="Verdana" w:hAnsi="Verdana" w:cs="Arial"/>
                <w:b/>
                <w:sz w:val="20"/>
                <w:szCs w:val="20"/>
              </w:rPr>
            </w:pPr>
            <w:r w:rsidRPr="003F1644">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3F1644" w:rsidRDefault="00133EA1" w:rsidP="00133EA1">
                <w:pPr>
                  <w:jc w:val="center"/>
                  <w:rPr>
                    <w:rFonts w:ascii="Verdana" w:hAnsi="Verdana" w:cs="Arial"/>
                    <w:b/>
                    <w:sz w:val="20"/>
                    <w:szCs w:val="20"/>
                  </w:rPr>
                </w:pPr>
                <w:r w:rsidRPr="003F1644">
                  <w:rPr>
                    <w:rFonts w:ascii="Segoe UI Symbol" w:eastAsia="MS Gothic" w:hAnsi="Segoe UI Symbol" w:cs="Segoe UI Symbol"/>
                    <w:sz w:val="20"/>
                    <w:szCs w:val="20"/>
                  </w:rPr>
                  <w:t>☐</w:t>
                </w:r>
              </w:p>
            </w:tc>
          </w:sdtContent>
        </w:sdt>
      </w:tr>
      <w:tr w:rsidR="00F5324A" w:rsidRPr="003F1644" w14:paraId="67581183" w14:textId="77777777" w:rsidTr="00F5324A">
        <w:tc>
          <w:tcPr>
            <w:tcW w:w="1809" w:type="dxa"/>
            <w:vMerge/>
          </w:tcPr>
          <w:p w14:paraId="6CFAADE5" w14:textId="77777777" w:rsidR="00F5324A" w:rsidRPr="003F1644" w:rsidRDefault="00F5324A" w:rsidP="00C107F2">
            <w:pPr>
              <w:rPr>
                <w:rFonts w:ascii="Verdana" w:hAnsi="Verdana" w:cs="Arial"/>
                <w:b/>
                <w:sz w:val="24"/>
                <w:szCs w:val="24"/>
              </w:rPr>
            </w:pPr>
          </w:p>
        </w:tc>
        <w:tc>
          <w:tcPr>
            <w:tcW w:w="5812" w:type="dxa"/>
            <w:gridSpan w:val="2"/>
          </w:tcPr>
          <w:p w14:paraId="67EE2B71" w14:textId="77777777" w:rsidR="00F5324A" w:rsidRPr="003F1644" w:rsidRDefault="00F5324A" w:rsidP="00F5324A">
            <w:pPr>
              <w:rPr>
                <w:rFonts w:ascii="Verdana" w:hAnsi="Verdana" w:cs="Arial"/>
                <w:b/>
                <w:sz w:val="20"/>
                <w:szCs w:val="20"/>
              </w:rPr>
            </w:pPr>
            <w:r w:rsidRPr="003F1644">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3F1644" w:rsidRDefault="00A4028D" w:rsidP="00133EA1">
                <w:pPr>
                  <w:jc w:val="center"/>
                  <w:rPr>
                    <w:rFonts w:ascii="Verdana" w:hAnsi="Verdana" w:cs="Arial"/>
                    <w:b/>
                    <w:sz w:val="20"/>
                    <w:szCs w:val="20"/>
                  </w:rPr>
                </w:pPr>
                <w:r w:rsidRPr="003F1644">
                  <w:rPr>
                    <w:rFonts w:ascii="Segoe UI Symbol" w:eastAsia="MS Gothic" w:hAnsi="Segoe UI Symbol" w:cs="Segoe UI Symbol"/>
                    <w:sz w:val="20"/>
                    <w:szCs w:val="20"/>
                  </w:rPr>
                  <w:t>☒</w:t>
                </w:r>
              </w:p>
            </w:tc>
          </w:sdtContent>
        </w:sdt>
      </w:tr>
      <w:tr w:rsidR="00F5324A" w:rsidRPr="003F1644" w14:paraId="240BA587" w14:textId="77777777" w:rsidTr="00CD7AA5">
        <w:tc>
          <w:tcPr>
            <w:tcW w:w="9245" w:type="dxa"/>
            <w:gridSpan w:val="4"/>
            <w:shd w:val="clear" w:color="auto" w:fill="D5DCE4" w:themeFill="text2" w:themeFillTint="33"/>
          </w:tcPr>
          <w:p w14:paraId="38A4C44E" w14:textId="77777777" w:rsidR="00F5324A" w:rsidRPr="003F1644" w:rsidRDefault="00F5324A" w:rsidP="00C107F2">
            <w:pPr>
              <w:rPr>
                <w:rFonts w:ascii="Verdana" w:hAnsi="Verdana" w:cs="Arial"/>
                <w:b/>
                <w:sz w:val="24"/>
                <w:szCs w:val="24"/>
              </w:rPr>
            </w:pPr>
            <w:r w:rsidRPr="003F1644">
              <w:rPr>
                <w:rFonts w:ascii="Verdana" w:hAnsi="Verdana" w:cs="Arial"/>
                <w:b/>
                <w:sz w:val="24"/>
                <w:szCs w:val="24"/>
              </w:rPr>
              <w:t>Health and Care Standards</w:t>
            </w:r>
          </w:p>
        </w:tc>
      </w:tr>
      <w:tr w:rsidR="00F5324A" w:rsidRPr="003F1644" w14:paraId="56D9E409" w14:textId="77777777" w:rsidTr="00F5324A">
        <w:tc>
          <w:tcPr>
            <w:tcW w:w="1809" w:type="dxa"/>
            <w:vMerge w:val="restart"/>
          </w:tcPr>
          <w:p w14:paraId="6DD9E091" w14:textId="77777777" w:rsidR="00F5324A" w:rsidRPr="003F1644" w:rsidRDefault="00133EA1" w:rsidP="00F5324A">
            <w:pPr>
              <w:rPr>
                <w:rFonts w:ascii="Verdana" w:hAnsi="Verdana" w:cs="Arial"/>
                <w:sz w:val="24"/>
                <w:szCs w:val="24"/>
              </w:rPr>
            </w:pPr>
            <w:r w:rsidRPr="003F1644">
              <w:rPr>
                <w:rFonts w:ascii="Verdana" w:hAnsi="Verdana" w:cs="Arial"/>
                <w:b/>
                <w:i/>
                <w:sz w:val="18"/>
                <w:szCs w:val="24"/>
              </w:rPr>
              <w:t>(</w:t>
            </w:r>
            <w:proofErr w:type="gramStart"/>
            <w:r w:rsidRPr="003F1644">
              <w:rPr>
                <w:rFonts w:ascii="Verdana" w:hAnsi="Verdana" w:cs="Arial"/>
                <w:b/>
                <w:i/>
                <w:sz w:val="18"/>
                <w:szCs w:val="24"/>
              </w:rPr>
              <w:t>please</w:t>
            </w:r>
            <w:proofErr w:type="gramEnd"/>
            <w:r w:rsidRPr="003F1644">
              <w:rPr>
                <w:rFonts w:ascii="Verdana" w:hAnsi="Verdana" w:cs="Arial"/>
                <w:b/>
                <w:i/>
                <w:sz w:val="18"/>
                <w:szCs w:val="24"/>
              </w:rPr>
              <w:t xml:space="preserve"> choose)</w:t>
            </w:r>
          </w:p>
        </w:tc>
        <w:tc>
          <w:tcPr>
            <w:tcW w:w="5812" w:type="dxa"/>
            <w:gridSpan w:val="2"/>
          </w:tcPr>
          <w:p w14:paraId="5A89012D" w14:textId="77777777" w:rsidR="00F5324A" w:rsidRPr="003F1644" w:rsidRDefault="00F5324A" w:rsidP="00C107F2">
            <w:pPr>
              <w:rPr>
                <w:rFonts w:ascii="Verdana" w:hAnsi="Verdana" w:cs="Arial"/>
                <w:sz w:val="20"/>
                <w:szCs w:val="18"/>
              </w:rPr>
            </w:pPr>
            <w:r w:rsidRPr="003F1644">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3F1644" w:rsidRDefault="00133EA1" w:rsidP="00133EA1">
                <w:pPr>
                  <w:jc w:val="center"/>
                  <w:rPr>
                    <w:rFonts w:ascii="Verdana" w:hAnsi="Verdana" w:cs="Arial"/>
                    <w:sz w:val="18"/>
                    <w:szCs w:val="18"/>
                  </w:rPr>
                </w:pPr>
                <w:r w:rsidRPr="003F1644">
                  <w:rPr>
                    <w:rFonts w:ascii="Segoe UI Symbol" w:eastAsia="MS Gothic" w:hAnsi="Segoe UI Symbol" w:cs="Segoe UI Symbol"/>
                    <w:sz w:val="20"/>
                    <w:szCs w:val="20"/>
                  </w:rPr>
                  <w:t>☐</w:t>
                </w:r>
              </w:p>
            </w:tc>
          </w:sdtContent>
        </w:sdt>
      </w:tr>
      <w:tr w:rsidR="00F5324A" w:rsidRPr="003F1644" w14:paraId="432510E0" w14:textId="77777777" w:rsidTr="00F5324A">
        <w:tc>
          <w:tcPr>
            <w:tcW w:w="1809" w:type="dxa"/>
            <w:vMerge/>
          </w:tcPr>
          <w:p w14:paraId="000E1473" w14:textId="77777777" w:rsidR="00F5324A" w:rsidRPr="003F1644" w:rsidRDefault="00F5324A" w:rsidP="00F5324A">
            <w:pPr>
              <w:rPr>
                <w:rFonts w:ascii="Verdana" w:hAnsi="Verdana" w:cs="Arial"/>
                <w:b/>
                <w:sz w:val="24"/>
                <w:szCs w:val="24"/>
              </w:rPr>
            </w:pPr>
          </w:p>
        </w:tc>
        <w:tc>
          <w:tcPr>
            <w:tcW w:w="5812" w:type="dxa"/>
            <w:gridSpan w:val="2"/>
          </w:tcPr>
          <w:p w14:paraId="373337D3" w14:textId="77777777" w:rsidR="00F5324A" w:rsidRPr="003F1644" w:rsidRDefault="00F5324A" w:rsidP="00F5324A">
            <w:pPr>
              <w:rPr>
                <w:rFonts w:ascii="Verdana" w:hAnsi="Verdana" w:cs="Arial"/>
                <w:b/>
                <w:sz w:val="20"/>
                <w:szCs w:val="24"/>
              </w:rPr>
            </w:pPr>
            <w:r w:rsidRPr="003F1644">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3F1644" w:rsidRDefault="00133EA1"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2087CE09" w14:textId="77777777" w:rsidTr="00F5324A">
        <w:tc>
          <w:tcPr>
            <w:tcW w:w="1809" w:type="dxa"/>
            <w:vMerge/>
          </w:tcPr>
          <w:p w14:paraId="000548B5" w14:textId="77777777" w:rsidR="00F5324A" w:rsidRPr="003F1644" w:rsidRDefault="00F5324A" w:rsidP="00F5324A">
            <w:pPr>
              <w:rPr>
                <w:rFonts w:ascii="Verdana" w:hAnsi="Verdana" w:cs="Arial"/>
                <w:b/>
                <w:sz w:val="24"/>
                <w:szCs w:val="24"/>
              </w:rPr>
            </w:pPr>
          </w:p>
        </w:tc>
        <w:tc>
          <w:tcPr>
            <w:tcW w:w="5812" w:type="dxa"/>
            <w:gridSpan w:val="2"/>
          </w:tcPr>
          <w:p w14:paraId="65C2E75F" w14:textId="77777777" w:rsidR="00F5324A" w:rsidRPr="003F1644" w:rsidRDefault="00F5324A" w:rsidP="00F5324A">
            <w:pPr>
              <w:rPr>
                <w:rFonts w:ascii="Verdana" w:hAnsi="Verdana" w:cs="Arial"/>
                <w:b/>
                <w:sz w:val="20"/>
                <w:szCs w:val="24"/>
              </w:rPr>
            </w:pPr>
            <w:proofErr w:type="gramStart"/>
            <w:r w:rsidRPr="003F1644">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3F1644" w:rsidRDefault="00133EA1"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129DB98F" w14:textId="77777777" w:rsidTr="00F5324A">
        <w:tc>
          <w:tcPr>
            <w:tcW w:w="1809" w:type="dxa"/>
            <w:vMerge/>
          </w:tcPr>
          <w:p w14:paraId="14F7FE19" w14:textId="77777777" w:rsidR="00F5324A" w:rsidRPr="003F1644" w:rsidRDefault="00F5324A" w:rsidP="00F5324A">
            <w:pPr>
              <w:rPr>
                <w:rFonts w:ascii="Verdana" w:hAnsi="Verdana" w:cs="Arial"/>
                <w:b/>
                <w:sz w:val="24"/>
                <w:szCs w:val="24"/>
              </w:rPr>
            </w:pPr>
          </w:p>
        </w:tc>
        <w:tc>
          <w:tcPr>
            <w:tcW w:w="5812" w:type="dxa"/>
            <w:gridSpan w:val="2"/>
          </w:tcPr>
          <w:p w14:paraId="08DBC75C" w14:textId="77777777" w:rsidR="00F5324A" w:rsidRPr="003F1644" w:rsidRDefault="00F5324A" w:rsidP="00F5324A">
            <w:pPr>
              <w:rPr>
                <w:rFonts w:ascii="Verdana" w:hAnsi="Verdana" w:cs="Arial"/>
                <w:b/>
                <w:sz w:val="20"/>
                <w:szCs w:val="24"/>
              </w:rPr>
            </w:pPr>
            <w:r w:rsidRPr="003F1644">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3F1644" w:rsidRDefault="00133EA1"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1EFBF506" w14:textId="77777777" w:rsidTr="00F5324A">
        <w:tc>
          <w:tcPr>
            <w:tcW w:w="1809" w:type="dxa"/>
            <w:vMerge/>
          </w:tcPr>
          <w:p w14:paraId="47E46E8D" w14:textId="77777777" w:rsidR="00F5324A" w:rsidRPr="003F1644" w:rsidRDefault="00F5324A" w:rsidP="00F5324A">
            <w:pPr>
              <w:rPr>
                <w:rFonts w:ascii="Verdana" w:hAnsi="Verdana" w:cs="Arial"/>
                <w:b/>
                <w:sz w:val="24"/>
                <w:szCs w:val="24"/>
              </w:rPr>
            </w:pPr>
          </w:p>
        </w:tc>
        <w:tc>
          <w:tcPr>
            <w:tcW w:w="5812" w:type="dxa"/>
            <w:gridSpan w:val="2"/>
          </w:tcPr>
          <w:p w14:paraId="2171FBA1" w14:textId="77777777" w:rsidR="00F5324A" w:rsidRPr="003F1644" w:rsidRDefault="00F5324A" w:rsidP="00F5324A">
            <w:pPr>
              <w:rPr>
                <w:rFonts w:ascii="Verdana" w:hAnsi="Verdana" w:cs="Arial"/>
                <w:b/>
                <w:sz w:val="20"/>
                <w:szCs w:val="24"/>
              </w:rPr>
            </w:pPr>
            <w:r w:rsidRPr="003F1644">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3F1644" w:rsidRDefault="00133EA1"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4B8E6896" w14:textId="77777777" w:rsidTr="00F5324A">
        <w:tc>
          <w:tcPr>
            <w:tcW w:w="1809" w:type="dxa"/>
            <w:vMerge/>
          </w:tcPr>
          <w:p w14:paraId="42F39D81" w14:textId="77777777" w:rsidR="00F5324A" w:rsidRPr="003F1644" w:rsidRDefault="00F5324A" w:rsidP="00F5324A">
            <w:pPr>
              <w:rPr>
                <w:rFonts w:ascii="Verdana" w:hAnsi="Verdana" w:cs="Arial"/>
                <w:b/>
                <w:sz w:val="24"/>
                <w:szCs w:val="24"/>
              </w:rPr>
            </w:pPr>
          </w:p>
        </w:tc>
        <w:tc>
          <w:tcPr>
            <w:tcW w:w="5812" w:type="dxa"/>
            <w:gridSpan w:val="2"/>
          </w:tcPr>
          <w:p w14:paraId="16EE2BCB" w14:textId="77777777" w:rsidR="00F5324A" w:rsidRPr="003F1644" w:rsidRDefault="00F5324A" w:rsidP="00F5324A">
            <w:pPr>
              <w:rPr>
                <w:rFonts w:ascii="Verdana" w:hAnsi="Verdana" w:cs="Arial"/>
                <w:b/>
                <w:sz w:val="20"/>
                <w:szCs w:val="24"/>
              </w:rPr>
            </w:pPr>
            <w:r w:rsidRPr="003F1644">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3F1644" w:rsidRDefault="00133EA1"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64F96043" w14:textId="77777777" w:rsidTr="00F5324A">
        <w:tc>
          <w:tcPr>
            <w:tcW w:w="1809" w:type="dxa"/>
            <w:vMerge/>
          </w:tcPr>
          <w:p w14:paraId="314F21E1" w14:textId="77777777" w:rsidR="00F5324A" w:rsidRPr="003F1644" w:rsidRDefault="00F5324A" w:rsidP="00F5324A">
            <w:pPr>
              <w:rPr>
                <w:rFonts w:ascii="Verdana" w:hAnsi="Verdana" w:cs="Arial"/>
                <w:b/>
                <w:sz w:val="24"/>
                <w:szCs w:val="24"/>
              </w:rPr>
            </w:pPr>
          </w:p>
        </w:tc>
        <w:tc>
          <w:tcPr>
            <w:tcW w:w="5812" w:type="dxa"/>
            <w:gridSpan w:val="2"/>
          </w:tcPr>
          <w:p w14:paraId="43D370FB" w14:textId="77777777" w:rsidR="00F5324A" w:rsidRPr="003F1644" w:rsidRDefault="00F5324A" w:rsidP="00F5324A">
            <w:pPr>
              <w:rPr>
                <w:rFonts w:ascii="Verdana" w:hAnsi="Verdana" w:cs="Arial"/>
                <w:b/>
                <w:sz w:val="20"/>
                <w:szCs w:val="24"/>
              </w:rPr>
            </w:pPr>
            <w:r w:rsidRPr="003F1644">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3F1644" w:rsidRDefault="00A4028D" w:rsidP="00133EA1">
                <w:pPr>
                  <w:jc w:val="center"/>
                  <w:rPr>
                    <w:rFonts w:ascii="Verdana" w:hAnsi="Verdana" w:cs="Arial"/>
                    <w:b/>
                    <w:sz w:val="24"/>
                    <w:szCs w:val="24"/>
                  </w:rPr>
                </w:pPr>
                <w:r w:rsidRPr="003F1644">
                  <w:rPr>
                    <w:rFonts w:ascii="Segoe UI Symbol" w:eastAsia="MS Gothic" w:hAnsi="Segoe UI Symbol" w:cs="Segoe UI Symbol"/>
                    <w:sz w:val="20"/>
                    <w:szCs w:val="20"/>
                  </w:rPr>
                  <w:t>☒</w:t>
                </w:r>
              </w:p>
            </w:tc>
          </w:sdtContent>
        </w:sdt>
      </w:tr>
      <w:tr w:rsidR="00F5324A" w:rsidRPr="003F1644" w14:paraId="60BCF2C5" w14:textId="77777777" w:rsidTr="00CD7AA5">
        <w:tc>
          <w:tcPr>
            <w:tcW w:w="9245" w:type="dxa"/>
            <w:gridSpan w:val="4"/>
            <w:shd w:val="clear" w:color="auto" w:fill="D5DCE4" w:themeFill="text2" w:themeFillTint="33"/>
          </w:tcPr>
          <w:p w14:paraId="4DEEE466" w14:textId="77777777" w:rsidR="00F5324A" w:rsidRPr="003F1644" w:rsidRDefault="00F5324A" w:rsidP="00F5324A">
            <w:pPr>
              <w:rPr>
                <w:rFonts w:ascii="Verdana" w:hAnsi="Verdana" w:cs="Arial"/>
                <w:b/>
                <w:sz w:val="24"/>
                <w:szCs w:val="24"/>
              </w:rPr>
            </w:pPr>
            <w:r w:rsidRPr="003F1644">
              <w:rPr>
                <w:rFonts w:ascii="Verdana" w:hAnsi="Verdana" w:cs="Arial"/>
                <w:b/>
                <w:sz w:val="24"/>
                <w:szCs w:val="24"/>
              </w:rPr>
              <w:t>Quality, Safety and Patient Experience</w:t>
            </w:r>
          </w:p>
        </w:tc>
      </w:tr>
      <w:tr w:rsidR="00F5324A" w:rsidRPr="003F1644" w14:paraId="4933B7B0" w14:textId="77777777" w:rsidTr="00C95B3C">
        <w:tc>
          <w:tcPr>
            <w:tcW w:w="9245" w:type="dxa"/>
            <w:gridSpan w:val="4"/>
          </w:tcPr>
          <w:p w14:paraId="4BBA67FA" w14:textId="77777777" w:rsidR="00F5324A" w:rsidRPr="003F1644" w:rsidRDefault="00A4028D" w:rsidP="00F5324A">
            <w:pPr>
              <w:rPr>
                <w:rFonts w:ascii="Verdana" w:hAnsi="Verdana" w:cs="Arial"/>
                <w:b/>
                <w:sz w:val="24"/>
                <w:szCs w:val="24"/>
              </w:rPr>
            </w:pPr>
            <w:r w:rsidRPr="003F1644">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00F5324A" w:rsidRPr="003F1644" w14:paraId="7C81BD5B" w14:textId="77777777" w:rsidTr="00CD7AA5">
        <w:tc>
          <w:tcPr>
            <w:tcW w:w="9245" w:type="dxa"/>
            <w:gridSpan w:val="4"/>
            <w:shd w:val="clear" w:color="auto" w:fill="D5DCE4" w:themeFill="text2" w:themeFillTint="33"/>
          </w:tcPr>
          <w:p w14:paraId="601ABAEB" w14:textId="77777777" w:rsidR="00F5324A" w:rsidRPr="003F1644" w:rsidRDefault="00F5324A" w:rsidP="00F5324A">
            <w:pPr>
              <w:rPr>
                <w:rFonts w:ascii="Verdana" w:hAnsi="Verdana" w:cs="Arial"/>
                <w:b/>
                <w:sz w:val="24"/>
                <w:szCs w:val="24"/>
              </w:rPr>
            </w:pPr>
            <w:r w:rsidRPr="003F1644">
              <w:rPr>
                <w:rFonts w:ascii="Verdana" w:hAnsi="Verdana" w:cs="Arial"/>
                <w:b/>
                <w:sz w:val="24"/>
                <w:szCs w:val="24"/>
              </w:rPr>
              <w:t>Financial Implications</w:t>
            </w:r>
          </w:p>
        </w:tc>
      </w:tr>
      <w:tr w:rsidR="00F5324A" w:rsidRPr="003F1644" w14:paraId="18C5D24B" w14:textId="77777777" w:rsidTr="00C95B3C">
        <w:tc>
          <w:tcPr>
            <w:tcW w:w="9245" w:type="dxa"/>
            <w:gridSpan w:val="4"/>
          </w:tcPr>
          <w:p w14:paraId="184A5328" w14:textId="77777777" w:rsidR="00A4028D" w:rsidRPr="003F1644" w:rsidRDefault="00A4028D" w:rsidP="00A4028D">
            <w:pPr>
              <w:ind w:right="96"/>
              <w:rPr>
                <w:rFonts w:ascii="Verdana" w:hAnsi="Verdana" w:cs="Arial"/>
                <w:sz w:val="24"/>
                <w:szCs w:val="24"/>
              </w:rPr>
            </w:pPr>
            <w:r w:rsidRPr="003F1644">
              <w:rPr>
                <w:rFonts w:ascii="Verdana" w:hAnsi="Verdana" w:cs="Arial"/>
                <w:sz w:val="24"/>
                <w:szCs w:val="24"/>
              </w:rPr>
              <w:t>No financial implications for the committee to be aware of.</w:t>
            </w:r>
          </w:p>
          <w:p w14:paraId="7664EC30" w14:textId="77777777" w:rsidR="00F5324A" w:rsidRPr="003F1644" w:rsidRDefault="00F5324A" w:rsidP="00F5324A">
            <w:pPr>
              <w:ind w:right="96"/>
              <w:rPr>
                <w:rFonts w:ascii="Verdana" w:hAnsi="Verdana" w:cs="Arial"/>
                <w:color w:val="FF0000"/>
                <w:sz w:val="24"/>
                <w:szCs w:val="24"/>
              </w:rPr>
            </w:pPr>
          </w:p>
        </w:tc>
      </w:tr>
      <w:tr w:rsidR="00F5324A" w:rsidRPr="003F1644" w14:paraId="30AAFC4A" w14:textId="77777777" w:rsidTr="00CD7AA5">
        <w:tc>
          <w:tcPr>
            <w:tcW w:w="9245" w:type="dxa"/>
            <w:gridSpan w:val="4"/>
            <w:shd w:val="clear" w:color="auto" w:fill="D5DCE4" w:themeFill="text2" w:themeFillTint="33"/>
          </w:tcPr>
          <w:p w14:paraId="78214D9A" w14:textId="77777777" w:rsidR="00F5324A" w:rsidRPr="003F1644" w:rsidRDefault="00F5324A" w:rsidP="00F5324A">
            <w:pPr>
              <w:keepNext/>
              <w:keepLines/>
              <w:ind w:right="96"/>
              <w:rPr>
                <w:rFonts w:ascii="Verdana" w:hAnsi="Verdana" w:cs="Arial"/>
                <w:b/>
                <w:sz w:val="24"/>
                <w:szCs w:val="24"/>
              </w:rPr>
            </w:pPr>
            <w:r w:rsidRPr="003F1644">
              <w:rPr>
                <w:rFonts w:ascii="Verdana" w:hAnsi="Verdana" w:cs="Arial"/>
                <w:b/>
                <w:sz w:val="24"/>
                <w:szCs w:val="24"/>
              </w:rPr>
              <w:t>Legal Implications (including equality and diversity assessment)</w:t>
            </w:r>
          </w:p>
        </w:tc>
      </w:tr>
      <w:tr w:rsidR="00A4028D" w:rsidRPr="003F1644" w14:paraId="00968381" w14:textId="77777777" w:rsidTr="00C95B3C">
        <w:tc>
          <w:tcPr>
            <w:tcW w:w="9245" w:type="dxa"/>
            <w:gridSpan w:val="4"/>
          </w:tcPr>
          <w:p w14:paraId="2A9D79BA" w14:textId="77777777" w:rsidR="00A4028D" w:rsidRPr="003F1644" w:rsidRDefault="00A4028D" w:rsidP="00A4028D">
            <w:pPr>
              <w:ind w:right="96"/>
              <w:rPr>
                <w:rFonts w:ascii="Verdana" w:hAnsi="Verdana" w:cs="Arial"/>
                <w:sz w:val="24"/>
                <w:szCs w:val="24"/>
              </w:rPr>
            </w:pPr>
            <w:r w:rsidRPr="003F1644">
              <w:rPr>
                <w:rFonts w:ascii="Verdana" w:hAnsi="Verdana" w:cs="Arial"/>
                <w:sz w:val="24"/>
                <w:szCs w:val="24"/>
              </w:rPr>
              <w:t>It is essential that the committee complies with its standing orders, for which its responsibilities are outlined in its terms of reference.</w:t>
            </w:r>
          </w:p>
          <w:p w14:paraId="76539C0D" w14:textId="77777777" w:rsidR="00A4028D" w:rsidRPr="003F1644" w:rsidRDefault="00A4028D" w:rsidP="00A4028D">
            <w:pPr>
              <w:ind w:right="96"/>
              <w:rPr>
                <w:rFonts w:ascii="Verdana" w:hAnsi="Verdana" w:cs="Arial"/>
                <w:color w:val="FF0000"/>
                <w:sz w:val="24"/>
                <w:szCs w:val="24"/>
              </w:rPr>
            </w:pPr>
          </w:p>
        </w:tc>
      </w:tr>
      <w:tr w:rsidR="00F5324A" w:rsidRPr="003F1644" w14:paraId="0A96C9D9" w14:textId="77777777" w:rsidTr="00CD7AA5">
        <w:tc>
          <w:tcPr>
            <w:tcW w:w="9245" w:type="dxa"/>
            <w:gridSpan w:val="4"/>
            <w:shd w:val="clear" w:color="auto" w:fill="D5DCE4" w:themeFill="text2" w:themeFillTint="33"/>
          </w:tcPr>
          <w:p w14:paraId="293FAB2E" w14:textId="77777777" w:rsidR="00F5324A" w:rsidRPr="003F1644" w:rsidRDefault="00F5324A" w:rsidP="00F5324A">
            <w:pPr>
              <w:ind w:right="96"/>
              <w:rPr>
                <w:rFonts w:ascii="Verdana" w:hAnsi="Verdana" w:cs="Arial"/>
                <w:b/>
                <w:color w:val="FF0000"/>
                <w:sz w:val="24"/>
                <w:szCs w:val="24"/>
              </w:rPr>
            </w:pPr>
            <w:r w:rsidRPr="003F1644">
              <w:rPr>
                <w:rFonts w:ascii="Verdana" w:hAnsi="Verdana" w:cs="Arial"/>
                <w:b/>
                <w:sz w:val="24"/>
                <w:szCs w:val="24"/>
              </w:rPr>
              <w:t>Staffing Implications</w:t>
            </w:r>
          </w:p>
        </w:tc>
      </w:tr>
      <w:tr w:rsidR="00F5324A" w:rsidRPr="003F1644" w14:paraId="4C6F0C7C" w14:textId="77777777" w:rsidTr="00C95B3C">
        <w:tc>
          <w:tcPr>
            <w:tcW w:w="9245" w:type="dxa"/>
            <w:gridSpan w:val="4"/>
          </w:tcPr>
          <w:p w14:paraId="55CA4968" w14:textId="77777777" w:rsidR="00F5324A" w:rsidRPr="003F1644" w:rsidRDefault="00A4028D" w:rsidP="00A4028D">
            <w:pPr>
              <w:ind w:right="96"/>
              <w:rPr>
                <w:rFonts w:ascii="Verdana" w:hAnsi="Verdana" w:cs="Arial"/>
                <w:color w:val="FF0000"/>
                <w:sz w:val="24"/>
                <w:szCs w:val="24"/>
              </w:rPr>
            </w:pPr>
            <w:r w:rsidRPr="003F1644">
              <w:rPr>
                <w:rFonts w:ascii="Verdana" w:hAnsi="Verdana" w:cs="Arial"/>
                <w:sz w:val="24"/>
                <w:szCs w:val="24"/>
              </w:rPr>
              <w:t>No staffing implications for the committee to be aware of.</w:t>
            </w:r>
          </w:p>
        </w:tc>
      </w:tr>
      <w:tr w:rsidR="00F5324A" w:rsidRPr="003F1644" w14:paraId="13C64EF5" w14:textId="77777777" w:rsidTr="00CD7AA5">
        <w:tc>
          <w:tcPr>
            <w:tcW w:w="9245" w:type="dxa"/>
            <w:gridSpan w:val="4"/>
            <w:shd w:val="clear" w:color="auto" w:fill="D5DCE4" w:themeFill="text2" w:themeFillTint="33"/>
          </w:tcPr>
          <w:p w14:paraId="5B3ED034" w14:textId="77777777" w:rsidR="00F5324A" w:rsidRPr="003F1644" w:rsidRDefault="00F5324A" w:rsidP="00F5324A">
            <w:pPr>
              <w:ind w:right="96"/>
              <w:rPr>
                <w:rFonts w:ascii="Verdana" w:hAnsi="Verdana" w:cs="Arial"/>
                <w:b/>
                <w:color w:val="FF0000"/>
                <w:sz w:val="24"/>
                <w:szCs w:val="24"/>
              </w:rPr>
            </w:pPr>
            <w:r w:rsidRPr="003F1644">
              <w:rPr>
                <w:rFonts w:ascii="Verdana" w:hAnsi="Verdana" w:cs="Arial"/>
                <w:b/>
                <w:sz w:val="24"/>
                <w:szCs w:val="24"/>
              </w:rPr>
              <w:t>Long Term Implications (including the impact of the Well-being of Future Generations (Wales) Act 2015)</w:t>
            </w:r>
          </w:p>
        </w:tc>
      </w:tr>
      <w:tr w:rsidR="00F5324A" w:rsidRPr="003F1644" w14:paraId="4EB50238" w14:textId="77777777" w:rsidTr="00C95B3C">
        <w:tc>
          <w:tcPr>
            <w:tcW w:w="9245" w:type="dxa"/>
            <w:gridSpan w:val="4"/>
          </w:tcPr>
          <w:p w14:paraId="39CFCE58" w14:textId="77777777" w:rsidR="00A4028D" w:rsidRPr="003F1644" w:rsidRDefault="00A4028D" w:rsidP="00A4028D">
            <w:pPr>
              <w:ind w:right="96"/>
              <w:rPr>
                <w:rFonts w:ascii="Verdana" w:hAnsi="Verdana" w:cs="Arial"/>
                <w:color w:val="FF0000"/>
                <w:sz w:val="24"/>
                <w:szCs w:val="24"/>
              </w:rPr>
            </w:pPr>
            <w:r w:rsidRPr="003F1644">
              <w:rPr>
                <w:rFonts w:ascii="Verdana" w:hAnsi="Verdana" w:cs="Arial"/>
                <w:sz w:val="24"/>
                <w:szCs w:val="24"/>
              </w:rPr>
              <w:t>The approval of the terms of reference will enable the committee to continue as the main assurance committee to the board.</w:t>
            </w:r>
          </w:p>
          <w:p w14:paraId="742BC86D" w14:textId="77777777" w:rsidR="00F5324A" w:rsidRPr="003F1644" w:rsidRDefault="00F5324A" w:rsidP="00F5324A">
            <w:pPr>
              <w:ind w:right="96"/>
              <w:rPr>
                <w:rFonts w:ascii="Verdana" w:hAnsi="Verdana" w:cs="Arial"/>
                <w:color w:val="FF0000"/>
                <w:sz w:val="24"/>
                <w:szCs w:val="24"/>
              </w:rPr>
            </w:pPr>
          </w:p>
        </w:tc>
      </w:tr>
      <w:tr w:rsidR="00A4028D" w:rsidRPr="003F1644" w14:paraId="19FF413D" w14:textId="77777777" w:rsidTr="00C95B3C">
        <w:tc>
          <w:tcPr>
            <w:tcW w:w="2470" w:type="dxa"/>
            <w:gridSpan w:val="2"/>
          </w:tcPr>
          <w:p w14:paraId="11230BAB" w14:textId="77777777" w:rsidR="00A4028D" w:rsidRPr="003F1644" w:rsidRDefault="00A4028D" w:rsidP="00A4028D">
            <w:pPr>
              <w:ind w:right="96"/>
              <w:rPr>
                <w:rFonts w:ascii="Verdana" w:hAnsi="Verdana" w:cs="Arial"/>
                <w:color w:val="FF0000"/>
                <w:sz w:val="24"/>
                <w:szCs w:val="24"/>
              </w:rPr>
            </w:pPr>
            <w:r w:rsidRPr="003F1644">
              <w:rPr>
                <w:rFonts w:ascii="Verdana" w:hAnsi="Verdana" w:cs="Arial"/>
                <w:b/>
                <w:color w:val="000000" w:themeColor="text1"/>
                <w:sz w:val="24"/>
                <w:szCs w:val="24"/>
              </w:rPr>
              <w:t>Report History</w:t>
            </w:r>
          </w:p>
        </w:tc>
        <w:tc>
          <w:tcPr>
            <w:tcW w:w="6775" w:type="dxa"/>
            <w:gridSpan w:val="2"/>
          </w:tcPr>
          <w:p w14:paraId="08835320" w14:textId="77777777" w:rsidR="00A4028D" w:rsidRPr="003F1644" w:rsidRDefault="00A4028D" w:rsidP="00A4028D">
            <w:pPr>
              <w:ind w:right="96"/>
              <w:rPr>
                <w:rFonts w:ascii="Verdana" w:hAnsi="Verdana" w:cs="Arial"/>
                <w:sz w:val="24"/>
                <w:szCs w:val="24"/>
              </w:rPr>
            </w:pPr>
            <w:r w:rsidRPr="003F1644">
              <w:rPr>
                <w:rFonts w:ascii="Verdana" w:hAnsi="Verdana" w:cs="Arial"/>
                <w:sz w:val="24"/>
                <w:szCs w:val="24"/>
              </w:rPr>
              <w:t>The terms of reference are received by the committee annually for review.</w:t>
            </w:r>
          </w:p>
          <w:p w14:paraId="3118A85A" w14:textId="77777777" w:rsidR="00A4028D" w:rsidRPr="003F1644" w:rsidRDefault="00A4028D" w:rsidP="00A4028D">
            <w:pPr>
              <w:ind w:right="96"/>
              <w:rPr>
                <w:rFonts w:ascii="Verdana" w:hAnsi="Verdana" w:cs="Arial"/>
                <w:color w:val="FF0000"/>
                <w:sz w:val="24"/>
                <w:szCs w:val="24"/>
              </w:rPr>
            </w:pPr>
          </w:p>
        </w:tc>
      </w:tr>
      <w:tr w:rsidR="00A4028D" w:rsidRPr="003F1644" w14:paraId="66D66A02" w14:textId="77777777" w:rsidTr="00C95B3C">
        <w:tc>
          <w:tcPr>
            <w:tcW w:w="2470" w:type="dxa"/>
            <w:gridSpan w:val="2"/>
          </w:tcPr>
          <w:p w14:paraId="70769201" w14:textId="77777777" w:rsidR="00A4028D" w:rsidRPr="003F1644" w:rsidRDefault="00A4028D" w:rsidP="00A4028D">
            <w:pPr>
              <w:ind w:right="96"/>
              <w:rPr>
                <w:rFonts w:ascii="Verdana" w:hAnsi="Verdana" w:cs="Arial"/>
                <w:b/>
                <w:color w:val="000000" w:themeColor="text1"/>
                <w:sz w:val="24"/>
                <w:szCs w:val="24"/>
              </w:rPr>
            </w:pPr>
            <w:r w:rsidRPr="003F1644">
              <w:rPr>
                <w:rFonts w:ascii="Verdana" w:hAnsi="Verdana" w:cs="Arial"/>
                <w:b/>
                <w:color w:val="000000" w:themeColor="text1"/>
                <w:sz w:val="24"/>
                <w:szCs w:val="24"/>
              </w:rPr>
              <w:t>Appendices</w:t>
            </w:r>
          </w:p>
        </w:tc>
        <w:tc>
          <w:tcPr>
            <w:tcW w:w="6775" w:type="dxa"/>
            <w:gridSpan w:val="2"/>
          </w:tcPr>
          <w:p w14:paraId="0FCC3032" w14:textId="01CC5DE9" w:rsidR="00A4028D" w:rsidRPr="003F1644" w:rsidRDefault="00A4028D" w:rsidP="00A4028D">
            <w:pPr>
              <w:ind w:right="96"/>
              <w:rPr>
                <w:rFonts w:ascii="Verdana" w:hAnsi="Verdana" w:cs="Arial"/>
                <w:sz w:val="24"/>
                <w:szCs w:val="24"/>
              </w:rPr>
            </w:pPr>
            <w:r w:rsidRPr="003F1644">
              <w:rPr>
                <w:rFonts w:ascii="Verdana" w:hAnsi="Verdana" w:cs="Arial"/>
                <w:sz w:val="24"/>
                <w:szCs w:val="24"/>
              </w:rPr>
              <w:t>The terms of reference are attached as appendix one.</w:t>
            </w:r>
          </w:p>
          <w:p w14:paraId="27619D25" w14:textId="77777777" w:rsidR="00A4028D" w:rsidRPr="003F1644" w:rsidRDefault="00A4028D" w:rsidP="00A4028D">
            <w:pPr>
              <w:ind w:right="96"/>
              <w:rPr>
                <w:rFonts w:ascii="Verdana" w:hAnsi="Verdana" w:cs="Arial"/>
                <w:color w:val="FF0000"/>
                <w:sz w:val="24"/>
                <w:szCs w:val="24"/>
              </w:rPr>
            </w:pPr>
          </w:p>
        </w:tc>
      </w:tr>
    </w:tbl>
    <w:p w14:paraId="4AADB933" w14:textId="77777777" w:rsidR="00034194" w:rsidRDefault="00034194" w:rsidP="003F164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FE3C3" w14:textId="77777777" w:rsidR="00FF15FB" w:rsidRDefault="00FF15FB" w:rsidP="00C107F2">
      <w:pPr>
        <w:spacing w:after="0" w:line="240" w:lineRule="auto"/>
      </w:pPr>
      <w:r>
        <w:separator/>
      </w:r>
    </w:p>
  </w:endnote>
  <w:endnote w:type="continuationSeparator" w:id="0">
    <w:p w14:paraId="1316F99B"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4612B24B" w14:textId="0D5FD7EE" w:rsidR="00A4028D" w:rsidRDefault="00D53EDF" w:rsidP="009C33C3">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tab/>
    </w:r>
    <w:r w:rsidR="009C33C3">
      <w:t xml:space="preserve">Charitable Funds Committee </w:t>
    </w:r>
    <w:r w:rsidR="00AC1A97">
      <w:t xml:space="preserve">– </w:t>
    </w:r>
    <w:r w:rsidR="009C33C3">
      <w:t>16</w:t>
    </w:r>
    <w:r w:rsidR="009C33C3" w:rsidRPr="009C33C3">
      <w:rPr>
        <w:vertAlign w:val="superscript"/>
      </w:rPr>
      <w:t>th</w:t>
    </w:r>
    <w:r w:rsidR="009C33C3">
      <w:t xml:space="preserve">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466E2" w14:textId="77777777" w:rsidR="00FF15FB" w:rsidRDefault="00FF15FB" w:rsidP="00C107F2">
      <w:pPr>
        <w:spacing w:after="0" w:line="240" w:lineRule="auto"/>
      </w:pPr>
      <w:r>
        <w:separator/>
      </w:r>
    </w:p>
  </w:footnote>
  <w:footnote w:type="continuationSeparator" w:id="0">
    <w:p w14:paraId="6D0B1474"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07BAA"/>
    <w:rsid w:val="0012433E"/>
    <w:rsid w:val="00133EA1"/>
    <w:rsid w:val="0016096B"/>
    <w:rsid w:val="0020539A"/>
    <w:rsid w:val="00233330"/>
    <w:rsid w:val="00245180"/>
    <w:rsid w:val="002B1C7A"/>
    <w:rsid w:val="002F0EA5"/>
    <w:rsid w:val="003A1040"/>
    <w:rsid w:val="003C0FF8"/>
    <w:rsid w:val="003F1644"/>
    <w:rsid w:val="00410CBC"/>
    <w:rsid w:val="00414894"/>
    <w:rsid w:val="00461835"/>
    <w:rsid w:val="004D1626"/>
    <w:rsid w:val="004F7D36"/>
    <w:rsid w:val="005023AF"/>
    <w:rsid w:val="005209C8"/>
    <w:rsid w:val="0052297E"/>
    <w:rsid w:val="00585277"/>
    <w:rsid w:val="005D1652"/>
    <w:rsid w:val="00655190"/>
    <w:rsid w:val="00662218"/>
    <w:rsid w:val="00685AE0"/>
    <w:rsid w:val="006B5B8C"/>
    <w:rsid w:val="006D1998"/>
    <w:rsid w:val="006F247E"/>
    <w:rsid w:val="00711095"/>
    <w:rsid w:val="0072604C"/>
    <w:rsid w:val="00771AEA"/>
    <w:rsid w:val="00772B4F"/>
    <w:rsid w:val="00856BAC"/>
    <w:rsid w:val="008C15D9"/>
    <w:rsid w:val="008D0747"/>
    <w:rsid w:val="009112DC"/>
    <w:rsid w:val="009C33C3"/>
    <w:rsid w:val="009C61E2"/>
    <w:rsid w:val="009E7AF7"/>
    <w:rsid w:val="009F71DA"/>
    <w:rsid w:val="00A34BA7"/>
    <w:rsid w:val="00A4028D"/>
    <w:rsid w:val="00A62326"/>
    <w:rsid w:val="00A740A1"/>
    <w:rsid w:val="00AC1A97"/>
    <w:rsid w:val="00AD064D"/>
    <w:rsid w:val="00AE47B4"/>
    <w:rsid w:val="00BC241D"/>
    <w:rsid w:val="00BC5D02"/>
    <w:rsid w:val="00BE1CE3"/>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D9A9899-9E80-47BE-902F-11823B1C51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40D5AA17-7A47-41EA-9D74-4657FCE848F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 ds:uri="http://schemas.microsoft.com/office/2006/metadata/properties"/>
    <ds:schemaRef ds:uri="http://schemas.openxmlformats.org/package/2006/metadata/core-properties"/>
    <ds:schemaRef ds:uri="7e5078d1-72cf-43d1-b3ae-69933ea7ae29"/>
    <ds:schemaRef ds:uri="7f1e23f3-31d3-499f-875e-2157d9103bac"/>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554</Words>
  <Characters>3158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34</cp:revision>
  <dcterms:created xsi:type="dcterms:W3CDTF">2024-09-12T10:07:00Z</dcterms:created>
  <dcterms:modified xsi:type="dcterms:W3CDTF">2025-10-08T11:29:00Z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ies>
</file>