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9017" w:type="dxa"/>
        <w:tblLayout w:type="fixed"/>
        <w:tblLook w:val="04A0" w:firstRow="1" w:lastRow="0" w:firstColumn="1" w:lastColumn="0" w:noHBand="0" w:noVBand="1"/>
      </w:tblPr>
      <w:tblGrid>
        <w:gridCol w:w="2402"/>
        <w:gridCol w:w="1569"/>
        <w:gridCol w:w="1691"/>
        <w:gridCol w:w="178"/>
        <w:gridCol w:w="1661"/>
        <w:gridCol w:w="675"/>
        <w:gridCol w:w="841"/>
      </w:tblGrid>
      <w:tr w:rsidR="00083FC0" w:rsidRPr="00034194" w14:paraId="6D2903E2" w14:textId="77777777" w:rsidTr="180A2BCA">
        <w:tc>
          <w:tcPr>
            <w:tcW w:w="2402" w:type="dxa"/>
          </w:tcPr>
          <w:p w14:paraId="6D2903DE" w14:textId="77777777" w:rsidR="00F5082D" w:rsidRPr="00FA0CA9" w:rsidRDefault="00F5082D" w:rsidP="00FA0CA9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1-16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244759F8" w:rsidR="00F5082D" w:rsidRPr="00FA0CA9" w:rsidRDefault="0074646F" w:rsidP="00FA0CA9">
                <w:pPr>
                  <w:rPr>
                    <w:rFonts w:ascii="Arial" w:hAnsi="Arial" w:cs="Arial"/>
                    <w:b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16 January 2025</w:t>
                </w:r>
              </w:p>
            </w:tc>
          </w:sdtContent>
        </w:sdt>
        <w:tc>
          <w:tcPr>
            <w:tcW w:w="2514" w:type="dxa"/>
            <w:gridSpan w:val="3"/>
          </w:tcPr>
          <w:p w14:paraId="6D2903E0" w14:textId="77777777" w:rsidR="00F5082D" w:rsidRPr="00FA0CA9" w:rsidRDefault="00F5082D" w:rsidP="00FA0CA9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Agenda Item</w:t>
            </w:r>
          </w:p>
        </w:tc>
        <w:tc>
          <w:tcPr>
            <w:tcW w:w="841" w:type="dxa"/>
          </w:tcPr>
          <w:p w14:paraId="6D2903E1" w14:textId="33E10B0E" w:rsidR="00F5082D" w:rsidRPr="00FA0CA9" w:rsidRDefault="38DC00FC" w:rsidP="00FA0CA9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  <w:bCs/>
              </w:rPr>
              <w:t>4.</w:t>
            </w:r>
            <w:r w:rsidR="007C0041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083FC0" w:rsidRPr="00034194" w14:paraId="6D2903E5" w14:textId="77777777" w:rsidTr="180A2BCA">
        <w:tc>
          <w:tcPr>
            <w:tcW w:w="2402" w:type="dxa"/>
          </w:tcPr>
          <w:p w14:paraId="6D2903E3" w14:textId="77777777" w:rsidR="00034194" w:rsidRPr="00FA0CA9" w:rsidRDefault="00034194" w:rsidP="00FA0CA9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Report Title</w:t>
            </w:r>
          </w:p>
        </w:tc>
        <w:tc>
          <w:tcPr>
            <w:tcW w:w="6615" w:type="dxa"/>
            <w:gridSpan w:val="6"/>
          </w:tcPr>
          <w:p w14:paraId="126F81DF" w14:textId="7CD1CD4D" w:rsidR="2793C495" w:rsidRDefault="365A0D9D" w:rsidP="2793C495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Integrated Medium Term Plan (I</w:t>
            </w:r>
            <w:r w:rsidR="64B487D9" w:rsidRPr="0A892CAE">
              <w:rPr>
                <w:rFonts w:ascii="Arial" w:hAnsi="Arial" w:cs="Arial"/>
                <w:b/>
              </w:rPr>
              <w:t>MTP</w:t>
            </w:r>
            <w:r w:rsidRPr="0A892CAE">
              <w:rPr>
                <w:rFonts w:ascii="Arial" w:hAnsi="Arial" w:cs="Arial"/>
                <w:b/>
              </w:rPr>
              <w:t>) Digital Planning</w:t>
            </w:r>
          </w:p>
        </w:tc>
      </w:tr>
      <w:tr w:rsidR="00083FC0" w:rsidRPr="00034194" w14:paraId="6D2903E8" w14:textId="77777777" w:rsidTr="180A2BCA">
        <w:tc>
          <w:tcPr>
            <w:tcW w:w="2402" w:type="dxa"/>
          </w:tcPr>
          <w:p w14:paraId="6D2903E6" w14:textId="77777777" w:rsidR="00034194" w:rsidRPr="00FA0CA9" w:rsidRDefault="00034194" w:rsidP="00FA0CA9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Report Author</w:t>
            </w:r>
          </w:p>
        </w:tc>
        <w:tc>
          <w:tcPr>
            <w:tcW w:w="6615" w:type="dxa"/>
            <w:gridSpan w:val="6"/>
          </w:tcPr>
          <w:p w14:paraId="6D2903E7" w14:textId="745D8BC2" w:rsidR="00034194" w:rsidRPr="00FA0CA9" w:rsidRDefault="1EF3B3F8" w:rsidP="00FA0CA9">
            <w:pPr>
              <w:rPr>
                <w:rFonts w:ascii="Arial" w:hAnsi="Arial" w:cs="Arial"/>
              </w:rPr>
            </w:pPr>
            <w:r w:rsidRPr="5AEBC52C">
              <w:rPr>
                <w:rFonts w:ascii="Arial" w:hAnsi="Arial" w:cs="Arial"/>
              </w:rPr>
              <w:t>Tracey Bell</w:t>
            </w:r>
            <w:r w:rsidR="2ABB4375" w:rsidRPr="5AEBC52C">
              <w:rPr>
                <w:rFonts w:ascii="Arial" w:hAnsi="Arial" w:cs="Arial"/>
              </w:rPr>
              <w:t xml:space="preserve">, </w:t>
            </w:r>
            <w:r w:rsidRPr="5AEBC52C">
              <w:rPr>
                <w:rFonts w:ascii="Arial" w:hAnsi="Arial" w:cs="Arial"/>
              </w:rPr>
              <w:t>Head of Digital Planning</w:t>
            </w:r>
            <w:r w:rsidR="3C987C4C" w:rsidRPr="5AEBC52C">
              <w:rPr>
                <w:rFonts w:ascii="Arial" w:hAnsi="Arial" w:cs="Arial"/>
              </w:rPr>
              <w:t xml:space="preserve">, </w:t>
            </w:r>
            <w:r w:rsidR="0481986B" w:rsidRPr="5AEBC52C">
              <w:rPr>
                <w:rFonts w:ascii="Arial" w:hAnsi="Arial" w:cs="Arial"/>
              </w:rPr>
              <w:t>Planned</w:t>
            </w:r>
            <w:r w:rsidR="3C987C4C" w:rsidRPr="5AEBC52C">
              <w:rPr>
                <w:rFonts w:ascii="Arial" w:hAnsi="Arial" w:cs="Arial"/>
              </w:rPr>
              <w:t xml:space="preserve"> Care</w:t>
            </w:r>
            <w:r w:rsidR="0481986B" w:rsidRPr="5AEBC52C">
              <w:rPr>
                <w:rFonts w:ascii="Arial" w:hAnsi="Arial" w:cs="Arial"/>
              </w:rPr>
              <w:t xml:space="preserve"> and Community</w:t>
            </w:r>
          </w:p>
        </w:tc>
      </w:tr>
      <w:tr w:rsidR="00762BBE" w:rsidRPr="00034194" w14:paraId="6D2903EB" w14:textId="77777777" w:rsidTr="180A2BCA">
        <w:tc>
          <w:tcPr>
            <w:tcW w:w="2402" w:type="dxa"/>
          </w:tcPr>
          <w:p w14:paraId="6D2903E9" w14:textId="77777777" w:rsidR="00762BBE" w:rsidRPr="00FA0CA9" w:rsidRDefault="00762BBE" w:rsidP="00762BBE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Report Sponsor</w:t>
            </w:r>
          </w:p>
        </w:tc>
        <w:tc>
          <w:tcPr>
            <w:tcW w:w="6615" w:type="dxa"/>
            <w:gridSpan w:val="6"/>
          </w:tcPr>
          <w:p w14:paraId="6D2903EA" w14:textId="06A14B0C" w:rsidR="00762BBE" w:rsidRPr="00FA0CA9" w:rsidRDefault="121A12E1" w:rsidP="00762BBE">
            <w:pPr>
              <w:rPr>
                <w:rFonts w:ascii="Arial" w:hAnsi="Arial" w:cs="Arial"/>
              </w:rPr>
            </w:pPr>
            <w:r w:rsidRPr="5AEBC52C">
              <w:rPr>
                <w:rFonts w:ascii="Arial" w:hAnsi="Arial" w:cs="Arial"/>
              </w:rPr>
              <w:t>Matt</w:t>
            </w:r>
            <w:r w:rsidR="005F3A9A">
              <w:rPr>
                <w:rFonts w:ascii="Arial" w:hAnsi="Arial" w:cs="Arial"/>
              </w:rPr>
              <w:t>hew</w:t>
            </w:r>
            <w:r w:rsidRPr="5AEBC52C">
              <w:rPr>
                <w:rFonts w:ascii="Arial" w:hAnsi="Arial" w:cs="Arial"/>
              </w:rPr>
              <w:t xml:space="preserve"> John</w:t>
            </w:r>
            <w:r w:rsidR="68DDE0DD" w:rsidRPr="5AEBC52C">
              <w:rPr>
                <w:rFonts w:ascii="Arial" w:hAnsi="Arial" w:cs="Arial"/>
              </w:rPr>
              <w:t xml:space="preserve">, </w:t>
            </w:r>
            <w:r w:rsidRPr="5AEBC52C">
              <w:rPr>
                <w:rFonts w:ascii="Arial" w:hAnsi="Arial" w:cs="Arial"/>
              </w:rPr>
              <w:t>Director of Digital</w:t>
            </w:r>
          </w:p>
        </w:tc>
      </w:tr>
      <w:tr w:rsidR="00762BBE" w:rsidRPr="00034194" w14:paraId="6D2903EE" w14:textId="77777777" w:rsidTr="180A2BCA">
        <w:tc>
          <w:tcPr>
            <w:tcW w:w="2402" w:type="dxa"/>
          </w:tcPr>
          <w:p w14:paraId="6D2903EC" w14:textId="77777777" w:rsidR="00762BBE" w:rsidRPr="00FA0CA9" w:rsidRDefault="00762BBE" w:rsidP="00762BBE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Presented by</w:t>
            </w:r>
          </w:p>
        </w:tc>
        <w:tc>
          <w:tcPr>
            <w:tcW w:w="6615" w:type="dxa"/>
            <w:gridSpan w:val="6"/>
          </w:tcPr>
          <w:p w14:paraId="6D2903ED" w14:textId="32FBB3ED" w:rsidR="00762BBE" w:rsidRPr="00FA0CA9" w:rsidRDefault="42267CCA" w:rsidP="00762BBE">
            <w:pPr>
              <w:rPr>
                <w:rFonts w:ascii="Arial" w:hAnsi="Arial" w:cs="Arial"/>
              </w:rPr>
            </w:pPr>
            <w:r w:rsidRPr="5AEBC52C">
              <w:rPr>
                <w:rFonts w:ascii="Arial" w:hAnsi="Arial" w:cs="Arial"/>
              </w:rPr>
              <w:t>Deirdre Roberts</w:t>
            </w:r>
            <w:r w:rsidR="35B0FA59" w:rsidRPr="5AEBC52C">
              <w:rPr>
                <w:rFonts w:ascii="Arial" w:hAnsi="Arial" w:cs="Arial"/>
              </w:rPr>
              <w:t xml:space="preserve">, </w:t>
            </w:r>
            <w:r w:rsidRPr="5AEBC52C">
              <w:rPr>
                <w:rFonts w:ascii="Arial" w:hAnsi="Arial" w:cs="Arial"/>
              </w:rPr>
              <w:t>Assistant Director of D</w:t>
            </w:r>
            <w:r w:rsidR="398EA4FE" w:rsidRPr="5AEBC52C">
              <w:rPr>
                <w:rFonts w:ascii="Arial" w:hAnsi="Arial" w:cs="Arial"/>
              </w:rPr>
              <w:t>i</w:t>
            </w:r>
            <w:r w:rsidRPr="5AEBC52C">
              <w:rPr>
                <w:rFonts w:ascii="Arial" w:hAnsi="Arial" w:cs="Arial"/>
              </w:rPr>
              <w:t xml:space="preserve">gital </w:t>
            </w:r>
            <w:r w:rsidR="184F3168" w:rsidRPr="5AEBC52C">
              <w:rPr>
                <w:rFonts w:ascii="Arial" w:hAnsi="Arial" w:cs="Arial"/>
              </w:rPr>
              <w:t>Transformation</w:t>
            </w:r>
          </w:p>
        </w:tc>
      </w:tr>
      <w:tr w:rsidR="00653AEC" w:rsidRPr="00034194" w14:paraId="6D2903F1" w14:textId="77777777" w:rsidTr="180A2BCA">
        <w:tc>
          <w:tcPr>
            <w:tcW w:w="2402" w:type="dxa"/>
          </w:tcPr>
          <w:p w14:paraId="6D2903EF" w14:textId="77777777" w:rsidR="00653AEC" w:rsidRPr="00FA0CA9" w:rsidRDefault="00653AEC" w:rsidP="00653AEC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 xml:space="preserve">Freedom of Information </w:t>
            </w:r>
          </w:p>
        </w:tc>
        <w:tc>
          <w:tcPr>
            <w:tcW w:w="6615" w:type="dxa"/>
            <w:gridSpan w:val="6"/>
          </w:tcPr>
          <w:p w14:paraId="6D2903F0" w14:textId="69795F5F" w:rsidR="00653AEC" w:rsidRPr="00FA0CA9" w:rsidRDefault="00653AEC" w:rsidP="68CE6313">
            <w:pPr>
              <w:rPr>
                <w:rFonts w:ascii="Arial" w:eastAsia="Arial" w:hAnsi="Arial" w:cs="Arial"/>
              </w:rPr>
            </w:pPr>
            <w:r w:rsidRPr="0A892CAE">
              <w:rPr>
                <w:rFonts w:ascii="Arial" w:eastAsia="Arial" w:hAnsi="Arial" w:cs="Arial"/>
              </w:rPr>
              <w:t>Open</w:t>
            </w:r>
          </w:p>
        </w:tc>
      </w:tr>
      <w:tr w:rsidR="00653AEC" w:rsidRPr="00034194" w14:paraId="6D2903F8" w14:textId="77777777" w:rsidTr="180A2BCA">
        <w:tc>
          <w:tcPr>
            <w:tcW w:w="2402" w:type="dxa"/>
          </w:tcPr>
          <w:p w14:paraId="6D2903F2" w14:textId="77777777" w:rsidR="00653AEC" w:rsidRPr="00FA0CA9" w:rsidRDefault="00653AEC" w:rsidP="00653AEC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Purpose of the Report</w:t>
            </w:r>
          </w:p>
        </w:tc>
        <w:tc>
          <w:tcPr>
            <w:tcW w:w="6615" w:type="dxa"/>
            <w:gridSpan w:val="6"/>
          </w:tcPr>
          <w:p w14:paraId="6D2903F7" w14:textId="425F46CB" w:rsidR="00653AEC" w:rsidRPr="00FA0CA9" w:rsidRDefault="177E8CA3" w:rsidP="180A2BCA">
            <w:pPr>
              <w:ind w:right="96"/>
              <w:rPr>
                <w:rFonts w:ascii="Arial" w:eastAsia="Arial" w:hAnsi="Arial" w:cs="Arial"/>
              </w:rPr>
            </w:pPr>
            <w:r w:rsidRPr="180A2BCA">
              <w:rPr>
                <w:rFonts w:ascii="Arial" w:eastAsia="Arial" w:hAnsi="Arial" w:cs="Arial"/>
              </w:rPr>
              <w:t xml:space="preserve">To </w:t>
            </w:r>
            <w:r w:rsidR="3023CA12" w:rsidRPr="180A2BCA">
              <w:rPr>
                <w:rFonts w:ascii="Arial" w:eastAsia="Arial" w:hAnsi="Arial" w:cs="Arial"/>
              </w:rPr>
              <w:t xml:space="preserve">update the committee on the development of the digital </w:t>
            </w:r>
            <w:r w:rsidR="4ECCF749" w:rsidRPr="180A2BCA">
              <w:rPr>
                <w:rFonts w:ascii="Arial" w:eastAsia="Arial" w:hAnsi="Arial" w:cs="Arial"/>
              </w:rPr>
              <w:t>plan</w:t>
            </w:r>
            <w:r w:rsidR="3023CA12" w:rsidRPr="180A2BCA">
              <w:rPr>
                <w:rFonts w:ascii="Arial" w:eastAsia="Arial" w:hAnsi="Arial" w:cs="Arial"/>
              </w:rPr>
              <w:t xml:space="preserve"> for FY25/26.</w:t>
            </w:r>
          </w:p>
        </w:tc>
      </w:tr>
      <w:tr w:rsidR="00653AEC" w:rsidRPr="00034194" w14:paraId="6D290402" w14:textId="77777777" w:rsidTr="180A2BCA">
        <w:tc>
          <w:tcPr>
            <w:tcW w:w="2402" w:type="dxa"/>
          </w:tcPr>
          <w:p w14:paraId="6D2903F9" w14:textId="77777777" w:rsidR="00653AEC" w:rsidRPr="00FA0CA9" w:rsidRDefault="00653AEC" w:rsidP="00653AEC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Key Issues</w:t>
            </w:r>
          </w:p>
          <w:p w14:paraId="6D2903FA" w14:textId="77777777" w:rsidR="00653AEC" w:rsidRPr="00FA0CA9" w:rsidRDefault="00653AEC" w:rsidP="00653AEC">
            <w:pPr>
              <w:rPr>
                <w:rFonts w:ascii="Arial" w:hAnsi="Arial" w:cs="Arial"/>
                <w:b/>
              </w:rPr>
            </w:pPr>
          </w:p>
          <w:p w14:paraId="6D2903FB" w14:textId="77777777" w:rsidR="00653AEC" w:rsidRPr="00FA0CA9" w:rsidRDefault="00653AEC" w:rsidP="00653AEC">
            <w:pPr>
              <w:rPr>
                <w:rFonts w:ascii="Arial" w:hAnsi="Arial" w:cs="Arial"/>
                <w:b/>
              </w:rPr>
            </w:pPr>
          </w:p>
          <w:p w14:paraId="6D2903FC" w14:textId="77777777" w:rsidR="00653AEC" w:rsidRPr="00FA0CA9" w:rsidRDefault="00653AEC" w:rsidP="00653AEC">
            <w:pPr>
              <w:rPr>
                <w:rFonts w:ascii="Arial" w:hAnsi="Arial" w:cs="Arial"/>
                <w:b/>
              </w:rPr>
            </w:pPr>
          </w:p>
        </w:tc>
        <w:tc>
          <w:tcPr>
            <w:tcW w:w="6615" w:type="dxa"/>
            <w:gridSpan w:val="6"/>
          </w:tcPr>
          <w:p w14:paraId="50186C42" w14:textId="63FB5D9F" w:rsidR="00653AEC" w:rsidRPr="00FA0CA9" w:rsidRDefault="003D687A" w:rsidP="4BFA2856">
            <w:pPr>
              <w:pStyle w:val="ListParagraph"/>
              <w:numPr>
                <w:ilvl w:val="0"/>
                <w:numId w:val="34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="00E73524">
              <w:rPr>
                <w:rFonts w:ascii="Arial" w:hAnsi="Arial" w:cs="Arial"/>
              </w:rPr>
              <w:t xml:space="preserve"> draft health board plan including the digital</w:t>
            </w:r>
            <w:r>
              <w:rPr>
                <w:rFonts w:ascii="Arial" w:hAnsi="Arial" w:cs="Arial"/>
              </w:rPr>
              <w:t xml:space="preserve"> delivery actions </w:t>
            </w:r>
            <w:r w:rsidR="00E73524">
              <w:rPr>
                <w:rFonts w:ascii="Arial" w:hAnsi="Arial" w:cs="Arial"/>
              </w:rPr>
              <w:t>has</w:t>
            </w:r>
            <w:r>
              <w:rPr>
                <w:rFonts w:ascii="Arial" w:hAnsi="Arial" w:cs="Arial"/>
              </w:rPr>
              <w:t xml:space="preserve"> been submitted</w:t>
            </w:r>
            <w:r w:rsidR="00E73524">
              <w:rPr>
                <w:rFonts w:ascii="Arial" w:hAnsi="Arial" w:cs="Arial"/>
              </w:rPr>
              <w:t xml:space="preserve"> to the Executive Strategy Group</w:t>
            </w:r>
            <w:r w:rsidR="0006748C">
              <w:rPr>
                <w:rFonts w:ascii="Arial" w:hAnsi="Arial" w:cs="Arial"/>
              </w:rPr>
              <w:t xml:space="preserve"> (ESG)</w:t>
            </w:r>
            <w:r w:rsidR="2806720A" w:rsidRPr="5AEBC52C">
              <w:rPr>
                <w:rFonts w:ascii="Arial" w:hAnsi="Arial" w:cs="Arial"/>
              </w:rPr>
              <w:t xml:space="preserve"> </w:t>
            </w:r>
            <w:r w:rsidR="0006748C">
              <w:rPr>
                <w:rFonts w:ascii="Arial" w:hAnsi="Arial" w:cs="Arial"/>
              </w:rPr>
              <w:t>for scrutiny.</w:t>
            </w:r>
          </w:p>
          <w:p w14:paraId="48281760" w14:textId="70D2FCDF" w:rsidR="00653AEC" w:rsidRPr="00FA0CA9" w:rsidRDefault="2806720A" w:rsidP="5E3B4CB6">
            <w:pPr>
              <w:pStyle w:val="ListParagraph"/>
              <w:numPr>
                <w:ilvl w:val="0"/>
                <w:numId w:val="34"/>
              </w:numPr>
              <w:jc w:val="both"/>
              <w:rPr>
                <w:rFonts w:ascii="Arial" w:hAnsi="Arial" w:cs="Arial"/>
              </w:rPr>
            </w:pPr>
            <w:r w:rsidRPr="5AEBC52C">
              <w:rPr>
                <w:rFonts w:ascii="Arial" w:hAnsi="Arial" w:cs="Arial"/>
              </w:rPr>
              <w:t>D</w:t>
            </w:r>
            <w:r w:rsidR="0A6EC97E" w:rsidRPr="5AEBC52C">
              <w:rPr>
                <w:rFonts w:ascii="Arial" w:hAnsi="Arial" w:cs="Arial"/>
              </w:rPr>
              <w:t xml:space="preserve">igital </w:t>
            </w:r>
            <w:r w:rsidR="0006748C">
              <w:rPr>
                <w:rFonts w:ascii="Arial" w:hAnsi="Arial" w:cs="Arial"/>
              </w:rPr>
              <w:t xml:space="preserve">continue to support </w:t>
            </w:r>
            <w:r w:rsidR="6BF0A657" w:rsidRPr="5AEBC52C">
              <w:rPr>
                <w:rFonts w:ascii="Arial" w:hAnsi="Arial" w:cs="Arial"/>
              </w:rPr>
              <w:t>the development of the Health Board</w:t>
            </w:r>
            <w:r w:rsidR="577A250B" w:rsidRPr="5AEBC52C">
              <w:rPr>
                <w:rFonts w:ascii="Arial" w:hAnsi="Arial" w:cs="Arial"/>
              </w:rPr>
              <w:t xml:space="preserve"> plan</w:t>
            </w:r>
            <w:r w:rsidR="6BF0A657" w:rsidRPr="5AEBC52C">
              <w:rPr>
                <w:rFonts w:ascii="Arial" w:hAnsi="Arial" w:cs="Arial"/>
              </w:rPr>
              <w:t xml:space="preserve"> for FY25/26</w:t>
            </w:r>
            <w:r w:rsidR="1053DBF2" w:rsidRPr="5AEBC52C">
              <w:rPr>
                <w:rFonts w:ascii="Arial" w:hAnsi="Arial" w:cs="Arial"/>
              </w:rPr>
              <w:t>,</w:t>
            </w:r>
            <w:r w:rsidR="0A6EC97E" w:rsidRPr="5AEBC52C">
              <w:rPr>
                <w:rFonts w:ascii="Arial" w:hAnsi="Arial" w:cs="Arial"/>
              </w:rPr>
              <w:t xml:space="preserve"> via the Integrated Planning Group and the Executive Strategy Group. </w:t>
            </w:r>
          </w:p>
          <w:p w14:paraId="04353DB6" w14:textId="5CABA42A" w:rsidR="00653AEC" w:rsidRPr="00FA0CA9" w:rsidRDefault="0041699D" w:rsidP="2BFF91B0">
            <w:pPr>
              <w:pStyle w:val="ListParagraph"/>
              <w:numPr>
                <w:ilvl w:val="0"/>
                <w:numId w:val="34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Digital </w:t>
            </w:r>
            <w:r w:rsidR="0006748C">
              <w:rPr>
                <w:rFonts w:ascii="Arial" w:hAnsi="Arial" w:cs="Arial"/>
              </w:rPr>
              <w:t>continue to engage</w:t>
            </w:r>
            <w:r w:rsidR="00E239AD">
              <w:rPr>
                <w:rFonts w:ascii="Arial" w:hAnsi="Arial" w:cs="Arial"/>
              </w:rPr>
              <w:t xml:space="preserve"> </w:t>
            </w:r>
            <w:r w:rsidR="0E7913F1" w:rsidRPr="5AEBC52C">
              <w:rPr>
                <w:rFonts w:ascii="Arial" w:hAnsi="Arial" w:cs="Arial"/>
              </w:rPr>
              <w:t>with</w:t>
            </w:r>
            <w:r w:rsidR="5D98BC47" w:rsidRPr="5AEBC52C">
              <w:rPr>
                <w:rFonts w:ascii="Arial" w:hAnsi="Arial" w:cs="Arial"/>
              </w:rPr>
              <w:t xml:space="preserve"> individual</w:t>
            </w:r>
            <w:r w:rsidR="0E7913F1" w:rsidRPr="5AEBC52C">
              <w:rPr>
                <w:rFonts w:ascii="Arial" w:hAnsi="Arial" w:cs="Arial"/>
              </w:rPr>
              <w:t xml:space="preserve"> Service Delivery Groups</w:t>
            </w:r>
            <w:r w:rsidR="005F3A9A">
              <w:rPr>
                <w:rFonts w:ascii="Arial" w:hAnsi="Arial" w:cs="Arial"/>
              </w:rPr>
              <w:t xml:space="preserve"> (SDGs)</w:t>
            </w:r>
            <w:r w:rsidR="0E7913F1" w:rsidRPr="5AEBC52C">
              <w:rPr>
                <w:rFonts w:ascii="Arial" w:hAnsi="Arial" w:cs="Arial"/>
              </w:rPr>
              <w:t xml:space="preserve"> planning </w:t>
            </w:r>
            <w:r w:rsidRPr="5AEBC52C">
              <w:rPr>
                <w:rFonts w:ascii="Arial" w:hAnsi="Arial" w:cs="Arial"/>
              </w:rPr>
              <w:t>leads</w:t>
            </w:r>
            <w:r>
              <w:rPr>
                <w:rFonts w:ascii="Arial" w:hAnsi="Arial" w:cs="Arial"/>
              </w:rPr>
              <w:t xml:space="preserve"> </w:t>
            </w:r>
            <w:r w:rsidRPr="5AEBC52C">
              <w:rPr>
                <w:rFonts w:ascii="Arial" w:hAnsi="Arial" w:cs="Arial"/>
              </w:rPr>
              <w:t>to</w:t>
            </w:r>
            <w:r w:rsidR="0E7913F1" w:rsidRPr="5AEBC52C">
              <w:rPr>
                <w:rFonts w:ascii="Arial" w:hAnsi="Arial" w:cs="Arial"/>
              </w:rPr>
              <w:t xml:space="preserve"> ensure</w:t>
            </w:r>
            <w:r w:rsidR="4134BD42" w:rsidRPr="5AEBC52C">
              <w:rPr>
                <w:rFonts w:ascii="Arial" w:hAnsi="Arial" w:cs="Arial"/>
              </w:rPr>
              <w:t xml:space="preserve"> the digital plan is informed by service priorities. </w:t>
            </w:r>
          </w:p>
          <w:p w14:paraId="712FCCFB" w14:textId="170DAB78" w:rsidR="00653AEC" w:rsidRPr="00FA0CA9" w:rsidRDefault="294CE988" w:rsidP="2BFF91B0">
            <w:pPr>
              <w:pStyle w:val="ListParagraph"/>
              <w:numPr>
                <w:ilvl w:val="0"/>
                <w:numId w:val="34"/>
              </w:numPr>
              <w:jc w:val="both"/>
              <w:rPr>
                <w:rFonts w:ascii="Arial" w:hAnsi="Arial" w:cs="Arial"/>
              </w:rPr>
            </w:pPr>
            <w:r w:rsidRPr="5AEBC52C">
              <w:rPr>
                <w:rFonts w:ascii="Arial" w:hAnsi="Arial" w:cs="Arial"/>
              </w:rPr>
              <w:t>The</w:t>
            </w:r>
            <w:r w:rsidR="4518839E" w:rsidRPr="5AEBC52C">
              <w:rPr>
                <w:rFonts w:ascii="Arial" w:hAnsi="Arial" w:cs="Arial"/>
              </w:rPr>
              <w:t xml:space="preserve"> digital</w:t>
            </w:r>
            <w:r w:rsidRPr="5AEBC52C">
              <w:rPr>
                <w:rFonts w:ascii="Arial" w:hAnsi="Arial" w:cs="Arial"/>
              </w:rPr>
              <w:t xml:space="preserve"> plan reference</w:t>
            </w:r>
            <w:r w:rsidR="00712CCA">
              <w:rPr>
                <w:rFonts w:ascii="Arial" w:hAnsi="Arial" w:cs="Arial"/>
              </w:rPr>
              <w:t>s</w:t>
            </w:r>
            <w:r w:rsidRPr="5AEBC52C">
              <w:rPr>
                <w:rFonts w:ascii="Arial" w:hAnsi="Arial" w:cs="Arial"/>
              </w:rPr>
              <w:t xml:space="preserve"> agreed funding streams</w:t>
            </w:r>
            <w:r w:rsidR="00712CCA">
              <w:rPr>
                <w:rFonts w:ascii="Arial" w:hAnsi="Arial" w:cs="Arial"/>
              </w:rPr>
              <w:t xml:space="preserve"> or the absence of funding</w:t>
            </w:r>
            <w:r w:rsidRPr="5AEBC52C">
              <w:rPr>
                <w:rFonts w:ascii="Arial" w:hAnsi="Arial" w:cs="Arial"/>
              </w:rPr>
              <w:t xml:space="preserve">, </w:t>
            </w:r>
            <w:r w:rsidR="379A0E7E" w:rsidRPr="5AEBC52C">
              <w:rPr>
                <w:rFonts w:ascii="Arial" w:hAnsi="Arial" w:cs="Arial"/>
              </w:rPr>
              <w:t>whilst also</w:t>
            </w:r>
            <w:r w:rsidR="5AF26277" w:rsidRPr="5AEBC52C">
              <w:rPr>
                <w:rFonts w:ascii="Arial" w:hAnsi="Arial" w:cs="Arial"/>
              </w:rPr>
              <w:t xml:space="preserve"> noting </w:t>
            </w:r>
            <w:r w:rsidR="4ADF37E3" w:rsidRPr="5AEBC52C">
              <w:rPr>
                <w:rFonts w:ascii="Arial" w:hAnsi="Arial" w:cs="Arial"/>
              </w:rPr>
              <w:t>local/ regional / national</w:t>
            </w:r>
            <w:r w:rsidR="5AF26277" w:rsidRPr="5AEBC52C">
              <w:rPr>
                <w:rFonts w:ascii="Arial" w:hAnsi="Arial" w:cs="Arial"/>
              </w:rPr>
              <w:t xml:space="preserve"> schemes that are</w:t>
            </w:r>
            <w:r w:rsidR="4C68BA7B" w:rsidRPr="5AEBC52C">
              <w:rPr>
                <w:rFonts w:ascii="Arial" w:hAnsi="Arial" w:cs="Arial"/>
              </w:rPr>
              <w:t xml:space="preserve"> in development and</w:t>
            </w:r>
            <w:r w:rsidR="5AF26277" w:rsidRPr="5AEBC52C">
              <w:rPr>
                <w:rFonts w:ascii="Arial" w:hAnsi="Arial" w:cs="Arial"/>
              </w:rPr>
              <w:t xml:space="preserve"> subject to funding approval</w:t>
            </w:r>
            <w:r w:rsidR="7DAD93B3" w:rsidRPr="5AEBC52C">
              <w:rPr>
                <w:rFonts w:ascii="Arial" w:hAnsi="Arial" w:cs="Arial"/>
              </w:rPr>
              <w:t>.</w:t>
            </w:r>
          </w:p>
          <w:p w14:paraId="6D290401" w14:textId="069E1C9E" w:rsidR="00653AEC" w:rsidRPr="00FA0CA9" w:rsidRDefault="00B86F59" w:rsidP="512FC443">
            <w:pPr>
              <w:pStyle w:val="ListParagraph"/>
              <w:numPr>
                <w:ilvl w:val="0"/>
                <w:numId w:val="34"/>
              </w:numPr>
              <w:jc w:val="both"/>
              <w:rPr>
                <w:rFonts w:ascii="Arial" w:hAnsi="Arial" w:cs="Arial"/>
              </w:rPr>
            </w:pPr>
            <w:r w:rsidRPr="5AEBC52C">
              <w:rPr>
                <w:rFonts w:ascii="Arial" w:hAnsi="Arial" w:cs="Arial"/>
              </w:rPr>
              <w:t>There may be an expectation from</w:t>
            </w:r>
            <w:r w:rsidR="00F26A9A">
              <w:rPr>
                <w:rFonts w:ascii="Arial" w:hAnsi="Arial" w:cs="Arial"/>
              </w:rPr>
              <w:t xml:space="preserve"> Welsh Government and </w:t>
            </w:r>
            <w:r w:rsidR="00702C66">
              <w:rPr>
                <w:rFonts w:ascii="Arial" w:hAnsi="Arial" w:cs="Arial"/>
              </w:rPr>
              <w:t>internal</w:t>
            </w:r>
            <w:r w:rsidRPr="5AEBC52C">
              <w:rPr>
                <w:rFonts w:ascii="Arial" w:hAnsi="Arial" w:cs="Arial"/>
              </w:rPr>
              <w:t xml:space="preserve"> services that digital </w:t>
            </w:r>
            <w:r w:rsidR="428F41C2" w:rsidRPr="5AEBC52C">
              <w:rPr>
                <w:rFonts w:ascii="Arial" w:hAnsi="Arial" w:cs="Arial"/>
              </w:rPr>
              <w:t xml:space="preserve">can </w:t>
            </w:r>
            <w:r w:rsidRPr="5AEBC52C">
              <w:rPr>
                <w:rFonts w:ascii="Arial" w:hAnsi="Arial" w:cs="Arial"/>
              </w:rPr>
              <w:t>absorb work required to support ne</w:t>
            </w:r>
            <w:r w:rsidR="0572AB00" w:rsidRPr="5AEBC52C">
              <w:rPr>
                <w:rFonts w:ascii="Arial" w:hAnsi="Arial" w:cs="Arial"/>
              </w:rPr>
              <w:t>w</w:t>
            </w:r>
            <w:r w:rsidRPr="5AEBC52C">
              <w:rPr>
                <w:rFonts w:ascii="Arial" w:hAnsi="Arial" w:cs="Arial"/>
              </w:rPr>
              <w:t xml:space="preserve"> </w:t>
            </w:r>
            <w:r w:rsidR="631CBF29" w:rsidRPr="5AEBC52C">
              <w:rPr>
                <w:rFonts w:ascii="Arial" w:hAnsi="Arial" w:cs="Arial"/>
              </w:rPr>
              <w:t>projects</w:t>
            </w:r>
            <w:r w:rsidRPr="5AEBC52C">
              <w:rPr>
                <w:rFonts w:ascii="Arial" w:hAnsi="Arial" w:cs="Arial"/>
              </w:rPr>
              <w:t xml:space="preserve"> </w:t>
            </w:r>
            <w:r w:rsidR="7F99FD8A" w:rsidRPr="5AEBC52C">
              <w:rPr>
                <w:rFonts w:ascii="Arial" w:hAnsi="Arial" w:cs="Arial"/>
              </w:rPr>
              <w:t>w</w:t>
            </w:r>
            <w:r w:rsidR="33D8F3BA" w:rsidRPr="5AEBC52C">
              <w:rPr>
                <w:rFonts w:ascii="Arial" w:hAnsi="Arial" w:cs="Arial"/>
              </w:rPr>
              <w:t>i</w:t>
            </w:r>
            <w:r w:rsidR="7F99FD8A" w:rsidRPr="5AEBC52C">
              <w:rPr>
                <w:rFonts w:ascii="Arial" w:hAnsi="Arial" w:cs="Arial"/>
              </w:rPr>
              <w:t>t</w:t>
            </w:r>
            <w:r w:rsidR="481A1F06" w:rsidRPr="5AEBC52C">
              <w:rPr>
                <w:rFonts w:ascii="Arial" w:hAnsi="Arial" w:cs="Arial"/>
              </w:rPr>
              <w:t>h</w:t>
            </w:r>
            <w:r w:rsidR="2DB0A887" w:rsidRPr="5AEBC52C">
              <w:rPr>
                <w:rFonts w:ascii="Arial" w:hAnsi="Arial" w:cs="Arial"/>
              </w:rPr>
              <w:t>out</w:t>
            </w:r>
            <w:r w:rsidR="7F99FD8A" w:rsidRPr="5AEBC52C">
              <w:rPr>
                <w:rFonts w:ascii="Arial" w:hAnsi="Arial" w:cs="Arial"/>
              </w:rPr>
              <w:t xml:space="preserve"> the</w:t>
            </w:r>
            <w:r w:rsidR="4CC98E6D" w:rsidRPr="5AEBC52C">
              <w:rPr>
                <w:rFonts w:ascii="Arial" w:hAnsi="Arial" w:cs="Arial"/>
              </w:rPr>
              <w:t xml:space="preserve"> agreed funding</w:t>
            </w:r>
            <w:r w:rsidR="0AF921B2" w:rsidRPr="5AEBC52C">
              <w:rPr>
                <w:rFonts w:ascii="Arial" w:hAnsi="Arial" w:cs="Arial"/>
              </w:rPr>
              <w:t xml:space="preserve"> stream</w:t>
            </w:r>
            <w:r w:rsidR="4CC98E6D" w:rsidRPr="5AEBC52C">
              <w:rPr>
                <w:rFonts w:ascii="Arial" w:hAnsi="Arial" w:cs="Arial"/>
              </w:rPr>
              <w:t xml:space="preserve">. This will be managed by </w:t>
            </w:r>
            <w:r w:rsidR="1B0603E3" w:rsidRPr="5AEBC52C">
              <w:rPr>
                <w:rFonts w:ascii="Arial" w:hAnsi="Arial" w:cs="Arial"/>
              </w:rPr>
              <w:t>the I</w:t>
            </w:r>
            <w:r w:rsidR="29D7ABA9" w:rsidRPr="5AEBC52C">
              <w:rPr>
                <w:rFonts w:ascii="Arial" w:hAnsi="Arial" w:cs="Arial"/>
              </w:rPr>
              <w:t>ntegrated</w:t>
            </w:r>
            <w:r w:rsidR="61EECF19" w:rsidRPr="5AEBC52C">
              <w:rPr>
                <w:rFonts w:ascii="Arial" w:hAnsi="Arial" w:cs="Arial"/>
              </w:rPr>
              <w:t xml:space="preserve"> </w:t>
            </w:r>
            <w:r w:rsidR="1B0603E3" w:rsidRPr="5AEBC52C">
              <w:rPr>
                <w:rFonts w:ascii="Arial" w:hAnsi="Arial" w:cs="Arial"/>
              </w:rPr>
              <w:t>P</w:t>
            </w:r>
            <w:r w:rsidR="425FF133" w:rsidRPr="5AEBC52C">
              <w:rPr>
                <w:rFonts w:ascii="Arial" w:hAnsi="Arial" w:cs="Arial"/>
              </w:rPr>
              <w:t>lanning Group</w:t>
            </w:r>
            <w:r w:rsidR="1B0603E3" w:rsidRPr="5AEBC52C">
              <w:rPr>
                <w:rFonts w:ascii="Arial" w:hAnsi="Arial" w:cs="Arial"/>
              </w:rPr>
              <w:t xml:space="preserve"> and where appropriate</w:t>
            </w:r>
            <w:r w:rsidR="5DA42D32" w:rsidRPr="5AEBC52C">
              <w:rPr>
                <w:rFonts w:ascii="Arial" w:hAnsi="Arial" w:cs="Arial"/>
              </w:rPr>
              <w:t xml:space="preserve"> escalated to the </w:t>
            </w:r>
            <w:r w:rsidR="00702C66">
              <w:rPr>
                <w:rFonts w:ascii="Arial" w:hAnsi="Arial" w:cs="Arial"/>
              </w:rPr>
              <w:t>ESG.</w:t>
            </w:r>
            <w:r w:rsidR="5DA42D32" w:rsidRPr="5AEBC52C">
              <w:rPr>
                <w:rFonts w:ascii="Arial" w:hAnsi="Arial" w:cs="Arial"/>
              </w:rPr>
              <w:t xml:space="preserve"> </w:t>
            </w:r>
          </w:p>
        </w:tc>
      </w:tr>
      <w:tr w:rsidR="00762BBE" w:rsidRPr="00034194" w14:paraId="6D290409" w14:textId="77777777" w:rsidTr="180A2BCA">
        <w:trPr>
          <w:trHeight w:val="97"/>
        </w:trPr>
        <w:tc>
          <w:tcPr>
            <w:tcW w:w="2402" w:type="dxa"/>
            <w:vMerge w:val="restart"/>
          </w:tcPr>
          <w:p w14:paraId="6D290403" w14:textId="77777777" w:rsidR="00762BBE" w:rsidRPr="00FA0CA9" w:rsidRDefault="00762BBE" w:rsidP="00762BBE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 xml:space="preserve">Specific Action Required </w:t>
            </w:r>
          </w:p>
          <w:p w14:paraId="6D290404" w14:textId="77777777" w:rsidR="00762BBE" w:rsidRPr="00FA0CA9" w:rsidRDefault="00762BBE" w:rsidP="00762BBE">
            <w:pPr>
              <w:rPr>
                <w:rFonts w:ascii="Arial" w:hAnsi="Arial" w:cs="Arial"/>
                <w:b/>
                <w:i/>
              </w:rPr>
            </w:pPr>
            <w:r w:rsidRPr="0A892CAE">
              <w:rPr>
                <w:rFonts w:ascii="Arial" w:hAnsi="Arial" w:cs="Arial"/>
                <w:b/>
                <w:i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62BBE" w:rsidRPr="00FA0CA9" w:rsidRDefault="00762BBE" w:rsidP="00762BBE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Information</w:t>
            </w:r>
          </w:p>
        </w:tc>
        <w:tc>
          <w:tcPr>
            <w:tcW w:w="1869" w:type="dxa"/>
            <w:gridSpan w:val="2"/>
            <w:shd w:val="clear" w:color="auto" w:fill="D5DCE4" w:themeFill="text2" w:themeFillTint="33"/>
          </w:tcPr>
          <w:p w14:paraId="6D290406" w14:textId="77777777" w:rsidR="00762BBE" w:rsidRPr="00FA0CA9" w:rsidRDefault="00762BBE" w:rsidP="00762BBE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FA0CA9" w:rsidRDefault="00762BBE" w:rsidP="00762BBE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FA0CA9" w:rsidRDefault="00762BBE" w:rsidP="00762BBE">
            <w:pPr>
              <w:rPr>
                <w:rFonts w:ascii="Arial" w:hAnsi="Arial" w:cs="Arial"/>
                <w:b/>
              </w:rPr>
            </w:pPr>
            <w:r w:rsidRPr="0A892CAE">
              <w:rPr>
                <w:rFonts w:ascii="Arial" w:hAnsi="Arial" w:cs="Arial"/>
                <w:b/>
              </w:rPr>
              <w:t>Approval</w:t>
            </w:r>
          </w:p>
        </w:tc>
      </w:tr>
      <w:tr w:rsidR="00762BBE" w:rsidRPr="00034194" w14:paraId="6D29040F" w14:textId="77777777" w:rsidTr="180A2BCA">
        <w:trPr>
          <w:trHeight w:val="96"/>
        </w:trPr>
        <w:tc>
          <w:tcPr>
            <w:tcW w:w="2402" w:type="dxa"/>
            <w:vMerge/>
          </w:tcPr>
          <w:p w14:paraId="6D29040A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09E84536" w:rsidR="00762BBE" w:rsidRPr="00FA0CA9" w:rsidRDefault="6900768F" w:rsidP="00762BBE">
                <w:pPr>
                  <w:ind w:right="96"/>
                  <w:jc w:val="center"/>
                  <w:rPr>
                    <w:rFonts w:ascii="Arial" w:hAnsi="Arial" w:cs="Arial"/>
                  </w:rPr>
                </w:pPr>
                <w:r w:rsidRPr="6900768F">
                  <w:rPr>
                    <w:rFonts w:ascii="MS Gothic" w:eastAsia="MS Gothic" w:hAnsi="MS Gothic" w:cs="MS Gothic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69" w:type="dxa"/>
                <w:gridSpan w:val="2"/>
              </w:tcPr>
              <w:p w14:paraId="6D29040C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427AF16A" w:rsidR="00762BBE" w:rsidRPr="00FA0CA9" w:rsidRDefault="6BE95046" w:rsidP="00762BBE">
                <w:pPr>
                  <w:ind w:right="96"/>
                  <w:jc w:val="center"/>
                  <w:rPr>
                    <w:rFonts w:ascii="Arial" w:hAnsi="Arial" w:cs="Arial"/>
                  </w:rPr>
                </w:pPr>
                <w:r w:rsidRPr="6BE95046">
                  <w:rPr>
                    <w:rFonts w:ascii="MS Gothic" w:eastAsia="MS Gothic" w:hAnsi="MS Gothic" w:cs="MS Gothic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762BBE" w:rsidRPr="00FA0CA9" w:rsidRDefault="00F57042" w:rsidP="00762BBE">
                <w:pPr>
                  <w:ind w:right="96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034194" w14:paraId="6D290418" w14:textId="77777777" w:rsidTr="180A2BCA">
        <w:tc>
          <w:tcPr>
            <w:tcW w:w="2402" w:type="dxa"/>
          </w:tcPr>
          <w:p w14:paraId="6D290410" w14:textId="77777777" w:rsidR="00762BBE" w:rsidRPr="00702C66" w:rsidRDefault="00762BBE" w:rsidP="180A2BCA">
            <w:pPr>
              <w:rPr>
                <w:rFonts w:ascii="Arial" w:eastAsia="Arial" w:hAnsi="Arial" w:cs="Arial"/>
                <w:b/>
                <w:bCs/>
              </w:rPr>
            </w:pPr>
            <w:r w:rsidRPr="00702C66">
              <w:rPr>
                <w:rFonts w:ascii="Arial" w:eastAsia="Arial" w:hAnsi="Arial" w:cs="Arial"/>
                <w:b/>
                <w:bCs/>
              </w:rPr>
              <w:t>Recommendations</w:t>
            </w:r>
          </w:p>
          <w:p w14:paraId="6D290411" w14:textId="77777777" w:rsidR="00762BBE" w:rsidRPr="00FA0CA9" w:rsidRDefault="00762BBE" w:rsidP="180A2BCA">
            <w:pPr>
              <w:rPr>
                <w:rFonts w:ascii="Arial" w:hAnsi="Arial" w:cs="Arial"/>
              </w:rPr>
            </w:pPr>
          </w:p>
        </w:tc>
        <w:tc>
          <w:tcPr>
            <w:tcW w:w="6615" w:type="dxa"/>
            <w:gridSpan w:val="6"/>
          </w:tcPr>
          <w:p w14:paraId="62C4FCD8" w14:textId="412B04C7" w:rsidR="00762BBE" w:rsidRPr="002D36AE" w:rsidRDefault="00653AEC" w:rsidP="180A2BCA">
            <w:pPr>
              <w:pStyle w:val="Defaul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  <w:bookmarkStart w:id="0" w:name="_Hlk187155618"/>
            <w:r w:rsidRPr="002D36AE">
              <w:rPr>
                <w:rFonts w:ascii="Arial" w:eastAsia="Arial" w:hAnsi="Arial" w:cs="Arial"/>
                <w:color w:val="auto"/>
                <w:sz w:val="22"/>
                <w:szCs w:val="22"/>
              </w:rPr>
              <w:t>Members are asked to</w:t>
            </w:r>
            <w:r w:rsidR="6300A242" w:rsidRPr="002D36AE">
              <w:rPr>
                <w:rFonts w:ascii="Arial" w:eastAsia="Arial" w:hAnsi="Arial" w:cs="Arial"/>
                <w:color w:val="auto"/>
                <w:sz w:val="22"/>
                <w:szCs w:val="22"/>
              </w:rPr>
              <w:t xml:space="preserve"> </w:t>
            </w:r>
            <w:r w:rsidR="002F36CA">
              <w:rPr>
                <w:rFonts w:ascii="Arial" w:eastAsia="Arial" w:hAnsi="Arial" w:cs="Arial"/>
                <w:b/>
                <w:bCs/>
                <w:color w:val="auto"/>
                <w:sz w:val="22"/>
                <w:szCs w:val="22"/>
              </w:rPr>
              <w:t xml:space="preserve">be assured </w:t>
            </w:r>
            <w:r w:rsidR="002F36CA" w:rsidRPr="002F36CA">
              <w:rPr>
                <w:rFonts w:ascii="Arial" w:eastAsia="Arial" w:hAnsi="Arial" w:cs="Arial"/>
                <w:color w:val="auto"/>
                <w:sz w:val="22"/>
                <w:szCs w:val="22"/>
              </w:rPr>
              <w:t>of</w:t>
            </w:r>
            <w:r w:rsidR="4FDE5493" w:rsidRPr="002D36AE">
              <w:rPr>
                <w:rFonts w:ascii="Arial" w:eastAsia="Arial" w:hAnsi="Arial" w:cs="Arial"/>
                <w:color w:val="auto"/>
                <w:sz w:val="22"/>
                <w:szCs w:val="22"/>
              </w:rPr>
              <w:t xml:space="preserve"> the progress in developing the digital plan for FY 25/26</w:t>
            </w:r>
            <w:r w:rsidR="30F31DE6" w:rsidRPr="002D36AE">
              <w:rPr>
                <w:rFonts w:ascii="Arial" w:eastAsia="Arial" w:hAnsi="Arial" w:cs="Arial"/>
                <w:color w:val="auto"/>
                <w:sz w:val="22"/>
                <w:szCs w:val="22"/>
              </w:rPr>
              <w:t xml:space="preserve"> and the joint working</w:t>
            </w:r>
            <w:r w:rsidR="4FDE5493" w:rsidRPr="002D36AE">
              <w:rPr>
                <w:rFonts w:ascii="Arial" w:eastAsia="Arial" w:hAnsi="Arial" w:cs="Arial"/>
                <w:color w:val="auto"/>
                <w:sz w:val="22"/>
                <w:szCs w:val="22"/>
              </w:rPr>
              <w:t xml:space="preserve"> between digital, strategy, corporate </w:t>
            </w:r>
            <w:r w:rsidR="00063FC8" w:rsidRPr="002D36AE">
              <w:rPr>
                <w:rFonts w:ascii="Arial" w:eastAsia="Arial" w:hAnsi="Arial" w:cs="Arial"/>
                <w:color w:val="auto"/>
                <w:sz w:val="22"/>
                <w:szCs w:val="22"/>
              </w:rPr>
              <w:t>teams,</w:t>
            </w:r>
            <w:r w:rsidR="4FDE5493" w:rsidRPr="002D36AE">
              <w:rPr>
                <w:rFonts w:ascii="Arial" w:eastAsia="Arial" w:hAnsi="Arial" w:cs="Arial"/>
                <w:color w:val="auto"/>
                <w:sz w:val="22"/>
                <w:szCs w:val="22"/>
              </w:rPr>
              <w:t xml:space="preserve"> and SDGs to ensure the digital plan is aligned to the organisation priorities.</w:t>
            </w:r>
          </w:p>
          <w:bookmarkEnd w:id="0"/>
          <w:p w14:paraId="6D290417" w14:textId="647483A9" w:rsidR="00762BBE" w:rsidRPr="00FA0CA9" w:rsidRDefault="00762BBE" w:rsidP="180A2BCA">
            <w:pPr>
              <w:ind w:right="96"/>
              <w:rPr>
                <w:rFonts w:ascii="Arial" w:hAnsi="Arial" w:cs="Arial"/>
              </w:rPr>
            </w:pPr>
          </w:p>
        </w:tc>
      </w:tr>
    </w:tbl>
    <w:p w14:paraId="6D290419" w14:textId="77777777" w:rsidR="0020539A" w:rsidRDefault="0020539A"/>
    <w:p w14:paraId="6D29041A" w14:textId="7F3FA697" w:rsidR="00653AEC" w:rsidRDefault="0020539A" w:rsidP="79E97E41">
      <w:pPr>
        <w:spacing w:after="0" w:line="240" w:lineRule="auto"/>
        <w:jc w:val="center"/>
        <w:rPr>
          <w:rFonts w:ascii="Arial" w:eastAsia="Arial" w:hAnsi="Arial" w:cs="Arial"/>
          <w:b/>
          <w:bCs/>
        </w:rPr>
      </w:pPr>
      <w:r>
        <w:br w:type="page"/>
      </w:r>
      <w:r w:rsidR="5E7E24FC" w:rsidRPr="79E97E41">
        <w:rPr>
          <w:rFonts w:ascii="Arial" w:eastAsia="Arial" w:hAnsi="Arial" w:cs="Arial"/>
          <w:b/>
          <w:bCs/>
        </w:rPr>
        <w:lastRenderedPageBreak/>
        <w:t>INTEGRATED MEDIUM</w:t>
      </w:r>
      <w:r w:rsidR="6DD272B6" w:rsidRPr="79E97E41">
        <w:rPr>
          <w:rFonts w:ascii="Arial" w:eastAsia="Arial" w:hAnsi="Arial" w:cs="Arial"/>
          <w:b/>
          <w:bCs/>
        </w:rPr>
        <w:t>-</w:t>
      </w:r>
      <w:r w:rsidR="5E7E24FC" w:rsidRPr="79E97E41">
        <w:rPr>
          <w:rFonts w:ascii="Arial" w:eastAsia="Arial" w:hAnsi="Arial" w:cs="Arial"/>
          <w:b/>
          <w:bCs/>
        </w:rPr>
        <w:t>TERM PLAN (IMTP) DIGITAL PLANNING</w:t>
      </w:r>
    </w:p>
    <w:p w14:paraId="6D29041B" w14:textId="77777777" w:rsidR="00653AEC" w:rsidRPr="0072604C" w:rsidRDefault="00653AEC" w:rsidP="79E97E41">
      <w:pPr>
        <w:spacing w:after="0" w:line="240" w:lineRule="auto"/>
        <w:jc w:val="center"/>
        <w:rPr>
          <w:rFonts w:ascii="Arial" w:eastAsia="Arial" w:hAnsi="Arial" w:cs="Arial"/>
          <w:b/>
          <w:bCs/>
        </w:rPr>
      </w:pPr>
    </w:p>
    <w:p w14:paraId="6D29041C" w14:textId="77777777" w:rsidR="00653AEC" w:rsidRPr="0072604C" w:rsidRDefault="00653AEC" w:rsidP="79E97E41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Arial" w:hAnsi="Arial" w:cs="Arial"/>
          <w:b/>
          <w:bCs/>
        </w:rPr>
      </w:pPr>
      <w:r w:rsidRPr="79E97E41">
        <w:rPr>
          <w:rFonts w:ascii="Arial" w:eastAsia="Arial" w:hAnsi="Arial" w:cs="Arial"/>
          <w:b/>
          <w:bCs/>
        </w:rPr>
        <w:t>INTRODUCTION</w:t>
      </w:r>
    </w:p>
    <w:p w14:paraId="6CAF7777" w14:textId="21D59997" w:rsidR="4709351A" w:rsidRDefault="4709351A" w:rsidP="79E97E41">
      <w:pPr>
        <w:spacing w:after="0" w:line="240" w:lineRule="auto"/>
        <w:jc w:val="both"/>
        <w:rPr>
          <w:rFonts w:ascii="Arial" w:eastAsia="Arial" w:hAnsi="Arial" w:cs="Arial"/>
        </w:rPr>
      </w:pPr>
      <w:r w:rsidRPr="5AEBC52C">
        <w:rPr>
          <w:rFonts w:ascii="Arial" w:eastAsia="Arial" w:hAnsi="Arial" w:cs="Arial"/>
        </w:rPr>
        <w:t xml:space="preserve">This report </w:t>
      </w:r>
      <w:r w:rsidR="78199572" w:rsidRPr="5AEBC52C">
        <w:rPr>
          <w:rFonts w:ascii="Arial" w:eastAsia="Arial" w:hAnsi="Arial" w:cs="Arial"/>
        </w:rPr>
        <w:t xml:space="preserve">details </w:t>
      </w:r>
      <w:r w:rsidRPr="5AEBC52C">
        <w:rPr>
          <w:rFonts w:ascii="Arial" w:eastAsia="Arial" w:hAnsi="Arial" w:cs="Arial"/>
        </w:rPr>
        <w:t xml:space="preserve">the role of </w:t>
      </w:r>
      <w:r w:rsidR="001B5337">
        <w:rPr>
          <w:rFonts w:ascii="Arial" w:eastAsia="Arial" w:hAnsi="Arial" w:cs="Arial"/>
        </w:rPr>
        <w:t>D</w:t>
      </w:r>
      <w:r w:rsidRPr="5AEBC52C">
        <w:rPr>
          <w:rFonts w:ascii="Arial" w:eastAsia="Arial" w:hAnsi="Arial" w:cs="Arial"/>
        </w:rPr>
        <w:t xml:space="preserve">igital </w:t>
      </w:r>
      <w:r w:rsidR="001B5337">
        <w:rPr>
          <w:rFonts w:ascii="Arial" w:eastAsia="Arial" w:hAnsi="Arial" w:cs="Arial"/>
        </w:rPr>
        <w:t>S</w:t>
      </w:r>
      <w:r w:rsidRPr="5AEBC52C">
        <w:rPr>
          <w:rFonts w:ascii="Arial" w:eastAsia="Arial" w:hAnsi="Arial" w:cs="Arial"/>
        </w:rPr>
        <w:t xml:space="preserve">ervices in the </w:t>
      </w:r>
      <w:r w:rsidR="48AB18CB" w:rsidRPr="5AEBC52C">
        <w:rPr>
          <w:rFonts w:ascii="Arial" w:eastAsia="Arial" w:hAnsi="Arial" w:cs="Arial"/>
        </w:rPr>
        <w:t xml:space="preserve">development of the Health Board </w:t>
      </w:r>
      <w:r w:rsidR="120A1FFE" w:rsidRPr="5AEBC52C">
        <w:rPr>
          <w:rFonts w:ascii="Arial" w:eastAsia="Arial" w:hAnsi="Arial" w:cs="Arial"/>
        </w:rPr>
        <w:t>Integrated</w:t>
      </w:r>
      <w:r w:rsidR="003E328D" w:rsidRPr="5AEBC52C">
        <w:rPr>
          <w:rFonts w:ascii="Arial" w:eastAsia="Arial" w:hAnsi="Arial" w:cs="Arial"/>
        </w:rPr>
        <w:t xml:space="preserve"> Medium</w:t>
      </w:r>
      <w:r w:rsidR="0B430462" w:rsidRPr="5AEBC52C">
        <w:rPr>
          <w:rFonts w:ascii="Arial" w:eastAsia="Arial" w:hAnsi="Arial" w:cs="Arial"/>
        </w:rPr>
        <w:t>-</w:t>
      </w:r>
      <w:r w:rsidR="003E328D" w:rsidRPr="5AEBC52C">
        <w:rPr>
          <w:rFonts w:ascii="Arial" w:eastAsia="Arial" w:hAnsi="Arial" w:cs="Arial"/>
        </w:rPr>
        <w:t xml:space="preserve">Term </w:t>
      </w:r>
      <w:r w:rsidR="00265D9E" w:rsidRPr="5AEBC52C">
        <w:rPr>
          <w:rFonts w:ascii="Arial" w:eastAsia="Arial" w:hAnsi="Arial" w:cs="Arial"/>
        </w:rPr>
        <w:t>Plan</w:t>
      </w:r>
      <w:r w:rsidR="003E328D" w:rsidRPr="5AEBC52C">
        <w:rPr>
          <w:rFonts w:ascii="Arial" w:eastAsia="Arial" w:hAnsi="Arial" w:cs="Arial"/>
        </w:rPr>
        <w:t xml:space="preserve"> (I</w:t>
      </w:r>
      <w:r w:rsidRPr="5AEBC52C">
        <w:rPr>
          <w:rFonts w:ascii="Arial" w:eastAsia="Arial" w:hAnsi="Arial" w:cs="Arial"/>
        </w:rPr>
        <w:t>MTP</w:t>
      </w:r>
      <w:r w:rsidR="2A96A9EE" w:rsidRPr="5AEBC52C">
        <w:rPr>
          <w:rFonts w:ascii="Arial" w:eastAsia="Arial" w:hAnsi="Arial" w:cs="Arial"/>
        </w:rPr>
        <w:t>)</w:t>
      </w:r>
      <w:r w:rsidRPr="5AEBC52C">
        <w:rPr>
          <w:rFonts w:ascii="Arial" w:eastAsia="Arial" w:hAnsi="Arial" w:cs="Arial"/>
        </w:rPr>
        <w:t xml:space="preserve"> planning process</w:t>
      </w:r>
      <w:r w:rsidR="748D779F" w:rsidRPr="5AEBC52C">
        <w:rPr>
          <w:rFonts w:ascii="Arial" w:eastAsia="Arial" w:hAnsi="Arial" w:cs="Arial"/>
        </w:rPr>
        <w:t xml:space="preserve">, such that the digital plan aligns with the organisational priorities with a focus on recovery, delivery and sustainability. </w:t>
      </w:r>
    </w:p>
    <w:p w14:paraId="6CF04AB9" w14:textId="037A3CB0" w:rsidR="5D1163FB" w:rsidRDefault="5D1163FB" w:rsidP="79E97E41">
      <w:pPr>
        <w:spacing w:after="0" w:line="240" w:lineRule="auto"/>
        <w:rPr>
          <w:rFonts w:ascii="Arial" w:eastAsia="Arial" w:hAnsi="Arial" w:cs="Arial"/>
          <w:b/>
          <w:bCs/>
        </w:rPr>
      </w:pPr>
    </w:p>
    <w:p w14:paraId="6D29041F" w14:textId="77777777" w:rsidR="00653AEC" w:rsidRPr="0072604C" w:rsidRDefault="00653AEC" w:rsidP="79E97E41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Arial" w:hAnsi="Arial" w:cs="Arial"/>
          <w:b/>
          <w:bCs/>
        </w:rPr>
      </w:pPr>
      <w:r w:rsidRPr="79E97E41">
        <w:rPr>
          <w:rFonts w:ascii="Arial" w:eastAsia="Arial" w:hAnsi="Arial" w:cs="Arial"/>
          <w:b/>
          <w:bCs/>
        </w:rPr>
        <w:t>BACKGROUND</w:t>
      </w:r>
    </w:p>
    <w:p w14:paraId="5608FA75" w14:textId="3622C64B" w:rsidR="1FE2276D" w:rsidRDefault="56FF2E2D" w:rsidP="79E97E41">
      <w:pPr>
        <w:spacing w:after="0" w:line="240" w:lineRule="auto"/>
        <w:jc w:val="both"/>
        <w:rPr>
          <w:rFonts w:ascii="Arial" w:eastAsia="Arial" w:hAnsi="Arial" w:cs="Arial"/>
        </w:rPr>
      </w:pPr>
      <w:r w:rsidRPr="5AEBC52C">
        <w:rPr>
          <w:rFonts w:ascii="Arial" w:eastAsia="Arial" w:hAnsi="Arial" w:cs="Arial"/>
        </w:rPr>
        <w:t xml:space="preserve">Digital Services work in partnership with </w:t>
      </w:r>
      <w:r w:rsidR="573C1E9A" w:rsidRPr="5AEBC52C">
        <w:rPr>
          <w:rFonts w:ascii="Arial" w:eastAsia="Arial" w:hAnsi="Arial" w:cs="Arial"/>
        </w:rPr>
        <w:t xml:space="preserve">the strategy team, </w:t>
      </w:r>
      <w:r w:rsidR="60C089A4" w:rsidRPr="5AEBC52C">
        <w:rPr>
          <w:rFonts w:ascii="Arial" w:eastAsia="Arial" w:hAnsi="Arial" w:cs="Arial"/>
        </w:rPr>
        <w:t xml:space="preserve">Service Delivery Groups </w:t>
      </w:r>
      <w:r w:rsidR="39615672" w:rsidRPr="5AEBC52C">
        <w:rPr>
          <w:rFonts w:ascii="Arial" w:eastAsia="Arial" w:hAnsi="Arial" w:cs="Arial"/>
        </w:rPr>
        <w:t>(SDGs)</w:t>
      </w:r>
      <w:r w:rsidR="60C089A4" w:rsidRPr="5AEBC52C">
        <w:rPr>
          <w:rFonts w:ascii="Arial" w:eastAsia="Arial" w:hAnsi="Arial" w:cs="Arial"/>
        </w:rPr>
        <w:t xml:space="preserve"> and corporate areas to </w:t>
      </w:r>
      <w:r w:rsidR="001355C6" w:rsidRPr="5AEBC52C">
        <w:rPr>
          <w:rFonts w:ascii="Arial" w:eastAsia="Arial" w:hAnsi="Arial" w:cs="Arial"/>
        </w:rPr>
        <w:t>support the</w:t>
      </w:r>
      <w:r w:rsidR="60C089A4" w:rsidRPr="5AEBC52C">
        <w:rPr>
          <w:rFonts w:ascii="Arial" w:eastAsia="Arial" w:hAnsi="Arial" w:cs="Arial"/>
        </w:rPr>
        <w:t xml:space="preserve"> </w:t>
      </w:r>
      <w:r w:rsidR="27C5C7D3" w:rsidRPr="5AEBC52C">
        <w:rPr>
          <w:rFonts w:ascii="Arial" w:eastAsia="Arial" w:hAnsi="Arial" w:cs="Arial"/>
        </w:rPr>
        <w:t>I</w:t>
      </w:r>
      <w:r w:rsidR="60C089A4" w:rsidRPr="5AEBC52C">
        <w:rPr>
          <w:rFonts w:ascii="Arial" w:eastAsia="Arial" w:hAnsi="Arial" w:cs="Arial"/>
        </w:rPr>
        <w:t>MTP</w:t>
      </w:r>
      <w:r w:rsidR="001355C6" w:rsidRPr="5AEBC52C">
        <w:rPr>
          <w:rFonts w:ascii="Arial" w:eastAsia="Arial" w:hAnsi="Arial" w:cs="Arial"/>
        </w:rPr>
        <w:t xml:space="preserve"> planning process</w:t>
      </w:r>
      <w:r w:rsidR="7F6A60A7" w:rsidRPr="5AEBC52C">
        <w:rPr>
          <w:rFonts w:ascii="Arial" w:eastAsia="Arial" w:hAnsi="Arial" w:cs="Arial"/>
        </w:rPr>
        <w:t>.</w:t>
      </w:r>
    </w:p>
    <w:p w14:paraId="07A7FBF0" w14:textId="595CAF24" w:rsidR="19EBAC06" w:rsidRDefault="19EBAC06" w:rsidP="79E97E41">
      <w:pPr>
        <w:spacing w:after="0" w:line="240" w:lineRule="auto"/>
        <w:jc w:val="both"/>
        <w:rPr>
          <w:rFonts w:ascii="Arial" w:eastAsia="Arial" w:hAnsi="Arial" w:cs="Arial"/>
        </w:rPr>
      </w:pPr>
    </w:p>
    <w:p w14:paraId="359916E9" w14:textId="33DAFCFE" w:rsidR="11ADB795" w:rsidRDefault="2A61EC2A" w:rsidP="79E97E41">
      <w:pPr>
        <w:spacing w:after="0" w:line="240" w:lineRule="auto"/>
        <w:jc w:val="both"/>
        <w:rPr>
          <w:rFonts w:ascii="Arial" w:eastAsia="Arial" w:hAnsi="Arial" w:cs="Arial"/>
        </w:rPr>
      </w:pPr>
      <w:r w:rsidRPr="5AEBC52C">
        <w:rPr>
          <w:rFonts w:ascii="Arial" w:eastAsia="Arial" w:hAnsi="Arial" w:cs="Arial"/>
        </w:rPr>
        <w:t xml:space="preserve">In conjunction with the </w:t>
      </w:r>
      <w:r w:rsidR="6B50A5CF" w:rsidRPr="5AEBC52C">
        <w:rPr>
          <w:rFonts w:ascii="Arial" w:eastAsia="Arial" w:hAnsi="Arial" w:cs="Arial"/>
        </w:rPr>
        <w:t>Integrated</w:t>
      </w:r>
      <w:r w:rsidRPr="5AEBC52C">
        <w:rPr>
          <w:rFonts w:ascii="Arial" w:eastAsia="Arial" w:hAnsi="Arial" w:cs="Arial"/>
        </w:rPr>
        <w:t xml:space="preserve"> Planning Group (IPG)</w:t>
      </w:r>
      <w:r w:rsidR="23A9542C" w:rsidRPr="5AEBC52C">
        <w:rPr>
          <w:rFonts w:ascii="Arial" w:eastAsia="Arial" w:hAnsi="Arial" w:cs="Arial"/>
        </w:rPr>
        <w:t xml:space="preserve"> t</w:t>
      </w:r>
      <w:r w:rsidR="11ADB795" w:rsidRPr="5AEBC52C">
        <w:rPr>
          <w:rFonts w:ascii="Arial" w:eastAsia="Arial" w:hAnsi="Arial" w:cs="Arial"/>
        </w:rPr>
        <w:t>he digital team</w:t>
      </w:r>
      <w:r w:rsidR="00984FA0">
        <w:rPr>
          <w:rFonts w:ascii="Arial" w:eastAsia="Arial" w:hAnsi="Arial" w:cs="Arial"/>
        </w:rPr>
        <w:t xml:space="preserve"> have reviewed the </w:t>
      </w:r>
      <w:r w:rsidR="007C0C70">
        <w:rPr>
          <w:rFonts w:ascii="Arial" w:eastAsia="Arial" w:hAnsi="Arial" w:cs="Arial"/>
        </w:rPr>
        <w:t>de</w:t>
      </w:r>
      <w:r w:rsidR="0030220F">
        <w:rPr>
          <w:rFonts w:ascii="Arial" w:eastAsia="Arial" w:hAnsi="Arial" w:cs="Arial"/>
        </w:rPr>
        <w:t xml:space="preserve">livery actions </w:t>
      </w:r>
      <w:r w:rsidR="00BC6233">
        <w:rPr>
          <w:rFonts w:ascii="Arial" w:eastAsia="Arial" w:hAnsi="Arial" w:cs="Arial"/>
        </w:rPr>
        <w:t>submitted</w:t>
      </w:r>
      <w:r w:rsidR="0030220F">
        <w:rPr>
          <w:rFonts w:ascii="Arial" w:eastAsia="Arial" w:hAnsi="Arial" w:cs="Arial"/>
        </w:rPr>
        <w:t xml:space="preserve"> by SDGs</w:t>
      </w:r>
      <w:r w:rsidR="11ADB795" w:rsidRPr="5AEBC52C">
        <w:rPr>
          <w:rFonts w:ascii="Arial" w:eastAsia="Arial" w:hAnsi="Arial" w:cs="Arial"/>
        </w:rPr>
        <w:t xml:space="preserve"> </w:t>
      </w:r>
      <w:r w:rsidR="00BC6233">
        <w:rPr>
          <w:rFonts w:ascii="Arial" w:eastAsia="Arial" w:hAnsi="Arial" w:cs="Arial"/>
        </w:rPr>
        <w:t xml:space="preserve">and </w:t>
      </w:r>
      <w:r w:rsidR="11ADB795" w:rsidRPr="5AEBC52C">
        <w:rPr>
          <w:rFonts w:ascii="Arial" w:eastAsia="Arial" w:hAnsi="Arial" w:cs="Arial"/>
        </w:rPr>
        <w:t>consider</w:t>
      </w:r>
      <w:r w:rsidR="00BC6233">
        <w:rPr>
          <w:rFonts w:ascii="Arial" w:eastAsia="Arial" w:hAnsi="Arial" w:cs="Arial"/>
        </w:rPr>
        <w:t>ed</w:t>
      </w:r>
      <w:r w:rsidR="11ADB795" w:rsidRPr="5AEBC52C">
        <w:rPr>
          <w:rFonts w:ascii="Arial" w:eastAsia="Arial" w:hAnsi="Arial" w:cs="Arial"/>
        </w:rPr>
        <w:t xml:space="preserve"> </w:t>
      </w:r>
      <w:r w:rsidR="00BC6233">
        <w:rPr>
          <w:rFonts w:ascii="Arial" w:eastAsia="Arial" w:hAnsi="Arial" w:cs="Arial"/>
        </w:rPr>
        <w:t>the submissions</w:t>
      </w:r>
      <w:r w:rsidR="11ADB795" w:rsidRPr="5AEBC52C">
        <w:rPr>
          <w:rFonts w:ascii="Arial" w:eastAsia="Arial" w:hAnsi="Arial" w:cs="Arial"/>
        </w:rPr>
        <w:t xml:space="preserve"> </w:t>
      </w:r>
      <w:r w:rsidR="1D6932CA" w:rsidRPr="5AEBC52C">
        <w:rPr>
          <w:rFonts w:ascii="Arial" w:eastAsia="Arial" w:hAnsi="Arial" w:cs="Arial"/>
        </w:rPr>
        <w:t>from a number of</w:t>
      </w:r>
      <w:r w:rsidR="11ADB795" w:rsidRPr="5AEBC52C">
        <w:rPr>
          <w:rFonts w:ascii="Arial" w:eastAsia="Arial" w:hAnsi="Arial" w:cs="Arial"/>
        </w:rPr>
        <w:t xml:space="preserve"> perspectives:</w:t>
      </w:r>
    </w:p>
    <w:p w14:paraId="7DDDA0EB" w14:textId="354D59C4" w:rsidR="57ED23D2" w:rsidRDefault="57ED23D2" w:rsidP="79E97E41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Arial" w:eastAsia="Arial" w:hAnsi="Arial" w:cs="Arial"/>
        </w:rPr>
      </w:pPr>
      <w:r w:rsidRPr="79E97E41">
        <w:rPr>
          <w:rFonts w:ascii="Arial" w:eastAsia="Arial" w:hAnsi="Arial" w:cs="Arial"/>
        </w:rPr>
        <w:t xml:space="preserve">What digital support </w:t>
      </w:r>
      <w:r w:rsidR="6C780416" w:rsidRPr="79E97E41">
        <w:rPr>
          <w:rFonts w:ascii="Arial" w:eastAsia="Arial" w:hAnsi="Arial" w:cs="Arial"/>
        </w:rPr>
        <w:t xml:space="preserve">is required </w:t>
      </w:r>
      <w:r w:rsidR="144327AE" w:rsidRPr="79E97E41">
        <w:rPr>
          <w:rFonts w:ascii="Arial" w:eastAsia="Arial" w:hAnsi="Arial" w:cs="Arial"/>
        </w:rPr>
        <w:t>t</w:t>
      </w:r>
      <w:r w:rsidR="7D36F5CF" w:rsidRPr="79E97E41">
        <w:rPr>
          <w:rFonts w:ascii="Arial" w:eastAsia="Arial" w:hAnsi="Arial" w:cs="Arial"/>
        </w:rPr>
        <w:t xml:space="preserve">o deliver against </w:t>
      </w:r>
      <w:r w:rsidR="66550117" w:rsidRPr="79E97E41">
        <w:rPr>
          <w:rFonts w:ascii="Arial" w:eastAsia="Arial" w:hAnsi="Arial" w:cs="Arial"/>
        </w:rPr>
        <w:t>SDGs</w:t>
      </w:r>
      <w:r w:rsidR="0ED15F38" w:rsidRPr="79E97E41">
        <w:rPr>
          <w:rFonts w:ascii="Arial" w:eastAsia="Arial" w:hAnsi="Arial" w:cs="Arial"/>
        </w:rPr>
        <w:t xml:space="preserve"> </w:t>
      </w:r>
      <w:r w:rsidR="758B13ED" w:rsidRPr="79E97E41">
        <w:rPr>
          <w:rFonts w:ascii="Arial" w:eastAsia="Arial" w:hAnsi="Arial" w:cs="Arial"/>
        </w:rPr>
        <w:t>and corporate priorities?</w:t>
      </w:r>
    </w:p>
    <w:p w14:paraId="130761B2" w14:textId="50403D24" w:rsidR="29BCDA14" w:rsidRDefault="29BCDA14" w:rsidP="79E97E41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Arial" w:eastAsia="Arial" w:hAnsi="Arial" w:cs="Arial"/>
        </w:rPr>
      </w:pPr>
      <w:r w:rsidRPr="5AEBC52C">
        <w:rPr>
          <w:rFonts w:ascii="Arial" w:eastAsia="Arial" w:hAnsi="Arial" w:cs="Arial"/>
        </w:rPr>
        <w:t xml:space="preserve">Has funding and / or resources been </w:t>
      </w:r>
      <w:r w:rsidR="003C2D1A" w:rsidRPr="5AEBC52C">
        <w:rPr>
          <w:rFonts w:ascii="Arial" w:eastAsia="Arial" w:hAnsi="Arial" w:cs="Arial"/>
        </w:rPr>
        <w:t>identified</w:t>
      </w:r>
      <w:r w:rsidRPr="5AEBC52C">
        <w:rPr>
          <w:rFonts w:ascii="Arial" w:eastAsia="Arial" w:hAnsi="Arial" w:cs="Arial"/>
        </w:rPr>
        <w:t xml:space="preserve"> within digital to support the scheme, and if not, is there a</w:t>
      </w:r>
      <w:r w:rsidR="48F27718" w:rsidRPr="5AEBC52C">
        <w:rPr>
          <w:rFonts w:ascii="Arial" w:eastAsia="Arial" w:hAnsi="Arial" w:cs="Arial"/>
        </w:rPr>
        <w:t xml:space="preserve"> potential</w:t>
      </w:r>
      <w:r w:rsidRPr="5AEBC52C">
        <w:rPr>
          <w:rFonts w:ascii="Arial" w:eastAsia="Arial" w:hAnsi="Arial" w:cs="Arial"/>
        </w:rPr>
        <w:t xml:space="preserve"> funding route</w:t>
      </w:r>
      <w:r w:rsidR="3B26B9BD" w:rsidRPr="5AEBC52C">
        <w:rPr>
          <w:rFonts w:ascii="Arial" w:eastAsia="Arial" w:hAnsi="Arial" w:cs="Arial"/>
        </w:rPr>
        <w:t xml:space="preserve"> </w:t>
      </w:r>
      <w:r w:rsidR="36FF1197" w:rsidRPr="5AEBC52C">
        <w:rPr>
          <w:rFonts w:ascii="Arial" w:eastAsia="Arial" w:hAnsi="Arial" w:cs="Arial"/>
        </w:rPr>
        <w:t>that could be</w:t>
      </w:r>
      <w:r w:rsidR="3B26B9BD" w:rsidRPr="5AEBC52C">
        <w:rPr>
          <w:rFonts w:ascii="Arial" w:eastAsia="Arial" w:hAnsi="Arial" w:cs="Arial"/>
        </w:rPr>
        <w:t xml:space="preserve"> explored?</w:t>
      </w:r>
    </w:p>
    <w:p w14:paraId="2454A31A" w14:textId="7D69029B" w:rsidR="131CAFBD" w:rsidRDefault="131CAFBD" w:rsidP="79E97E41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Arial" w:eastAsia="Arial" w:hAnsi="Arial" w:cs="Arial"/>
        </w:rPr>
      </w:pPr>
      <w:r w:rsidRPr="5AEBC52C">
        <w:rPr>
          <w:rFonts w:ascii="Arial" w:eastAsia="Arial" w:hAnsi="Arial" w:cs="Arial"/>
        </w:rPr>
        <w:t xml:space="preserve">How do the schemes identified by the SDG </w:t>
      </w:r>
      <w:r w:rsidR="353F0393" w:rsidRPr="5AEBC52C">
        <w:rPr>
          <w:rFonts w:ascii="Arial" w:eastAsia="Arial" w:hAnsi="Arial" w:cs="Arial"/>
        </w:rPr>
        <w:t>and corporate teams</w:t>
      </w:r>
      <w:r w:rsidRPr="5AEBC52C">
        <w:rPr>
          <w:rFonts w:ascii="Arial" w:eastAsia="Arial" w:hAnsi="Arial" w:cs="Arial"/>
        </w:rPr>
        <w:t xml:space="preserve"> </w:t>
      </w:r>
      <w:r w:rsidR="67AD6D8B" w:rsidRPr="5AEBC52C">
        <w:rPr>
          <w:rFonts w:ascii="Arial" w:eastAsia="Arial" w:hAnsi="Arial" w:cs="Arial"/>
        </w:rPr>
        <w:t>support</w:t>
      </w:r>
      <w:r w:rsidRPr="5AEBC52C">
        <w:rPr>
          <w:rFonts w:ascii="Arial" w:eastAsia="Arial" w:hAnsi="Arial" w:cs="Arial"/>
        </w:rPr>
        <w:t xml:space="preserve"> national and</w:t>
      </w:r>
      <w:r w:rsidR="09CA8A5A" w:rsidRPr="5AEBC52C">
        <w:rPr>
          <w:rFonts w:ascii="Arial" w:eastAsia="Arial" w:hAnsi="Arial" w:cs="Arial"/>
        </w:rPr>
        <w:t xml:space="preserve"> </w:t>
      </w:r>
      <w:r w:rsidRPr="5AEBC52C">
        <w:rPr>
          <w:rFonts w:ascii="Arial" w:eastAsia="Arial" w:hAnsi="Arial" w:cs="Arial"/>
        </w:rPr>
        <w:t xml:space="preserve">/ or regional </w:t>
      </w:r>
      <w:r w:rsidR="2096AEF4" w:rsidRPr="5AEBC52C">
        <w:rPr>
          <w:rFonts w:ascii="Arial" w:eastAsia="Arial" w:hAnsi="Arial" w:cs="Arial"/>
        </w:rPr>
        <w:t>digital schemes</w:t>
      </w:r>
      <w:r w:rsidR="2810A9BD" w:rsidRPr="5AEBC52C">
        <w:rPr>
          <w:rFonts w:ascii="Arial" w:eastAsia="Arial" w:hAnsi="Arial" w:cs="Arial"/>
        </w:rPr>
        <w:t>,</w:t>
      </w:r>
      <w:r w:rsidR="2096AEF4" w:rsidRPr="5AEBC52C">
        <w:rPr>
          <w:rFonts w:ascii="Arial" w:eastAsia="Arial" w:hAnsi="Arial" w:cs="Arial"/>
        </w:rPr>
        <w:t xml:space="preserve"> whils</w:t>
      </w:r>
      <w:r w:rsidR="61F2CC57" w:rsidRPr="5AEBC52C">
        <w:rPr>
          <w:rFonts w:ascii="Arial" w:eastAsia="Arial" w:hAnsi="Arial" w:cs="Arial"/>
        </w:rPr>
        <w:t xml:space="preserve">t </w:t>
      </w:r>
      <w:r w:rsidR="2096AEF4" w:rsidRPr="5AEBC52C">
        <w:rPr>
          <w:rFonts w:ascii="Arial" w:eastAsia="Arial" w:hAnsi="Arial" w:cs="Arial"/>
        </w:rPr>
        <w:t>also aligning</w:t>
      </w:r>
      <w:r w:rsidR="5D1579CD" w:rsidRPr="5AEBC52C">
        <w:rPr>
          <w:rFonts w:ascii="Arial" w:eastAsia="Arial" w:hAnsi="Arial" w:cs="Arial"/>
        </w:rPr>
        <w:t xml:space="preserve"> to the </w:t>
      </w:r>
      <w:r w:rsidR="002D36AE" w:rsidRPr="5AEBC52C">
        <w:rPr>
          <w:rFonts w:ascii="Arial" w:eastAsia="Arial" w:hAnsi="Arial" w:cs="Arial"/>
        </w:rPr>
        <w:t>principles</w:t>
      </w:r>
      <w:r w:rsidR="5D1579CD" w:rsidRPr="5AEBC52C">
        <w:rPr>
          <w:rFonts w:ascii="Arial" w:eastAsia="Arial" w:hAnsi="Arial" w:cs="Arial"/>
        </w:rPr>
        <w:t xml:space="preserve"> of t</w:t>
      </w:r>
      <w:r w:rsidRPr="5AEBC52C">
        <w:rPr>
          <w:rFonts w:ascii="Arial" w:eastAsia="Arial" w:hAnsi="Arial" w:cs="Arial"/>
        </w:rPr>
        <w:t>he digital strategy?</w:t>
      </w:r>
    </w:p>
    <w:p w14:paraId="69A8EB8A" w14:textId="19D88E0F" w:rsidR="1577476A" w:rsidRDefault="1577476A" w:rsidP="79E97E41">
      <w:pPr>
        <w:spacing w:after="0" w:line="240" w:lineRule="auto"/>
        <w:jc w:val="both"/>
        <w:rPr>
          <w:rFonts w:ascii="Arial" w:eastAsia="Arial" w:hAnsi="Arial" w:cs="Arial"/>
        </w:rPr>
      </w:pPr>
    </w:p>
    <w:p w14:paraId="5ADB24FD" w14:textId="711A880F" w:rsidR="00B54145" w:rsidRDefault="00B54145" w:rsidP="79E97E41">
      <w:pPr>
        <w:spacing w:after="0" w:line="240" w:lineRule="auto"/>
        <w:jc w:val="both"/>
        <w:rPr>
          <w:rFonts w:ascii="Arial" w:eastAsia="Arial" w:hAnsi="Arial" w:cs="Arial"/>
        </w:rPr>
      </w:pPr>
      <w:r w:rsidRPr="6CF2D034">
        <w:rPr>
          <w:rFonts w:ascii="Arial" w:eastAsia="Arial" w:hAnsi="Arial" w:cs="Arial"/>
        </w:rPr>
        <w:t>The</w:t>
      </w:r>
      <w:r w:rsidR="0048435C" w:rsidRPr="6CF2D034">
        <w:rPr>
          <w:rFonts w:ascii="Arial" w:eastAsia="Arial" w:hAnsi="Arial" w:cs="Arial"/>
        </w:rPr>
        <w:t xml:space="preserve"> draft health board plan</w:t>
      </w:r>
      <w:r w:rsidRPr="6CF2D034">
        <w:rPr>
          <w:rFonts w:ascii="Arial" w:eastAsia="Arial" w:hAnsi="Arial" w:cs="Arial"/>
        </w:rPr>
        <w:t xml:space="preserve"> </w:t>
      </w:r>
      <w:r w:rsidR="0048435C" w:rsidRPr="6CF2D034">
        <w:rPr>
          <w:rFonts w:ascii="Arial" w:eastAsia="Arial" w:hAnsi="Arial" w:cs="Arial"/>
        </w:rPr>
        <w:t>(</w:t>
      </w:r>
      <w:r w:rsidR="001E5076" w:rsidRPr="6CF2D034">
        <w:rPr>
          <w:rFonts w:ascii="Arial" w:eastAsia="Arial" w:hAnsi="Arial" w:cs="Arial"/>
        </w:rPr>
        <w:t xml:space="preserve">including </w:t>
      </w:r>
      <w:r w:rsidR="00CF5B0B" w:rsidRPr="6CF2D034">
        <w:rPr>
          <w:rFonts w:ascii="Arial" w:eastAsia="Arial" w:hAnsi="Arial" w:cs="Arial"/>
        </w:rPr>
        <w:t xml:space="preserve">delivery action </w:t>
      </w:r>
      <w:r w:rsidRPr="6CF2D034">
        <w:rPr>
          <w:rFonts w:ascii="Arial" w:eastAsia="Arial" w:hAnsi="Arial" w:cs="Arial"/>
        </w:rPr>
        <w:t>submissions</w:t>
      </w:r>
      <w:r w:rsidR="00BC4E21" w:rsidRPr="6CF2D034">
        <w:rPr>
          <w:rFonts w:ascii="Arial" w:eastAsia="Arial" w:hAnsi="Arial" w:cs="Arial"/>
        </w:rPr>
        <w:t xml:space="preserve"> for </w:t>
      </w:r>
      <w:r w:rsidR="00DE1145" w:rsidRPr="6CF2D034">
        <w:rPr>
          <w:rFonts w:ascii="Arial" w:eastAsia="Arial" w:hAnsi="Arial" w:cs="Arial"/>
        </w:rPr>
        <w:t>digital</w:t>
      </w:r>
      <w:r w:rsidR="0048435C" w:rsidRPr="6CF2D034">
        <w:rPr>
          <w:rFonts w:ascii="Arial" w:eastAsia="Arial" w:hAnsi="Arial" w:cs="Arial"/>
        </w:rPr>
        <w:t>)</w:t>
      </w:r>
      <w:r w:rsidRPr="6CF2D034">
        <w:rPr>
          <w:rFonts w:ascii="Arial" w:eastAsia="Arial" w:hAnsi="Arial" w:cs="Arial"/>
        </w:rPr>
        <w:t xml:space="preserve"> </w:t>
      </w:r>
      <w:r w:rsidR="0048435C" w:rsidRPr="6CF2D034">
        <w:rPr>
          <w:rFonts w:ascii="Arial" w:eastAsia="Arial" w:hAnsi="Arial" w:cs="Arial"/>
        </w:rPr>
        <w:t>was</w:t>
      </w:r>
      <w:r w:rsidRPr="6CF2D034">
        <w:rPr>
          <w:rFonts w:ascii="Arial" w:eastAsia="Arial" w:hAnsi="Arial" w:cs="Arial"/>
        </w:rPr>
        <w:t xml:space="preserve"> reviewed by the </w:t>
      </w:r>
      <w:r w:rsidR="00C3204B" w:rsidRPr="6CF2D034">
        <w:rPr>
          <w:rFonts w:ascii="Arial" w:eastAsia="Arial" w:hAnsi="Arial" w:cs="Arial"/>
        </w:rPr>
        <w:t>Executive Strategy Group (</w:t>
      </w:r>
      <w:r w:rsidRPr="6CF2D034">
        <w:rPr>
          <w:rFonts w:ascii="Arial" w:eastAsia="Arial" w:hAnsi="Arial" w:cs="Arial"/>
        </w:rPr>
        <w:t>ESG</w:t>
      </w:r>
      <w:r w:rsidR="00C3204B" w:rsidRPr="6CF2D034">
        <w:rPr>
          <w:rFonts w:ascii="Arial" w:eastAsia="Arial" w:hAnsi="Arial" w:cs="Arial"/>
        </w:rPr>
        <w:t>)</w:t>
      </w:r>
      <w:r w:rsidRPr="6CF2D034">
        <w:rPr>
          <w:rFonts w:ascii="Arial" w:eastAsia="Arial" w:hAnsi="Arial" w:cs="Arial"/>
        </w:rPr>
        <w:t xml:space="preserve"> </w:t>
      </w:r>
      <w:r w:rsidR="00D4735C" w:rsidRPr="6CF2D034">
        <w:rPr>
          <w:rFonts w:ascii="Arial" w:eastAsia="Arial" w:hAnsi="Arial" w:cs="Arial"/>
        </w:rPr>
        <w:t>via s</w:t>
      </w:r>
      <w:r w:rsidRPr="6CF2D034">
        <w:rPr>
          <w:rFonts w:ascii="Arial" w:eastAsia="Arial" w:hAnsi="Arial" w:cs="Arial"/>
        </w:rPr>
        <w:t>crutiny meeting</w:t>
      </w:r>
      <w:r w:rsidR="00F40336" w:rsidRPr="6CF2D034">
        <w:rPr>
          <w:rFonts w:ascii="Arial" w:eastAsia="Arial" w:hAnsi="Arial" w:cs="Arial"/>
        </w:rPr>
        <w:t>s</w:t>
      </w:r>
      <w:r w:rsidRPr="6CF2D034">
        <w:rPr>
          <w:rFonts w:ascii="Arial" w:eastAsia="Arial" w:hAnsi="Arial" w:cs="Arial"/>
        </w:rPr>
        <w:t xml:space="preserve"> </w:t>
      </w:r>
      <w:r w:rsidR="005467F8" w:rsidRPr="6CF2D034">
        <w:rPr>
          <w:rFonts w:ascii="Arial" w:eastAsia="Arial" w:hAnsi="Arial" w:cs="Arial"/>
        </w:rPr>
        <w:t xml:space="preserve">held </w:t>
      </w:r>
      <w:r w:rsidR="00C93068" w:rsidRPr="6CF2D034">
        <w:rPr>
          <w:rFonts w:ascii="Arial" w:eastAsia="Arial" w:hAnsi="Arial" w:cs="Arial"/>
        </w:rPr>
        <w:t>on December 5</w:t>
      </w:r>
      <w:r w:rsidR="00C93068" w:rsidRPr="6CF2D034">
        <w:rPr>
          <w:rFonts w:ascii="Arial" w:eastAsia="Arial" w:hAnsi="Arial" w:cs="Arial"/>
          <w:vertAlign w:val="superscript"/>
        </w:rPr>
        <w:t>th</w:t>
      </w:r>
      <w:r w:rsidR="005467F8" w:rsidRPr="6CF2D034">
        <w:rPr>
          <w:rFonts w:ascii="Arial" w:eastAsia="Arial" w:hAnsi="Arial" w:cs="Arial"/>
          <w:vertAlign w:val="superscript"/>
        </w:rPr>
        <w:t xml:space="preserve"> </w:t>
      </w:r>
      <w:r w:rsidR="005467F8" w:rsidRPr="6CF2D034">
        <w:rPr>
          <w:rFonts w:ascii="Arial" w:eastAsia="Arial" w:hAnsi="Arial" w:cs="Arial"/>
        </w:rPr>
        <w:t xml:space="preserve">and </w:t>
      </w:r>
      <w:r w:rsidR="004D5C90" w:rsidRPr="6CF2D034">
        <w:rPr>
          <w:rFonts w:ascii="Arial" w:eastAsia="Arial" w:hAnsi="Arial" w:cs="Arial"/>
        </w:rPr>
        <w:t>16</w:t>
      </w:r>
      <w:r w:rsidR="005467F8" w:rsidRPr="6CF2D034">
        <w:rPr>
          <w:rFonts w:ascii="Arial" w:eastAsia="Arial" w:hAnsi="Arial" w:cs="Arial"/>
        </w:rPr>
        <w:t>th</w:t>
      </w:r>
      <w:r w:rsidR="00C93068" w:rsidRPr="6CF2D034">
        <w:rPr>
          <w:rFonts w:ascii="Arial" w:eastAsia="Arial" w:hAnsi="Arial" w:cs="Arial"/>
        </w:rPr>
        <w:t>.</w:t>
      </w:r>
      <w:r w:rsidR="0037212C" w:rsidRPr="6CF2D034">
        <w:rPr>
          <w:rFonts w:ascii="Arial" w:eastAsia="Arial" w:hAnsi="Arial" w:cs="Arial"/>
        </w:rPr>
        <w:t xml:space="preserve"> </w:t>
      </w:r>
      <w:r w:rsidR="008A605A" w:rsidRPr="6CF2D034">
        <w:rPr>
          <w:rFonts w:ascii="Arial" w:eastAsia="Arial" w:hAnsi="Arial" w:cs="Arial"/>
        </w:rPr>
        <w:t xml:space="preserve">Feedback from </w:t>
      </w:r>
      <w:r w:rsidR="00D4735C" w:rsidRPr="6CF2D034">
        <w:rPr>
          <w:rFonts w:ascii="Arial" w:eastAsia="Arial" w:hAnsi="Arial" w:cs="Arial"/>
        </w:rPr>
        <w:t>the ESG</w:t>
      </w:r>
      <w:r w:rsidR="008A605A" w:rsidRPr="6CF2D034">
        <w:rPr>
          <w:rFonts w:ascii="Arial" w:eastAsia="Arial" w:hAnsi="Arial" w:cs="Arial"/>
        </w:rPr>
        <w:t xml:space="preserve"> was provided</w:t>
      </w:r>
      <w:r w:rsidR="009D502A" w:rsidRPr="6CF2D034">
        <w:rPr>
          <w:rFonts w:ascii="Arial" w:eastAsia="Arial" w:hAnsi="Arial" w:cs="Arial"/>
        </w:rPr>
        <w:t xml:space="preserve"> </w:t>
      </w:r>
      <w:r w:rsidR="000C124A" w:rsidRPr="6CF2D034">
        <w:rPr>
          <w:rFonts w:ascii="Arial" w:eastAsia="Arial" w:hAnsi="Arial" w:cs="Arial"/>
        </w:rPr>
        <w:t xml:space="preserve">to </w:t>
      </w:r>
      <w:r w:rsidR="009D502A" w:rsidRPr="6CF2D034">
        <w:rPr>
          <w:rFonts w:ascii="Arial" w:eastAsia="Arial" w:hAnsi="Arial" w:cs="Arial"/>
        </w:rPr>
        <w:t>SDG’s</w:t>
      </w:r>
      <w:r w:rsidR="001E5076" w:rsidRPr="6CF2D034">
        <w:rPr>
          <w:rFonts w:ascii="Arial" w:eastAsia="Arial" w:hAnsi="Arial" w:cs="Arial"/>
        </w:rPr>
        <w:t xml:space="preserve"> and corporate</w:t>
      </w:r>
      <w:r w:rsidR="00401615" w:rsidRPr="6CF2D034">
        <w:rPr>
          <w:rFonts w:ascii="Arial" w:eastAsia="Arial" w:hAnsi="Arial" w:cs="Arial"/>
        </w:rPr>
        <w:t xml:space="preserve"> </w:t>
      </w:r>
      <w:r w:rsidR="00190004" w:rsidRPr="6CF2D034">
        <w:rPr>
          <w:rFonts w:ascii="Arial" w:eastAsia="Arial" w:hAnsi="Arial" w:cs="Arial"/>
        </w:rPr>
        <w:t>areas where</w:t>
      </w:r>
      <w:r w:rsidR="000C124A" w:rsidRPr="6CF2D034">
        <w:rPr>
          <w:rFonts w:ascii="Arial" w:eastAsia="Arial" w:hAnsi="Arial" w:cs="Arial"/>
        </w:rPr>
        <w:t xml:space="preserve"> it was felt th</w:t>
      </w:r>
      <w:r w:rsidR="00825CBF" w:rsidRPr="6CF2D034">
        <w:rPr>
          <w:rFonts w:ascii="Arial" w:eastAsia="Arial" w:hAnsi="Arial" w:cs="Arial"/>
        </w:rPr>
        <w:t>at</w:t>
      </w:r>
      <w:r w:rsidR="008A605A" w:rsidRPr="6CF2D034">
        <w:rPr>
          <w:rFonts w:ascii="Arial" w:eastAsia="Arial" w:hAnsi="Arial" w:cs="Arial"/>
        </w:rPr>
        <w:t xml:space="preserve"> information</w:t>
      </w:r>
      <w:r w:rsidR="00825CBF" w:rsidRPr="6CF2D034">
        <w:rPr>
          <w:rFonts w:ascii="Arial" w:eastAsia="Arial" w:hAnsi="Arial" w:cs="Arial"/>
        </w:rPr>
        <w:t xml:space="preserve"> for certain delivery actions was incomplete or required further clarification</w:t>
      </w:r>
      <w:r w:rsidR="008A605A" w:rsidRPr="6CF2D034">
        <w:rPr>
          <w:rFonts w:ascii="Arial" w:eastAsia="Arial" w:hAnsi="Arial" w:cs="Arial"/>
        </w:rPr>
        <w:t xml:space="preserve">. </w:t>
      </w:r>
      <w:r w:rsidR="79C90D14" w:rsidRPr="6CF2D034">
        <w:rPr>
          <w:rFonts w:ascii="Arial" w:eastAsia="Arial" w:hAnsi="Arial" w:cs="Arial"/>
        </w:rPr>
        <w:t xml:space="preserve">Morriston's submission </w:t>
      </w:r>
      <w:r w:rsidR="161C9047" w:rsidRPr="6CF2D034">
        <w:rPr>
          <w:rFonts w:ascii="Arial" w:eastAsia="Arial" w:hAnsi="Arial" w:cs="Arial"/>
        </w:rPr>
        <w:t xml:space="preserve">focused </w:t>
      </w:r>
      <w:r w:rsidR="0F351CA4" w:rsidRPr="6CF2D034">
        <w:rPr>
          <w:rFonts w:ascii="Arial" w:eastAsia="Arial" w:hAnsi="Arial" w:cs="Arial"/>
        </w:rPr>
        <w:t>on delivery</w:t>
      </w:r>
      <w:r w:rsidR="00401615" w:rsidRPr="6CF2D034">
        <w:rPr>
          <w:rFonts w:ascii="Arial" w:eastAsia="Arial" w:hAnsi="Arial" w:cs="Arial"/>
        </w:rPr>
        <w:t xml:space="preserve"> actions </w:t>
      </w:r>
      <w:r w:rsidR="6C424EC8" w:rsidRPr="6CF2D034">
        <w:rPr>
          <w:rFonts w:ascii="Arial" w:eastAsia="Arial" w:hAnsi="Arial" w:cs="Arial"/>
        </w:rPr>
        <w:t xml:space="preserve">for </w:t>
      </w:r>
      <w:r w:rsidR="72273575" w:rsidRPr="6CF2D034">
        <w:rPr>
          <w:rFonts w:ascii="Arial" w:eastAsia="Arial" w:hAnsi="Arial" w:cs="Arial"/>
        </w:rPr>
        <w:t>surgery, delivery</w:t>
      </w:r>
      <w:r w:rsidR="00401615" w:rsidRPr="6CF2D034">
        <w:rPr>
          <w:rFonts w:ascii="Arial" w:eastAsia="Arial" w:hAnsi="Arial" w:cs="Arial"/>
        </w:rPr>
        <w:t xml:space="preserve"> actions for medicine (to include U</w:t>
      </w:r>
      <w:r w:rsidR="54CFEC9F" w:rsidRPr="6CF2D034">
        <w:rPr>
          <w:rFonts w:ascii="Arial" w:eastAsia="Arial" w:hAnsi="Arial" w:cs="Arial"/>
        </w:rPr>
        <w:t xml:space="preserve">nscheduled Care, Planned Care, </w:t>
      </w:r>
      <w:r w:rsidR="782E5BFE" w:rsidRPr="6CF2D034">
        <w:rPr>
          <w:rFonts w:ascii="Arial" w:eastAsia="Arial" w:hAnsi="Arial" w:cs="Arial"/>
        </w:rPr>
        <w:t>Diagnostics</w:t>
      </w:r>
      <w:r w:rsidR="54CFEC9F" w:rsidRPr="6CF2D034">
        <w:rPr>
          <w:rFonts w:ascii="Arial" w:eastAsia="Arial" w:hAnsi="Arial" w:cs="Arial"/>
        </w:rPr>
        <w:t xml:space="preserve"> and </w:t>
      </w:r>
      <w:r w:rsidR="0621456B" w:rsidRPr="6CF2D034">
        <w:rPr>
          <w:rFonts w:ascii="Arial" w:eastAsia="Arial" w:hAnsi="Arial" w:cs="Arial"/>
        </w:rPr>
        <w:t>Medicines) requires</w:t>
      </w:r>
      <w:r w:rsidR="00401615" w:rsidRPr="6CF2D034">
        <w:rPr>
          <w:rFonts w:ascii="Arial" w:eastAsia="Arial" w:hAnsi="Arial" w:cs="Arial"/>
        </w:rPr>
        <w:t xml:space="preserve"> scrutiny in a future</w:t>
      </w:r>
      <w:r w:rsidR="510EF797" w:rsidRPr="6CF2D034">
        <w:rPr>
          <w:rFonts w:ascii="Arial" w:eastAsia="Arial" w:hAnsi="Arial" w:cs="Arial"/>
        </w:rPr>
        <w:t xml:space="preserve"> ESG</w:t>
      </w:r>
      <w:r w:rsidR="00401615" w:rsidRPr="6CF2D034">
        <w:rPr>
          <w:rFonts w:ascii="Arial" w:eastAsia="Arial" w:hAnsi="Arial" w:cs="Arial"/>
        </w:rPr>
        <w:t xml:space="preserve"> meeting. </w:t>
      </w:r>
      <w:r w:rsidR="009C47C6" w:rsidRPr="6CF2D034">
        <w:rPr>
          <w:rFonts w:ascii="Arial" w:eastAsia="Arial" w:hAnsi="Arial" w:cs="Arial"/>
        </w:rPr>
        <w:t xml:space="preserve">When </w:t>
      </w:r>
      <w:r w:rsidR="007A07CA" w:rsidRPr="6CF2D034">
        <w:rPr>
          <w:rFonts w:ascii="Arial" w:eastAsia="Arial" w:hAnsi="Arial" w:cs="Arial"/>
        </w:rPr>
        <w:t>this information has been re-submitted</w:t>
      </w:r>
      <w:r w:rsidR="00DE3C46" w:rsidRPr="6CF2D034">
        <w:rPr>
          <w:rFonts w:ascii="Arial" w:eastAsia="Arial" w:hAnsi="Arial" w:cs="Arial"/>
        </w:rPr>
        <w:t>, the</w:t>
      </w:r>
      <w:r w:rsidR="009C47C6" w:rsidRPr="6CF2D034">
        <w:rPr>
          <w:rFonts w:ascii="Arial" w:eastAsia="Arial" w:hAnsi="Arial" w:cs="Arial"/>
        </w:rPr>
        <w:t xml:space="preserve"> delivery actions will be </w:t>
      </w:r>
      <w:r w:rsidR="00DE3C46" w:rsidRPr="6CF2D034">
        <w:rPr>
          <w:rFonts w:ascii="Arial" w:eastAsia="Arial" w:hAnsi="Arial" w:cs="Arial"/>
        </w:rPr>
        <w:t>re-</w:t>
      </w:r>
      <w:r w:rsidR="009C47C6" w:rsidRPr="6CF2D034">
        <w:rPr>
          <w:rFonts w:ascii="Arial" w:eastAsia="Arial" w:hAnsi="Arial" w:cs="Arial"/>
        </w:rPr>
        <w:t>circulated to all areas for review</w:t>
      </w:r>
      <w:r w:rsidR="00DE3C46" w:rsidRPr="6CF2D034">
        <w:rPr>
          <w:rFonts w:ascii="Arial" w:eastAsia="Arial" w:hAnsi="Arial" w:cs="Arial"/>
        </w:rPr>
        <w:t>.</w:t>
      </w:r>
    </w:p>
    <w:p w14:paraId="04D8C844" w14:textId="77777777" w:rsidR="00B54145" w:rsidRDefault="00B54145" w:rsidP="79E97E41">
      <w:pPr>
        <w:spacing w:after="0" w:line="240" w:lineRule="auto"/>
        <w:jc w:val="both"/>
        <w:rPr>
          <w:rFonts w:ascii="Arial" w:eastAsia="Arial" w:hAnsi="Arial" w:cs="Arial"/>
        </w:rPr>
      </w:pPr>
    </w:p>
    <w:p w14:paraId="59E5BB1A" w14:textId="0A7FDEC2" w:rsidR="414B315F" w:rsidRDefault="00E07201" w:rsidP="79E97E41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Digital Services have </w:t>
      </w:r>
      <w:r w:rsidR="00A22DCA">
        <w:rPr>
          <w:rFonts w:ascii="Arial" w:eastAsia="Arial" w:hAnsi="Arial" w:cs="Arial"/>
        </w:rPr>
        <w:t>drafted a</w:t>
      </w:r>
      <w:r>
        <w:rPr>
          <w:rFonts w:ascii="Arial" w:eastAsia="Arial" w:hAnsi="Arial" w:cs="Arial"/>
        </w:rPr>
        <w:t xml:space="preserve"> baseline assessment</w:t>
      </w:r>
      <w:r w:rsidR="006B7F67">
        <w:rPr>
          <w:rFonts w:ascii="Arial" w:eastAsia="Arial" w:hAnsi="Arial" w:cs="Arial"/>
        </w:rPr>
        <w:t xml:space="preserve"> </w:t>
      </w:r>
      <w:r w:rsidR="00765FAB">
        <w:rPr>
          <w:rFonts w:ascii="Arial" w:eastAsia="Arial" w:hAnsi="Arial" w:cs="Arial"/>
        </w:rPr>
        <w:t xml:space="preserve">which will form part of the </w:t>
      </w:r>
      <w:r w:rsidR="00A22DCA">
        <w:rPr>
          <w:rFonts w:ascii="Arial" w:eastAsia="Arial" w:hAnsi="Arial" w:cs="Arial"/>
        </w:rPr>
        <w:t>baseline assessment summary packs</w:t>
      </w:r>
      <w:r w:rsidR="009D502A">
        <w:rPr>
          <w:rFonts w:ascii="Arial" w:eastAsia="Arial" w:hAnsi="Arial" w:cs="Arial"/>
        </w:rPr>
        <w:t xml:space="preserve"> to</w:t>
      </w:r>
      <w:r w:rsidR="00A22DCA">
        <w:rPr>
          <w:rFonts w:ascii="Arial" w:eastAsia="Arial" w:hAnsi="Arial" w:cs="Arial"/>
        </w:rPr>
        <w:t xml:space="preserve"> be submitted to management board </w:t>
      </w:r>
      <w:r w:rsidR="009D502A">
        <w:rPr>
          <w:rFonts w:ascii="Arial" w:eastAsia="Arial" w:hAnsi="Arial" w:cs="Arial"/>
        </w:rPr>
        <w:t>for final sign off.</w:t>
      </w:r>
      <w:r w:rsidR="00BC4E21">
        <w:rPr>
          <w:rFonts w:ascii="Arial" w:eastAsia="Arial" w:hAnsi="Arial" w:cs="Arial"/>
        </w:rPr>
        <w:t xml:space="preserve">  These assessments outline </w:t>
      </w:r>
      <w:r w:rsidR="001D53D3">
        <w:rPr>
          <w:rFonts w:ascii="Arial" w:eastAsia="Arial" w:hAnsi="Arial" w:cs="Arial"/>
        </w:rPr>
        <w:t xml:space="preserve">key KPIs and targets, perceived barriers to delivery, as well as a savings analysis and action plan. </w:t>
      </w:r>
    </w:p>
    <w:p w14:paraId="7ED94C26" w14:textId="77777777" w:rsidR="005F3A9A" w:rsidRDefault="005F3A9A" w:rsidP="79E97E41">
      <w:pPr>
        <w:spacing w:after="0" w:line="240" w:lineRule="auto"/>
        <w:jc w:val="both"/>
        <w:rPr>
          <w:rFonts w:ascii="Arial" w:eastAsia="Arial" w:hAnsi="Arial" w:cs="Arial"/>
        </w:rPr>
      </w:pPr>
    </w:p>
    <w:p w14:paraId="66FA38A4" w14:textId="3D9B3EF5" w:rsidR="005F3A9A" w:rsidRDefault="005F3A9A" w:rsidP="79E97E41">
      <w:pPr>
        <w:spacing w:after="0" w:line="240" w:lineRule="auto"/>
        <w:jc w:val="both"/>
        <w:rPr>
          <w:rFonts w:ascii="Arial" w:eastAsia="Arial" w:hAnsi="Arial" w:cs="Arial"/>
        </w:rPr>
      </w:pPr>
      <w:r w:rsidRPr="6CF2D034">
        <w:rPr>
          <w:rFonts w:ascii="Arial" w:eastAsia="Arial" w:hAnsi="Arial" w:cs="Arial"/>
        </w:rPr>
        <w:t>In addition to Health Board level planning, Digital Leads</w:t>
      </w:r>
      <w:r w:rsidR="00D312F9" w:rsidRPr="6CF2D034">
        <w:rPr>
          <w:rFonts w:ascii="Arial" w:eastAsia="Arial" w:hAnsi="Arial" w:cs="Arial"/>
        </w:rPr>
        <w:t xml:space="preserve"> </w:t>
      </w:r>
      <w:r w:rsidR="001A7397" w:rsidRPr="6CF2D034">
        <w:rPr>
          <w:rFonts w:ascii="Arial" w:eastAsia="Arial" w:hAnsi="Arial" w:cs="Arial"/>
        </w:rPr>
        <w:t>continue to</w:t>
      </w:r>
      <w:r w:rsidRPr="6CF2D034">
        <w:rPr>
          <w:rFonts w:ascii="Arial" w:eastAsia="Arial" w:hAnsi="Arial" w:cs="Arial"/>
        </w:rPr>
        <w:t xml:space="preserve"> collaborat</w:t>
      </w:r>
      <w:r w:rsidR="001A7397" w:rsidRPr="6CF2D034">
        <w:rPr>
          <w:rFonts w:ascii="Arial" w:eastAsia="Arial" w:hAnsi="Arial" w:cs="Arial"/>
        </w:rPr>
        <w:t>e</w:t>
      </w:r>
      <w:r w:rsidRPr="6CF2D034">
        <w:rPr>
          <w:rFonts w:ascii="Arial" w:eastAsia="Arial" w:hAnsi="Arial" w:cs="Arial"/>
        </w:rPr>
        <w:t xml:space="preserve"> with Digital Health and Care Wales (DHCW)</w:t>
      </w:r>
      <w:r w:rsidR="00D312F9" w:rsidRPr="6CF2D034">
        <w:rPr>
          <w:rFonts w:ascii="Arial" w:eastAsia="Arial" w:hAnsi="Arial" w:cs="Arial"/>
        </w:rPr>
        <w:t xml:space="preserve">, Welsh Government Digital Leads and other </w:t>
      </w:r>
      <w:r w:rsidR="00693F06" w:rsidRPr="6CF2D034">
        <w:rPr>
          <w:rFonts w:ascii="Arial" w:eastAsia="Arial" w:hAnsi="Arial" w:cs="Arial"/>
        </w:rPr>
        <w:t>H</w:t>
      </w:r>
      <w:r w:rsidR="00D312F9" w:rsidRPr="6CF2D034">
        <w:rPr>
          <w:rFonts w:ascii="Arial" w:eastAsia="Arial" w:hAnsi="Arial" w:cs="Arial"/>
        </w:rPr>
        <w:t xml:space="preserve">ealth </w:t>
      </w:r>
      <w:r w:rsidR="00693F06" w:rsidRPr="6CF2D034">
        <w:rPr>
          <w:rFonts w:ascii="Arial" w:eastAsia="Arial" w:hAnsi="Arial" w:cs="Arial"/>
        </w:rPr>
        <w:t>B</w:t>
      </w:r>
      <w:r w:rsidR="00D312F9" w:rsidRPr="6CF2D034">
        <w:rPr>
          <w:rFonts w:ascii="Arial" w:eastAsia="Arial" w:hAnsi="Arial" w:cs="Arial"/>
        </w:rPr>
        <w:t>oard/</w:t>
      </w:r>
      <w:r w:rsidR="00693F06" w:rsidRPr="6CF2D034">
        <w:rPr>
          <w:rFonts w:ascii="Arial" w:eastAsia="Arial" w:hAnsi="Arial" w:cs="Arial"/>
        </w:rPr>
        <w:t>T</w:t>
      </w:r>
      <w:r w:rsidR="00D312F9" w:rsidRPr="6CF2D034">
        <w:rPr>
          <w:rFonts w:ascii="Arial" w:eastAsia="Arial" w:hAnsi="Arial" w:cs="Arial"/>
        </w:rPr>
        <w:t>rust digital leads</w:t>
      </w:r>
      <w:r w:rsidRPr="6CF2D034">
        <w:rPr>
          <w:rFonts w:ascii="Arial" w:eastAsia="Arial" w:hAnsi="Arial" w:cs="Arial"/>
        </w:rPr>
        <w:t xml:space="preserve"> with the aim to ensure there is alignment between </w:t>
      </w:r>
      <w:r w:rsidR="006068F1" w:rsidRPr="6CF2D034">
        <w:rPr>
          <w:rFonts w:ascii="Arial" w:eastAsia="Arial" w:hAnsi="Arial" w:cs="Arial"/>
        </w:rPr>
        <w:t>H</w:t>
      </w:r>
      <w:r w:rsidRPr="6CF2D034">
        <w:rPr>
          <w:rFonts w:ascii="Arial" w:eastAsia="Arial" w:hAnsi="Arial" w:cs="Arial"/>
        </w:rPr>
        <w:t xml:space="preserve">ealth </w:t>
      </w:r>
      <w:r w:rsidR="006068F1" w:rsidRPr="6CF2D034">
        <w:rPr>
          <w:rFonts w:ascii="Arial" w:eastAsia="Arial" w:hAnsi="Arial" w:cs="Arial"/>
        </w:rPr>
        <w:t>B</w:t>
      </w:r>
      <w:r w:rsidRPr="6CF2D034">
        <w:rPr>
          <w:rFonts w:ascii="Arial" w:eastAsia="Arial" w:hAnsi="Arial" w:cs="Arial"/>
        </w:rPr>
        <w:t xml:space="preserve">oard priorities and national digital plans. </w:t>
      </w:r>
      <w:r w:rsidR="001A7397" w:rsidRPr="6CF2D034">
        <w:rPr>
          <w:rFonts w:ascii="Arial" w:eastAsia="Arial" w:hAnsi="Arial" w:cs="Arial"/>
        </w:rPr>
        <w:t>Discussions in the last quarter have focussed on the delivery of the Welsh Emergency Care Data Set (WECDS)</w:t>
      </w:r>
      <w:r w:rsidR="00143BDF" w:rsidRPr="6CF2D034">
        <w:rPr>
          <w:rFonts w:ascii="Arial" w:eastAsia="Arial" w:hAnsi="Arial" w:cs="Arial"/>
        </w:rPr>
        <w:t xml:space="preserve">, ensuring </w:t>
      </w:r>
      <w:r w:rsidR="00913AB1" w:rsidRPr="6CF2D034">
        <w:rPr>
          <w:rFonts w:ascii="Arial" w:eastAsia="Arial" w:hAnsi="Arial" w:cs="Arial"/>
        </w:rPr>
        <w:t xml:space="preserve">DHCW and Welsh Government leads are sighted on the </w:t>
      </w:r>
      <w:r w:rsidR="006668AD" w:rsidRPr="6CF2D034">
        <w:rPr>
          <w:rFonts w:ascii="Arial" w:eastAsia="Arial" w:hAnsi="Arial" w:cs="Arial"/>
        </w:rPr>
        <w:t>H</w:t>
      </w:r>
      <w:r w:rsidR="00913AB1" w:rsidRPr="6CF2D034">
        <w:rPr>
          <w:rFonts w:ascii="Arial" w:eastAsia="Arial" w:hAnsi="Arial" w:cs="Arial"/>
        </w:rPr>
        <w:t xml:space="preserve">ealth </w:t>
      </w:r>
      <w:r w:rsidR="006668AD" w:rsidRPr="6CF2D034">
        <w:rPr>
          <w:rFonts w:ascii="Arial" w:eastAsia="Arial" w:hAnsi="Arial" w:cs="Arial"/>
        </w:rPr>
        <w:t>B</w:t>
      </w:r>
      <w:r w:rsidR="00913AB1" w:rsidRPr="6CF2D034">
        <w:rPr>
          <w:rFonts w:ascii="Arial" w:eastAsia="Arial" w:hAnsi="Arial" w:cs="Arial"/>
        </w:rPr>
        <w:t xml:space="preserve">oard’s </w:t>
      </w:r>
      <w:r w:rsidR="007A0B27" w:rsidRPr="6CF2D034">
        <w:rPr>
          <w:rFonts w:ascii="Arial" w:eastAsia="Arial" w:hAnsi="Arial" w:cs="Arial"/>
        </w:rPr>
        <w:t>aspiration</w:t>
      </w:r>
      <w:r w:rsidR="00BF44A3" w:rsidRPr="6CF2D034">
        <w:rPr>
          <w:rFonts w:ascii="Arial" w:eastAsia="Arial" w:hAnsi="Arial" w:cs="Arial"/>
        </w:rPr>
        <w:t xml:space="preserve"> to procure an </w:t>
      </w:r>
      <w:r w:rsidR="00CE70F4" w:rsidRPr="6CF2D034">
        <w:rPr>
          <w:rFonts w:ascii="Arial" w:eastAsia="Arial" w:hAnsi="Arial" w:cs="Arial"/>
        </w:rPr>
        <w:t>Electronic Patient Record (EPR)</w:t>
      </w:r>
      <w:r w:rsidR="00476811" w:rsidRPr="6CF2D034">
        <w:rPr>
          <w:rFonts w:ascii="Arial" w:eastAsia="Arial" w:hAnsi="Arial" w:cs="Arial"/>
        </w:rPr>
        <w:t>,</w:t>
      </w:r>
      <w:r w:rsidR="00CE70F4" w:rsidRPr="6CF2D034">
        <w:rPr>
          <w:rFonts w:ascii="Arial" w:eastAsia="Arial" w:hAnsi="Arial" w:cs="Arial"/>
        </w:rPr>
        <w:t xml:space="preserve"> </w:t>
      </w:r>
      <w:r w:rsidR="00476811" w:rsidRPr="6CF2D034">
        <w:rPr>
          <w:rFonts w:ascii="Arial" w:eastAsia="Arial" w:hAnsi="Arial" w:cs="Arial"/>
        </w:rPr>
        <w:t>t</w:t>
      </w:r>
      <w:r w:rsidR="00B272A8" w:rsidRPr="6CF2D034">
        <w:rPr>
          <w:rFonts w:ascii="Arial" w:eastAsia="Arial" w:hAnsi="Arial" w:cs="Arial"/>
        </w:rPr>
        <w:t xml:space="preserve">he first module of </w:t>
      </w:r>
      <w:r w:rsidR="00476811" w:rsidRPr="6CF2D034">
        <w:rPr>
          <w:rFonts w:ascii="Arial" w:eastAsia="Arial" w:hAnsi="Arial" w:cs="Arial"/>
        </w:rPr>
        <w:t>which</w:t>
      </w:r>
      <w:r w:rsidR="00B272A8" w:rsidRPr="6CF2D034">
        <w:rPr>
          <w:rFonts w:ascii="Arial" w:eastAsia="Arial" w:hAnsi="Arial" w:cs="Arial"/>
        </w:rPr>
        <w:t xml:space="preserve"> will focus on Urgent</w:t>
      </w:r>
      <w:r w:rsidR="000F66D1" w:rsidRPr="6CF2D034">
        <w:rPr>
          <w:rFonts w:ascii="Arial" w:eastAsia="Arial" w:hAnsi="Arial" w:cs="Arial"/>
        </w:rPr>
        <w:t xml:space="preserve"> and</w:t>
      </w:r>
      <w:r w:rsidR="00B272A8" w:rsidRPr="6CF2D034">
        <w:rPr>
          <w:rFonts w:ascii="Arial" w:eastAsia="Arial" w:hAnsi="Arial" w:cs="Arial"/>
        </w:rPr>
        <w:t xml:space="preserve"> </w:t>
      </w:r>
      <w:r w:rsidR="000F66D1" w:rsidRPr="6CF2D034">
        <w:rPr>
          <w:rFonts w:ascii="Arial" w:eastAsia="Arial" w:hAnsi="Arial" w:cs="Arial"/>
        </w:rPr>
        <w:t>E</w:t>
      </w:r>
      <w:r w:rsidR="00B272A8" w:rsidRPr="6CF2D034">
        <w:rPr>
          <w:rFonts w:ascii="Arial" w:eastAsia="Arial" w:hAnsi="Arial" w:cs="Arial"/>
        </w:rPr>
        <w:t>mergency Care (UEC) encompass</w:t>
      </w:r>
      <w:r w:rsidR="000F66D1" w:rsidRPr="6CF2D034">
        <w:rPr>
          <w:rFonts w:ascii="Arial" w:eastAsia="Arial" w:hAnsi="Arial" w:cs="Arial"/>
        </w:rPr>
        <w:t>ing</w:t>
      </w:r>
      <w:r w:rsidR="00B272A8" w:rsidRPr="6CF2D034">
        <w:rPr>
          <w:rFonts w:ascii="Arial" w:eastAsia="Arial" w:hAnsi="Arial" w:cs="Arial"/>
        </w:rPr>
        <w:t xml:space="preserve"> the W</w:t>
      </w:r>
      <w:r w:rsidR="43EF4235" w:rsidRPr="6CF2D034">
        <w:rPr>
          <w:rFonts w:ascii="Arial" w:eastAsia="Arial" w:hAnsi="Arial" w:cs="Arial"/>
        </w:rPr>
        <w:t xml:space="preserve">elsh </w:t>
      </w:r>
      <w:r w:rsidR="00B272A8" w:rsidRPr="6CF2D034">
        <w:rPr>
          <w:rFonts w:ascii="Arial" w:eastAsia="Arial" w:hAnsi="Arial" w:cs="Arial"/>
        </w:rPr>
        <w:t>E</w:t>
      </w:r>
      <w:r w:rsidR="70DC6AC8" w:rsidRPr="6CF2D034">
        <w:rPr>
          <w:rFonts w:ascii="Arial" w:eastAsia="Arial" w:hAnsi="Arial" w:cs="Arial"/>
        </w:rPr>
        <w:t xml:space="preserve">mergency </w:t>
      </w:r>
      <w:r w:rsidR="00B272A8" w:rsidRPr="6CF2D034">
        <w:rPr>
          <w:rFonts w:ascii="Arial" w:eastAsia="Arial" w:hAnsi="Arial" w:cs="Arial"/>
        </w:rPr>
        <w:t>C</w:t>
      </w:r>
      <w:r w:rsidR="176C910F" w:rsidRPr="6CF2D034">
        <w:rPr>
          <w:rFonts w:ascii="Arial" w:eastAsia="Arial" w:hAnsi="Arial" w:cs="Arial"/>
        </w:rPr>
        <w:t xml:space="preserve">are </w:t>
      </w:r>
      <w:r w:rsidR="00B272A8" w:rsidRPr="6CF2D034">
        <w:rPr>
          <w:rFonts w:ascii="Arial" w:eastAsia="Arial" w:hAnsi="Arial" w:cs="Arial"/>
        </w:rPr>
        <w:t>D</w:t>
      </w:r>
      <w:r w:rsidR="7F6C8DFD" w:rsidRPr="6CF2D034">
        <w:rPr>
          <w:rFonts w:ascii="Arial" w:eastAsia="Arial" w:hAnsi="Arial" w:cs="Arial"/>
        </w:rPr>
        <w:t>ataset (WECDS)</w:t>
      </w:r>
      <w:r w:rsidR="00B272A8" w:rsidRPr="6CF2D034">
        <w:rPr>
          <w:rFonts w:ascii="Arial" w:eastAsia="Arial" w:hAnsi="Arial" w:cs="Arial"/>
        </w:rPr>
        <w:t xml:space="preserve"> requirement. </w:t>
      </w:r>
    </w:p>
    <w:p w14:paraId="6B8206D5" w14:textId="77777777" w:rsidR="00D312F9" w:rsidRDefault="00D312F9" w:rsidP="79E97E41">
      <w:pPr>
        <w:spacing w:after="0" w:line="240" w:lineRule="auto"/>
        <w:jc w:val="both"/>
        <w:rPr>
          <w:rFonts w:ascii="Arial" w:eastAsia="Arial" w:hAnsi="Arial" w:cs="Arial"/>
        </w:rPr>
      </w:pPr>
    </w:p>
    <w:p w14:paraId="620FA6A2" w14:textId="75D698CC" w:rsidR="00D312F9" w:rsidRDefault="003B5E12" w:rsidP="79E97E41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Ongoing</w:t>
      </w:r>
      <w:r w:rsidR="00D312F9">
        <w:rPr>
          <w:rFonts w:ascii="Arial" w:eastAsia="Arial" w:hAnsi="Arial" w:cs="Arial"/>
        </w:rPr>
        <w:t xml:space="preserve"> planning</w:t>
      </w:r>
      <w:r w:rsidR="00317851">
        <w:rPr>
          <w:rFonts w:ascii="Arial" w:eastAsia="Arial" w:hAnsi="Arial" w:cs="Arial"/>
        </w:rPr>
        <w:t xml:space="preserve"> discussions </w:t>
      </w:r>
      <w:r w:rsidR="009D25EC">
        <w:rPr>
          <w:rFonts w:ascii="Arial" w:eastAsia="Arial" w:hAnsi="Arial" w:cs="Arial"/>
        </w:rPr>
        <w:t xml:space="preserve">continue </w:t>
      </w:r>
      <w:r w:rsidR="00D312F9">
        <w:rPr>
          <w:rFonts w:ascii="Arial" w:eastAsia="Arial" w:hAnsi="Arial" w:cs="Arial"/>
        </w:rPr>
        <w:t>with our local authority partners</w:t>
      </w:r>
      <w:r w:rsidR="008F4E8A">
        <w:rPr>
          <w:rFonts w:ascii="Arial" w:eastAsia="Arial" w:hAnsi="Arial" w:cs="Arial"/>
        </w:rPr>
        <w:t xml:space="preserve">, </w:t>
      </w:r>
      <w:r w:rsidR="00675EE1">
        <w:rPr>
          <w:rFonts w:ascii="Arial" w:eastAsia="Arial" w:hAnsi="Arial" w:cs="Arial"/>
        </w:rPr>
        <w:t xml:space="preserve">Q3 focussed on the delivery and approval of </w:t>
      </w:r>
      <w:r w:rsidR="00DB0B46">
        <w:rPr>
          <w:rFonts w:ascii="Arial" w:eastAsia="Arial" w:hAnsi="Arial" w:cs="Arial"/>
        </w:rPr>
        <w:t xml:space="preserve">the SBUHB business case to mitigate the risks associated to the decommissioning of the Welsh Community Care Information System (WCCIS). Activity </w:t>
      </w:r>
      <w:r w:rsidR="008F4E8A">
        <w:rPr>
          <w:rFonts w:ascii="Arial" w:eastAsia="Arial" w:hAnsi="Arial" w:cs="Arial"/>
        </w:rPr>
        <w:t xml:space="preserve">for Q4 will be to align </w:t>
      </w:r>
      <w:r w:rsidR="004465B2">
        <w:rPr>
          <w:rFonts w:ascii="Arial" w:eastAsia="Arial" w:hAnsi="Arial" w:cs="Arial"/>
        </w:rPr>
        <w:t>implementation plans</w:t>
      </w:r>
      <w:r w:rsidR="008F4E8A">
        <w:rPr>
          <w:rFonts w:ascii="Arial" w:eastAsia="Arial" w:hAnsi="Arial" w:cs="Arial"/>
        </w:rPr>
        <w:t xml:space="preserve"> </w:t>
      </w:r>
      <w:r w:rsidR="00973B4F">
        <w:rPr>
          <w:rFonts w:ascii="Arial" w:eastAsia="Arial" w:hAnsi="Arial" w:cs="Arial"/>
        </w:rPr>
        <w:t>for the</w:t>
      </w:r>
      <w:r w:rsidR="007E20CE">
        <w:rPr>
          <w:rFonts w:ascii="Arial" w:eastAsia="Arial" w:hAnsi="Arial" w:cs="Arial"/>
        </w:rPr>
        <w:t xml:space="preserve"> Swansea Council and SBUHB </w:t>
      </w:r>
      <w:r w:rsidR="00545A50">
        <w:rPr>
          <w:rFonts w:ascii="Arial" w:eastAsia="Arial" w:hAnsi="Arial" w:cs="Arial"/>
        </w:rPr>
        <w:t>replacement system</w:t>
      </w:r>
      <w:r w:rsidR="00BE224D">
        <w:rPr>
          <w:rFonts w:ascii="Arial" w:eastAsia="Arial" w:hAnsi="Arial" w:cs="Arial"/>
        </w:rPr>
        <w:t>,</w:t>
      </w:r>
      <w:r w:rsidR="004465B2">
        <w:rPr>
          <w:rFonts w:ascii="Arial" w:eastAsia="Arial" w:hAnsi="Arial" w:cs="Arial"/>
        </w:rPr>
        <w:t xml:space="preserve"> such that in</w:t>
      </w:r>
      <w:r w:rsidR="00D312F9">
        <w:rPr>
          <w:rFonts w:ascii="Arial" w:eastAsia="Arial" w:hAnsi="Arial" w:cs="Arial"/>
        </w:rPr>
        <w:t>tegrated</w:t>
      </w:r>
      <w:r w:rsidR="004465B2">
        <w:rPr>
          <w:rFonts w:ascii="Arial" w:eastAsia="Arial" w:hAnsi="Arial" w:cs="Arial"/>
        </w:rPr>
        <w:t xml:space="preserve"> teams working across both organisations </w:t>
      </w:r>
      <w:r w:rsidR="00973B4F">
        <w:rPr>
          <w:rFonts w:ascii="Arial" w:eastAsia="Arial" w:hAnsi="Arial" w:cs="Arial"/>
        </w:rPr>
        <w:t>will not be required to revert to paper and manual processes.</w:t>
      </w:r>
      <w:r w:rsidR="007203C4">
        <w:rPr>
          <w:rFonts w:ascii="Arial" w:eastAsia="Arial" w:hAnsi="Arial" w:cs="Arial"/>
        </w:rPr>
        <w:t xml:space="preserve"> </w:t>
      </w:r>
      <w:r w:rsidR="005B4830">
        <w:rPr>
          <w:rFonts w:ascii="Arial" w:eastAsia="Arial" w:hAnsi="Arial" w:cs="Arial"/>
        </w:rPr>
        <w:t xml:space="preserve">Joint working with </w:t>
      </w:r>
      <w:r w:rsidR="00D312F9">
        <w:rPr>
          <w:rFonts w:ascii="Arial" w:eastAsia="Arial" w:hAnsi="Arial" w:cs="Arial"/>
        </w:rPr>
        <w:t>Hywel Dda</w:t>
      </w:r>
      <w:r w:rsidR="005B4830">
        <w:rPr>
          <w:rFonts w:ascii="Arial" w:eastAsia="Arial" w:hAnsi="Arial" w:cs="Arial"/>
        </w:rPr>
        <w:t xml:space="preserve"> continues on the </w:t>
      </w:r>
      <w:r w:rsidR="00357187">
        <w:rPr>
          <w:rFonts w:ascii="Arial" w:eastAsia="Arial" w:hAnsi="Arial" w:cs="Arial"/>
        </w:rPr>
        <w:t>Laboratory Information Management System (LIMS)</w:t>
      </w:r>
      <w:r w:rsidR="00287E78">
        <w:rPr>
          <w:rFonts w:ascii="Arial" w:eastAsia="Arial" w:hAnsi="Arial" w:cs="Arial"/>
        </w:rPr>
        <w:t xml:space="preserve"> and other </w:t>
      </w:r>
      <w:r w:rsidR="00D312F9">
        <w:rPr>
          <w:rFonts w:ascii="Arial" w:eastAsia="Arial" w:hAnsi="Arial" w:cs="Arial"/>
        </w:rPr>
        <w:t>regional digital opportunities</w:t>
      </w:r>
      <w:r w:rsidR="00287E78">
        <w:rPr>
          <w:rFonts w:ascii="Arial" w:eastAsia="Arial" w:hAnsi="Arial" w:cs="Arial"/>
        </w:rPr>
        <w:t>.</w:t>
      </w:r>
      <w:r w:rsidR="00D312F9">
        <w:rPr>
          <w:rFonts w:ascii="Arial" w:eastAsia="Arial" w:hAnsi="Arial" w:cs="Arial"/>
        </w:rPr>
        <w:t xml:space="preserve"> Cwm Taf Morgannwg</w:t>
      </w:r>
      <w:r w:rsidR="00287E78">
        <w:rPr>
          <w:rFonts w:ascii="Arial" w:eastAsia="Arial" w:hAnsi="Arial" w:cs="Arial"/>
        </w:rPr>
        <w:t xml:space="preserve"> and SBUHB continue </w:t>
      </w:r>
      <w:r w:rsidR="00D312F9">
        <w:rPr>
          <w:rFonts w:ascii="Arial" w:eastAsia="Arial" w:hAnsi="Arial" w:cs="Arial"/>
        </w:rPr>
        <w:t>to</w:t>
      </w:r>
      <w:r w:rsidR="006068F1">
        <w:rPr>
          <w:rFonts w:ascii="Arial" w:eastAsia="Arial" w:hAnsi="Arial" w:cs="Arial"/>
        </w:rPr>
        <w:t xml:space="preserve"> work very closely in readiness for the WPAS disaggregation in May 2025.</w:t>
      </w:r>
    </w:p>
    <w:p w14:paraId="6D290421" w14:textId="77777777" w:rsidR="00653AEC" w:rsidRDefault="00653AEC" w:rsidP="79E97E41">
      <w:pPr>
        <w:pStyle w:val="ListParagraph"/>
        <w:spacing w:after="0" w:line="240" w:lineRule="auto"/>
        <w:rPr>
          <w:rFonts w:ascii="Arial" w:eastAsia="Arial" w:hAnsi="Arial" w:cs="Arial"/>
          <w:b/>
          <w:bCs/>
        </w:rPr>
      </w:pPr>
    </w:p>
    <w:p w14:paraId="15020965" w14:textId="77777777" w:rsidR="00D312F9" w:rsidRPr="0072604C" w:rsidRDefault="00D312F9" w:rsidP="79E97E41">
      <w:pPr>
        <w:pStyle w:val="ListParagraph"/>
        <w:spacing w:after="0" w:line="240" w:lineRule="auto"/>
        <w:rPr>
          <w:rFonts w:ascii="Arial" w:eastAsia="Arial" w:hAnsi="Arial" w:cs="Arial"/>
          <w:b/>
          <w:bCs/>
        </w:rPr>
      </w:pPr>
    </w:p>
    <w:p w14:paraId="6D290422" w14:textId="77777777" w:rsidR="00653AEC" w:rsidRPr="0072604C" w:rsidRDefault="00653AEC" w:rsidP="79E97E41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Arial" w:hAnsi="Arial" w:cs="Arial"/>
          <w:b/>
          <w:bCs/>
        </w:rPr>
      </w:pPr>
      <w:r w:rsidRPr="79E97E41">
        <w:rPr>
          <w:rFonts w:ascii="Arial" w:eastAsia="Arial" w:hAnsi="Arial" w:cs="Arial"/>
          <w:b/>
          <w:bCs/>
        </w:rPr>
        <w:t>GOVERNANCE AND RISK ISSUES</w:t>
      </w:r>
    </w:p>
    <w:p w14:paraId="55A803EE" w14:textId="73768BE7" w:rsidR="4936FE3D" w:rsidRDefault="026A8747" w:rsidP="79E97E41">
      <w:pPr>
        <w:spacing w:after="0" w:line="240" w:lineRule="auto"/>
        <w:jc w:val="both"/>
        <w:rPr>
          <w:rFonts w:ascii="Arial" w:eastAsia="Arial" w:hAnsi="Arial" w:cs="Arial"/>
        </w:rPr>
      </w:pPr>
      <w:r w:rsidRPr="33861DF8">
        <w:rPr>
          <w:rFonts w:ascii="Arial" w:eastAsia="Arial" w:hAnsi="Arial" w:cs="Arial"/>
        </w:rPr>
        <w:t xml:space="preserve">The Digital Leadership Group (DLG) oversees the submission of the digital </w:t>
      </w:r>
      <w:r w:rsidR="475FA879" w:rsidRPr="33861DF8">
        <w:rPr>
          <w:rFonts w:ascii="Arial" w:eastAsia="Arial" w:hAnsi="Arial" w:cs="Arial"/>
        </w:rPr>
        <w:t>d</w:t>
      </w:r>
      <w:r w:rsidRPr="33861DF8">
        <w:rPr>
          <w:rFonts w:ascii="Arial" w:eastAsia="Arial" w:hAnsi="Arial" w:cs="Arial"/>
        </w:rPr>
        <w:t xml:space="preserve">elivery </w:t>
      </w:r>
      <w:r w:rsidR="164A1A96" w:rsidRPr="33861DF8">
        <w:rPr>
          <w:rFonts w:ascii="Arial" w:eastAsia="Arial" w:hAnsi="Arial" w:cs="Arial"/>
        </w:rPr>
        <w:t>a</w:t>
      </w:r>
      <w:r w:rsidRPr="33861DF8">
        <w:rPr>
          <w:rFonts w:ascii="Arial" w:eastAsia="Arial" w:hAnsi="Arial" w:cs="Arial"/>
        </w:rPr>
        <w:t xml:space="preserve">ctions to the </w:t>
      </w:r>
      <w:r w:rsidR="00C60FF1" w:rsidRPr="33861DF8">
        <w:rPr>
          <w:rFonts w:ascii="Arial" w:eastAsia="Arial" w:hAnsi="Arial" w:cs="Arial"/>
        </w:rPr>
        <w:t>IMTP,</w:t>
      </w:r>
      <w:r w:rsidRPr="33861DF8">
        <w:rPr>
          <w:rFonts w:ascii="Arial" w:eastAsia="Arial" w:hAnsi="Arial" w:cs="Arial"/>
        </w:rPr>
        <w:t xml:space="preserve"> and t</w:t>
      </w:r>
      <w:r w:rsidR="561AAC96" w:rsidRPr="33861DF8">
        <w:rPr>
          <w:rFonts w:ascii="Arial" w:eastAsia="Arial" w:hAnsi="Arial" w:cs="Arial"/>
        </w:rPr>
        <w:t>he Annual Planning &amp; Oversight Group (APOG) take</w:t>
      </w:r>
      <w:r w:rsidR="5E29D032" w:rsidRPr="33861DF8">
        <w:rPr>
          <w:rFonts w:ascii="Arial" w:eastAsia="Arial" w:hAnsi="Arial" w:cs="Arial"/>
        </w:rPr>
        <w:t>s</w:t>
      </w:r>
      <w:r w:rsidR="561AAC96" w:rsidRPr="33861DF8">
        <w:rPr>
          <w:rFonts w:ascii="Arial" w:eastAsia="Arial" w:hAnsi="Arial" w:cs="Arial"/>
        </w:rPr>
        <w:t xml:space="preserve"> a lead on coordinating progress reports and </w:t>
      </w:r>
      <w:r w:rsidR="06F6DE5F" w:rsidRPr="33861DF8">
        <w:rPr>
          <w:rFonts w:ascii="Arial" w:eastAsia="Arial" w:hAnsi="Arial" w:cs="Arial"/>
        </w:rPr>
        <w:t>managing</w:t>
      </w:r>
      <w:r w:rsidR="2CCD14AD" w:rsidRPr="33861DF8">
        <w:rPr>
          <w:rFonts w:ascii="Arial" w:eastAsia="Arial" w:hAnsi="Arial" w:cs="Arial"/>
        </w:rPr>
        <w:t xml:space="preserve"> </w:t>
      </w:r>
      <w:r w:rsidR="561AAC96" w:rsidRPr="33861DF8">
        <w:rPr>
          <w:rFonts w:ascii="Arial" w:eastAsia="Arial" w:hAnsi="Arial" w:cs="Arial"/>
        </w:rPr>
        <w:t xml:space="preserve">any changes to </w:t>
      </w:r>
      <w:r w:rsidR="379A22FE" w:rsidRPr="33861DF8">
        <w:rPr>
          <w:rFonts w:ascii="Arial" w:eastAsia="Arial" w:hAnsi="Arial" w:cs="Arial"/>
        </w:rPr>
        <w:t>the IMTP</w:t>
      </w:r>
      <w:r w:rsidR="528F200F" w:rsidRPr="33861DF8">
        <w:rPr>
          <w:rFonts w:ascii="Arial" w:eastAsia="Arial" w:hAnsi="Arial" w:cs="Arial"/>
        </w:rPr>
        <w:t xml:space="preserve"> across the Health Board</w:t>
      </w:r>
      <w:r w:rsidR="379A22FE" w:rsidRPr="33861DF8">
        <w:rPr>
          <w:rFonts w:ascii="Arial" w:eastAsia="Arial" w:hAnsi="Arial" w:cs="Arial"/>
        </w:rPr>
        <w:t>.</w:t>
      </w:r>
      <w:r w:rsidR="33634806" w:rsidRPr="33861DF8">
        <w:rPr>
          <w:rFonts w:ascii="Arial" w:eastAsia="Arial" w:hAnsi="Arial" w:cs="Arial"/>
        </w:rPr>
        <w:t xml:space="preserve"> </w:t>
      </w:r>
    </w:p>
    <w:p w14:paraId="7B3ABCF5" w14:textId="77AC410D" w:rsidR="4936FE3D" w:rsidRDefault="4936FE3D" w:rsidP="79E97E41">
      <w:pPr>
        <w:spacing w:after="0" w:line="240" w:lineRule="auto"/>
        <w:rPr>
          <w:rFonts w:ascii="Arial" w:eastAsia="Arial" w:hAnsi="Arial" w:cs="Arial"/>
        </w:rPr>
      </w:pPr>
    </w:p>
    <w:p w14:paraId="20F8AAED" w14:textId="63DA0829" w:rsidR="007F15ED" w:rsidRPr="007D7AE2" w:rsidRDefault="69280EB3" w:rsidP="79E97E41">
      <w:pPr>
        <w:spacing w:after="0" w:line="240" w:lineRule="auto"/>
        <w:jc w:val="both"/>
        <w:rPr>
          <w:rFonts w:ascii="Arial" w:eastAsia="Arial" w:hAnsi="Arial" w:cs="Arial"/>
        </w:rPr>
      </w:pPr>
      <w:r w:rsidRPr="33861DF8">
        <w:rPr>
          <w:rFonts w:ascii="Arial" w:eastAsia="Arial" w:hAnsi="Arial" w:cs="Arial"/>
        </w:rPr>
        <w:t>Although guidance is provided and engagement</w:t>
      </w:r>
      <w:r w:rsidR="00A9054F" w:rsidRPr="33861DF8">
        <w:rPr>
          <w:rFonts w:ascii="Arial" w:eastAsia="Arial" w:hAnsi="Arial" w:cs="Arial"/>
        </w:rPr>
        <w:t xml:space="preserve"> is</w:t>
      </w:r>
      <w:r w:rsidRPr="33861DF8">
        <w:rPr>
          <w:rFonts w:ascii="Arial" w:eastAsia="Arial" w:hAnsi="Arial" w:cs="Arial"/>
        </w:rPr>
        <w:t xml:space="preserve"> undertaken </w:t>
      </w:r>
      <w:r w:rsidR="00A9054F" w:rsidRPr="33861DF8">
        <w:rPr>
          <w:rFonts w:ascii="Arial" w:eastAsia="Arial" w:hAnsi="Arial" w:cs="Arial"/>
        </w:rPr>
        <w:t>throughout the</w:t>
      </w:r>
      <w:r w:rsidRPr="33861DF8">
        <w:rPr>
          <w:rFonts w:ascii="Arial" w:eastAsia="Arial" w:hAnsi="Arial" w:cs="Arial"/>
        </w:rPr>
        <w:t xml:space="preserve"> planning process, digital dependencies </w:t>
      </w:r>
      <w:r w:rsidR="2C1A4145" w:rsidRPr="33861DF8">
        <w:rPr>
          <w:rFonts w:ascii="Arial" w:eastAsia="Arial" w:hAnsi="Arial" w:cs="Arial"/>
        </w:rPr>
        <w:t xml:space="preserve">to support service delivery </w:t>
      </w:r>
      <w:r w:rsidR="1690BB85" w:rsidRPr="33861DF8">
        <w:rPr>
          <w:rFonts w:ascii="Arial" w:eastAsia="Arial" w:hAnsi="Arial" w:cs="Arial"/>
        </w:rPr>
        <w:t>can</w:t>
      </w:r>
      <w:r w:rsidRPr="33861DF8">
        <w:rPr>
          <w:rFonts w:ascii="Arial" w:eastAsia="Arial" w:hAnsi="Arial" w:cs="Arial"/>
        </w:rPr>
        <w:t xml:space="preserve"> often </w:t>
      </w:r>
      <w:r w:rsidR="2C1A3E71" w:rsidRPr="33861DF8">
        <w:rPr>
          <w:rFonts w:ascii="Arial" w:eastAsia="Arial" w:hAnsi="Arial" w:cs="Arial"/>
        </w:rPr>
        <w:t>be</w:t>
      </w:r>
      <w:r w:rsidRPr="33861DF8">
        <w:rPr>
          <w:rFonts w:ascii="Arial" w:eastAsia="Arial" w:hAnsi="Arial" w:cs="Arial"/>
        </w:rPr>
        <w:t xml:space="preserve"> overlooked</w:t>
      </w:r>
      <w:r w:rsidR="0A31584E" w:rsidRPr="33861DF8">
        <w:rPr>
          <w:rFonts w:ascii="Arial" w:eastAsia="Arial" w:hAnsi="Arial" w:cs="Arial"/>
        </w:rPr>
        <w:t>.</w:t>
      </w:r>
      <w:r w:rsidRPr="33861DF8">
        <w:rPr>
          <w:rFonts w:ascii="Arial" w:eastAsia="Arial" w:hAnsi="Arial" w:cs="Arial"/>
        </w:rPr>
        <w:t xml:space="preserve"> To mitigate this, </w:t>
      </w:r>
      <w:r w:rsidR="3FB32A0E" w:rsidRPr="33861DF8">
        <w:rPr>
          <w:rFonts w:ascii="Arial" w:eastAsia="Arial" w:hAnsi="Arial" w:cs="Arial"/>
        </w:rPr>
        <w:t>Digital Services</w:t>
      </w:r>
      <w:r w:rsidRPr="33861DF8">
        <w:rPr>
          <w:rFonts w:ascii="Arial" w:eastAsia="Arial" w:hAnsi="Arial" w:cs="Arial"/>
        </w:rPr>
        <w:t xml:space="preserve"> </w:t>
      </w:r>
      <w:r w:rsidR="21A3AD5F" w:rsidRPr="33861DF8">
        <w:rPr>
          <w:rFonts w:ascii="Arial" w:eastAsia="Arial" w:hAnsi="Arial" w:cs="Arial"/>
        </w:rPr>
        <w:t>w</w:t>
      </w:r>
      <w:r w:rsidR="1DD33FA4" w:rsidRPr="33861DF8">
        <w:rPr>
          <w:rFonts w:ascii="Arial" w:eastAsia="Arial" w:hAnsi="Arial" w:cs="Arial"/>
        </w:rPr>
        <w:t>ill:</w:t>
      </w:r>
    </w:p>
    <w:p w14:paraId="70CFA6F2" w14:textId="4FF4368A" w:rsidR="007F15ED" w:rsidRPr="007D7AE2" w:rsidRDefault="7367618F" w:rsidP="79E97E41">
      <w:pPr>
        <w:pStyle w:val="ListParagraph"/>
        <w:numPr>
          <w:ilvl w:val="0"/>
          <w:numId w:val="36"/>
        </w:numPr>
        <w:spacing w:after="0" w:line="240" w:lineRule="auto"/>
        <w:jc w:val="both"/>
        <w:rPr>
          <w:rFonts w:ascii="Arial" w:eastAsia="Arial" w:hAnsi="Arial" w:cs="Arial"/>
        </w:rPr>
      </w:pPr>
      <w:r w:rsidRPr="59A747FB">
        <w:rPr>
          <w:rFonts w:ascii="Arial" w:eastAsia="Arial" w:hAnsi="Arial" w:cs="Arial"/>
        </w:rPr>
        <w:t>Work with IPG to scrutinise SDG and corporate plans</w:t>
      </w:r>
      <w:r w:rsidR="69280EB3" w:rsidRPr="59A747FB">
        <w:rPr>
          <w:rFonts w:ascii="Arial" w:eastAsia="Arial" w:hAnsi="Arial" w:cs="Arial"/>
        </w:rPr>
        <w:t xml:space="preserve"> </w:t>
      </w:r>
      <w:r w:rsidRPr="59A747FB">
        <w:rPr>
          <w:rFonts w:ascii="Arial" w:eastAsia="Arial" w:hAnsi="Arial" w:cs="Arial"/>
        </w:rPr>
        <w:t xml:space="preserve">to identify </w:t>
      </w:r>
      <w:r w:rsidR="452AA657" w:rsidRPr="59A747FB">
        <w:rPr>
          <w:rFonts w:ascii="Arial" w:eastAsia="Arial" w:hAnsi="Arial" w:cs="Arial"/>
        </w:rPr>
        <w:t>additional</w:t>
      </w:r>
      <w:r w:rsidRPr="59A747FB">
        <w:rPr>
          <w:rFonts w:ascii="Arial" w:eastAsia="Arial" w:hAnsi="Arial" w:cs="Arial"/>
        </w:rPr>
        <w:t xml:space="preserve"> </w:t>
      </w:r>
      <w:r w:rsidR="0C622042" w:rsidRPr="59A747FB">
        <w:rPr>
          <w:rFonts w:ascii="Arial" w:eastAsia="Arial" w:hAnsi="Arial" w:cs="Arial"/>
        </w:rPr>
        <w:t xml:space="preserve">requirements which may not be reflected in the </w:t>
      </w:r>
      <w:r w:rsidR="4E5F38D3" w:rsidRPr="59A747FB">
        <w:rPr>
          <w:rFonts w:ascii="Arial" w:eastAsia="Arial" w:hAnsi="Arial" w:cs="Arial"/>
        </w:rPr>
        <w:t>draf</w:t>
      </w:r>
      <w:r w:rsidR="6172F73A" w:rsidRPr="59A747FB">
        <w:rPr>
          <w:rFonts w:ascii="Arial" w:eastAsia="Arial" w:hAnsi="Arial" w:cs="Arial"/>
        </w:rPr>
        <w:t>t</w:t>
      </w:r>
      <w:r w:rsidR="4E5F38D3" w:rsidRPr="59A747FB">
        <w:rPr>
          <w:rFonts w:ascii="Arial" w:eastAsia="Arial" w:hAnsi="Arial" w:cs="Arial"/>
        </w:rPr>
        <w:t xml:space="preserve"> digital plan.</w:t>
      </w:r>
    </w:p>
    <w:p w14:paraId="6ABD9F1D" w14:textId="26BF5172" w:rsidR="00046B04" w:rsidRPr="0072604C" w:rsidRDefault="4E5F38D3" w:rsidP="79E97E41">
      <w:pPr>
        <w:pStyle w:val="ListParagraph"/>
        <w:numPr>
          <w:ilvl w:val="0"/>
          <w:numId w:val="36"/>
        </w:numPr>
        <w:spacing w:after="0" w:line="240" w:lineRule="auto"/>
        <w:jc w:val="both"/>
        <w:rPr>
          <w:rFonts w:ascii="Arial" w:eastAsia="Arial" w:hAnsi="Arial" w:cs="Arial"/>
        </w:rPr>
      </w:pPr>
      <w:r w:rsidRPr="5AEBC52C">
        <w:rPr>
          <w:rFonts w:ascii="Arial" w:eastAsia="Arial" w:hAnsi="Arial" w:cs="Arial"/>
        </w:rPr>
        <w:t>M</w:t>
      </w:r>
      <w:r w:rsidR="1D65CB4B" w:rsidRPr="5AEBC52C">
        <w:rPr>
          <w:rFonts w:ascii="Arial" w:eastAsia="Arial" w:hAnsi="Arial" w:cs="Arial"/>
        </w:rPr>
        <w:t xml:space="preserve">eet </w:t>
      </w:r>
      <w:r w:rsidR="63898957" w:rsidRPr="5AEBC52C">
        <w:rPr>
          <w:rFonts w:ascii="Arial" w:eastAsia="Arial" w:hAnsi="Arial" w:cs="Arial"/>
        </w:rPr>
        <w:t xml:space="preserve">separately </w:t>
      </w:r>
      <w:r w:rsidR="0752F945" w:rsidRPr="5AEBC52C">
        <w:rPr>
          <w:rFonts w:ascii="Arial" w:eastAsia="Arial" w:hAnsi="Arial" w:cs="Arial"/>
        </w:rPr>
        <w:t>with</w:t>
      </w:r>
      <w:r w:rsidR="53B08258" w:rsidRPr="5AEBC52C">
        <w:rPr>
          <w:rFonts w:ascii="Arial" w:eastAsia="Arial" w:hAnsi="Arial" w:cs="Arial"/>
        </w:rPr>
        <w:t xml:space="preserve"> individual</w:t>
      </w:r>
      <w:r w:rsidR="0752F945" w:rsidRPr="5AEBC52C">
        <w:rPr>
          <w:rFonts w:ascii="Arial" w:eastAsia="Arial" w:hAnsi="Arial" w:cs="Arial"/>
        </w:rPr>
        <w:t xml:space="preserve"> SDG and corporate planning leads </w:t>
      </w:r>
      <w:r w:rsidR="4218F0E8" w:rsidRPr="5AEBC52C">
        <w:rPr>
          <w:rFonts w:ascii="Arial" w:eastAsia="Arial" w:hAnsi="Arial" w:cs="Arial"/>
        </w:rPr>
        <w:t xml:space="preserve">during the planning phase </w:t>
      </w:r>
      <w:r w:rsidR="0752F945" w:rsidRPr="5AEBC52C">
        <w:rPr>
          <w:rFonts w:ascii="Arial" w:eastAsia="Arial" w:hAnsi="Arial" w:cs="Arial"/>
        </w:rPr>
        <w:t xml:space="preserve">to ensure alignment between </w:t>
      </w:r>
      <w:r w:rsidR="49F188BC" w:rsidRPr="5AEBC52C">
        <w:rPr>
          <w:rFonts w:ascii="Arial" w:eastAsia="Arial" w:hAnsi="Arial" w:cs="Arial"/>
        </w:rPr>
        <w:t xml:space="preserve">the digital and SDG plans. </w:t>
      </w:r>
      <w:r w:rsidR="0752F945" w:rsidRPr="5AEBC52C">
        <w:rPr>
          <w:rFonts w:ascii="Arial" w:eastAsia="Arial" w:hAnsi="Arial" w:cs="Arial"/>
        </w:rPr>
        <w:t xml:space="preserve"> </w:t>
      </w:r>
    </w:p>
    <w:p w14:paraId="583B93B4" w14:textId="2E882956" w:rsidR="359F1D98" w:rsidRDefault="359F1D98" w:rsidP="5AEBC52C">
      <w:pPr>
        <w:pStyle w:val="ListParagraph"/>
        <w:numPr>
          <w:ilvl w:val="0"/>
          <w:numId w:val="36"/>
        </w:numPr>
        <w:spacing w:after="0" w:line="240" w:lineRule="auto"/>
        <w:jc w:val="both"/>
        <w:rPr>
          <w:rFonts w:ascii="Arial" w:eastAsia="Arial" w:hAnsi="Arial" w:cs="Arial"/>
        </w:rPr>
      </w:pPr>
      <w:r w:rsidRPr="161DCA4F">
        <w:rPr>
          <w:rFonts w:ascii="Arial" w:eastAsia="Arial" w:hAnsi="Arial" w:cs="Arial"/>
        </w:rPr>
        <w:t>Escalate any concerns pertaining to di</w:t>
      </w:r>
      <w:r w:rsidR="48E3E1D7" w:rsidRPr="161DCA4F">
        <w:rPr>
          <w:rFonts w:ascii="Arial" w:eastAsia="Arial" w:hAnsi="Arial" w:cs="Arial"/>
        </w:rPr>
        <w:t>ffering approaches and / or priorities to IPG</w:t>
      </w:r>
      <w:r w:rsidR="11552873" w:rsidRPr="161DCA4F">
        <w:rPr>
          <w:rFonts w:ascii="Arial" w:eastAsia="Arial" w:hAnsi="Arial" w:cs="Arial"/>
        </w:rPr>
        <w:t>,</w:t>
      </w:r>
      <w:r w:rsidR="48E3E1D7" w:rsidRPr="161DCA4F">
        <w:rPr>
          <w:rFonts w:ascii="Arial" w:eastAsia="Arial" w:hAnsi="Arial" w:cs="Arial"/>
        </w:rPr>
        <w:t xml:space="preserve"> and where necessary ESG. </w:t>
      </w:r>
    </w:p>
    <w:p w14:paraId="6ECE2E5B" w14:textId="728670E7" w:rsidR="79E97E41" w:rsidRDefault="79E97E41" w:rsidP="79E97E41">
      <w:pPr>
        <w:pStyle w:val="ListParagraph"/>
        <w:spacing w:after="0" w:line="240" w:lineRule="auto"/>
        <w:jc w:val="both"/>
        <w:rPr>
          <w:rFonts w:ascii="Arial" w:eastAsia="Arial" w:hAnsi="Arial" w:cs="Arial"/>
        </w:rPr>
      </w:pPr>
    </w:p>
    <w:p w14:paraId="6D290427" w14:textId="3F4321D1" w:rsidR="00653AEC" w:rsidRPr="0072604C" w:rsidRDefault="00653AEC" w:rsidP="79E97E41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Arial" w:hAnsi="Arial" w:cs="Arial"/>
          <w:b/>
          <w:bCs/>
        </w:rPr>
      </w:pPr>
      <w:r w:rsidRPr="79E97E41">
        <w:rPr>
          <w:rFonts w:ascii="Arial" w:eastAsia="Arial" w:hAnsi="Arial" w:cs="Arial"/>
          <w:b/>
          <w:bCs/>
        </w:rPr>
        <w:t xml:space="preserve"> FINANCIAL IMPLICATIONS</w:t>
      </w:r>
    </w:p>
    <w:p w14:paraId="5CEB77B3" w14:textId="3A85741E" w:rsidR="45B4C9E8" w:rsidRDefault="45B4C9E8" w:rsidP="79E97E41">
      <w:pPr>
        <w:spacing w:after="0" w:line="240" w:lineRule="auto"/>
        <w:jc w:val="both"/>
        <w:rPr>
          <w:rFonts w:ascii="Arial" w:eastAsia="Arial" w:hAnsi="Arial" w:cs="Arial"/>
        </w:rPr>
      </w:pPr>
      <w:r w:rsidRPr="046EB9EE">
        <w:rPr>
          <w:rFonts w:ascii="Arial" w:eastAsia="Arial" w:hAnsi="Arial" w:cs="Arial"/>
        </w:rPr>
        <w:t>Th</w:t>
      </w:r>
      <w:r w:rsidR="4EDB2B8D" w:rsidRPr="046EB9EE">
        <w:rPr>
          <w:rFonts w:ascii="Arial" w:eastAsia="Arial" w:hAnsi="Arial" w:cs="Arial"/>
        </w:rPr>
        <w:t>e</w:t>
      </w:r>
      <w:r w:rsidRPr="046EB9EE">
        <w:rPr>
          <w:rFonts w:ascii="Arial" w:eastAsia="Arial" w:hAnsi="Arial" w:cs="Arial"/>
        </w:rPr>
        <w:t xml:space="preserve"> focus of this year’s IMTP plan is recovery, delivery and sustainability. </w:t>
      </w:r>
      <w:r w:rsidR="636D916E" w:rsidRPr="046EB9EE">
        <w:rPr>
          <w:rFonts w:ascii="Arial" w:eastAsia="Arial" w:hAnsi="Arial" w:cs="Arial"/>
        </w:rPr>
        <w:t>S</w:t>
      </w:r>
      <w:r w:rsidRPr="046EB9EE">
        <w:rPr>
          <w:rFonts w:ascii="Arial" w:eastAsia="Arial" w:hAnsi="Arial" w:cs="Arial"/>
        </w:rPr>
        <w:t xml:space="preserve">ervices have been asked to </w:t>
      </w:r>
      <w:r w:rsidR="28461122" w:rsidRPr="046EB9EE">
        <w:rPr>
          <w:rFonts w:ascii="Arial" w:eastAsia="Arial" w:hAnsi="Arial" w:cs="Arial"/>
        </w:rPr>
        <w:t>submit</w:t>
      </w:r>
      <w:r w:rsidRPr="046EB9EE">
        <w:rPr>
          <w:rFonts w:ascii="Arial" w:eastAsia="Arial" w:hAnsi="Arial" w:cs="Arial"/>
        </w:rPr>
        <w:t xml:space="preserve"> their Delivery Actions into three categories: Expenditure control; Short term service change/safe services, </w:t>
      </w:r>
      <w:r w:rsidR="00463F0C" w:rsidRPr="046EB9EE">
        <w:rPr>
          <w:rFonts w:ascii="Arial" w:eastAsia="Arial" w:hAnsi="Arial" w:cs="Arial"/>
        </w:rPr>
        <w:t>and</w:t>
      </w:r>
      <w:r w:rsidRPr="046EB9EE">
        <w:rPr>
          <w:rFonts w:ascii="Arial" w:eastAsia="Arial" w:hAnsi="Arial" w:cs="Arial"/>
        </w:rPr>
        <w:t xml:space="preserve"> Medium term financial recovery &amp; sustainability.</w:t>
      </w:r>
    </w:p>
    <w:p w14:paraId="5CA22D73" w14:textId="0BB3C308" w:rsidR="7A3E6125" w:rsidRDefault="7A3E6125" w:rsidP="79E97E41">
      <w:pPr>
        <w:spacing w:after="0" w:line="240" w:lineRule="auto"/>
        <w:jc w:val="both"/>
        <w:rPr>
          <w:rFonts w:ascii="Arial" w:eastAsia="Arial" w:hAnsi="Arial" w:cs="Arial"/>
        </w:rPr>
      </w:pPr>
    </w:p>
    <w:p w14:paraId="7A898076" w14:textId="6214D0F2" w:rsidR="00653AEC" w:rsidRPr="0072604C" w:rsidRDefault="45B4C9E8" w:rsidP="79E97E41">
      <w:pPr>
        <w:spacing w:after="0" w:line="240" w:lineRule="auto"/>
        <w:jc w:val="both"/>
        <w:rPr>
          <w:rFonts w:ascii="Arial" w:eastAsia="Arial" w:hAnsi="Arial" w:cs="Arial"/>
        </w:rPr>
      </w:pPr>
      <w:r w:rsidRPr="79E97E41">
        <w:rPr>
          <w:rFonts w:ascii="Arial" w:eastAsia="Arial" w:hAnsi="Arial" w:cs="Arial"/>
        </w:rPr>
        <w:t>The guidance stresses that the planning process must incorporate savings planning and any new cost for the Health Board must be consumed within the allocation for each service.</w:t>
      </w:r>
    </w:p>
    <w:p w14:paraId="2A524FB4" w14:textId="66FBE015" w:rsidR="79E97E41" w:rsidRDefault="79E97E41" w:rsidP="79E97E41">
      <w:pPr>
        <w:spacing w:after="0" w:line="240" w:lineRule="auto"/>
        <w:jc w:val="both"/>
        <w:rPr>
          <w:rFonts w:ascii="Arial" w:eastAsia="Arial" w:hAnsi="Arial" w:cs="Arial"/>
        </w:rPr>
      </w:pPr>
    </w:p>
    <w:p w14:paraId="666701D4" w14:textId="1D95BCF8" w:rsidR="72732CA2" w:rsidRDefault="246E9E11" w:rsidP="79E97E41">
      <w:pPr>
        <w:spacing w:after="0" w:line="240" w:lineRule="auto"/>
        <w:jc w:val="both"/>
        <w:rPr>
          <w:rFonts w:ascii="Arial" w:eastAsia="Arial" w:hAnsi="Arial" w:cs="Arial"/>
        </w:rPr>
      </w:pPr>
      <w:r w:rsidRPr="59DA05C2">
        <w:rPr>
          <w:rFonts w:ascii="Arial" w:eastAsia="Arial" w:hAnsi="Arial" w:cs="Arial"/>
        </w:rPr>
        <w:t>A</w:t>
      </w:r>
      <w:r w:rsidR="00657BC1">
        <w:rPr>
          <w:rFonts w:ascii="Arial" w:eastAsia="Arial" w:hAnsi="Arial" w:cs="Arial"/>
        </w:rPr>
        <w:t>s</w:t>
      </w:r>
      <w:r w:rsidRPr="59DA05C2">
        <w:rPr>
          <w:rFonts w:ascii="Arial" w:eastAsia="Arial" w:hAnsi="Arial" w:cs="Arial"/>
        </w:rPr>
        <w:t xml:space="preserve"> noted above, t</w:t>
      </w:r>
      <w:r w:rsidR="72732CA2" w:rsidRPr="59DA05C2">
        <w:rPr>
          <w:rFonts w:ascii="Arial" w:eastAsia="Arial" w:hAnsi="Arial" w:cs="Arial"/>
        </w:rPr>
        <w:t xml:space="preserve">he </w:t>
      </w:r>
      <w:r w:rsidR="7BE5848C" w:rsidRPr="59DA05C2">
        <w:rPr>
          <w:rFonts w:ascii="Arial" w:eastAsia="Arial" w:hAnsi="Arial" w:cs="Arial"/>
        </w:rPr>
        <w:t>d</w:t>
      </w:r>
      <w:r w:rsidR="72732CA2" w:rsidRPr="59DA05C2">
        <w:rPr>
          <w:rFonts w:ascii="Arial" w:eastAsia="Arial" w:hAnsi="Arial" w:cs="Arial"/>
        </w:rPr>
        <w:t xml:space="preserve">igital team </w:t>
      </w:r>
      <w:r w:rsidR="31CDC9D3" w:rsidRPr="59DA05C2">
        <w:rPr>
          <w:rFonts w:ascii="Arial" w:eastAsia="Arial" w:hAnsi="Arial" w:cs="Arial"/>
        </w:rPr>
        <w:t xml:space="preserve">are </w:t>
      </w:r>
      <w:r w:rsidR="72732CA2" w:rsidRPr="59DA05C2">
        <w:rPr>
          <w:rFonts w:ascii="Arial" w:eastAsia="Arial" w:hAnsi="Arial" w:cs="Arial"/>
        </w:rPr>
        <w:t>work</w:t>
      </w:r>
      <w:r w:rsidR="31735C38" w:rsidRPr="59DA05C2">
        <w:rPr>
          <w:rFonts w:ascii="Arial" w:eastAsia="Arial" w:hAnsi="Arial" w:cs="Arial"/>
        </w:rPr>
        <w:t>ing</w:t>
      </w:r>
      <w:r w:rsidR="72732CA2" w:rsidRPr="59DA05C2">
        <w:rPr>
          <w:rFonts w:ascii="Arial" w:eastAsia="Arial" w:hAnsi="Arial" w:cs="Arial"/>
        </w:rPr>
        <w:t xml:space="preserve"> with SDGs to ensure any digital costs associated with the digital plan for FY25/26 are reflected in the Health Board plan. </w:t>
      </w:r>
    </w:p>
    <w:p w14:paraId="182DFBE1" w14:textId="47AF2D1C" w:rsidR="63D2B5F5" w:rsidRDefault="63D2B5F5" w:rsidP="79E97E41">
      <w:pPr>
        <w:pStyle w:val="ListParagraph"/>
        <w:spacing w:after="0" w:line="240" w:lineRule="auto"/>
        <w:rPr>
          <w:rFonts w:ascii="Arial" w:eastAsia="Arial" w:hAnsi="Arial" w:cs="Arial"/>
          <w:b/>
          <w:bCs/>
        </w:rPr>
      </w:pPr>
    </w:p>
    <w:p w14:paraId="6D29042A" w14:textId="3F95439B" w:rsidR="00653AEC" w:rsidRPr="0072604C" w:rsidRDefault="00653AEC" w:rsidP="79E97E41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Arial" w:hAnsi="Arial" w:cs="Arial"/>
          <w:b/>
          <w:bCs/>
        </w:rPr>
      </w:pPr>
      <w:r w:rsidRPr="79E97E41">
        <w:rPr>
          <w:rFonts w:ascii="Arial" w:eastAsia="Arial" w:hAnsi="Arial" w:cs="Arial"/>
          <w:b/>
          <w:bCs/>
        </w:rPr>
        <w:t>RECOMMENDATION</w:t>
      </w:r>
    </w:p>
    <w:p w14:paraId="6D290432" w14:textId="350C91FC" w:rsidR="00762BBE" w:rsidRDefault="009B4338" w:rsidP="00F531BD">
      <w:pPr>
        <w:rPr>
          <w:rFonts w:ascii="Arial" w:hAnsi="Arial" w:cs="Arial"/>
          <w:b/>
          <w:sz w:val="24"/>
          <w:szCs w:val="24"/>
        </w:rPr>
      </w:pPr>
      <w:r w:rsidRPr="009B4338">
        <w:rPr>
          <w:rFonts w:ascii="Arial" w:eastAsia="Arial" w:hAnsi="Arial" w:cs="Arial"/>
        </w:rPr>
        <w:t xml:space="preserve">Members are asked to </w:t>
      </w:r>
      <w:r w:rsidR="002F36CA">
        <w:rPr>
          <w:rFonts w:ascii="Arial" w:eastAsia="Arial" w:hAnsi="Arial" w:cs="Arial"/>
          <w:b/>
          <w:bCs/>
        </w:rPr>
        <w:t>be assured</w:t>
      </w:r>
      <w:r w:rsidRPr="009B4338">
        <w:rPr>
          <w:rFonts w:ascii="Arial" w:eastAsia="Arial" w:hAnsi="Arial" w:cs="Arial"/>
        </w:rPr>
        <w:t xml:space="preserve"> of the progress in developing the digital plan for FY 25/26 and the joint working between digital, strategy, corporate teams, and SDGs to ensure the digital plan is aligned to the organisation priorities.</w:t>
      </w:r>
    </w:p>
    <w:p w14:paraId="50666A24" w14:textId="723B6029" w:rsidR="4783BD47" w:rsidRDefault="4783BD47">
      <w:r>
        <w:br w:type="page"/>
      </w:r>
    </w:p>
    <w:p w14:paraId="6D290433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D290436" w14:textId="77777777" w:rsidTr="12E383C3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3A" w14:textId="77777777" w:rsidTr="12E383C3">
        <w:tc>
          <w:tcPr>
            <w:tcW w:w="1809" w:type="dxa"/>
            <w:vMerge w:val="restart"/>
          </w:tcPr>
          <w:p w14:paraId="6D290437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A892CA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(please </w:t>
            </w:r>
            <w:r w:rsidR="00133EA1" w:rsidRPr="0A892CAE">
              <w:rPr>
                <w:rFonts w:ascii="Arial" w:hAnsi="Arial" w:cs="Arial"/>
                <w:b/>
                <w:i/>
                <w:sz w:val="18"/>
                <w:szCs w:val="18"/>
              </w:rPr>
              <w:t>choose</w:t>
            </w:r>
            <w:r w:rsidRPr="0A892CAE">
              <w:rPr>
                <w:rFonts w:ascii="Arial" w:hAnsi="Arial" w:cs="Arial"/>
                <w:b/>
                <w:i/>
                <w:sz w:val="18"/>
                <w:szCs w:val="18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D29043E" w14:textId="77777777" w:rsidTr="12E383C3">
        <w:tc>
          <w:tcPr>
            <w:tcW w:w="1809" w:type="dxa"/>
            <w:vMerge/>
          </w:tcPr>
          <w:p w14:paraId="6D29043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2FDA734F" w:rsidR="00F5324A" w:rsidRPr="00F5324A" w:rsidRDefault="00700130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42" w14:textId="77777777" w:rsidTr="12E383C3">
        <w:tc>
          <w:tcPr>
            <w:tcW w:w="1809" w:type="dxa"/>
            <w:vMerge/>
          </w:tcPr>
          <w:p w14:paraId="6D29043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6" w14:textId="77777777" w:rsidTr="12E383C3">
        <w:tc>
          <w:tcPr>
            <w:tcW w:w="1809" w:type="dxa"/>
            <w:vMerge/>
          </w:tcPr>
          <w:p w14:paraId="6D29044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DE7504E" w:rsidR="00F5324A" w:rsidRPr="00F5324A" w:rsidRDefault="00CD4309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49" w14:textId="77777777" w:rsidTr="12E383C3">
        <w:tc>
          <w:tcPr>
            <w:tcW w:w="1809" w:type="dxa"/>
            <w:vMerge/>
          </w:tcPr>
          <w:p w14:paraId="6D29044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D29044D" w14:textId="77777777" w:rsidTr="12E383C3">
        <w:tc>
          <w:tcPr>
            <w:tcW w:w="1809" w:type="dxa"/>
            <w:vMerge/>
          </w:tcPr>
          <w:p w14:paraId="6D29044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6F17F22B" w:rsidR="00F5324A" w:rsidRPr="00F5324A" w:rsidRDefault="00CD4309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1" w14:textId="77777777" w:rsidTr="12E383C3">
        <w:tc>
          <w:tcPr>
            <w:tcW w:w="1809" w:type="dxa"/>
            <w:vMerge/>
          </w:tcPr>
          <w:p w14:paraId="6D29044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483A6DAE" w:rsidR="00F5324A" w:rsidRPr="00F5324A" w:rsidRDefault="00CD4309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5" w14:textId="77777777" w:rsidTr="12E383C3">
        <w:tc>
          <w:tcPr>
            <w:tcW w:w="1809" w:type="dxa"/>
            <w:vMerge/>
          </w:tcPr>
          <w:p w14:paraId="6D29045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6A381836" w:rsidR="00F5324A" w:rsidRPr="00F5324A" w:rsidRDefault="00CD4309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9" w14:textId="77777777" w:rsidTr="12E383C3">
        <w:tc>
          <w:tcPr>
            <w:tcW w:w="1809" w:type="dxa"/>
            <w:vMerge/>
          </w:tcPr>
          <w:p w14:paraId="6D29045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49FCE8BB" w:rsidR="00F5324A" w:rsidRPr="00F5324A" w:rsidRDefault="00CD4309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D" w14:textId="77777777" w:rsidTr="12E383C3">
        <w:tc>
          <w:tcPr>
            <w:tcW w:w="1809" w:type="dxa"/>
            <w:vMerge/>
          </w:tcPr>
          <w:p w14:paraId="6D29045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F" w14:textId="77777777" w:rsidTr="12E383C3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D290463" w14:textId="77777777" w:rsidTr="12E383C3">
        <w:tc>
          <w:tcPr>
            <w:tcW w:w="1809" w:type="dxa"/>
            <w:vMerge w:val="restart"/>
          </w:tcPr>
          <w:p w14:paraId="6D290460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A892CAE">
              <w:rPr>
                <w:rFonts w:ascii="Arial" w:hAnsi="Arial" w:cs="Arial"/>
                <w:sz w:val="20"/>
                <w:szCs w:val="20"/>
              </w:rPr>
              <w:t>Staying Healthy</w:t>
            </w:r>
          </w:p>
        </w:tc>
        <w:sdt>
          <w:sdtPr>
            <w:rPr>
              <w:rFonts w:ascii="Arial" w:hAnsi="Arial" w:cs="Arial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7" w14:textId="77777777" w:rsidTr="12E383C3">
        <w:tc>
          <w:tcPr>
            <w:tcW w:w="1809" w:type="dxa"/>
            <w:vMerge/>
          </w:tcPr>
          <w:p w14:paraId="6D29046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B" w14:textId="77777777" w:rsidTr="12E383C3">
        <w:tc>
          <w:tcPr>
            <w:tcW w:w="1809" w:type="dxa"/>
            <w:vMerge/>
          </w:tcPr>
          <w:p w14:paraId="6D29046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41EC4E05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29DFE7A7">
              <w:rPr>
                <w:rFonts w:ascii="Arial" w:hAnsi="Arial" w:cs="Arial"/>
                <w:sz w:val="20"/>
                <w:szCs w:val="20"/>
              </w:rPr>
              <w:t>Effective Care</w:t>
            </w:r>
          </w:p>
        </w:tc>
        <w:sdt>
          <w:sdtPr>
            <w:rPr>
              <w:rFonts w:ascii="Arial" w:hAnsi="Arial" w:cs="Arial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F" w14:textId="77777777" w:rsidTr="12E383C3">
        <w:tc>
          <w:tcPr>
            <w:tcW w:w="1809" w:type="dxa"/>
            <w:vMerge/>
          </w:tcPr>
          <w:p w14:paraId="6D29046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3" w14:textId="77777777" w:rsidTr="12E383C3">
        <w:tc>
          <w:tcPr>
            <w:tcW w:w="1809" w:type="dxa"/>
            <w:vMerge/>
          </w:tcPr>
          <w:p w14:paraId="6D2904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7" w14:textId="77777777" w:rsidTr="12E383C3">
        <w:tc>
          <w:tcPr>
            <w:tcW w:w="1809" w:type="dxa"/>
            <w:vMerge/>
          </w:tcPr>
          <w:p w14:paraId="6D29047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B" w14:textId="77777777" w:rsidTr="12E383C3">
        <w:tc>
          <w:tcPr>
            <w:tcW w:w="1809" w:type="dxa"/>
            <w:vMerge/>
          </w:tcPr>
          <w:p w14:paraId="6D29047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D" w14:textId="77777777" w:rsidTr="12E383C3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D290480" w14:textId="77777777" w:rsidTr="12E383C3">
        <w:tc>
          <w:tcPr>
            <w:tcW w:w="9245" w:type="dxa"/>
            <w:gridSpan w:val="4"/>
          </w:tcPr>
          <w:p w14:paraId="35BBEEBD" w14:textId="4FB6AB53" w:rsidR="3FC84FB1" w:rsidRDefault="3FC84FB1" w:rsidP="3FC84FB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E504702" w14:textId="1F02ED81" w:rsidR="00F5324A" w:rsidRPr="00B02FA8" w:rsidRDefault="00775677" w:rsidP="005407A5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02FA8">
              <w:rPr>
                <w:rFonts w:ascii="Arial" w:hAnsi="Arial" w:cs="Arial"/>
                <w:color w:val="000000"/>
                <w:sz w:val="24"/>
                <w:szCs w:val="24"/>
              </w:rPr>
              <w:t xml:space="preserve">Implementation of digital systems in healthcare can have a significant positive impact on quality, safety and patient experience. Critical to </w:t>
            </w:r>
            <w:r w:rsidR="005407A5" w:rsidRPr="00B02FA8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Pr="00B02FA8">
              <w:rPr>
                <w:rFonts w:ascii="Arial" w:hAnsi="Arial" w:cs="Arial"/>
                <w:color w:val="000000"/>
                <w:sz w:val="24"/>
                <w:szCs w:val="24"/>
              </w:rPr>
              <w:t>success</w:t>
            </w:r>
            <w:r w:rsidR="00B02FA8" w:rsidRPr="00B02FA8">
              <w:rPr>
                <w:rFonts w:ascii="Arial" w:hAnsi="Arial" w:cs="Arial"/>
                <w:color w:val="000000"/>
                <w:sz w:val="24"/>
                <w:szCs w:val="24"/>
              </w:rPr>
              <w:t xml:space="preserve"> of digital transformation</w:t>
            </w:r>
            <w:r w:rsidRPr="00B02FA8">
              <w:rPr>
                <w:rFonts w:ascii="Arial" w:hAnsi="Arial" w:cs="Arial"/>
                <w:color w:val="000000"/>
                <w:sz w:val="24"/>
                <w:szCs w:val="24"/>
              </w:rPr>
              <w:t xml:space="preserve"> is effective IMTP planning processes</w:t>
            </w:r>
            <w:r w:rsidR="005407A5" w:rsidRPr="00B02FA8">
              <w:rPr>
                <w:rFonts w:ascii="Arial" w:hAnsi="Arial" w:cs="Arial"/>
                <w:color w:val="000000"/>
                <w:sz w:val="24"/>
                <w:szCs w:val="24"/>
              </w:rPr>
              <w:t xml:space="preserve"> outlining</w:t>
            </w:r>
            <w:r w:rsidRPr="00B02FA8">
              <w:rPr>
                <w:rFonts w:ascii="Arial" w:hAnsi="Arial" w:cs="Arial"/>
                <w:color w:val="000000"/>
                <w:sz w:val="24"/>
                <w:szCs w:val="24"/>
              </w:rPr>
              <w:t xml:space="preserve"> digital service team capacity and </w:t>
            </w:r>
            <w:r w:rsidR="0039676F">
              <w:rPr>
                <w:rFonts w:ascii="Arial" w:hAnsi="Arial" w:cs="Arial"/>
                <w:color w:val="000000"/>
                <w:sz w:val="24"/>
                <w:szCs w:val="24"/>
              </w:rPr>
              <w:t>demand</w:t>
            </w:r>
            <w:r w:rsidR="005407A5" w:rsidRPr="00B02FA8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</w:p>
          <w:p w14:paraId="6D29047F" w14:textId="7F793A52" w:rsidR="005407A5" w:rsidRPr="00FA0CA9" w:rsidRDefault="005407A5" w:rsidP="005407A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5324A" w:rsidRPr="00034194" w14:paraId="6D290482" w14:textId="77777777" w:rsidTr="12E383C3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D290487" w14:textId="77777777" w:rsidTr="12E383C3">
        <w:tc>
          <w:tcPr>
            <w:tcW w:w="9245" w:type="dxa"/>
            <w:gridSpan w:val="4"/>
          </w:tcPr>
          <w:p w14:paraId="6DE8113D" w14:textId="77777777" w:rsidR="00027B28" w:rsidRDefault="00027B28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4B726D6A" w14:textId="1530CEA1" w:rsidR="00027B28" w:rsidRDefault="00027B28" w:rsidP="00027B2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6ED4DB91">
              <w:rPr>
                <w:rFonts w:ascii="Arial" w:hAnsi="Arial" w:cs="Arial"/>
                <w:sz w:val="24"/>
                <w:szCs w:val="24"/>
              </w:rPr>
              <w:t>The corporate</w:t>
            </w:r>
            <w:r w:rsidRPr="7A3E6125">
              <w:rPr>
                <w:rFonts w:ascii="Arial" w:hAnsi="Arial" w:cs="Arial"/>
                <w:sz w:val="24"/>
                <w:szCs w:val="24"/>
              </w:rPr>
              <w:t xml:space="preserve"> focus of this year’s IMTP plan is recovery, delivery and sustainability. In this context services have been asked to place their Delivery Actions into three categories: Expenditure control; Short term service change/safe services, and </w:t>
            </w:r>
            <w:r w:rsidR="00265D9E" w:rsidRPr="7A3E6125">
              <w:rPr>
                <w:rFonts w:ascii="Arial" w:hAnsi="Arial" w:cs="Arial"/>
                <w:sz w:val="24"/>
                <w:szCs w:val="24"/>
              </w:rPr>
              <w:t>medium</w:t>
            </w:r>
            <w:r w:rsidR="00265D9E">
              <w:rPr>
                <w:rFonts w:ascii="Arial" w:hAnsi="Arial" w:cs="Arial"/>
                <w:sz w:val="24"/>
                <w:szCs w:val="24"/>
              </w:rPr>
              <w:t>-</w:t>
            </w:r>
            <w:r w:rsidRPr="7A3E6125">
              <w:rPr>
                <w:rFonts w:ascii="Arial" w:hAnsi="Arial" w:cs="Arial"/>
                <w:sz w:val="24"/>
                <w:szCs w:val="24"/>
              </w:rPr>
              <w:t xml:space="preserve"> term financial recovery &amp; sustainability.</w:t>
            </w:r>
          </w:p>
          <w:p w14:paraId="07AB2335" w14:textId="77777777" w:rsidR="00027B28" w:rsidRPr="00FA0CA9" w:rsidRDefault="00027B28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323E4CF0" w14:textId="349FBD92" w:rsidR="00027B28" w:rsidRDefault="00027B28" w:rsidP="00027B2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Pr="6ED4DB91">
              <w:rPr>
                <w:rFonts w:ascii="Arial" w:hAnsi="Arial" w:cs="Arial"/>
                <w:sz w:val="24"/>
                <w:szCs w:val="24"/>
              </w:rPr>
              <w:t xml:space="preserve"> planning process must incorporate savings planning and any new cost for the Health Board must be consumed within the allocation for each service.</w:t>
            </w:r>
            <w:r>
              <w:rPr>
                <w:rFonts w:ascii="Arial" w:hAnsi="Arial" w:cs="Arial"/>
                <w:sz w:val="24"/>
                <w:szCs w:val="24"/>
              </w:rPr>
              <w:t xml:space="preserve"> New business cases for </w:t>
            </w:r>
            <w:r w:rsidR="00265D9E">
              <w:rPr>
                <w:rFonts w:ascii="Arial" w:hAnsi="Arial" w:cs="Arial"/>
                <w:sz w:val="24"/>
                <w:szCs w:val="24"/>
              </w:rPr>
              <w:t>additional funding will not be considered.</w:t>
            </w:r>
          </w:p>
          <w:p w14:paraId="6D290486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BC241D" w14:paraId="6D290489" w14:textId="77777777" w:rsidTr="12E383C3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6D29048C" w14:textId="77777777" w:rsidTr="12E383C3">
        <w:tc>
          <w:tcPr>
            <w:tcW w:w="9245" w:type="dxa"/>
            <w:gridSpan w:val="4"/>
          </w:tcPr>
          <w:p w14:paraId="6D29048A" w14:textId="37AD5180" w:rsidR="00653AEC" w:rsidRPr="00E424F5" w:rsidRDefault="00C50E54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E424F5">
              <w:rPr>
                <w:rFonts w:ascii="Arial" w:hAnsi="Arial" w:cs="Arial"/>
                <w:sz w:val="24"/>
                <w:szCs w:val="24"/>
              </w:rPr>
              <w:t>None known</w:t>
            </w:r>
          </w:p>
          <w:p w14:paraId="6D29048B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DA76AD" w14:paraId="6D29048E" w14:textId="77777777" w:rsidTr="12E383C3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D290491" w14:textId="77777777" w:rsidTr="12E383C3">
        <w:tc>
          <w:tcPr>
            <w:tcW w:w="9245" w:type="dxa"/>
            <w:gridSpan w:val="4"/>
          </w:tcPr>
          <w:p w14:paraId="42032244" w14:textId="55FA37A2" w:rsidR="00F5324A" w:rsidRPr="00AA7D60" w:rsidRDefault="082FCA23" w:rsidP="3FC84FB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3FC84FB1">
              <w:rPr>
                <w:rFonts w:ascii="Arial" w:hAnsi="Arial" w:cs="Arial"/>
                <w:sz w:val="24"/>
                <w:szCs w:val="24"/>
              </w:rPr>
              <w:t>There is an increasing demand on</w:t>
            </w:r>
            <w:r w:rsidR="72380729" w:rsidRPr="3FC84FB1">
              <w:rPr>
                <w:rFonts w:ascii="Arial" w:hAnsi="Arial" w:cs="Arial"/>
                <w:sz w:val="24"/>
                <w:szCs w:val="24"/>
              </w:rPr>
              <w:t xml:space="preserve"> the resources in</w:t>
            </w:r>
            <w:r w:rsidRPr="3FC84FB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31AC9FE5" w:rsidRPr="3FC84FB1">
              <w:rPr>
                <w:rFonts w:ascii="Arial" w:hAnsi="Arial" w:cs="Arial"/>
                <w:sz w:val="24"/>
                <w:szCs w:val="24"/>
              </w:rPr>
              <w:t>Digital Services</w:t>
            </w:r>
            <w:r w:rsidRPr="3FC84FB1">
              <w:rPr>
                <w:rFonts w:ascii="Arial" w:hAnsi="Arial" w:cs="Arial"/>
                <w:sz w:val="24"/>
                <w:szCs w:val="24"/>
              </w:rPr>
              <w:t xml:space="preserve"> to support </w:t>
            </w:r>
            <w:r w:rsidR="3B880E5E" w:rsidRPr="3FC84FB1">
              <w:rPr>
                <w:rFonts w:ascii="Arial" w:hAnsi="Arial" w:cs="Arial"/>
                <w:sz w:val="24"/>
                <w:szCs w:val="24"/>
              </w:rPr>
              <w:t>SDGs in the</w:t>
            </w:r>
            <w:r w:rsidRPr="3FC84FB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3B880E5E" w:rsidRPr="3FC84FB1">
              <w:rPr>
                <w:rFonts w:ascii="Arial" w:hAnsi="Arial" w:cs="Arial"/>
                <w:sz w:val="24"/>
                <w:szCs w:val="24"/>
              </w:rPr>
              <w:t xml:space="preserve">delivery of the IMPT plan.  </w:t>
            </w:r>
            <w:r w:rsidR="447C5171" w:rsidRPr="3FC84FB1">
              <w:rPr>
                <w:rFonts w:ascii="Arial" w:hAnsi="Arial" w:cs="Arial"/>
                <w:sz w:val="24"/>
                <w:szCs w:val="24"/>
              </w:rPr>
              <w:t>In response to the current financial challenges, a</w:t>
            </w:r>
            <w:r w:rsidR="30E29E8E" w:rsidRPr="3FC84FB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447C5171" w:rsidRPr="3FC84FB1">
              <w:rPr>
                <w:rFonts w:ascii="Arial" w:hAnsi="Arial" w:cs="Arial"/>
                <w:sz w:val="24"/>
                <w:szCs w:val="24"/>
              </w:rPr>
              <w:t>d</w:t>
            </w:r>
            <w:r w:rsidR="30E29E8E" w:rsidRPr="3FC84FB1">
              <w:rPr>
                <w:rFonts w:ascii="Arial" w:hAnsi="Arial" w:cs="Arial"/>
                <w:sz w:val="24"/>
                <w:szCs w:val="24"/>
              </w:rPr>
              <w:t xml:space="preserve">igital </w:t>
            </w:r>
            <w:r w:rsidR="447C5171" w:rsidRPr="3FC84FB1">
              <w:rPr>
                <w:rFonts w:ascii="Arial" w:hAnsi="Arial" w:cs="Arial"/>
                <w:sz w:val="24"/>
                <w:szCs w:val="24"/>
              </w:rPr>
              <w:t>s</w:t>
            </w:r>
            <w:r w:rsidR="30E29E8E" w:rsidRPr="3FC84FB1">
              <w:rPr>
                <w:rFonts w:ascii="Arial" w:hAnsi="Arial" w:cs="Arial"/>
                <w:sz w:val="24"/>
                <w:szCs w:val="24"/>
              </w:rPr>
              <w:t xml:space="preserve">ervices prioritisation </w:t>
            </w:r>
            <w:r w:rsidR="72380729" w:rsidRPr="3FC84FB1">
              <w:rPr>
                <w:rFonts w:ascii="Arial" w:hAnsi="Arial" w:cs="Arial"/>
                <w:sz w:val="24"/>
                <w:szCs w:val="24"/>
              </w:rPr>
              <w:t>exercise</w:t>
            </w:r>
            <w:r w:rsidR="30E29E8E" w:rsidRPr="3FC84FB1">
              <w:rPr>
                <w:rFonts w:ascii="Arial" w:hAnsi="Arial" w:cs="Arial"/>
                <w:sz w:val="24"/>
                <w:szCs w:val="24"/>
              </w:rPr>
              <w:t xml:space="preserve"> is in place via the Digital </w:t>
            </w:r>
            <w:r w:rsidR="30E29E8E" w:rsidRPr="3FC84FB1">
              <w:rPr>
                <w:rFonts w:ascii="Arial" w:hAnsi="Arial" w:cs="Arial"/>
                <w:sz w:val="24"/>
                <w:szCs w:val="24"/>
              </w:rPr>
              <w:lastRenderedPageBreak/>
              <w:t>Leadership Group, which provides the overarching governance to the delivery of the Digital Strategic Plan including financial considerations </w:t>
            </w:r>
          </w:p>
          <w:p w14:paraId="6D290490" w14:textId="47212855" w:rsidR="00F5324A" w:rsidRPr="00AA7D60" w:rsidRDefault="00F5324A" w:rsidP="3FC84FB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93" w14:textId="77777777" w:rsidTr="12E383C3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lastRenderedPageBreak/>
              <w:t>Long Term Implications (including the impact of the Well-being of Future Generations (Wales) Act 2015)</w:t>
            </w:r>
          </w:p>
        </w:tc>
      </w:tr>
      <w:tr w:rsidR="00F5324A" w:rsidRPr="00034194" w14:paraId="6D290496" w14:textId="77777777" w:rsidTr="12E383C3">
        <w:tc>
          <w:tcPr>
            <w:tcW w:w="9245" w:type="dxa"/>
            <w:gridSpan w:val="4"/>
          </w:tcPr>
          <w:p w14:paraId="6D9FC994" w14:textId="77777777" w:rsidR="00DB3A04" w:rsidRPr="00FA0CA9" w:rsidRDefault="00DB3A04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3239F2EA" w14:textId="74EB943B" w:rsidR="00DB3A04" w:rsidRPr="00DB3A04" w:rsidRDefault="00DB3A04" w:rsidP="00DB3A04">
            <w:pPr>
              <w:numPr>
                <w:ilvl w:val="0"/>
                <w:numId w:val="25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12E383C3">
              <w:rPr>
                <w:rFonts w:ascii="Arial" w:hAnsi="Arial" w:cs="Arial"/>
                <w:sz w:val="24"/>
                <w:szCs w:val="24"/>
              </w:rPr>
              <w:t>Long Term – Health and Social Care “A Healthier Wales” sets out a long term future vision of a ‘whole system approach to health and social care’, which is focussed on health and wellbeing, and on preventing illness </w:t>
            </w:r>
          </w:p>
          <w:p w14:paraId="7428C329" w14:textId="797AE7DB" w:rsidR="00DB3A04" w:rsidRPr="00DB3A04" w:rsidRDefault="00DB3A04" w:rsidP="00DB3A04">
            <w:pPr>
              <w:numPr>
                <w:ilvl w:val="0"/>
                <w:numId w:val="2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12E383C3">
              <w:rPr>
                <w:rFonts w:ascii="Arial" w:hAnsi="Arial" w:cs="Arial"/>
                <w:sz w:val="24"/>
                <w:szCs w:val="24"/>
              </w:rPr>
              <w:t>Wellbeing of Future Generations Act</w:t>
            </w:r>
          </w:p>
          <w:p w14:paraId="5AD3F906" w14:textId="77777777" w:rsidR="00DB3A04" w:rsidRPr="00DB3A04" w:rsidRDefault="00DB3A04" w:rsidP="00DB3A04">
            <w:pPr>
              <w:numPr>
                <w:ilvl w:val="0"/>
                <w:numId w:val="27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B3A04">
              <w:rPr>
                <w:rFonts w:ascii="Arial" w:hAnsi="Arial" w:cs="Arial"/>
                <w:sz w:val="24"/>
                <w:szCs w:val="24"/>
              </w:rPr>
              <w:t>Focus on prevention, not service provision. </w:t>
            </w:r>
          </w:p>
          <w:p w14:paraId="11054236" w14:textId="77777777" w:rsidR="00DB3A04" w:rsidRPr="00DB3A04" w:rsidRDefault="00DB3A04" w:rsidP="00DB3A04">
            <w:pPr>
              <w:numPr>
                <w:ilvl w:val="0"/>
                <w:numId w:val="28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B3A04">
              <w:rPr>
                <w:rFonts w:ascii="Arial" w:hAnsi="Arial" w:cs="Arial"/>
                <w:sz w:val="24"/>
                <w:szCs w:val="24"/>
              </w:rPr>
              <w:t>Prevent ill health, reduce impact of illness or injury and delay onset of frailty. </w:t>
            </w:r>
          </w:p>
          <w:p w14:paraId="11C9BBBB" w14:textId="77777777" w:rsidR="00DB3A04" w:rsidRPr="00DB3A04" w:rsidRDefault="00DB3A04" w:rsidP="00DB3A04">
            <w:pPr>
              <w:numPr>
                <w:ilvl w:val="0"/>
                <w:numId w:val="29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B3A04">
              <w:rPr>
                <w:rFonts w:ascii="Arial" w:hAnsi="Arial" w:cs="Arial"/>
                <w:sz w:val="24"/>
                <w:szCs w:val="24"/>
              </w:rPr>
              <w:t>Provide services to carers that prevent, reduce, or delay them developing a need for support. </w:t>
            </w:r>
          </w:p>
          <w:p w14:paraId="0333AB8F" w14:textId="5D4BF3D5" w:rsidR="00DB3A04" w:rsidRPr="00DB3A04" w:rsidRDefault="00DB3A04" w:rsidP="00DB3A04">
            <w:pPr>
              <w:numPr>
                <w:ilvl w:val="0"/>
                <w:numId w:val="30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12E383C3">
              <w:rPr>
                <w:rFonts w:ascii="Arial" w:hAnsi="Arial" w:cs="Arial"/>
                <w:sz w:val="24"/>
                <w:szCs w:val="24"/>
              </w:rPr>
              <w:t>SBU HB’s Clinical Services Plan </w:t>
            </w:r>
          </w:p>
          <w:p w14:paraId="70495062" w14:textId="77777777" w:rsidR="00DB3A04" w:rsidRPr="00DB3A04" w:rsidRDefault="00DB3A04" w:rsidP="00DB3A04">
            <w:pPr>
              <w:numPr>
                <w:ilvl w:val="0"/>
                <w:numId w:val="31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B3A04">
              <w:rPr>
                <w:rFonts w:ascii="Arial" w:hAnsi="Arial" w:cs="Arial"/>
                <w:sz w:val="24"/>
                <w:szCs w:val="24"/>
              </w:rPr>
              <w:t>Adoption of digital solutions and technology. </w:t>
            </w:r>
          </w:p>
          <w:p w14:paraId="479DABBA" w14:textId="77777777" w:rsidR="00DB3A04" w:rsidRPr="00DB3A04" w:rsidRDefault="00DB3A04" w:rsidP="00DB3A04">
            <w:pPr>
              <w:numPr>
                <w:ilvl w:val="0"/>
                <w:numId w:val="32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B3A04">
              <w:rPr>
                <w:rFonts w:ascii="Arial" w:hAnsi="Arial" w:cs="Arial"/>
                <w:sz w:val="24"/>
                <w:szCs w:val="24"/>
              </w:rPr>
              <w:t>Create a mobile workforce that is digitally connected to ensure staff work seamlessly to ‘Make Every Contact Count’.  </w:t>
            </w:r>
          </w:p>
          <w:p w14:paraId="06D1CD2D" w14:textId="77777777" w:rsidR="00DB3A04" w:rsidRPr="00DB3A04" w:rsidRDefault="00DB3A04" w:rsidP="00DB3A04">
            <w:pPr>
              <w:numPr>
                <w:ilvl w:val="0"/>
                <w:numId w:val="33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68CE6313">
              <w:rPr>
                <w:rFonts w:ascii="Arial" w:hAnsi="Arial" w:cs="Arial"/>
                <w:sz w:val="24"/>
                <w:szCs w:val="24"/>
              </w:rPr>
              <w:t>Technology to support care closer to the patient’s home or in the community. </w:t>
            </w:r>
          </w:p>
          <w:p w14:paraId="6D290495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653AEC" w:rsidRPr="00034194" w14:paraId="6D29049A" w14:textId="77777777" w:rsidTr="12E383C3">
        <w:tc>
          <w:tcPr>
            <w:tcW w:w="2470" w:type="dxa"/>
            <w:gridSpan w:val="2"/>
          </w:tcPr>
          <w:p w14:paraId="6D290497" w14:textId="77777777" w:rsidR="00653AEC" w:rsidRPr="00195638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195638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9" w14:textId="34372FFD" w:rsidR="00653AEC" w:rsidRPr="00195638" w:rsidRDefault="00195638" w:rsidP="00FB5ED2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195638">
              <w:rPr>
                <w:rFonts w:ascii="Arial" w:hAnsi="Arial" w:cs="Arial"/>
                <w:sz w:val="24"/>
                <w:szCs w:val="24"/>
              </w:rPr>
              <w:t>November 2024</w:t>
            </w:r>
          </w:p>
        </w:tc>
      </w:tr>
      <w:tr w:rsidR="00653AEC" w:rsidRPr="00034194" w14:paraId="6D29049F" w14:textId="77777777" w:rsidTr="12E383C3">
        <w:tc>
          <w:tcPr>
            <w:tcW w:w="2470" w:type="dxa"/>
            <w:gridSpan w:val="2"/>
          </w:tcPr>
          <w:p w14:paraId="6D29049B" w14:textId="77777777" w:rsidR="00653AEC" w:rsidRPr="00195638" w:rsidRDefault="00653AEC" w:rsidP="00653AEC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195638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E" w14:textId="07BF00EF" w:rsidR="00653AEC" w:rsidRPr="00195638" w:rsidRDefault="00195638" w:rsidP="3FC84FB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195638">
              <w:rPr>
                <w:rFonts w:ascii="Arial" w:hAnsi="Arial" w:cs="Arial"/>
                <w:sz w:val="24"/>
                <w:szCs w:val="24"/>
              </w:rPr>
              <w:t>Nil</w:t>
            </w:r>
          </w:p>
        </w:tc>
      </w:tr>
    </w:tbl>
    <w:p w14:paraId="6D2904A0" w14:textId="77777777" w:rsidR="00034194" w:rsidRDefault="00034194"/>
    <w:sectPr w:rsidR="00034194" w:rsidSect="00BC0EDD">
      <w:headerReference w:type="default" r:id="rId11"/>
      <w:footerReference w:type="default" r:id="rId1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AEF8F" w14:textId="77777777" w:rsidR="00710B73" w:rsidRDefault="00710B73" w:rsidP="00C107F2">
      <w:pPr>
        <w:spacing w:after="0" w:line="240" w:lineRule="auto"/>
      </w:pPr>
      <w:r>
        <w:separator/>
      </w:r>
    </w:p>
  </w:endnote>
  <w:endnote w:type="continuationSeparator" w:id="0">
    <w:p w14:paraId="3153C730" w14:textId="77777777" w:rsidR="00710B73" w:rsidRDefault="00710B73" w:rsidP="00C107F2">
      <w:pPr>
        <w:spacing w:after="0" w:line="240" w:lineRule="auto"/>
      </w:pPr>
      <w:r>
        <w:continuationSeparator/>
      </w:r>
    </w:p>
  </w:endnote>
  <w:endnote w:type="continuationNotice" w:id="1">
    <w:p w14:paraId="78CD924C" w14:textId="77777777" w:rsidR="00710B73" w:rsidRDefault="00710B7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&quot;Arial&quot;,sans-serif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1E003C9C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8A8BD07" w14:textId="74E9B54C" w:rsidR="00CD1AD1" w:rsidRDefault="0115F0CC" w:rsidP="002B7C9A">
    <w:pPr>
      <w:pStyle w:val="Footer"/>
      <w:jc w:val="right"/>
    </w:pPr>
    <w:r>
      <w:t xml:space="preserve"> Digital, Data, Research</w:t>
    </w:r>
    <w:r w:rsidR="004C1CCC">
      <w:t>,</w:t>
    </w:r>
    <w:r>
      <w:t xml:space="preserve"> and Innovation Committee</w:t>
    </w:r>
  </w:p>
  <w:p w14:paraId="6D2904A9" w14:textId="56B4185F" w:rsidR="003324CB" w:rsidRDefault="00352643" w:rsidP="002B7C9A">
    <w:pPr>
      <w:pStyle w:val="Footer"/>
      <w:jc w:val="right"/>
    </w:pPr>
    <w:r>
      <w:t xml:space="preserve">Thursday, </w:t>
    </w:r>
    <w:r w:rsidR="00815D81">
      <w:t>16</w:t>
    </w:r>
    <w:r w:rsidR="00815D81" w:rsidRPr="00815D81">
      <w:rPr>
        <w:vertAlign w:val="superscript"/>
      </w:rPr>
      <w:t>th</w:t>
    </w:r>
    <w:r w:rsidR="00815D81">
      <w:t xml:space="preserve"> January</w:t>
    </w:r>
    <w:r w:rsidR="0115F0CC">
      <w:t xml:space="preserve"> 202</w:t>
    </w:r>
    <w:r w:rsidR="00815D81">
      <w:t>5</w:t>
    </w:r>
  </w:p>
  <w:p w14:paraId="49CDE7FA" w14:textId="77777777" w:rsidR="00815D81" w:rsidRDefault="00815D81" w:rsidP="00815D81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86B586" w14:textId="77777777" w:rsidR="00710B73" w:rsidRDefault="00710B73" w:rsidP="00C107F2">
      <w:pPr>
        <w:spacing w:after="0" w:line="240" w:lineRule="auto"/>
      </w:pPr>
      <w:r>
        <w:separator/>
      </w:r>
    </w:p>
  </w:footnote>
  <w:footnote w:type="continuationSeparator" w:id="0">
    <w:p w14:paraId="6E39D4BA" w14:textId="77777777" w:rsidR="00710B73" w:rsidRDefault="00710B73" w:rsidP="00C107F2">
      <w:pPr>
        <w:spacing w:after="0" w:line="240" w:lineRule="auto"/>
      </w:pPr>
      <w:r>
        <w:continuationSeparator/>
      </w:r>
    </w:p>
  </w:footnote>
  <w:footnote w:type="continuationNotice" w:id="1">
    <w:p w14:paraId="6F8AFCD2" w14:textId="77777777" w:rsidR="00710B73" w:rsidRDefault="00710B7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05120"/>
    <w:multiLevelType w:val="multilevel"/>
    <w:tmpl w:val="EC5C195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 w15:restartNumberingAfterBreak="0">
    <w:nsid w:val="06AD4466"/>
    <w:multiLevelType w:val="multilevel"/>
    <w:tmpl w:val="73A02D0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" w15:restartNumberingAfterBreak="0">
    <w:nsid w:val="10A6E8C5"/>
    <w:multiLevelType w:val="hybridMultilevel"/>
    <w:tmpl w:val="FFFFFFFF"/>
    <w:lvl w:ilvl="0" w:tplc="C27A5190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65B06A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BAFA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E876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522A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0618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A45E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8E35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26203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2E389F"/>
    <w:multiLevelType w:val="hybridMultilevel"/>
    <w:tmpl w:val="760AF394"/>
    <w:lvl w:ilvl="0" w:tplc="916695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02524B"/>
    <w:multiLevelType w:val="hybridMultilevel"/>
    <w:tmpl w:val="AD6EC198"/>
    <w:lvl w:ilvl="0" w:tplc="676AC1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FF8BF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D2098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9832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36EF5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09207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40A42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E1E6D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806844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27A68635"/>
    <w:multiLevelType w:val="hybridMultilevel"/>
    <w:tmpl w:val="FFFFFFFF"/>
    <w:lvl w:ilvl="0" w:tplc="666C94A8">
      <w:start w:val="1"/>
      <w:numFmt w:val="decimal"/>
      <w:lvlText w:val="%1."/>
      <w:lvlJc w:val="left"/>
      <w:pPr>
        <w:ind w:left="720" w:hanging="360"/>
      </w:pPr>
    </w:lvl>
    <w:lvl w:ilvl="1" w:tplc="7FB478E0">
      <w:start w:val="1"/>
      <w:numFmt w:val="lowerLetter"/>
      <w:lvlText w:val="%2."/>
      <w:lvlJc w:val="left"/>
      <w:pPr>
        <w:ind w:left="1440" w:hanging="360"/>
      </w:pPr>
    </w:lvl>
    <w:lvl w:ilvl="2" w:tplc="AD60C22C">
      <w:start w:val="1"/>
      <w:numFmt w:val="lowerRoman"/>
      <w:lvlText w:val="%3."/>
      <w:lvlJc w:val="right"/>
      <w:pPr>
        <w:ind w:left="2160" w:hanging="180"/>
      </w:pPr>
    </w:lvl>
    <w:lvl w:ilvl="3" w:tplc="BDCCDA88">
      <w:start w:val="1"/>
      <w:numFmt w:val="decimal"/>
      <w:lvlText w:val="%4."/>
      <w:lvlJc w:val="left"/>
      <w:pPr>
        <w:ind w:left="2880" w:hanging="360"/>
      </w:pPr>
    </w:lvl>
    <w:lvl w:ilvl="4" w:tplc="19D8B60E">
      <w:start w:val="1"/>
      <w:numFmt w:val="lowerLetter"/>
      <w:lvlText w:val="%5."/>
      <w:lvlJc w:val="left"/>
      <w:pPr>
        <w:ind w:left="3600" w:hanging="360"/>
      </w:pPr>
    </w:lvl>
    <w:lvl w:ilvl="5" w:tplc="BD8EA65E">
      <w:start w:val="1"/>
      <w:numFmt w:val="lowerRoman"/>
      <w:lvlText w:val="%6."/>
      <w:lvlJc w:val="right"/>
      <w:pPr>
        <w:ind w:left="4320" w:hanging="180"/>
      </w:pPr>
    </w:lvl>
    <w:lvl w:ilvl="6" w:tplc="EAEE5DCC">
      <w:start w:val="1"/>
      <w:numFmt w:val="decimal"/>
      <w:lvlText w:val="%7."/>
      <w:lvlJc w:val="left"/>
      <w:pPr>
        <w:ind w:left="5040" w:hanging="360"/>
      </w:pPr>
    </w:lvl>
    <w:lvl w:ilvl="7" w:tplc="D354FBD4">
      <w:start w:val="1"/>
      <w:numFmt w:val="lowerLetter"/>
      <w:lvlText w:val="%8."/>
      <w:lvlJc w:val="left"/>
      <w:pPr>
        <w:ind w:left="5760" w:hanging="360"/>
      </w:pPr>
    </w:lvl>
    <w:lvl w:ilvl="8" w:tplc="99607B34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642B21"/>
    <w:multiLevelType w:val="multilevel"/>
    <w:tmpl w:val="BA66892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2DC93239"/>
    <w:multiLevelType w:val="multilevel"/>
    <w:tmpl w:val="0372701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308C319D"/>
    <w:multiLevelType w:val="multilevel"/>
    <w:tmpl w:val="0F489596"/>
    <w:lvl w:ilvl="0">
      <w:start w:val="1"/>
      <w:numFmt w:val="bullet"/>
      <w:lvlText w:val=""/>
      <w:lvlJc w:val="left"/>
      <w:pPr>
        <w:tabs>
          <w:tab w:val="num" w:pos="72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12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18AC569"/>
    <w:multiLevelType w:val="hybridMultilevel"/>
    <w:tmpl w:val="FFFFFFFF"/>
    <w:lvl w:ilvl="0" w:tplc="7ACAF4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CC79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A2D8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3EE3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10D70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EC0C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E063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F27A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E617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2E45FF"/>
    <w:multiLevelType w:val="multilevel"/>
    <w:tmpl w:val="32229840"/>
    <w:lvl w:ilvl="0">
      <w:start w:val="1"/>
      <w:numFmt w:val="bullet"/>
      <w:lvlText w:val=""/>
      <w:lvlJc w:val="left"/>
      <w:pPr>
        <w:tabs>
          <w:tab w:val="num" w:pos="72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12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65617D2"/>
    <w:multiLevelType w:val="hybridMultilevel"/>
    <w:tmpl w:val="1EE210F0"/>
    <w:lvl w:ilvl="0" w:tplc="07742B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3411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AC80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F497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E06F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9A06D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EC4D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167E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02B0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5" w15:restartNumberingAfterBreak="0">
    <w:nsid w:val="3EDD5FB4"/>
    <w:multiLevelType w:val="hybridMultilevel"/>
    <w:tmpl w:val="72F23922"/>
    <w:lvl w:ilvl="0" w:tplc="916695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B95B54"/>
    <w:multiLevelType w:val="hybridMultilevel"/>
    <w:tmpl w:val="CF02FA80"/>
    <w:lvl w:ilvl="0" w:tplc="9DE86FF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38654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AB0FD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5D034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62666C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EEE08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F864C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D2EDE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2A865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432524F1"/>
    <w:multiLevelType w:val="hybridMultilevel"/>
    <w:tmpl w:val="FFFFFFFF"/>
    <w:lvl w:ilvl="0" w:tplc="42B807C6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956A8A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A9E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E253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9675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252EC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ECAB1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FA33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BAE4C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145107A"/>
    <w:multiLevelType w:val="multilevel"/>
    <w:tmpl w:val="B576F5C2"/>
    <w:lvl w:ilvl="0">
      <w:start w:val="1"/>
      <w:numFmt w:val="bullet"/>
      <w:lvlText w:val=""/>
      <w:lvlJc w:val="left"/>
      <w:pPr>
        <w:tabs>
          <w:tab w:val="num" w:pos="72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12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D13E481"/>
    <w:multiLevelType w:val="hybridMultilevel"/>
    <w:tmpl w:val="FFFFFFFF"/>
    <w:lvl w:ilvl="0" w:tplc="93A8406E">
      <w:start w:val="1"/>
      <w:numFmt w:val="decimal"/>
      <w:lvlText w:val="%1."/>
      <w:lvlJc w:val="left"/>
      <w:pPr>
        <w:ind w:left="720" w:hanging="360"/>
      </w:pPr>
    </w:lvl>
    <w:lvl w:ilvl="1" w:tplc="4DBA70D8">
      <w:start w:val="1"/>
      <w:numFmt w:val="lowerLetter"/>
      <w:lvlText w:val="%2."/>
      <w:lvlJc w:val="left"/>
      <w:pPr>
        <w:ind w:left="1440" w:hanging="360"/>
      </w:pPr>
    </w:lvl>
    <w:lvl w:ilvl="2" w:tplc="787483C0">
      <w:start w:val="1"/>
      <w:numFmt w:val="lowerRoman"/>
      <w:lvlText w:val="%3."/>
      <w:lvlJc w:val="right"/>
      <w:pPr>
        <w:ind w:left="2160" w:hanging="180"/>
      </w:pPr>
    </w:lvl>
    <w:lvl w:ilvl="3" w:tplc="BB146146">
      <w:start w:val="1"/>
      <w:numFmt w:val="decimal"/>
      <w:lvlText w:val="%4."/>
      <w:lvlJc w:val="left"/>
      <w:pPr>
        <w:ind w:left="2880" w:hanging="360"/>
      </w:pPr>
    </w:lvl>
    <w:lvl w:ilvl="4" w:tplc="3AC64720">
      <w:start w:val="1"/>
      <w:numFmt w:val="lowerLetter"/>
      <w:lvlText w:val="%5."/>
      <w:lvlJc w:val="left"/>
      <w:pPr>
        <w:ind w:left="3600" w:hanging="360"/>
      </w:pPr>
    </w:lvl>
    <w:lvl w:ilvl="5" w:tplc="2B7A473E">
      <w:start w:val="1"/>
      <w:numFmt w:val="lowerRoman"/>
      <w:lvlText w:val="%6."/>
      <w:lvlJc w:val="right"/>
      <w:pPr>
        <w:ind w:left="4320" w:hanging="180"/>
      </w:pPr>
    </w:lvl>
    <w:lvl w:ilvl="6" w:tplc="A5D42BD8">
      <w:start w:val="1"/>
      <w:numFmt w:val="decimal"/>
      <w:lvlText w:val="%7."/>
      <w:lvlJc w:val="left"/>
      <w:pPr>
        <w:ind w:left="5040" w:hanging="360"/>
      </w:pPr>
    </w:lvl>
    <w:lvl w:ilvl="7" w:tplc="7D64FBF6">
      <w:start w:val="1"/>
      <w:numFmt w:val="lowerLetter"/>
      <w:lvlText w:val="%8."/>
      <w:lvlJc w:val="left"/>
      <w:pPr>
        <w:ind w:left="5760" w:hanging="360"/>
      </w:pPr>
    </w:lvl>
    <w:lvl w:ilvl="8" w:tplc="ACD602E6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622E6E"/>
    <w:multiLevelType w:val="multilevel"/>
    <w:tmpl w:val="C19C123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 w15:restartNumberingAfterBreak="0">
    <w:nsid w:val="62BACC37"/>
    <w:multiLevelType w:val="hybridMultilevel"/>
    <w:tmpl w:val="B7B42170"/>
    <w:lvl w:ilvl="0" w:tplc="2E1EAA70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132C05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CAE19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2A72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BEC3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DC92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348E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4491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E0AF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5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 w15:restartNumberingAfterBreak="0">
    <w:nsid w:val="696C45FE"/>
    <w:multiLevelType w:val="hybridMultilevel"/>
    <w:tmpl w:val="FFFFFFFF"/>
    <w:lvl w:ilvl="0" w:tplc="461CFAB8">
      <w:start w:val="1"/>
      <w:numFmt w:val="decimal"/>
      <w:lvlText w:val="%1."/>
      <w:lvlJc w:val="left"/>
      <w:pPr>
        <w:ind w:left="720" w:hanging="360"/>
      </w:pPr>
    </w:lvl>
    <w:lvl w:ilvl="1" w:tplc="FD8C66CC">
      <w:start w:val="1"/>
      <w:numFmt w:val="lowerLetter"/>
      <w:lvlText w:val="%2."/>
      <w:lvlJc w:val="left"/>
      <w:pPr>
        <w:ind w:left="1440" w:hanging="360"/>
      </w:pPr>
    </w:lvl>
    <w:lvl w:ilvl="2" w:tplc="04127CAC">
      <w:start w:val="1"/>
      <w:numFmt w:val="lowerRoman"/>
      <w:lvlText w:val="%3."/>
      <w:lvlJc w:val="right"/>
      <w:pPr>
        <w:ind w:left="2160" w:hanging="180"/>
      </w:pPr>
    </w:lvl>
    <w:lvl w:ilvl="3" w:tplc="45F079E2">
      <w:start w:val="1"/>
      <w:numFmt w:val="decimal"/>
      <w:lvlText w:val="%4."/>
      <w:lvlJc w:val="left"/>
      <w:pPr>
        <w:ind w:left="2880" w:hanging="360"/>
      </w:pPr>
    </w:lvl>
    <w:lvl w:ilvl="4" w:tplc="725EF7D2">
      <w:start w:val="1"/>
      <w:numFmt w:val="lowerLetter"/>
      <w:lvlText w:val="%5."/>
      <w:lvlJc w:val="left"/>
      <w:pPr>
        <w:ind w:left="3600" w:hanging="360"/>
      </w:pPr>
    </w:lvl>
    <w:lvl w:ilvl="5" w:tplc="E72E8C66">
      <w:start w:val="1"/>
      <w:numFmt w:val="lowerRoman"/>
      <w:lvlText w:val="%6."/>
      <w:lvlJc w:val="right"/>
      <w:pPr>
        <w:ind w:left="4320" w:hanging="180"/>
      </w:pPr>
    </w:lvl>
    <w:lvl w:ilvl="6" w:tplc="B7F47F70">
      <w:start w:val="1"/>
      <w:numFmt w:val="decimal"/>
      <w:lvlText w:val="%7."/>
      <w:lvlJc w:val="left"/>
      <w:pPr>
        <w:ind w:left="5040" w:hanging="360"/>
      </w:pPr>
    </w:lvl>
    <w:lvl w:ilvl="7" w:tplc="898C5374">
      <w:start w:val="1"/>
      <w:numFmt w:val="lowerLetter"/>
      <w:lvlText w:val="%8."/>
      <w:lvlJc w:val="left"/>
      <w:pPr>
        <w:ind w:left="5760" w:hanging="360"/>
      </w:pPr>
    </w:lvl>
    <w:lvl w:ilvl="8" w:tplc="FDD4380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9D503F"/>
    <w:multiLevelType w:val="hybridMultilevel"/>
    <w:tmpl w:val="87E62D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44C3B2"/>
    <w:multiLevelType w:val="hybridMultilevel"/>
    <w:tmpl w:val="FFFFFFFF"/>
    <w:lvl w:ilvl="0" w:tplc="4900E2E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B0E6E2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5060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92BF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EC23F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B26A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58D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5673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30B2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6408C4"/>
    <w:multiLevelType w:val="hybridMultilevel"/>
    <w:tmpl w:val="0BAE50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72180E7"/>
    <w:multiLevelType w:val="hybridMultilevel"/>
    <w:tmpl w:val="FFFFFFFF"/>
    <w:lvl w:ilvl="0" w:tplc="B2B65FB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909ADB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584A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8879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6A4C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2545A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8A3C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5682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7EEAF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EC35A0"/>
    <w:multiLevelType w:val="hybridMultilevel"/>
    <w:tmpl w:val="D7A8E0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502483"/>
    <w:multiLevelType w:val="multilevel"/>
    <w:tmpl w:val="D1D0A63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4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30"/>
  </w:num>
  <w:num w:numId="2">
    <w:abstractNumId w:val="13"/>
  </w:num>
  <w:num w:numId="3">
    <w:abstractNumId w:val="23"/>
  </w:num>
  <w:num w:numId="4">
    <w:abstractNumId w:val="3"/>
  </w:num>
  <w:num w:numId="5">
    <w:abstractNumId w:val="20"/>
  </w:num>
  <w:num w:numId="6">
    <w:abstractNumId w:val="18"/>
  </w:num>
  <w:num w:numId="7">
    <w:abstractNumId w:val="14"/>
  </w:num>
  <w:num w:numId="8">
    <w:abstractNumId w:val="6"/>
  </w:num>
  <w:num w:numId="9">
    <w:abstractNumId w:val="34"/>
  </w:num>
  <w:num w:numId="10">
    <w:abstractNumId w:val="35"/>
  </w:num>
  <w:num w:numId="11">
    <w:abstractNumId w:val="24"/>
  </w:num>
  <w:num w:numId="12">
    <w:abstractNumId w:val="25"/>
  </w:num>
  <w:num w:numId="13">
    <w:abstractNumId w:val="31"/>
  </w:num>
  <w:num w:numId="14">
    <w:abstractNumId w:val="16"/>
  </w:num>
  <w:num w:numId="15">
    <w:abstractNumId w:val="5"/>
  </w:num>
  <w:num w:numId="16">
    <w:abstractNumId w:val="4"/>
  </w:num>
  <w:num w:numId="17">
    <w:abstractNumId w:val="15"/>
  </w:num>
  <w:num w:numId="18">
    <w:abstractNumId w:val="21"/>
  </w:num>
  <w:num w:numId="19">
    <w:abstractNumId w:val="26"/>
  </w:num>
  <w:num w:numId="20">
    <w:abstractNumId w:val="27"/>
  </w:num>
  <w:num w:numId="21">
    <w:abstractNumId w:val="32"/>
  </w:num>
  <w:num w:numId="22">
    <w:abstractNumId w:val="29"/>
  </w:num>
  <w:num w:numId="23">
    <w:abstractNumId w:val="7"/>
  </w:num>
  <w:num w:numId="24">
    <w:abstractNumId w:val="11"/>
  </w:num>
  <w:num w:numId="25">
    <w:abstractNumId w:val="19"/>
  </w:num>
  <w:num w:numId="26">
    <w:abstractNumId w:val="12"/>
  </w:num>
  <w:num w:numId="27">
    <w:abstractNumId w:val="33"/>
  </w:num>
  <w:num w:numId="28">
    <w:abstractNumId w:val="8"/>
  </w:num>
  <w:num w:numId="29">
    <w:abstractNumId w:val="22"/>
  </w:num>
  <w:num w:numId="30">
    <w:abstractNumId w:val="10"/>
  </w:num>
  <w:num w:numId="31">
    <w:abstractNumId w:val="9"/>
  </w:num>
  <w:num w:numId="32">
    <w:abstractNumId w:val="1"/>
  </w:num>
  <w:num w:numId="33">
    <w:abstractNumId w:val="0"/>
  </w:num>
  <w:num w:numId="34">
    <w:abstractNumId w:val="2"/>
  </w:num>
  <w:num w:numId="35">
    <w:abstractNumId w:val="17"/>
  </w:num>
  <w:num w:numId="3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07BF"/>
    <w:rsid w:val="000008A0"/>
    <w:rsid w:val="00000B3B"/>
    <w:rsid w:val="00000F4D"/>
    <w:rsid w:val="00002541"/>
    <w:rsid w:val="000027B9"/>
    <w:rsid w:val="00002AE3"/>
    <w:rsid w:val="00003CA6"/>
    <w:rsid w:val="0000487C"/>
    <w:rsid w:val="000049CD"/>
    <w:rsid w:val="00004AE8"/>
    <w:rsid w:val="00005213"/>
    <w:rsid w:val="00005409"/>
    <w:rsid w:val="00006B6F"/>
    <w:rsid w:val="000071C5"/>
    <w:rsid w:val="00007409"/>
    <w:rsid w:val="000078B1"/>
    <w:rsid w:val="00007C34"/>
    <w:rsid w:val="000105EB"/>
    <w:rsid w:val="000113DF"/>
    <w:rsid w:val="00011B4A"/>
    <w:rsid w:val="00012855"/>
    <w:rsid w:val="0001330A"/>
    <w:rsid w:val="00013493"/>
    <w:rsid w:val="00013A21"/>
    <w:rsid w:val="000145F9"/>
    <w:rsid w:val="000147BD"/>
    <w:rsid w:val="00014811"/>
    <w:rsid w:val="00015BFA"/>
    <w:rsid w:val="0001626A"/>
    <w:rsid w:val="000164F9"/>
    <w:rsid w:val="00016650"/>
    <w:rsid w:val="00017407"/>
    <w:rsid w:val="00017489"/>
    <w:rsid w:val="000174D2"/>
    <w:rsid w:val="00021890"/>
    <w:rsid w:val="00021C60"/>
    <w:rsid w:val="00023D33"/>
    <w:rsid w:val="000241D9"/>
    <w:rsid w:val="000249BB"/>
    <w:rsid w:val="00025290"/>
    <w:rsid w:val="000264FC"/>
    <w:rsid w:val="00026C3F"/>
    <w:rsid w:val="00027255"/>
    <w:rsid w:val="0002752F"/>
    <w:rsid w:val="00027B28"/>
    <w:rsid w:val="0003005E"/>
    <w:rsid w:val="000307BB"/>
    <w:rsid w:val="00030B26"/>
    <w:rsid w:val="00030B54"/>
    <w:rsid w:val="000316C2"/>
    <w:rsid w:val="00031A39"/>
    <w:rsid w:val="00031F97"/>
    <w:rsid w:val="00032BBF"/>
    <w:rsid w:val="000333C1"/>
    <w:rsid w:val="00033790"/>
    <w:rsid w:val="00033DE5"/>
    <w:rsid w:val="00033E92"/>
    <w:rsid w:val="0003400C"/>
    <w:rsid w:val="00034194"/>
    <w:rsid w:val="00034A71"/>
    <w:rsid w:val="00035FC1"/>
    <w:rsid w:val="000362FF"/>
    <w:rsid w:val="00036322"/>
    <w:rsid w:val="0003633F"/>
    <w:rsid w:val="00036655"/>
    <w:rsid w:val="00036687"/>
    <w:rsid w:val="00040372"/>
    <w:rsid w:val="000408A5"/>
    <w:rsid w:val="00040E1B"/>
    <w:rsid w:val="00040E87"/>
    <w:rsid w:val="00040EFC"/>
    <w:rsid w:val="00042B4F"/>
    <w:rsid w:val="00042EBF"/>
    <w:rsid w:val="000436AC"/>
    <w:rsid w:val="00043C40"/>
    <w:rsid w:val="00043D4F"/>
    <w:rsid w:val="00043EB2"/>
    <w:rsid w:val="0004435E"/>
    <w:rsid w:val="00046075"/>
    <w:rsid w:val="000462CC"/>
    <w:rsid w:val="00046334"/>
    <w:rsid w:val="00046502"/>
    <w:rsid w:val="00046B04"/>
    <w:rsid w:val="0005191F"/>
    <w:rsid w:val="00051F89"/>
    <w:rsid w:val="00054332"/>
    <w:rsid w:val="0005480F"/>
    <w:rsid w:val="000548BC"/>
    <w:rsid w:val="00054924"/>
    <w:rsid w:val="000551B0"/>
    <w:rsid w:val="000552D2"/>
    <w:rsid w:val="00055DCD"/>
    <w:rsid w:val="00055E6C"/>
    <w:rsid w:val="00056361"/>
    <w:rsid w:val="00056BD2"/>
    <w:rsid w:val="000574D2"/>
    <w:rsid w:val="000602E5"/>
    <w:rsid w:val="00061D2F"/>
    <w:rsid w:val="00062825"/>
    <w:rsid w:val="00062A21"/>
    <w:rsid w:val="00062C22"/>
    <w:rsid w:val="00063615"/>
    <w:rsid w:val="00063933"/>
    <w:rsid w:val="00063FC8"/>
    <w:rsid w:val="00064E65"/>
    <w:rsid w:val="00064FAB"/>
    <w:rsid w:val="00065629"/>
    <w:rsid w:val="00066001"/>
    <w:rsid w:val="00066357"/>
    <w:rsid w:val="0006748C"/>
    <w:rsid w:val="00067508"/>
    <w:rsid w:val="00067610"/>
    <w:rsid w:val="00067747"/>
    <w:rsid w:val="0007021F"/>
    <w:rsid w:val="00071478"/>
    <w:rsid w:val="000725F9"/>
    <w:rsid w:val="000727CF"/>
    <w:rsid w:val="00072877"/>
    <w:rsid w:val="00074DFB"/>
    <w:rsid w:val="0007524A"/>
    <w:rsid w:val="000757B0"/>
    <w:rsid w:val="00075AF3"/>
    <w:rsid w:val="00076610"/>
    <w:rsid w:val="00077567"/>
    <w:rsid w:val="00077C76"/>
    <w:rsid w:val="0008015A"/>
    <w:rsid w:val="00080BAB"/>
    <w:rsid w:val="00080C16"/>
    <w:rsid w:val="00081104"/>
    <w:rsid w:val="0008129F"/>
    <w:rsid w:val="000823D8"/>
    <w:rsid w:val="00082A0E"/>
    <w:rsid w:val="00082F54"/>
    <w:rsid w:val="00083520"/>
    <w:rsid w:val="00083921"/>
    <w:rsid w:val="00083FC0"/>
    <w:rsid w:val="00084319"/>
    <w:rsid w:val="00084357"/>
    <w:rsid w:val="00084566"/>
    <w:rsid w:val="000851F4"/>
    <w:rsid w:val="000856BF"/>
    <w:rsid w:val="000856C4"/>
    <w:rsid w:val="00086AA7"/>
    <w:rsid w:val="00087A97"/>
    <w:rsid w:val="00090010"/>
    <w:rsid w:val="00090A1F"/>
    <w:rsid w:val="00091011"/>
    <w:rsid w:val="000910FF"/>
    <w:rsid w:val="00091B8A"/>
    <w:rsid w:val="00094E8F"/>
    <w:rsid w:val="0009588E"/>
    <w:rsid w:val="00096802"/>
    <w:rsid w:val="000970B3"/>
    <w:rsid w:val="00097109"/>
    <w:rsid w:val="000977C8"/>
    <w:rsid w:val="000977EA"/>
    <w:rsid w:val="000979AD"/>
    <w:rsid w:val="000A0284"/>
    <w:rsid w:val="000A037E"/>
    <w:rsid w:val="000A06B5"/>
    <w:rsid w:val="000A0A58"/>
    <w:rsid w:val="000A124F"/>
    <w:rsid w:val="000A147D"/>
    <w:rsid w:val="000A16F9"/>
    <w:rsid w:val="000A1F6D"/>
    <w:rsid w:val="000A39E7"/>
    <w:rsid w:val="000A3C2D"/>
    <w:rsid w:val="000A3E3E"/>
    <w:rsid w:val="000A4037"/>
    <w:rsid w:val="000A41DC"/>
    <w:rsid w:val="000A4559"/>
    <w:rsid w:val="000A568D"/>
    <w:rsid w:val="000A7A92"/>
    <w:rsid w:val="000A7C38"/>
    <w:rsid w:val="000B1F55"/>
    <w:rsid w:val="000B2096"/>
    <w:rsid w:val="000B595E"/>
    <w:rsid w:val="000B6737"/>
    <w:rsid w:val="000B6DAB"/>
    <w:rsid w:val="000B70EF"/>
    <w:rsid w:val="000B7376"/>
    <w:rsid w:val="000C00BB"/>
    <w:rsid w:val="000C124A"/>
    <w:rsid w:val="000C169D"/>
    <w:rsid w:val="000C27F1"/>
    <w:rsid w:val="000C3140"/>
    <w:rsid w:val="000C37BC"/>
    <w:rsid w:val="000C43B9"/>
    <w:rsid w:val="000C4AD3"/>
    <w:rsid w:val="000C4C9D"/>
    <w:rsid w:val="000C4FD3"/>
    <w:rsid w:val="000C5AF0"/>
    <w:rsid w:val="000C6555"/>
    <w:rsid w:val="000C6BE8"/>
    <w:rsid w:val="000C704E"/>
    <w:rsid w:val="000C7ED4"/>
    <w:rsid w:val="000C7EE5"/>
    <w:rsid w:val="000D177F"/>
    <w:rsid w:val="000D455E"/>
    <w:rsid w:val="000D51AB"/>
    <w:rsid w:val="000D5444"/>
    <w:rsid w:val="000D5717"/>
    <w:rsid w:val="000D5FE6"/>
    <w:rsid w:val="000D7188"/>
    <w:rsid w:val="000D71AC"/>
    <w:rsid w:val="000D77EE"/>
    <w:rsid w:val="000D7879"/>
    <w:rsid w:val="000D7BB2"/>
    <w:rsid w:val="000D7FCA"/>
    <w:rsid w:val="000E0BFE"/>
    <w:rsid w:val="000E1887"/>
    <w:rsid w:val="000E289F"/>
    <w:rsid w:val="000E2AFC"/>
    <w:rsid w:val="000E362F"/>
    <w:rsid w:val="000E52F6"/>
    <w:rsid w:val="000E61FE"/>
    <w:rsid w:val="000E654B"/>
    <w:rsid w:val="000E67E8"/>
    <w:rsid w:val="000E7A38"/>
    <w:rsid w:val="000F01CC"/>
    <w:rsid w:val="000F0394"/>
    <w:rsid w:val="000F092A"/>
    <w:rsid w:val="000F0B2A"/>
    <w:rsid w:val="000F0B59"/>
    <w:rsid w:val="000F12F7"/>
    <w:rsid w:val="000F2813"/>
    <w:rsid w:val="000F2CAC"/>
    <w:rsid w:val="000F361B"/>
    <w:rsid w:val="000F3630"/>
    <w:rsid w:val="000F397A"/>
    <w:rsid w:val="000F3BFB"/>
    <w:rsid w:val="000F3C73"/>
    <w:rsid w:val="000F407A"/>
    <w:rsid w:val="000F44A7"/>
    <w:rsid w:val="000F4805"/>
    <w:rsid w:val="000F4895"/>
    <w:rsid w:val="000F4E63"/>
    <w:rsid w:val="000F4EF8"/>
    <w:rsid w:val="000F50AF"/>
    <w:rsid w:val="000F5587"/>
    <w:rsid w:val="000F62E7"/>
    <w:rsid w:val="000F668F"/>
    <w:rsid w:val="000F66D1"/>
    <w:rsid w:val="000F6BF7"/>
    <w:rsid w:val="000F6CE7"/>
    <w:rsid w:val="000F7697"/>
    <w:rsid w:val="000F78B4"/>
    <w:rsid w:val="000F7C3C"/>
    <w:rsid w:val="000F7C61"/>
    <w:rsid w:val="0010034F"/>
    <w:rsid w:val="00100678"/>
    <w:rsid w:val="001011F3"/>
    <w:rsid w:val="00101B0F"/>
    <w:rsid w:val="00102131"/>
    <w:rsid w:val="0010217C"/>
    <w:rsid w:val="00103589"/>
    <w:rsid w:val="00103AF2"/>
    <w:rsid w:val="001043E6"/>
    <w:rsid w:val="001053A8"/>
    <w:rsid w:val="001055E2"/>
    <w:rsid w:val="00106470"/>
    <w:rsid w:val="00106849"/>
    <w:rsid w:val="001101C5"/>
    <w:rsid w:val="0011027D"/>
    <w:rsid w:val="001104B4"/>
    <w:rsid w:val="001108B5"/>
    <w:rsid w:val="00111098"/>
    <w:rsid w:val="0011160F"/>
    <w:rsid w:val="001116B0"/>
    <w:rsid w:val="00111896"/>
    <w:rsid w:val="00111962"/>
    <w:rsid w:val="00112C1A"/>
    <w:rsid w:val="00113E65"/>
    <w:rsid w:val="001141B4"/>
    <w:rsid w:val="001142D1"/>
    <w:rsid w:val="00114F19"/>
    <w:rsid w:val="001154A3"/>
    <w:rsid w:val="00115A6E"/>
    <w:rsid w:val="0011616F"/>
    <w:rsid w:val="00116525"/>
    <w:rsid w:val="0011693E"/>
    <w:rsid w:val="00116CC1"/>
    <w:rsid w:val="001173C5"/>
    <w:rsid w:val="0011746A"/>
    <w:rsid w:val="0012020A"/>
    <w:rsid w:val="00120F21"/>
    <w:rsid w:val="001211DA"/>
    <w:rsid w:val="00121328"/>
    <w:rsid w:val="00121B10"/>
    <w:rsid w:val="00121CBD"/>
    <w:rsid w:val="00121E16"/>
    <w:rsid w:val="00122268"/>
    <w:rsid w:val="0012231E"/>
    <w:rsid w:val="001223FF"/>
    <w:rsid w:val="00122930"/>
    <w:rsid w:val="00122FCA"/>
    <w:rsid w:val="00123E8D"/>
    <w:rsid w:val="00123F41"/>
    <w:rsid w:val="00123F90"/>
    <w:rsid w:val="001249CC"/>
    <w:rsid w:val="00125913"/>
    <w:rsid w:val="00125941"/>
    <w:rsid w:val="00125CCB"/>
    <w:rsid w:val="00125D8C"/>
    <w:rsid w:val="00126179"/>
    <w:rsid w:val="0012642D"/>
    <w:rsid w:val="00126955"/>
    <w:rsid w:val="00127114"/>
    <w:rsid w:val="0012716A"/>
    <w:rsid w:val="0012772C"/>
    <w:rsid w:val="0012778F"/>
    <w:rsid w:val="001301F3"/>
    <w:rsid w:val="001303EB"/>
    <w:rsid w:val="00130494"/>
    <w:rsid w:val="001313E1"/>
    <w:rsid w:val="001318E1"/>
    <w:rsid w:val="00131BAE"/>
    <w:rsid w:val="00131E07"/>
    <w:rsid w:val="00133EA1"/>
    <w:rsid w:val="00134B2D"/>
    <w:rsid w:val="00134F9D"/>
    <w:rsid w:val="001354A8"/>
    <w:rsid w:val="001355C6"/>
    <w:rsid w:val="001358C8"/>
    <w:rsid w:val="00136046"/>
    <w:rsid w:val="00137439"/>
    <w:rsid w:val="0014050C"/>
    <w:rsid w:val="00140BAF"/>
    <w:rsid w:val="00140E61"/>
    <w:rsid w:val="001414CF"/>
    <w:rsid w:val="00141E0B"/>
    <w:rsid w:val="00142259"/>
    <w:rsid w:val="001423BC"/>
    <w:rsid w:val="00142688"/>
    <w:rsid w:val="00143318"/>
    <w:rsid w:val="001436E8"/>
    <w:rsid w:val="00143BDF"/>
    <w:rsid w:val="0014447B"/>
    <w:rsid w:val="001457AF"/>
    <w:rsid w:val="00145A16"/>
    <w:rsid w:val="00146805"/>
    <w:rsid w:val="00146953"/>
    <w:rsid w:val="00146A19"/>
    <w:rsid w:val="0014719E"/>
    <w:rsid w:val="00147A42"/>
    <w:rsid w:val="00151504"/>
    <w:rsid w:val="00153155"/>
    <w:rsid w:val="00153976"/>
    <w:rsid w:val="0015401F"/>
    <w:rsid w:val="0015503C"/>
    <w:rsid w:val="001558F9"/>
    <w:rsid w:val="00155A8A"/>
    <w:rsid w:val="00157B1C"/>
    <w:rsid w:val="00157C72"/>
    <w:rsid w:val="00157FD0"/>
    <w:rsid w:val="0016096B"/>
    <w:rsid w:val="00161282"/>
    <w:rsid w:val="001614A8"/>
    <w:rsid w:val="00161B0B"/>
    <w:rsid w:val="00162245"/>
    <w:rsid w:val="00162D4C"/>
    <w:rsid w:val="0016358C"/>
    <w:rsid w:val="001638D0"/>
    <w:rsid w:val="00163A42"/>
    <w:rsid w:val="00163A45"/>
    <w:rsid w:val="00163BD2"/>
    <w:rsid w:val="00164069"/>
    <w:rsid w:val="0016496E"/>
    <w:rsid w:val="00164B95"/>
    <w:rsid w:val="00164C9D"/>
    <w:rsid w:val="0016548E"/>
    <w:rsid w:val="00165777"/>
    <w:rsid w:val="00165BB0"/>
    <w:rsid w:val="00166344"/>
    <w:rsid w:val="001668BE"/>
    <w:rsid w:val="00167B1B"/>
    <w:rsid w:val="00167DDC"/>
    <w:rsid w:val="00170F47"/>
    <w:rsid w:val="0017191C"/>
    <w:rsid w:val="00171EE9"/>
    <w:rsid w:val="0017253C"/>
    <w:rsid w:val="00172929"/>
    <w:rsid w:val="00173358"/>
    <w:rsid w:val="00173C69"/>
    <w:rsid w:val="0017481C"/>
    <w:rsid w:val="00174D8B"/>
    <w:rsid w:val="00174F9E"/>
    <w:rsid w:val="00175326"/>
    <w:rsid w:val="0017554F"/>
    <w:rsid w:val="00175FC2"/>
    <w:rsid w:val="00175FF4"/>
    <w:rsid w:val="001760F6"/>
    <w:rsid w:val="00176655"/>
    <w:rsid w:val="0017687B"/>
    <w:rsid w:val="001769F7"/>
    <w:rsid w:val="001772C1"/>
    <w:rsid w:val="00177DC3"/>
    <w:rsid w:val="00177DE1"/>
    <w:rsid w:val="0017B002"/>
    <w:rsid w:val="001803C0"/>
    <w:rsid w:val="00180635"/>
    <w:rsid w:val="00180653"/>
    <w:rsid w:val="001815C1"/>
    <w:rsid w:val="00182271"/>
    <w:rsid w:val="00182AB9"/>
    <w:rsid w:val="00182C94"/>
    <w:rsid w:val="00182D2F"/>
    <w:rsid w:val="00183067"/>
    <w:rsid w:val="001831F5"/>
    <w:rsid w:val="00183289"/>
    <w:rsid w:val="00183E68"/>
    <w:rsid w:val="001846E9"/>
    <w:rsid w:val="00184DE9"/>
    <w:rsid w:val="0018547D"/>
    <w:rsid w:val="00186748"/>
    <w:rsid w:val="00186F71"/>
    <w:rsid w:val="001870C6"/>
    <w:rsid w:val="00187F22"/>
    <w:rsid w:val="00187F27"/>
    <w:rsid w:val="00190004"/>
    <w:rsid w:val="0019067E"/>
    <w:rsid w:val="00190CAB"/>
    <w:rsid w:val="00191900"/>
    <w:rsid w:val="00192113"/>
    <w:rsid w:val="001927CD"/>
    <w:rsid w:val="001927EA"/>
    <w:rsid w:val="00193774"/>
    <w:rsid w:val="00194D8C"/>
    <w:rsid w:val="00194EC4"/>
    <w:rsid w:val="00195467"/>
    <w:rsid w:val="00195638"/>
    <w:rsid w:val="00195B9A"/>
    <w:rsid w:val="001A0A28"/>
    <w:rsid w:val="001A0F1E"/>
    <w:rsid w:val="001A1088"/>
    <w:rsid w:val="001A3C03"/>
    <w:rsid w:val="001A3FDC"/>
    <w:rsid w:val="001A40D0"/>
    <w:rsid w:val="001A556F"/>
    <w:rsid w:val="001A5A8D"/>
    <w:rsid w:val="001A5EBF"/>
    <w:rsid w:val="001A6150"/>
    <w:rsid w:val="001A6C97"/>
    <w:rsid w:val="001A7223"/>
    <w:rsid w:val="001A7397"/>
    <w:rsid w:val="001B1134"/>
    <w:rsid w:val="001B1A25"/>
    <w:rsid w:val="001B2351"/>
    <w:rsid w:val="001B29EC"/>
    <w:rsid w:val="001B32A9"/>
    <w:rsid w:val="001B37CE"/>
    <w:rsid w:val="001B3907"/>
    <w:rsid w:val="001B3957"/>
    <w:rsid w:val="001B3B9C"/>
    <w:rsid w:val="001B4267"/>
    <w:rsid w:val="001B5337"/>
    <w:rsid w:val="001B669A"/>
    <w:rsid w:val="001B674B"/>
    <w:rsid w:val="001B7217"/>
    <w:rsid w:val="001B76B5"/>
    <w:rsid w:val="001B79D7"/>
    <w:rsid w:val="001B7C76"/>
    <w:rsid w:val="001C00E1"/>
    <w:rsid w:val="001C03A4"/>
    <w:rsid w:val="001C0B63"/>
    <w:rsid w:val="001C1F82"/>
    <w:rsid w:val="001C2A4A"/>
    <w:rsid w:val="001C3597"/>
    <w:rsid w:val="001C41C5"/>
    <w:rsid w:val="001C4913"/>
    <w:rsid w:val="001C4F35"/>
    <w:rsid w:val="001C745B"/>
    <w:rsid w:val="001C7EF8"/>
    <w:rsid w:val="001D05BE"/>
    <w:rsid w:val="001D0BBD"/>
    <w:rsid w:val="001D19E8"/>
    <w:rsid w:val="001D24E5"/>
    <w:rsid w:val="001D3088"/>
    <w:rsid w:val="001D3274"/>
    <w:rsid w:val="001D43C1"/>
    <w:rsid w:val="001D4B44"/>
    <w:rsid w:val="001D5002"/>
    <w:rsid w:val="001D53D3"/>
    <w:rsid w:val="001D6CE1"/>
    <w:rsid w:val="001D7EB8"/>
    <w:rsid w:val="001D7FBC"/>
    <w:rsid w:val="001E053C"/>
    <w:rsid w:val="001E0A5B"/>
    <w:rsid w:val="001E263B"/>
    <w:rsid w:val="001E2D4E"/>
    <w:rsid w:val="001E30B3"/>
    <w:rsid w:val="001E3757"/>
    <w:rsid w:val="001E4128"/>
    <w:rsid w:val="001E463C"/>
    <w:rsid w:val="001E4B6E"/>
    <w:rsid w:val="001E5076"/>
    <w:rsid w:val="001E7AF7"/>
    <w:rsid w:val="001F0510"/>
    <w:rsid w:val="001F0E34"/>
    <w:rsid w:val="001F146B"/>
    <w:rsid w:val="001F16DF"/>
    <w:rsid w:val="001F3589"/>
    <w:rsid w:val="001F42B7"/>
    <w:rsid w:val="001F469C"/>
    <w:rsid w:val="001F4903"/>
    <w:rsid w:val="001F51FA"/>
    <w:rsid w:val="001F666A"/>
    <w:rsid w:val="001F7445"/>
    <w:rsid w:val="002022A9"/>
    <w:rsid w:val="0020289E"/>
    <w:rsid w:val="00204BC8"/>
    <w:rsid w:val="0020539A"/>
    <w:rsid w:val="002057EC"/>
    <w:rsid w:val="0020653D"/>
    <w:rsid w:val="00206C12"/>
    <w:rsid w:val="00207131"/>
    <w:rsid w:val="00211718"/>
    <w:rsid w:val="00211833"/>
    <w:rsid w:val="0021204B"/>
    <w:rsid w:val="00212E69"/>
    <w:rsid w:val="0021329B"/>
    <w:rsid w:val="00213781"/>
    <w:rsid w:val="00214132"/>
    <w:rsid w:val="00215594"/>
    <w:rsid w:val="00215D47"/>
    <w:rsid w:val="00215EB9"/>
    <w:rsid w:val="0021635E"/>
    <w:rsid w:val="00216BFA"/>
    <w:rsid w:val="00217525"/>
    <w:rsid w:val="002179A1"/>
    <w:rsid w:val="00217FDE"/>
    <w:rsid w:val="00220610"/>
    <w:rsid w:val="00221689"/>
    <w:rsid w:val="00222315"/>
    <w:rsid w:val="00222FD8"/>
    <w:rsid w:val="00223637"/>
    <w:rsid w:val="0022455F"/>
    <w:rsid w:val="0022581F"/>
    <w:rsid w:val="00226289"/>
    <w:rsid w:val="00226A68"/>
    <w:rsid w:val="00226B29"/>
    <w:rsid w:val="00226C5E"/>
    <w:rsid w:val="002271BB"/>
    <w:rsid w:val="002273B5"/>
    <w:rsid w:val="002277B6"/>
    <w:rsid w:val="00227F62"/>
    <w:rsid w:val="00230DBF"/>
    <w:rsid w:val="00231DF2"/>
    <w:rsid w:val="00233330"/>
    <w:rsid w:val="002341BC"/>
    <w:rsid w:val="00234826"/>
    <w:rsid w:val="002349C2"/>
    <w:rsid w:val="00235B82"/>
    <w:rsid w:val="00237C5D"/>
    <w:rsid w:val="00240336"/>
    <w:rsid w:val="002404E7"/>
    <w:rsid w:val="00241662"/>
    <w:rsid w:val="00241EC4"/>
    <w:rsid w:val="002423ED"/>
    <w:rsid w:val="00242B37"/>
    <w:rsid w:val="00243321"/>
    <w:rsid w:val="00243764"/>
    <w:rsid w:val="00243E27"/>
    <w:rsid w:val="00244263"/>
    <w:rsid w:val="00244F82"/>
    <w:rsid w:val="00244FB9"/>
    <w:rsid w:val="00245122"/>
    <w:rsid w:val="00246420"/>
    <w:rsid w:val="0024643B"/>
    <w:rsid w:val="00247BD6"/>
    <w:rsid w:val="002504DC"/>
    <w:rsid w:val="00251551"/>
    <w:rsid w:val="00251D8F"/>
    <w:rsid w:val="00252865"/>
    <w:rsid w:val="00252BA1"/>
    <w:rsid w:val="00252E72"/>
    <w:rsid w:val="00253D90"/>
    <w:rsid w:val="002543C1"/>
    <w:rsid w:val="002549A7"/>
    <w:rsid w:val="00254B35"/>
    <w:rsid w:val="00254BB4"/>
    <w:rsid w:val="00255A7D"/>
    <w:rsid w:val="00255D0F"/>
    <w:rsid w:val="002561F1"/>
    <w:rsid w:val="002571AC"/>
    <w:rsid w:val="0025761F"/>
    <w:rsid w:val="0025784D"/>
    <w:rsid w:val="00257879"/>
    <w:rsid w:val="00257CB2"/>
    <w:rsid w:val="0026065F"/>
    <w:rsid w:val="00260ED0"/>
    <w:rsid w:val="002611AF"/>
    <w:rsid w:val="002617D6"/>
    <w:rsid w:val="0026453B"/>
    <w:rsid w:val="00265405"/>
    <w:rsid w:val="00265D9E"/>
    <w:rsid w:val="00266A13"/>
    <w:rsid w:val="00266D2A"/>
    <w:rsid w:val="00266F7D"/>
    <w:rsid w:val="00267306"/>
    <w:rsid w:val="00267AF2"/>
    <w:rsid w:val="002702BE"/>
    <w:rsid w:val="0027094C"/>
    <w:rsid w:val="00272312"/>
    <w:rsid w:val="00276554"/>
    <w:rsid w:val="00276BE9"/>
    <w:rsid w:val="00277CC9"/>
    <w:rsid w:val="00280397"/>
    <w:rsid w:val="002803FB"/>
    <w:rsid w:val="0028065C"/>
    <w:rsid w:val="00280F38"/>
    <w:rsid w:val="00280FEB"/>
    <w:rsid w:val="0028147D"/>
    <w:rsid w:val="002814B3"/>
    <w:rsid w:val="002818F2"/>
    <w:rsid w:val="00281D3C"/>
    <w:rsid w:val="00281FD1"/>
    <w:rsid w:val="002832B2"/>
    <w:rsid w:val="00283447"/>
    <w:rsid w:val="002837CC"/>
    <w:rsid w:val="002845C0"/>
    <w:rsid w:val="00285106"/>
    <w:rsid w:val="002857E9"/>
    <w:rsid w:val="002863E6"/>
    <w:rsid w:val="00287E78"/>
    <w:rsid w:val="002903BA"/>
    <w:rsid w:val="002911C0"/>
    <w:rsid w:val="00291742"/>
    <w:rsid w:val="00291F4B"/>
    <w:rsid w:val="002926AA"/>
    <w:rsid w:val="00292A68"/>
    <w:rsid w:val="002932DB"/>
    <w:rsid w:val="00293436"/>
    <w:rsid w:val="002939BC"/>
    <w:rsid w:val="00293F15"/>
    <w:rsid w:val="00294440"/>
    <w:rsid w:val="002947C4"/>
    <w:rsid w:val="00294DB6"/>
    <w:rsid w:val="002950FF"/>
    <w:rsid w:val="0029518C"/>
    <w:rsid w:val="0029555C"/>
    <w:rsid w:val="00296B8D"/>
    <w:rsid w:val="00296CD9"/>
    <w:rsid w:val="00296EB6"/>
    <w:rsid w:val="0029752D"/>
    <w:rsid w:val="0029777D"/>
    <w:rsid w:val="002978B4"/>
    <w:rsid w:val="00297E91"/>
    <w:rsid w:val="00297F93"/>
    <w:rsid w:val="002A068E"/>
    <w:rsid w:val="002A0849"/>
    <w:rsid w:val="002A0D36"/>
    <w:rsid w:val="002A1AD1"/>
    <w:rsid w:val="002A23D8"/>
    <w:rsid w:val="002A2538"/>
    <w:rsid w:val="002A2BBB"/>
    <w:rsid w:val="002A321D"/>
    <w:rsid w:val="002A39E7"/>
    <w:rsid w:val="002A4DD6"/>
    <w:rsid w:val="002A5B86"/>
    <w:rsid w:val="002A64C3"/>
    <w:rsid w:val="002A6812"/>
    <w:rsid w:val="002A73EB"/>
    <w:rsid w:val="002B0E8F"/>
    <w:rsid w:val="002B0FC3"/>
    <w:rsid w:val="002B17F4"/>
    <w:rsid w:val="002B1E3D"/>
    <w:rsid w:val="002B1F0E"/>
    <w:rsid w:val="002B2E61"/>
    <w:rsid w:val="002B304D"/>
    <w:rsid w:val="002B3224"/>
    <w:rsid w:val="002B3E7A"/>
    <w:rsid w:val="002B4116"/>
    <w:rsid w:val="002B5FBA"/>
    <w:rsid w:val="002B6630"/>
    <w:rsid w:val="002B7102"/>
    <w:rsid w:val="002B7C9A"/>
    <w:rsid w:val="002BDEEB"/>
    <w:rsid w:val="002C00BB"/>
    <w:rsid w:val="002C0838"/>
    <w:rsid w:val="002C1B53"/>
    <w:rsid w:val="002C1D0D"/>
    <w:rsid w:val="002C1F7F"/>
    <w:rsid w:val="002C2D18"/>
    <w:rsid w:val="002C344D"/>
    <w:rsid w:val="002C3515"/>
    <w:rsid w:val="002C36B2"/>
    <w:rsid w:val="002C3DD6"/>
    <w:rsid w:val="002C47D1"/>
    <w:rsid w:val="002C4DDD"/>
    <w:rsid w:val="002C5456"/>
    <w:rsid w:val="002C5D7C"/>
    <w:rsid w:val="002C6576"/>
    <w:rsid w:val="002C6790"/>
    <w:rsid w:val="002C7223"/>
    <w:rsid w:val="002C72A5"/>
    <w:rsid w:val="002C7808"/>
    <w:rsid w:val="002C7BA5"/>
    <w:rsid w:val="002C7D70"/>
    <w:rsid w:val="002C7FC5"/>
    <w:rsid w:val="002D0147"/>
    <w:rsid w:val="002D0321"/>
    <w:rsid w:val="002D167A"/>
    <w:rsid w:val="002D1717"/>
    <w:rsid w:val="002D251D"/>
    <w:rsid w:val="002D25F6"/>
    <w:rsid w:val="002D29D4"/>
    <w:rsid w:val="002D3476"/>
    <w:rsid w:val="002D36AE"/>
    <w:rsid w:val="002D3A72"/>
    <w:rsid w:val="002D3BD7"/>
    <w:rsid w:val="002D3C0C"/>
    <w:rsid w:val="002D4860"/>
    <w:rsid w:val="002D49D9"/>
    <w:rsid w:val="002D4D25"/>
    <w:rsid w:val="002D61CC"/>
    <w:rsid w:val="002D678E"/>
    <w:rsid w:val="002D6804"/>
    <w:rsid w:val="002D6B37"/>
    <w:rsid w:val="002D6FB1"/>
    <w:rsid w:val="002D7284"/>
    <w:rsid w:val="002D759E"/>
    <w:rsid w:val="002D7624"/>
    <w:rsid w:val="002D7EE4"/>
    <w:rsid w:val="002D7F38"/>
    <w:rsid w:val="002E083B"/>
    <w:rsid w:val="002E1536"/>
    <w:rsid w:val="002E153B"/>
    <w:rsid w:val="002E2F04"/>
    <w:rsid w:val="002E46F3"/>
    <w:rsid w:val="002E5B76"/>
    <w:rsid w:val="002E5D94"/>
    <w:rsid w:val="002E6AA7"/>
    <w:rsid w:val="002E761A"/>
    <w:rsid w:val="002E776D"/>
    <w:rsid w:val="002E7CF5"/>
    <w:rsid w:val="002E7FBB"/>
    <w:rsid w:val="002E7FF0"/>
    <w:rsid w:val="002F0630"/>
    <w:rsid w:val="002F08BB"/>
    <w:rsid w:val="002F3602"/>
    <w:rsid w:val="002F36CA"/>
    <w:rsid w:val="002F3E8C"/>
    <w:rsid w:val="002F418F"/>
    <w:rsid w:val="002F4736"/>
    <w:rsid w:val="002F4ECE"/>
    <w:rsid w:val="002F5E04"/>
    <w:rsid w:val="002F65F3"/>
    <w:rsid w:val="002F7109"/>
    <w:rsid w:val="002F7360"/>
    <w:rsid w:val="002F7EBB"/>
    <w:rsid w:val="003002A2"/>
    <w:rsid w:val="00300BCE"/>
    <w:rsid w:val="00300DAF"/>
    <w:rsid w:val="00301674"/>
    <w:rsid w:val="0030220F"/>
    <w:rsid w:val="003025DB"/>
    <w:rsid w:val="0030299F"/>
    <w:rsid w:val="00302C47"/>
    <w:rsid w:val="00304132"/>
    <w:rsid w:val="003048C4"/>
    <w:rsid w:val="00304929"/>
    <w:rsid w:val="00304997"/>
    <w:rsid w:val="00305095"/>
    <w:rsid w:val="003053EE"/>
    <w:rsid w:val="003056F6"/>
    <w:rsid w:val="00306065"/>
    <w:rsid w:val="00306150"/>
    <w:rsid w:val="003062C3"/>
    <w:rsid w:val="00306D3A"/>
    <w:rsid w:val="00306D48"/>
    <w:rsid w:val="00306D8C"/>
    <w:rsid w:val="00307B6A"/>
    <w:rsid w:val="00311661"/>
    <w:rsid w:val="003118DF"/>
    <w:rsid w:val="00311B15"/>
    <w:rsid w:val="00312D90"/>
    <w:rsid w:val="00313872"/>
    <w:rsid w:val="0031396F"/>
    <w:rsid w:val="003146EE"/>
    <w:rsid w:val="00315AE1"/>
    <w:rsid w:val="00316C96"/>
    <w:rsid w:val="00317851"/>
    <w:rsid w:val="0032070B"/>
    <w:rsid w:val="00320FAD"/>
    <w:rsid w:val="0032191F"/>
    <w:rsid w:val="003219A6"/>
    <w:rsid w:val="0032299D"/>
    <w:rsid w:val="003231E6"/>
    <w:rsid w:val="003236FE"/>
    <w:rsid w:val="003245F8"/>
    <w:rsid w:val="003246FA"/>
    <w:rsid w:val="00324B4C"/>
    <w:rsid w:val="00325515"/>
    <w:rsid w:val="00325674"/>
    <w:rsid w:val="003263ED"/>
    <w:rsid w:val="00326A9B"/>
    <w:rsid w:val="00327319"/>
    <w:rsid w:val="0032747D"/>
    <w:rsid w:val="00330A88"/>
    <w:rsid w:val="00330DB5"/>
    <w:rsid w:val="003322F1"/>
    <w:rsid w:val="003324CB"/>
    <w:rsid w:val="0033271C"/>
    <w:rsid w:val="00332CC7"/>
    <w:rsid w:val="00332DE1"/>
    <w:rsid w:val="00333C87"/>
    <w:rsid w:val="003340E9"/>
    <w:rsid w:val="00335196"/>
    <w:rsid w:val="00335331"/>
    <w:rsid w:val="00335898"/>
    <w:rsid w:val="0033656C"/>
    <w:rsid w:val="00337B12"/>
    <w:rsid w:val="003400AC"/>
    <w:rsid w:val="003415E0"/>
    <w:rsid w:val="00341754"/>
    <w:rsid w:val="003423D6"/>
    <w:rsid w:val="003425CE"/>
    <w:rsid w:val="003428E0"/>
    <w:rsid w:val="003445CE"/>
    <w:rsid w:val="003449F8"/>
    <w:rsid w:val="00344FF7"/>
    <w:rsid w:val="0034681E"/>
    <w:rsid w:val="00346A66"/>
    <w:rsid w:val="0034741C"/>
    <w:rsid w:val="0034768E"/>
    <w:rsid w:val="003478D3"/>
    <w:rsid w:val="00347A9E"/>
    <w:rsid w:val="00347D5C"/>
    <w:rsid w:val="00347E8B"/>
    <w:rsid w:val="00347EDD"/>
    <w:rsid w:val="00350FB7"/>
    <w:rsid w:val="00352643"/>
    <w:rsid w:val="003526B5"/>
    <w:rsid w:val="003527C2"/>
    <w:rsid w:val="00353691"/>
    <w:rsid w:val="00353BEB"/>
    <w:rsid w:val="00354326"/>
    <w:rsid w:val="00354CE8"/>
    <w:rsid w:val="0035582A"/>
    <w:rsid w:val="00355AFE"/>
    <w:rsid w:val="00356667"/>
    <w:rsid w:val="0035671B"/>
    <w:rsid w:val="00356F3C"/>
    <w:rsid w:val="00357187"/>
    <w:rsid w:val="00357B85"/>
    <w:rsid w:val="00357C7E"/>
    <w:rsid w:val="0036024C"/>
    <w:rsid w:val="0036084F"/>
    <w:rsid w:val="00360B06"/>
    <w:rsid w:val="00361385"/>
    <w:rsid w:val="00362FC0"/>
    <w:rsid w:val="0036506B"/>
    <w:rsid w:val="0036521A"/>
    <w:rsid w:val="003668AB"/>
    <w:rsid w:val="00366FBA"/>
    <w:rsid w:val="00367AFE"/>
    <w:rsid w:val="00371338"/>
    <w:rsid w:val="00371B40"/>
    <w:rsid w:val="0037212C"/>
    <w:rsid w:val="00372130"/>
    <w:rsid w:val="003721EB"/>
    <w:rsid w:val="00372EE3"/>
    <w:rsid w:val="0037317E"/>
    <w:rsid w:val="00373A89"/>
    <w:rsid w:val="00375EF7"/>
    <w:rsid w:val="003763A1"/>
    <w:rsid w:val="00376753"/>
    <w:rsid w:val="00377787"/>
    <w:rsid w:val="00380473"/>
    <w:rsid w:val="00380495"/>
    <w:rsid w:val="003804A0"/>
    <w:rsid w:val="00380971"/>
    <w:rsid w:val="00380B1F"/>
    <w:rsid w:val="00380D7C"/>
    <w:rsid w:val="003811C7"/>
    <w:rsid w:val="0038154B"/>
    <w:rsid w:val="00381FDF"/>
    <w:rsid w:val="003823D2"/>
    <w:rsid w:val="00382533"/>
    <w:rsid w:val="00382E70"/>
    <w:rsid w:val="00384102"/>
    <w:rsid w:val="0038477C"/>
    <w:rsid w:val="0038553D"/>
    <w:rsid w:val="00385BA4"/>
    <w:rsid w:val="00386E71"/>
    <w:rsid w:val="0038F185"/>
    <w:rsid w:val="00390451"/>
    <w:rsid w:val="0039094F"/>
    <w:rsid w:val="00390996"/>
    <w:rsid w:val="003937DE"/>
    <w:rsid w:val="00393850"/>
    <w:rsid w:val="00393C22"/>
    <w:rsid w:val="003942A1"/>
    <w:rsid w:val="00394B6F"/>
    <w:rsid w:val="003959AB"/>
    <w:rsid w:val="00395A6F"/>
    <w:rsid w:val="00395F98"/>
    <w:rsid w:val="00395FA0"/>
    <w:rsid w:val="0039676F"/>
    <w:rsid w:val="0039690E"/>
    <w:rsid w:val="00396B3F"/>
    <w:rsid w:val="0039726C"/>
    <w:rsid w:val="00397423"/>
    <w:rsid w:val="00397DC7"/>
    <w:rsid w:val="003A05A8"/>
    <w:rsid w:val="003A0A1D"/>
    <w:rsid w:val="003A16D5"/>
    <w:rsid w:val="003A175E"/>
    <w:rsid w:val="003A18FA"/>
    <w:rsid w:val="003A1912"/>
    <w:rsid w:val="003A1DB1"/>
    <w:rsid w:val="003A2460"/>
    <w:rsid w:val="003A2628"/>
    <w:rsid w:val="003A2AF4"/>
    <w:rsid w:val="003A3E72"/>
    <w:rsid w:val="003A45EF"/>
    <w:rsid w:val="003A46D4"/>
    <w:rsid w:val="003A68D9"/>
    <w:rsid w:val="003A753D"/>
    <w:rsid w:val="003A793A"/>
    <w:rsid w:val="003A7F26"/>
    <w:rsid w:val="003B0F9F"/>
    <w:rsid w:val="003B11AD"/>
    <w:rsid w:val="003B1EFD"/>
    <w:rsid w:val="003B1F01"/>
    <w:rsid w:val="003B2179"/>
    <w:rsid w:val="003B3090"/>
    <w:rsid w:val="003B3EA9"/>
    <w:rsid w:val="003B46DB"/>
    <w:rsid w:val="003B496F"/>
    <w:rsid w:val="003B51BC"/>
    <w:rsid w:val="003B5AD4"/>
    <w:rsid w:val="003B5E12"/>
    <w:rsid w:val="003B7B20"/>
    <w:rsid w:val="003C0FF8"/>
    <w:rsid w:val="003C2037"/>
    <w:rsid w:val="003C294F"/>
    <w:rsid w:val="003C2C1D"/>
    <w:rsid w:val="003C2D1A"/>
    <w:rsid w:val="003C3DD9"/>
    <w:rsid w:val="003C4023"/>
    <w:rsid w:val="003C5410"/>
    <w:rsid w:val="003C5A51"/>
    <w:rsid w:val="003C63CF"/>
    <w:rsid w:val="003C6C12"/>
    <w:rsid w:val="003C703D"/>
    <w:rsid w:val="003C72D7"/>
    <w:rsid w:val="003D0ED3"/>
    <w:rsid w:val="003D268E"/>
    <w:rsid w:val="003D3015"/>
    <w:rsid w:val="003D3917"/>
    <w:rsid w:val="003D3BC7"/>
    <w:rsid w:val="003D423A"/>
    <w:rsid w:val="003D4799"/>
    <w:rsid w:val="003D4E68"/>
    <w:rsid w:val="003D63FD"/>
    <w:rsid w:val="003D6674"/>
    <w:rsid w:val="003D687A"/>
    <w:rsid w:val="003D6AB4"/>
    <w:rsid w:val="003D6CA2"/>
    <w:rsid w:val="003D7202"/>
    <w:rsid w:val="003D7600"/>
    <w:rsid w:val="003D7826"/>
    <w:rsid w:val="003D7A81"/>
    <w:rsid w:val="003E2298"/>
    <w:rsid w:val="003E2A94"/>
    <w:rsid w:val="003E328D"/>
    <w:rsid w:val="003E3F49"/>
    <w:rsid w:val="003E62B9"/>
    <w:rsid w:val="003E71A7"/>
    <w:rsid w:val="003E72D5"/>
    <w:rsid w:val="003E7752"/>
    <w:rsid w:val="003E78C7"/>
    <w:rsid w:val="003E7B79"/>
    <w:rsid w:val="003E7CE3"/>
    <w:rsid w:val="003E7F45"/>
    <w:rsid w:val="003E7F57"/>
    <w:rsid w:val="003F0667"/>
    <w:rsid w:val="003F1027"/>
    <w:rsid w:val="003F123B"/>
    <w:rsid w:val="003F1511"/>
    <w:rsid w:val="003F3D87"/>
    <w:rsid w:val="003F4DF5"/>
    <w:rsid w:val="003F5006"/>
    <w:rsid w:val="003F508A"/>
    <w:rsid w:val="003F5673"/>
    <w:rsid w:val="003F5BA0"/>
    <w:rsid w:val="003F6EE5"/>
    <w:rsid w:val="003F741A"/>
    <w:rsid w:val="003F7C57"/>
    <w:rsid w:val="003F7EBB"/>
    <w:rsid w:val="00400A8B"/>
    <w:rsid w:val="00400AE7"/>
    <w:rsid w:val="00400C85"/>
    <w:rsid w:val="00400DE2"/>
    <w:rsid w:val="004012DB"/>
    <w:rsid w:val="00401615"/>
    <w:rsid w:val="00401DC1"/>
    <w:rsid w:val="00402CDD"/>
    <w:rsid w:val="00402DC8"/>
    <w:rsid w:val="00402F3C"/>
    <w:rsid w:val="004037D0"/>
    <w:rsid w:val="004037F8"/>
    <w:rsid w:val="00403B07"/>
    <w:rsid w:val="00403D67"/>
    <w:rsid w:val="00406B84"/>
    <w:rsid w:val="00410398"/>
    <w:rsid w:val="00410C2E"/>
    <w:rsid w:val="0041196D"/>
    <w:rsid w:val="00412166"/>
    <w:rsid w:val="00412263"/>
    <w:rsid w:val="004135C2"/>
    <w:rsid w:val="00413C23"/>
    <w:rsid w:val="00414894"/>
    <w:rsid w:val="00414A6C"/>
    <w:rsid w:val="00414F73"/>
    <w:rsid w:val="00415625"/>
    <w:rsid w:val="00415653"/>
    <w:rsid w:val="00415EE2"/>
    <w:rsid w:val="004163F9"/>
    <w:rsid w:val="004166AD"/>
    <w:rsid w:val="0041699D"/>
    <w:rsid w:val="004172B1"/>
    <w:rsid w:val="00420801"/>
    <w:rsid w:val="004208D0"/>
    <w:rsid w:val="00420FD1"/>
    <w:rsid w:val="0042155C"/>
    <w:rsid w:val="004225DF"/>
    <w:rsid w:val="004229C7"/>
    <w:rsid w:val="00422C91"/>
    <w:rsid w:val="004231C7"/>
    <w:rsid w:val="004236A8"/>
    <w:rsid w:val="00423DD9"/>
    <w:rsid w:val="00424297"/>
    <w:rsid w:val="00424730"/>
    <w:rsid w:val="0042627A"/>
    <w:rsid w:val="004265F5"/>
    <w:rsid w:val="00426808"/>
    <w:rsid w:val="00426F4A"/>
    <w:rsid w:val="0042792E"/>
    <w:rsid w:val="00427A9B"/>
    <w:rsid w:val="00431296"/>
    <w:rsid w:val="00432D53"/>
    <w:rsid w:val="00433E97"/>
    <w:rsid w:val="004346C1"/>
    <w:rsid w:val="00434C62"/>
    <w:rsid w:val="00435080"/>
    <w:rsid w:val="004353AE"/>
    <w:rsid w:val="00436015"/>
    <w:rsid w:val="0044167F"/>
    <w:rsid w:val="00441AF8"/>
    <w:rsid w:val="00441E4E"/>
    <w:rsid w:val="00442A5D"/>
    <w:rsid w:val="00444081"/>
    <w:rsid w:val="0044484D"/>
    <w:rsid w:val="00444AA3"/>
    <w:rsid w:val="00444E5F"/>
    <w:rsid w:val="004450A7"/>
    <w:rsid w:val="00445909"/>
    <w:rsid w:val="0044599A"/>
    <w:rsid w:val="00445D05"/>
    <w:rsid w:val="00446153"/>
    <w:rsid w:val="004465B2"/>
    <w:rsid w:val="00450250"/>
    <w:rsid w:val="00451C84"/>
    <w:rsid w:val="00452B87"/>
    <w:rsid w:val="00453973"/>
    <w:rsid w:val="004544B0"/>
    <w:rsid w:val="00454D5D"/>
    <w:rsid w:val="00455186"/>
    <w:rsid w:val="0045539E"/>
    <w:rsid w:val="00455D79"/>
    <w:rsid w:val="00456061"/>
    <w:rsid w:val="00456478"/>
    <w:rsid w:val="0045722A"/>
    <w:rsid w:val="00457A54"/>
    <w:rsid w:val="00460A2A"/>
    <w:rsid w:val="00461835"/>
    <w:rsid w:val="00461A68"/>
    <w:rsid w:val="00462460"/>
    <w:rsid w:val="00462A5B"/>
    <w:rsid w:val="004631B9"/>
    <w:rsid w:val="00463676"/>
    <w:rsid w:val="004636DB"/>
    <w:rsid w:val="00463F0C"/>
    <w:rsid w:val="00464ABA"/>
    <w:rsid w:val="004655D4"/>
    <w:rsid w:val="00465B51"/>
    <w:rsid w:val="00465D7F"/>
    <w:rsid w:val="00466CE7"/>
    <w:rsid w:val="004676DE"/>
    <w:rsid w:val="00467B51"/>
    <w:rsid w:val="00470905"/>
    <w:rsid w:val="00470C8C"/>
    <w:rsid w:val="00471153"/>
    <w:rsid w:val="004716A4"/>
    <w:rsid w:val="00472904"/>
    <w:rsid w:val="00472CF7"/>
    <w:rsid w:val="00472E06"/>
    <w:rsid w:val="004734E0"/>
    <w:rsid w:val="004738EF"/>
    <w:rsid w:val="00474511"/>
    <w:rsid w:val="00474BA4"/>
    <w:rsid w:val="00474DA8"/>
    <w:rsid w:val="00476811"/>
    <w:rsid w:val="00476C5B"/>
    <w:rsid w:val="00477540"/>
    <w:rsid w:val="00477899"/>
    <w:rsid w:val="00477D1A"/>
    <w:rsid w:val="00480047"/>
    <w:rsid w:val="00480273"/>
    <w:rsid w:val="004802FB"/>
    <w:rsid w:val="0048042A"/>
    <w:rsid w:val="004805C8"/>
    <w:rsid w:val="00480602"/>
    <w:rsid w:val="004818AD"/>
    <w:rsid w:val="00481BC4"/>
    <w:rsid w:val="00481D3F"/>
    <w:rsid w:val="00482246"/>
    <w:rsid w:val="004826EB"/>
    <w:rsid w:val="004829C5"/>
    <w:rsid w:val="0048300A"/>
    <w:rsid w:val="004832D5"/>
    <w:rsid w:val="0048374B"/>
    <w:rsid w:val="00483D23"/>
    <w:rsid w:val="0048435C"/>
    <w:rsid w:val="00484635"/>
    <w:rsid w:val="00484A98"/>
    <w:rsid w:val="00484AAD"/>
    <w:rsid w:val="00484CEE"/>
    <w:rsid w:val="00485032"/>
    <w:rsid w:val="004852B4"/>
    <w:rsid w:val="004859D8"/>
    <w:rsid w:val="00486509"/>
    <w:rsid w:val="00486698"/>
    <w:rsid w:val="0049009A"/>
    <w:rsid w:val="00490A5A"/>
    <w:rsid w:val="00491A7E"/>
    <w:rsid w:val="004924D0"/>
    <w:rsid w:val="00492D99"/>
    <w:rsid w:val="00493506"/>
    <w:rsid w:val="004940EB"/>
    <w:rsid w:val="00494C33"/>
    <w:rsid w:val="00494D8B"/>
    <w:rsid w:val="00495CF0"/>
    <w:rsid w:val="0049604C"/>
    <w:rsid w:val="00497930"/>
    <w:rsid w:val="004A0BF9"/>
    <w:rsid w:val="004A0EE3"/>
    <w:rsid w:val="004A105F"/>
    <w:rsid w:val="004A17F2"/>
    <w:rsid w:val="004A3792"/>
    <w:rsid w:val="004A4983"/>
    <w:rsid w:val="004A4BF9"/>
    <w:rsid w:val="004A57A6"/>
    <w:rsid w:val="004A58FC"/>
    <w:rsid w:val="004A5C52"/>
    <w:rsid w:val="004A6083"/>
    <w:rsid w:val="004A661C"/>
    <w:rsid w:val="004A7C0D"/>
    <w:rsid w:val="004B026D"/>
    <w:rsid w:val="004B0E94"/>
    <w:rsid w:val="004B14E6"/>
    <w:rsid w:val="004B1544"/>
    <w:rsid w:val="004B25DE"/>
    <w:rsid w:val="004B26F1"/>
    <w:rsid w:val="004B31A1"/>
    <w:rsid w:val="004B35FC"/>
    <w:rsid w:val="004B4D64"/>
    <w:rsid w:val="004B4EC1"/>
    <w:rsid w:val="004B54F4"/>
    <w:rsid w:val="004B5BC7"/>
    <w:rsid w:val="004B6145"/>
    <w:rsid w:val="004B642E"/>
    <w:rsid w:val="004B661D"/>
    <w:rsid w:val="004B6CEE"/>
    <w:rsid w:val="004B71E3"/>
    <w:rsid w:val="004C0805"/>
    <w:rsid w:val="004C084A"/>
    <w:rsid w:val="004C1245"/>
    <w:rsid w:val="004C1CCC"/>
    <w:rsid w:val="004C1F0D"/>
    <w:rsid w:val="004C1F28"/>
    <w:rsid w:val="004C2307"/>
    <w:rsid w:val="004C2814"/>
    <w:rsid w:val="004C2D13"/>
    <w:rsid w:val="004C31AE"/>
    <w:rsid w:val="004C3759"/>
    <w:rsid w:val="004C4892"/>
    <w:rsid w:val="004C4A71"/>
    <w:rsid w:val="004C504C"/>
    <w:rsid w:val="004C5411"/>
    <w:rsid w:val="004C55C4"/>
    <w:rsid w:val="004C67AA"/>
    <w:rsid w:val="004D0292"/>
    <w:rsid w:val="004D063D"/>
    <w:rsid w:val="004D074B"/>
    <w:rsid w:val="004D0983"/>
    <w:rsid w:val="004D19A2"/>
    <w:rsid w:val="004D1AFF"/>
    <w:rsid w:val="004D1EE7"/>
    <w:rsid w:val="004D2A9D"/>
    <w:rsid w:val="004D3A60"/>
    <w:rsid w:val="004D49FC"/>
    <w:rsid w:val="004D4D0F"/>
    <w:rsid w:val="004D5A01"/>
    <w:rsid w:val="004D5C90"/>
    <w:rsid w:val="004D5D63"/>
    <w:rsid w:val="004E0E9D"/>
    <w:rsid w:val="004E1077"/>
    <w:rsid w:val="004E18DF"/>
    <w:rsid w:val="004E1919"/>
    <w:rsid w:val="004E2E3A"/>
    <w:rsid w:val="004E37A5"/>
    <w:rsid w:val="004E5089"/>
    <w:rsid w:val="004E50AD"/>
    <w:rsid w:val="004E5AF3"/>
    <w:rsid w:val="004E5B33"/>
    <w:rsid w:val="004E5C96"/>
    <w:rsid w:val="004E6D9C"/>
    <w:rsid w:val="004E77CD"/>
    <w:rsid w:val="004F03BB"/>
    <w:rsid w:val="004F081E"/>
    <w:rsid w:val="004F0999"/>
    <w:rsid w:val="004F0B03"/>
    <w:rsid w:val="004F0E7A"/>
    <w:rsid w:val="004F159D"/>
    <w:rsid w:val="004F1841"/>
    <w:rsid w:val="004F1AA7"/>
    <w:rsid w:val="004F235C"/>
    <w:rsid w:val="004F256C"/>
    <w:rsid w:val="004F2FA3"/>
    <w:rsid w:val="004F3754"/>
    <w:rsid w:val="004F3817"/>
    <w:rsid w:val="004F3B11"/>
    <w:rsid w:val="004F428E"/>
    <w:rsid w:val="004F57A1"/>
    <w:rsid w:val="004F6A92"/>
    <w:rsid w:val="004F6E50"/>
    <w:rsid w:val="004F7541"/>
    <w:rsid w:val="00500138"/>
    <w:rsid w:val="00500467"/>
    <w:rsid w:val="00500810"/>
    <w:rsid w:val="005009ED"/>
    <w:rsid w:val="00501F9A"/>
    <w:rsid w:val="005022B0"/>
    <w:rsid w:val="005029DC"/>
    <w:rsid w:val="0050307C"/>
    <w:rsid w:val="00503426"/>
    <w:rsid w:val="00504A3C"/>
    <w:rsid w:val="00504CE2"/>
    <w:rsid w:val="0050600E"/>
    <w:rsid w:val="00506F2F"/>
    <w:rsid w:val="005079C9"/>
    <w:rsid w:val="00510249"/>
    <w:rsid w:val="0051111E"/>
    <w:rsid w:val="00511D4D"/>
    <w:rsid w:val="00512FCC"/>
    <w:rsid w:val="00514061"/>
    <w:rsid w:val="005145AD"/>
    <w:rsid w:val="00514E97"/>
    <w:rsid w:val="00515384"/>
    <w:rsid w:val="00515AF9"/>
    <w:rsid w:val="00515C6F"/>
    <w:rsid w:val="0051612A"/>
    <w:rsid w:val="0051621B"/>
    <w:rsid w:val="00516950"/>
    <w:rsid w:val="00516B22"/>
    <w:rsid w:val="0051721E"/>
    <w:rsid w:val="00517636"/>
    <w:rsid w:val="0052023E"/>
    <w:rsid w:val="0052058F"/>
    <w:rsid w:val="00520CAC"/>
    <w:rsid w:val="005218FD"/>
    <w:rsid w:val="00521FF6"/>
    <w:rsid w:val="005223C3"/>
    <w:rsid w:val="005224D5"/>
    <w:rsid w:val="00522606"/>
    <w:rsid w:val="0052293D"/>
    <w:rsid w:val="0052297E"/>
    <w:rsid w:val="00522DC0"/>
    <w:rsid w:val="005234E2"/>
    <w:rsid w:val="005238A1"/>
    <w:rsid w:val="005239AA"/>
    <w:rsid w:val="00524672"/>
    <w:rsid w:val="005246DC"/>
    <w:rsid w:val="00524D6F"/>
    <w:rsid w:val="00525CA4"/>
    <w:rsid w:val="005267C9"/>
    <w:rsid w:val="00526D1D"/>
    <w:rsid w:val="00526FB5"/>
    <w:rsid w:val="00527214"/>
    <w:rsid w:val="00530618"/>
    <w:rsid w:val="0053106E"/>
    <w:rsid w:val="0053110A"/>
    <w:rsid w:val="00531B90"/>
    <w:rsid w:val="005321EA"/>
    <w:rsid w:val="00532793"/>
    <w:rsid w:val="0053400D"/>
    <w:rsid w:val="00534810"/>
    <w:rsid w:val="00534F41"/>
    <w:rsid w:val="005352CC"/>
    <w:rsid w:val="00535806"/>
    <w:rsid w:val="00536028"/>
    <w:rsid w:val="005367E9"/>
    <w:rsid w:val="0053748F"/>
    <w:rsid w:val="00537551"/>
    <w:rsid w:val="00537904"/>
    <w:rsid w:val="00537B39"/>
    <w:rsid w:val="005407A5"/>
    <w:rsid w:val="00541FCD"/>
    <w:rsid w:val="00542338"/>
    <w:rsid w:val="0054237E"/>
    <w:rsid w:val="0054290D"/>
    <w:rsid w:val="00542AEE"/>
    <w:rsid w:val="00542E92"/>
    <w:rsid w:val="005442A9"/>
    <w:rsid w:val="00544E92"/>
    <w:rsid w:val="005454C0"/>
    <w:rsid w:val="0054575D"/>
    <w:rsid w:val="00545A50"/>
    <w:rsid w:val="00545C9C"/>
    <w:rsid w:val="00545D76"/>
    <w:rsid w:val="005467E4"/>
    <w:rsid w:val="005467F8"/>
    <w:rsid w:val="00546A48"/>
    <w:rsid w:val="00547555"/>
    <w:rsid w:val="0054778F"/>
    <w:rsid w:val="005478BF"/>
    <w:rsid w:val="005502DA"/>
    <w:rsid w:val="00550B70"/>
    <w:rsid w:val="00550C00"/>
    <w:rsid w:val="00552699"/>
    <w:rsid w:val="005529D7"/>
    <w:rsid w:val="00552E19"/>
    <w:rsid w:val="00553BA9"/>
    <w:rsid w:val="005541F3"/>
    <w:rsid w:val="0055424D"/>
    <w:rsid w:val="00555697"/>
    <w:rsid w:val="00555AC4"/>
    <w:rsid w:val="00555B8C"/>
    <w:rsid w:val="00555CB9"/>
    <w:rsid w:val="005562DF"/>
    <w:rsid w:val="0055691F"/>
    <w:rsid w:val="00556F30"/>
    <w:rsid w:val="00556F9D"/>
    <w:rsid w:val="0056043F"/>
    <w:rsid w:val="00560E72"/>
    <w:rsid w:val="00561016"/>
    <w:rsid w:val="00561502"/>
    <w:rsid w:val="00561D3A"/>
    <w:rsid w:val="00561F77"/>
    <w:rsid w:val="0056246F"/>
    <w:rsid w:val="00562571"/>
    <w:rsid w:val="0056292D"/>
    <w:rsid w:val="00562FC1"/>
    <w:rsid w:val="005631C7"/>
    <w:rsid w:val="00564277"/>
    <w:rsid w:val="00564B72"/>
    <w:rsid w:val="0056509C"/>
    <w:rsid w:val="00565ADA"/>
    <w:rsid w:val="00565CDB"/>
    <w:rsid w:val="00565D17"/>
    <w:rsid w:val="00566146"/>
    <w:rsid w:val="005666FD"/>
    <w:rsid w:val="00571280"/>
    <w:rsid w:val="005717A2"/>
    <w:rsid w:val="00572F2F"/>
    <w:rsid w:val="005736AC"/>
    <w:rsid w:val="00573E6E"/>
    <w:rsid w:val="00573ECB"/>
    <w:rsid w:val="00574067"/>
    <w:rsid w:val="00574259"/>
    <w:rsid w:val="00574B12"/>
    <w:rsid w:val="00574B81"/>
    <w:rsid w:val="005752CB"/>
    <w:rsid w:val="005760E0"/>
    <w:rsid w:val="005809B8"/>
    <w:rsid w:val="00580B7F"/>
    <w:rsid w:val="00580DF0"/>
    <w:rsid w:val="0058195F"/>
    <w:rsid w:val="00581DBB"/>
    <w:rsid w:val="00582C31"/>
    <w:rsid w:val="00582D18"/>
    <w:rsid w:val="00584939"/>
    <w:rsid w:val="0058501B"/>
    <w:rsid w:val="00585277"/>
    <w:rsid w:val="0058538A"/>
    <w:rsid w:val="005854C1"/>
    <w:rsid w:val="005856AA"/>
    <w:rsid w:val="00586119"/>
    <w:rsid w:val="005869A3"/>
    <w:rsid w:val="00586D2E"/>
    <w:rsid w:val="00586EA5"/>
    <w:rsid w:val="00587371"/>
    <w:rsid w:val="00590237"/>
    <w:rsid w:val="0059025F"/>
    <w:rsid w:val="0059095D"/>
    <w:rsid w:val="005910BF"/>
    <w:rsid w:val="005917DF"/>
    <w:rsid w:val="005930CC"/>
    <w:rsid w:val="005930FA"/>
    <w:rsid w:val="00593A96"/>
    <w:rsid w:val="00595233"/>
    <w:rsid w:val="00595280"/>
    <w:rsid w:val="005953D0"/>
    <w:rsid w:val="00595431"/>
    <w:rsid w:val="00596C7D"/>
    <w:rsid w:val="00597CE2"/>
    <w:rsid w:val="00597CF5"/>
    <w:rsid w:val="005A0378"/>
    <w:rsid w:val="005A0FAF"/>
    <w:rsid w:val="005A16A4"/>
    <w:rsid w:val="005A24B3"/>
    <w:rsid w:val="005A253F"/>
    <w:rsid w:val="005A2EB5"/>
    <w:rsid w:val="005A3CF2"/>
    <w:rsid w:val="005A43FD"/>
    <w:rsid w:val="005A4570"/>
    <w:rsid w:val="005A4F74"/>
    <w:rsid w:val="005A5E4B"/>
    <w:rsid w:val="005A6A64"/>
    <w:rsid w:val="005A7139"/>
    <w:rsid w:val="005B011F"/>
    <w:rsid w:val="005B0839"/>
    <w:rsid w:val="005B0D0C"/>
    <w:rsid w:val="005B16F3"/>
    <w:rsid w:val="005B4830"/>
    <w:rsid w:val="005B58E1"/>
    <w:rsid w:val="005B6C2A"/>
    <w:rsid w:val="005B6D20"/>
    <w:rsid w:val="005B6E14"/>
    <w:rsid w:val="005B7257"/>
    <w:rsid w:val="005B7471"/>
    <w:rsid w:val="005B7CA9"/>
    <w:rsid w:val="005B7D42"/>
    <w:rsid w:val="005B7DF7"/>
    <w:rsid w:val="005C08E7"/>
    <w:rsid w:val="005C09ED"/>
    <w:rsid w:val="005C289A"/>
    <w:rsid w:val="005C30BC"/>
    <w:rsid w:val="005C3655"/>
    <w:rsid w:val="005C373D"/>
    <w:rsid w:val="005C37CF"/>
    <w:rsid w:val="005C4828"/>
    <w:rsid w:val="005C4907"/>
    <w:rsid w:val="005C4E28"/>
    <w:rsid w:val="005C4F36"/>
    <w:rsid w:val="005C4F8F"/>
    <w:rsid w:val="005C52E2"/>
    <w:rsid w:val="005C5B0A"/>
    <w:rsid w:val="005C5EE1"/>
    <w:rsid w:val="005C6553"/>
    <w:rsid w:val="005C665D"/>
    <w:rsid w:val="005C6C0D"/>
    <w:rsid w:val="005C6CFC"/>
    <w:rsid w:val="005C6EC8"/>
    <w:rsid w:val="005C705B"/>
    <w:rsid w:val="005C77B8"/>
    <w:rsid w:val="005C7BA3"/>
    <w:rsid w:val="005D0097"/>
    <w:rsid w:val="005D068F"/>
    <w:rsid w:val="005D0EE5"/>
    <w:rsid w:val="005D10FE"/>
    <w:rsid w:val="005D128C"/>
    <w:rsid w:val="005D1569"/>
    <w:rsid w:val="005D1652"/>
    <w:rsid w:val="005D1735"/>
    <w:rsid w:val="005D1AEF"/>
    <w:rsid w:val="005D2477"/>
    <w:rsid w:val="005D267A"/>
    <w:rsid w:val="005D2E94"/>
    <w:rsid w:val="005D30BA"/>
    <w:rsid w:val="005D4555"/>
    <w:rsid w:val="005D4C36"/>
    <w:rsid w:val="005D5D00"/>
    <w:rsid w:val="005D711A"/>
    <w:rsid w:val="005D72C9"/>
    <w:rsid w:val="005D73CD"/>
    <w:rsid w:val="005D7AA1"/>
    <w:rsid w:val="005D7CA8"/>
    <w:rsid w:val="005E007A"/>
    <w:rsid w:val="005E0757"/>
    <w:rsid w:val="005E0780"/>
    <w:rsid w:val="005E0817"/>
    <w:rsid w:val="005E081A"/>
    <w:rsid w:val="005E09DC"/>
    <w:rsid w:val="005E13F3"/>
    <w:rsid w:val="005E246F"/>
    <w:rsid w:val="005E2790"/>
    <w:rsid w:val="005E31F1"/>
    <w:rsid w:val="005E3419"/>
    <w:rsid w:val="005E351D"/>
    <w:rsid w:val="005E3F29"/>
    <w:rsid w:val="005E45B7"/>
    <w:rsid w:val="005E5182"/>
    <w:rsid w:val="005E5960"/>
    <w:rsid w:val="005E6629"/>
    <w:rsid w:val="005E6B63"/>
    <w:rsid w:val="005F2C1C"/>
    <w:rsid w:val="005F3088"/>
    <w:rsid w:val="005F36AC"/>
    <w:rsid w:val="005F37B8"/>
    <w:rsid w:val="005F3A9A"/>
    <w:rsid w:val="005F42EE"/>
    <w:rsid w:val="005F47D9"/>
    <w:rsid w:val="005F4969"/>
    <w:rsid w:val="005F4AAC"/>
    <w:rsid w:val="005F5530"/>
    <w:rsid w:val="005F55F4"/>
    <w:rsid w:val="005F5A8C"/>
    <w:rsid w:val="005F640D"/>
    <w:rsid w:val="005F6489"/>
    <w:rsid w:val="005F6E8F"/>
    <w:rsid w:val="005F7574"/>
    <w:rsid w:val="00601579"/>
    <w:rsid w:val="00602180"/>
    <w:rsid w:val="00602366"/>
    <w:rsid w:val="006025D7"/>
    <w:rsid w:val="006026AC"/>
    <w:rsid w:val="006038D3"/>
    <w:rsid w:val="006039C1"/>
    <w:rsid w:val="00604481"/>
    <w:rsid w:val="006068F1"/>
    <w:rsid w:val="00607522"/>
    <w:rsid w:val="006118CF"/>
    <w:rsid w:val="00612E3F"/>
    <w:rsid w:val="00612FAD"/>
    <w:rsid w:val="00613048"/>
    <w:rsid w:val="00613A1C"/>
    <w:rsid w:val="00613E2A"/>
    <w:rsid w:val="00613FF3"/>
    <w:rsid w:val="006149B5"/>
    <w:rsid w:val="00614E68"/>
    <w:rsid w:val="006158A5"/>
    <w:rsid w:val="006159C7"/>
    <w:rsid w:val="00617541"/>
    <w:rsid w:val="00617D37"/>
    <w:rsid w:val="00620713"/>
    <w:rsid w:val="00620C6D"/>
    <w:rsid w:val="00620D60"/>
    <w:rsid w:val="00620E35"/>
    <w:rsid w:val="00621051"/>
    <w:rsid w:val="00622828"/>
    <w:rsid w:val="0062306C"/>
    <w:rsid w:val="006232BF"/>
    <w:rsid w:val="0062411D"/>
    <w:rsid w:val="006241FA"/>
    <w:rsid w:val="006243B1"/>
    <w:rsid w:val="006243C1"/>
    <w:rsid w:val="0062462D"/>
    <w:rsid w:val="00624CF2"/>
    <w:rsid w:val="00624F5C"/>
    <w:rsid w:val="00625C9F"/>
    <w:rsid w:val="006272E0"/>
    <w:rsid w:val="00630A09"/>
    <w:rsid w:val="00630BF2"/>
    <w:rsid w:val="00630F89"/>
    <w:rsid w:val="006315BB"/>
    <w:rsid w:val="0063177C"/>
    <w:rsid w:val="0063196D"/>
    <w:rsid w:val="00632AE6"/>
    <w:rsid w:val="00633279"/>
    <w:rsid w:val="006337FD"/>
    <w:rsid w:val="006348C6"/>
    <w:rsid w:val="00634A2F"/>
    <w:rsid w:val="0063502B"/>
    <w:rsid w:val="0063581F"/>
    <w:rsid w:val="00635B03"/>
    <w:rsid w:val="0064069E"/>
    <w:rsid w:val="00641DB0"/>
    <w:rsid w:val="00642448"/>
    <w:rsid w:val="006433C1"/>
    <w:rsid w:val="0064468B"/>
    <w:rsid w:val="00644928"/>
    <w:rsid w:val="00644AD2"/>
    <w:rsid w:val="00645329"/>
    <w:rsid w:val="0064584B"/>
    <w:rsid w:val="006460BC"/>
    <w:rsid w:val="00646478"/>
    <w:rsid w:val="0064788B"/>
    <w:rsid w:val="006479AE"/>
    <w:rsid w:val="00647B37"/>
    <w:rsid w:val="00647D8A"/>
    <w:rsid w:val="00647EDA"/>
    <w:rsid w:val="0065008C"/>
    <w:rsid w:val="0065103B"/>
    <w:rsid w:val="0065184A"/>
    <w:rsid w:val="00651D3C"/>
    <w:rsid w:val="00652484"/>
    <w:rsid w:val="006527CD"/>
    <w:rsid w:val="0065284B"/>
    <w:rsid w:val="0065291E"/>
    <w:rsid w:val="00652D07"/>
    <w:rsid w:val="00653AEC"/>
    <w:rsid w:val="00653C5A"/>
    <w:rsid w:val="00653F59"/>
    <w:rsid w:val="00654092"/>
    <w:rsid w:val="006544C2"/>
    <w:rsid w:val="00654AF9"/>
    <w:rsid w:val="00654D86"/>
    <w:rsid w:val="00655190"/>
    <w:rsid w:val="0065585E"/>
    <w:rsid w:val="00655E58"/>
    <w:rsid w:val="00656E93"/>
    <w:rsid w:val="006572BC"/>
    <w:rsid w:val="0065757D"/>
    <w:rsid w:val="006579B7"/>
    <w:rsid w:val="00657BC1"/>
    <w:rsid w:val="00660A38"/>
    <w:rsid w:val="00662218"/>
    <w:rsid w:val="0066267B"/>
    <w:rsid w:val="006630F5"/>
    <w:rsid w:val="006633BD"/>
    <w:rsid w:val="00663504"/>
    <w:rsid w:val="00664084"/>
    <w:rsid w:val="00664374"/>
    <w:rsid w:val="006668AD"/>
    <w:rsid w:val="00666ECD"/>
    <w:rsid w:val="00666FCC"/>
    <w:rsid w:val="00667C6F"/>
    <w:rsid w:val="00667F77"/>
    <w:rsid w:val="00670069"/>
    <w:rsid w:val="006700E1"/>
    <w:rsid w:val="006712A2"/>
    <w:rsid w:val="0067157D"/>
    <w:rsid w:val="00672323"/>
    <w:rsid w:val="006724C6"/>
    <w:rsid w:val="00672B24"/>
    <w:rsid w:val="00673841"/>
    <w:rsid w:val="00673B69"/>
    <w:rsid w:val="006741AA"/>
    <w:rsid w:val="0067447F"/>
    <w:rsid w:val="006747CC"/>
    <w:rsid w:val="0067492F"/>
    <w:rsid w:val="00674A63"/>
    <w:rsid w:val="00675786"/>
    <w:rsid w:val="00675873"/>
    <w:rsid w:val="00675BB8"/>
    <w:rsid w:val="00675EE1"/>
    <w:rsid w:val="00675FC5"/>
    <w:rsid w:val="006763C3"/>
    <w:rsid w:val="00676493"/>
    <w:rsid w:val="006771DC"/>
    <w:rsid w:val="006773A3"/>
    <w:rsid w:val="006773D8"/>
    <w:rsid w:val="00677AC8"/>
    <w:rsid w:val="0068020F"/>
    <w:rsid w:val="006804DB"/>
    <w:rsid w:val="00680ACE"/>
    <w:rsid w:val="006812E5"/>
    <w:rsid w:val="006818F6"/>
    <w:rsid w:val="00682497"/>
    <w:rsid w:val="0068299B"/>
    <w:rsid w:val="00682E43"/>
    <w:rsid w:val="00682FBC"/>
    <w:rsid w:val="00683EE8"/>
    <w:rsid w:val="00684594"/>
    <w:rsid w:val="00684C34"/>
    <w:rsid w:val="00684EB3"/>
    <w:rsid w:val="006852CD"/>
    <w:rsid w:val="00685AE0"/>
    <w:rsid w:val="0068631B"/>
    <w:rsid w:val="006908D5"/>
    <w:rsid w:val="00690A57"/>
    <w:rsid w:val="00690BED"/>
    <w:rsid w:val="00690E8E"/>
    <w:rsid w:val="00691D8E"/>
    <w:rsid w:val="0069289B"/>
    <w:rsid w:val="00693238"/>
    <w:rsid w:val="00693AEE"/>
    <w:rsid w:val="00693E60"/>
    <w:rsid w:val="00693F06"/>
    <w:rsid w:val="006942B8"/>
    <w:rsid w:val="006947F5"/>
    <w:rsid w:val="00694F5E"/>
    <w:rsid w:val="00695013"/>
    <w:rsid w:val="006951FD"/>
    <w:rsid w:val="00695450"/>
    <w:rsid w:val="0069588F"/>
    <w:rsid w:val="00695B27"/>
    <w:rsid w:val="00696D50"/>
    <w:rsid w:val="00697783"/>
    <w:rsid w:val="006978D2"/>
    <w:rsid w:val="00697A4D"/>
    <w:rsid w:val="00697C0C"/>
    <w:rsid w:val="006A01A8"/>
    <w:rsid w:val="006A03FE"/>
    <w:rsid w:val="006A15E1"/>
    <w:rsid w:val="006A3152"/>
    <w:rsid w:val="006A31CA"/>
    <w:rsid w:val="006A3DB0"/>
    <w:rsid w:val="006A478B"/>
    <w:rsid w:val="006A4901"/>
    <w:rsid w:val="006A4A60"/>
    <w:rsid w:val="006A50DB"/>
    <w:rsid w:val="006A5421"/>
    <w:rsid w:val="006A5AAB"/>
    <w:rsid w:val="006A6496"/>
    <w:rsid w:val="006A7B41"/>
    <w:rsid w:val="006A7C1B"/>
    <w:rsid w:val="006A7F30"/>
    <w:rsid w:val="006A7FEE"/>
    <w:rsid w:val="006B03C9"/>
    <w:rsid w:val="006B0CDD"/>
    <w:rsid w:val="006B156C"/>
    <w:rsid w:val="006B1F4F"/>
    <w:rsid w:val="006B210D"/>
    <w:rsid w:val="006B255E"/>
    <w:rsid w:val="006B3254"/>
    <w:rsid w:val="006B3AC2"/>
    <w:rsid w:val="006B3B22"/>
    <w:rsid w:val="006B3D6B"/>
    <w:rsid w:val="006B3F17"/>
    <w:rsid w:val="006B4372"/>
    <w:rsid w:val="006B4AED"/>
    <w:rsid w:val="006B556A"/>
    <w:rsid w:val="006B5BDD"/>
    <w:rsid w:val="006B6235"/>
    <w:rsid w:val="006B6242"/>
    <w:rsid w:val="006B6434"/>
    <w:rsid w:val="006B649A"/>
    <w:rsid w:val="006B7F67"/>
    <w:rsid w:val="006C139C"/>
    <w:rsid w:val="006C19F9"/>
    <w:rsid w:val="006C2195"/>
    <w:rsid w:val="006C2FC1"/>
    <w:rsid w:val="006C3858"/>
    <w:rsid w:val="006C39C3"/>
    <w:rsid w:val="006C4729"/>
    <w:rsid w:val="006C54F7"/>
    <w:rsid w:val="006C57BA"/>
    <w:rsid w:val="006C61B2"/>
    <w:rsid w:val="006C6453"/>
    <w:rsid w:val="006C77E4"/>
    <w:rsid w:val="006C7F2B"/>
    <w:rsid w:val="006D019B"/>
    <w:rsid w:val="006D02A9"/>
    <w:rsid w:val="006D0684"/>
    <w:rsid w:val="006D0893"/>
    <w:rsid w:val="006D0E05"/>
    <w:rsid w:val="006D113F"/>
    <w:rsid w:val="006D146A"/>
    <w:rsid w:val="006D1998"/>
    <w:rsid w:val="006D2236"/>
    <w:rsid w:val="006D2E89"/>
    <w:rsid w:val="006D372A"/>
    <w:rsid w:val="006D3D9E"/>
    <w:rsid w:val="006D4017"/>
    <w:rsid w:val="006D44E6"/>
    <w:rsid w:val="006D4764"/>
    <w:rsid w:val="006D487D"/>
    <w:rsid w:val="006D5599"/>
    <w:rsid w:val="006D5BBE"/>
    <w:rsid w:val="006D5DEB"/>
    <w:rsid w:val="006D64CD"/>
    <w:rsid w:val="006DC3E8"/>
    <w:rsid w:val="006E0002"/>
    <w:rsid w:val="006E0080"/>
    <w:rsid w:val="006E00F9"/>
    <w:rsid w:val="006E0400"/>
    <w:rsid w:val="006E0AC4"/>
    <w:rsid w:val="006E118F"/>
    <w:rsid w:val="006E1195"/>
    <w:rsid w:val="006E11F7"/>
    <w:rsid w:val="006E1686"/>
    <w:rsid w:val="006E2C52"/>
    <w:rsid w:val="006E3259"/>
    <w:rsid w:val="006E5427"/>
    <w:rsid w:val="006E56F2"/>
    <w:rsid w:val="006E5E8D"/>
    <w:rsid w:val="006E64AE"/>
    <w:rsid w:val="006E680D"/>
    <w:rsid w:val="006E6CB8"/>
    <w:rsid w:val="006F0203"/>
    <w:rsid w:val="006F35AB"/>
    <w:rsid w:val="006F56DA"/>
    <w:rsid w:val="006F5E6F"/>
    <w:rsid w:val="006F5FC0"/>
    <w:rsid w:val="006F604A"/>
    <w:rsid w:val="006F6DE7"/>
    <w:rsid w:val="006F72B8"/>
    <w:rsid w:val="006F7FBE"/>
    <w:rsid w:val="00700130"/>
    <w:rsid w:val="007005E4"/>
    <w:rsid w:val="0070095F"/>
    <w:rsid w:val="00700B94"/>
    <w:rsid w:val="00700CC6"/>
    <w:rsid w:val="0070245F"/>
    <w:rsid w:val="00702C66"/>
    <w:rsid w:val="00702E57"/>
    <w:rsid w:val="00702F32"/>
    <w:rsid w:val="00702F8A"/>
    <w:rsid w:val="00703190"/>
    <w:rsid w:val="0070333E"/>
    <w:rsid w:val="00703D77"/>
    <w:rsid w:val="00704EBF"/>
    <w:rsid w:val="0070511A"/>
    <w:rsid w:val="007057DA"/>
    <w:rsid w:val="0070591A"/>
    <w:rsid w:val="00705E79"/>
    <w:rsid w:val="007061A5"/>
    <w:rsid w:val="00706313"/>
    <w:rsid w:val="00706340"/>
    <w:rsid w:val="007063A1"/>
    <w:rsid w:val="0070675E"/>
    <w:rsid w:val="0070699A"/>
    <w:rsid w:val="00706B5F"/>
    <w:rsid w:val="00706BD7"/>
    <w:rsid w:val="0070726E"/>
    <w:rsid w:val="007103B2"/>
    <w:rsid w:val="00710560"/>
    <w:rsid w:val="00710B73"/>
    <w:rsid w:val="00710B8F"/>
    <w:rsid w:val="00710E38"/>
    <w:rsid w:val="00711095"/>
    <w:rsid w:val="007111CE"/>
    <w:rsid w:val="00712CCA"/>
    <w:rsid w:val="00712CD9"/>
    <w:rsid w:val="007130CA"/>
    <w:rsid w:val="007135F6"/>
    <w:rsid w:val="007140EE"/>
    <w:rsid w:val="00714CD6"/>
    <w:rsid w:val="00715299"/>
    <w:rsid w:val="007154FD"/>
    <w:rsid w:val="00715C44"/>
    <w:rsid w:val="00716949"/>
    <w:rsid w:val="00716C1D"/>
    <w:rsid w:val="00717202"/>
    <w:rsid w:val="00717A53"/>
    <w:rsid w:val="00717C12"/>
    <w:rsid w:val="00720234"/>
    <w:rsid w:val="0072031A"/>
    <w:rsid w:val="007203C4"/>
    <w:rsid w:val="00720EA9"/>
    <w:rsid w:val="0072148E"/>
    <w:rsid w:val="007217B8"/>
    <w:rsid w:val="0072363B"/>
    <w:rsid w:val="00723CE0"/>
    <w:rsid w:val="00724EB7"/>
    <w:rsid w:val="0072547A"/>
    <w:rsid w:val="00725C90"/>
    <w:rsid w:val="0072604C"/>
    <w:rsid w:val="007263A9"/>
    <w:rsid w:val="00726C79"/>
    <w:rsid w:val="00727025"/>
    <w:rsid w:val="00727080"/>
    <w:rsid w:val="00727668"/>
    <w:rsid w:val="00730FD8"/>
    <w:rsid w:val="007319B5"/>
    <w:rsid w:val="00731E9D"/>
    <w:rsid w:val="007331AC"/>
    <w:rsid w:val="00733B20"/>
    <w:rsid w:val="007340B9"/>
    <w:rsid w:val="007348E6"/>
    <w:rsid w:val="00734D50"/>
    <w:rsid w:val="00734E54"/>
    <w:rsid w:val="007360A3"/>
    <w:rsid w:val="007362B5"/>
    <w:rsid w:val="00736742"/>
    <w:rsid w:val="00736D5D"/>
    <w:rsid w:val="00737EF9"/>
    <w:rsid w:val="007401CF"/>
    <w:rsid w:val="00740291"/>
    <w:rsid w:val="00740B7B"/>
    <w:rsid w:val="00740E32"/>
    <w:rsid w:val="00740FD9"/>
    <w:rsid w:val="00741E86"/>
    <w:rsid w:val="007429ED"/>
    <w:rsid w:val="00744C96"/>
    <w:rsid w:val="007462B0"/>
    <w:rsid w:val="0074646F"/>
    <w:rsid w:val="007469C2"/>
    <w:rsid w:val="00746F9A"/>
    <w:rsid w:val="007471BA"/>
    <w:rsid w:val="007472E0"/>
    <w:rsid w:val="007476B8"/>
    <w:rsid w:val="00747EE9"/>
    <w:rsid w:val="00750242"/>
    <w:rsid w:val="00750274"/>
    <w:rsid w:val="00750288"/>
    <w:rsid w:val="0075107F"/>
    <w:rsid w:val="007520B4"/>
    <w:rsid w:val="0075250E"/>
    <w:rsid w:val="00752BD8"/>
    <w:rsid w:val="00753E78"/>
    <w:rsid w:val="00754775"/>
    <w:rsid w:val="00754C7A"/>
    <w:rsid w:val="00755484"/>
    <w:rsid w:val="00755F8A"/>
    <w:rsid w:val="00757F08"/>
    <w:rsid w:val="00761C02"/>
    <w:rsid w:val="00762064"/>
    <w:rsid w:val="007627C0"/>
    <w:rsid w:val="00762BBE"/>
    <w:rsid w:val="00763B55"/>
    <w:rsid w:val="00763EA8"/>
    <w:rsid w:val="0076463E"/>
    <w:rsid w:val="007652E1"/>
    <w:rsid w:val="0076557B"/>
    <w:rsid w:val="00765FAB"/>
    <w:rsid w:val="0076628B"/>
    <w:rsid w:val="007676E7"/>
    <w:rsid w:val="00767C67"/>
    <w:rsid w:val="00767E3E"/>
    <w:rsid w:val="00767F59"/>
    <w:rsid w:val="00770523"/>
    <w:rsid w:val="0077127A"/>
    <w:rsid w:val="00771548"/>
    <w:rsid w:val="00771E40"/>
    <w:rsid w:val="00771EE9"/>
    <w:rsid w:val="00772887"/>
    <w:rsid w:val="00772A22"/>
    <w:rsid w:val="00772EB7"/>
    <w:rsid w:val="00773060"/>
    <w:rsid w:val="0077331F"/>
    <w:rsid w:val="007733AD"/>
    <w:rsid w:val="0077352F"/>
    <w:rsid w:val="00773576"/>
    <w:rsid w:val="00773FCE"/>
    <w:rsid w:val="0077403D"/>
    <w:rsid w:val="0077434E"/>
    <w:rsid w:val="00774628"/>
    <w:rsid w:val="00775205"/>
    <w:rsid w:val="00775677"/>
    <w:rsid w:val="00775C3D"/>
    <w:rsid w:val="00775EC8"/>
    <w:rsid w:val="0077728D"/>
    <w:rsid w:val="0077775E"/>
    <w:rsid w:val="00780052"/>
    <w:rsid w:val="00780FF0"/>
    <w:rsid w:val="007817E2"/>
    <w:rsid w:val="00781C31"/>
    <w:rsid w:val="00782779"/>
    <w:rsid w:val="0078318A"/>
    <w:rsid w:val="00783D3D"/>
    <w:rsid w:val="00783EAA"/>
    <w:rsid w:val="0078477E"/>
    <w:rsid w:val="00784D36"/>
    <w:rsid w:val="00785536"/>
    <w:rsid w:val="007860C9"/>
    <w:rsid w:val="007900E7"/>
    <w:rsid w:val="00790601"/>
    <w:rsid w:val="0079066D"/>
    <w:rsid w:val="00790825"/>
    <w:rsid w:val="00790852"/>
    <w:rsid w:val="00791E05"/>
    <w:rsid w:val="0079255F"/>
    <w:rsid w:val="00792602"/>
    <w:rsid w:val="007926C6"/>
    <w:rsid w:val="00793025"/>
    <w:rsid w:val="007934A2"/>
    <w:rsid w:val="0079480B"/>
    <w:rsid w:val="0079566A"/>
    <w:rsid w:val="00795A63"/>
    <w:rsid w:val="0079685E"/>
    <w:rsid w:val="00796872"/>
    <w:rsid w:val="0079696A"/>
    <w:rsid w:val="00796EC4"/>
    <w:rsid w:val="00797098"/>
    <w:rsid w:val="0079785C"/>
    <w:rsid w:val="007A07CA"/>
    <w:rsid w:val="007A093D"/>
    <w:rsid w:val="007A0A5D"/>
    <w:rsid w:val="007A0B27"/>
    <w:rsid w:val="007A1257"/>
    <w:rsid w:val="007A160A"/>
    <w:rsid w:val="007A24BF"/>
    <w:rsid w:val="007A2C75"/>
    <w:rsid w:val="007A2D2E"/>
    <w:rsid w:val="007A30B0"/>
    <w:rsid w:val="007A34DF"/>
    <w:rsid w:val="007A3605"/>
    <w:rsid w:val="007A3DAB"/>
    <w:rsid w:val="007A4248"/>
    <w:rsid w:val="007A4AA5"/>
    <w:rsid w:val="007A549E"/>
    <w:rsid w:val="007A56FE"/>
    <w:rsid w:val="007A5CA8"/>
    <w:rsid w:val="007A60B7"/>
    <w:rsid w:val="007A61F4"/>
    <w:rsid w:val="007A672E"/>
    <w:rsid w:val="007A6897"/>
    <w:rsid w:val="007A77A6"/>
    <w:rsid w:val="007B013B"/>
    <w:rsid w:val="007B1151"/>
    <w:rsid w:val="007B202D"/>
    <w:rsid w:val="007B214C"/>
    <w:rsid w:val="007B347F"/>
    <w:rsid w:val="007B419F"/>
    <w:rsid w:val="007B5147"/>
    <w:rsid w:val="007B5596"/>
    <w:rsid w:val="007B6F4C"/>
    <w:rsid w:val="007C0041"/>
    <w:rsid w:val="007C0C70"/>
    <w:rsid w:val="007C0CBE"/>
    <w:rsid w:val="007C0D7A"/>
    <w:rsid w:val="007C1AFB"/>
    <w:rsid w:val="007C2F83"/>
    <w:rsid w:val="007C49A6"/>
    <w:rsid w:val="007C58C2"/>
    <w:rsid w:val="007C5E1A"/>
    <w:rsid w:val="007C6131"/>
    <w:rsid w:val="007C6919"/>
    <w:rsid w:val="007C72C1"/>
    <w:rsid w:val="007C75F0"/>
    <w:rsid w:val="007C7652"/>
    <w:rsid w:val="007C77D7"/>
    <w:rsid w:val="007C7849"/>
    <w:rsid w:val="007C7C5B"/>
    <w:rsid w:val="007C7D06"/>
    <w:rsid w:val="007D004C"/>
    <w:rsid w:val="007D041A"/>
    <w:rsid w:val="007D106F"/>
    <w:rsid w:val="007D1685"/>
    <w:rsid w:val="007D1912"/>
    <w:rsid w:val="007D276F"/>
    <w:rsid w:val="007D30AE"/>
    <w:rsid w:val="007D3800"/>
    <w:rsid w:val="007D464E"/>
    <w:rsid w:val="007D4BE7"/>
    <w:rsid w:val="007D5049"/>
    <w:rsid w:val="007D5E8C"/>
    <w:rsid w:val="007D5F0B"/>
    <w:rsid w:val="007D62A5"/>
    <w:rsid w:val="007D6466"/>
    <w:rsid w:val="007D69AA"/>
    <w:rsid w:val="007D78B4"/>
    <w:rsid w:val="007D7AE2"/>
    <w:rsid w:val="007E0046"/>
    <w:rsid w:val="007E11DA"/>
    <w:rsid w:val="007E1713"/>
    <w:rsid w:val="007E1E26"/>
    <w:rsid w:val="007E20CE"/>
    <w:rsid w:val="007E24AE"/>
    <w:rsid w:val="007E2592"/>
    <w:rsid w:val="007E2ABE"/>
    <w:rsid w:val="007E2F02"/>
    <w:rsid w:val="007E3FBA"/>
    <w:rsid w:val="007E4FB7"/>
    <w:rsid w:val="007E4FEB"/>
    <w:rsid w:val="007E56EC"/>
    <w:rsid w:val="007E655F"/>
    <w:rsid w:val="007E70F3"/>
    <w:rsid w:val="007E7491"/>
    <w:rsid w:val="007E7D52"/>
    <w:rsid w:val="007E7ECA"/>
    <w:rsid w:val="007F026F"/>
    <w:rsid w:val="007F15ED"/>
    <w:rsid w:val="007F205C"/>
    <w:rsid w:val="007F21F6"/>
    <w:rsid w:val="007F22E3"/>
    <w:rsid w:val="007F22F1"/>
    <w:rsid w:val="007F57A0"/>
    <w:rsid w:val="007F642C"/>
    <w:rsid w:val="007F6FB2"/>
    <w:rsid w:val="007F7E00"/>
    <w:rsid w:val="008006B5"/>
    <w:rsid w:val="00801229"/>
    <w:rsid w:val="008014CD"/>
    <w:rsid w:val="0080257B"/>
    <w:rsid w:val="00802BB2"/>
    <w:rsid w:val="0080354D"/>
    <w:rsid w:val="008044EA"/>
    <w:rsid w:val="00804E6D"/>
    <w:rsid w:val="00806921"/>
    <w:rsid w:val="00807A3A"/>
    <w:rsid w:val="00807FDB"/>
    <w:rsid w:val="0081102E"/>
    <w:rsid w:val="0081190F"/>
    <w:rsid w:val="0081193E"/>
    <w:rsid w:val="0081259E"/>
    <w:rsid w:val="008139DE"/>
    <w:rsid w:val="008154B9"/>
    <w:rsid w:val="00815B86"/>
    <w:rsid w:val="00815D81"/>
    <w:rsid w:val="00817122"/>
    <w:rsid w:val="00817403"/>
    <w:rsid w:val="00820C5C"/>
    <w:rsid w:val="00820FFF"/>
    <w:rsid w:val="0082161B"/>
    <w:rsid w:val="0082173C"/>
    <w:rsid w:val="008217D2"/>
    <w:rsid w:val="00822567"/>
    <w:rsid w:val="008231FB"/>
    <w:rsid w:val="00823455"/>
    <w:rsid w:val="00823AFE"/>
    <w:rsid w:val="00824AE9"/>
    <w:rsid w:val="00825610"/>
    <w:rsid w:val="00825CBF"/>
    <w:rsid w:val="00826354"/>
    <w:rsid w:val="00826FD9"/>
    <w:rsid w:val="008309E3"/>
    <w:rsid w:val="008312BD"/>
    <w:rsid w:val="008315A4"/>
    <w:rsid w:val="00831E14"/>
    <w:rsid w:val="00831E22"/>
    <w:rsid w:val="00832539"/>
    <w:rsid w:val="00832ABA"/>
    <w:rsid w:val="00832AD8"/>
    <w:rsid w:val="00833095"/>
    <w:rsid w:val="00834C6D"/>
    <w:rsid w:val="00834F9D"/>
    <w:rsid w:val="00835672"/>
    <w:rsid w:val="00835FFB"/>
    <w:rsid w:val="00836496"/>
    <w:rsid w:val="00836534"/>
    <w:rsid w:val="008409CF"/>
    <w:rsid w:val="00840DE0"/>
    <w:rsid w:val="00840F45"/>
    <w:rsid w:val="008410A2"/>
    <w:rsid w:val="00841518"/>
    <w:rsid w:val="00842FE4"/>
    <w:rsid w:val="00845707"/>
    <w:rsid w:val="008466A8"/>
    <w:rsid w:val="00846B71"/>
    <w:rsid w:val="00847618"/>
    <w:rsid w:val="00851C33"/>
    <w:rsid w:val="0085200B"/>
    <w:rsid w:val="008527A0"/>
    <w:rsid w:val="00852900"/>
    <w:rsid w:val="00853B6B"/>
    <w:rsid w:val="0085450C"/>
    <w:rsid w:val="00854A59"/>
    <w:rsid w:val="0085545B"/>
    <w:rsid w:val="00855CC3"/>
    <w:rsid w:val="008562F8"/>
    <w:rsid w:val="008562FF"/>
    <w:rsid w:val="00856DEE"/>
    <w:rsid w:val="00857CB5"/>
    <w:rsid w:val="00857FF2"/>
    <w:rsid w:val="008600B5"/>
    <w:rsid w:val="00860467"/>
    <w:rsid w:val="0086164C"/>
    <w:rsid w:val="00861F11"/>
    <w:rsid w:val="00862B59"/>
    <w:rsid w:val="00862FE0"/>
    <w:rsid w:val="008632FB"/>
    <w:rsid w:val="00863304"/>
    <w:rsid w:val="00864276"/>
    <w:rsid w:val="00864CB0"/>
    <w:rsid w:val="008655A7"/>
    <w:rsid w:val="00866366"/>
    <w:rsid w:val="0086675E"/>
    <w:rsid w:val="00866D68"/>
    <w:rsid w:val="00867646"/>
    <w:rsid w:val="008704C5"/>
    <w:rsid w:val="00870B8B"/>
    <w:rsid w:val="00871C38"/>
    <w:rsid w:val="008720E6"/>
    <w:rsid w:val="00873061"/>
    <w:rsid w:val="00873077"/>
    <w:rsid w:val="008743FF"/>
    <w:rsid w:val="00874984"/>
    <w:rsid w:val="0087545F"/>
    <w:rsid w:val="00875543"/>
    <w:rsid w:val="00875B1E"/>
    <w:rsid w:val="0087635C"/>
    <w:rsid w:val="008767C2"/>
    <w:rsid w:val="00876839"/>
    <w:rsid w:val="00876AC4"/>
    <w:rsid w:val="00876C21"/>
    <w:rsid w:val="00876E6D"/>
    <w:rsid w:val="00877370"/>
    <w:rsid w:val="0087769D"/>
    <w:rsid w:val="00880EDB"/>
    <w:rsid w:val="00880FBD"/>
    <w:rsid w:val="00881447"/>
    <w:rsid w:val="00881530"/>
    <w:rsid w:val="0088240D"/>
    <w:rsid w:val="00883031"/>
    <w:rsid w:val="008832A4"/>
    <w:rsid w:val="00883D79"/>
    <w:rsid w:val="00884302"/>
    <w:rsid w:val="00884E79"/>
    <w:rsid w:val="00885A14"/>
    <w:rsid w:val="00886526"/>
    <w:rsid w:val="008870B3"/>
    <w:rsid w:val="008871E7"/>
    <w:rsid w:val="0088735F"/>
    <w:rsid w:val="008878CE"/>
    <w:rsid w:val="00887B26"/>
    <w:rsid w:val="00887C73"/>
    <w:rsid w:val="00887D2D"/>
    <w:rsid w:val="008900E2"/>
    <w:rsid w:val="00890206"/>
    <w:rsid w:val="00890596"/>
    <w:rsid w:val="0089070C"/>
    <w:rsid w:val="008919B7"/>
    <w:rsid w:val="0089234C"/>
    <w:rsid w:val="008923FE"/>
    <w:rsid w:val="00893EF5"/>
    <w:rsid w:val="00894998"/>
    <w:rsid w:val="00895BD4"/>
    <w:rsid w:val="008960B3"/>
    <w:rsid w:val="00896202"/>
    <w:rsid w:val="0089647F"/>
    <w:rsid w:val="0089724F"/>
    <w:rsid w:val="00897A6D"/>
    <w:rsid w:val="00897D14"/>
    <w:rsid w:val="008A0037"/>
    <w:rsid w:val="008A1EEB"/>
    <w:rsid w:val="008A2169"/>
    <w:rsid w:val="008A39B5"/>
    <w:rsid w:val="008A3BA8"/>
    <w:rsid w:val="008A4BCB"/>
    <w:rsid w:val="008A56AC"/>
    <w:rsid w:val="008A5BBF"/>
    <w:rsid w:val="008A5D0C"/>
    <w:rsid w:val="008A603D"/>
    <w:rsid w:val="008A605A"/>
    <w:rsid w:val="008A63CE"/>
    <w:rsid w:val="008A6579"/>
    <w:rsid w:val="008A6C48"/>
    <w:rsid w:val="008A6CEE"/>
    <w:rsid w:val="008A71C0"/>
    <w:rsid w:val="008A786D"/>
    <w:rsid w:val="008A7B9F"/>
    <w:rsid w:val="008B0BF8"/>
    <w:rsid w:val="008B1488"/>
    <w:rsid w:val="008B194B"/>
    <w:rsid w:val="008B36DD"/>
    <w:rsid w:val="008B3ECB"/>
    <w:rsid w:val="008B4C2F"/>
    <w:rsid w:val="008B52CE"/>
    <w:rsid w:val="008B59E8"/>
    <w:rsid w:val="008B60DA"/>
    <w:rsid w:val="008B6267"/>
    <w:rsid w:val="008C040A"/>
    <w:rsid w:val="008C0A4E"/>
    <w:rsid w:val="008C15D9"/>
    <w:rsid w:val="008C30D3"/>
    <w:rsid w:val="008C33EC"/>
    <w:rsid w:val="008C379F"/>
    <w:rsid w:val="008C4AA1"/>
    <w:rsid w:val="008C4B53"/>
    <w:rsid w:val="008C5AD6"/>
    <w:rsid w:val="008C760B"/>
    <w:rsid w:val="008C784E"/>
    <w:rsid w:val="008D0038"/>
    <w:rsid w:val="008D036D"/>
    <w:rsid w:val="008D0747"/>
    <w:rsid w:val="008D1268"/>
    <w:rsid w:val="008D13D0"/>
    <w:rsid w:val="008D1AA3"/>
    <w:rsid w:val="008D241E"/>
    <w:rsid w:val="008D291D"/>
    <w:rsid w:val="008D2CD1"/>
    <w:rsid w:val="008D3DBD"/>
    <w:rsid w:val="008D4CA2"/>
    <w:rsid w:val="008D4CED"/>
    <w:rsid w:val="008D4DAA"/>
    <w:rsid w:val="008D5B6E"/>
    <w:rsid w:val="008D5D94"/>
    <w:rsid w:val="008D733B"/>
    <w:rsid w:val="008D75DA"/>
    <w:rsid w:val="008D7C58"/>
    <w:rsid w:val="008E00E8"/>
    <w:rsid w:val="008E034D"/>
    <w:rsid w:val="008E09A2"/>
    <w:rsid w:val="008E189D"/>
    <w:rsid w:val="008E1BDB"/>
    <w:rsid w:val="008E22D0"/>
    <w:rsid w:val="008E24F0"/>
    <w:rsid w:val="008E3491"/>
    <w:rsid w:val="008E368A"/>
    <w:rsid w:val="008E3A16"/>
    <w:rsid w:val="008E3AC5"/>
    <w:rsid w:val="008E5CD6"/>
    <w:rsid w:val="008E5FF9"/>
    <w:rsid w:val="008E703A"/>
    <w:rsid w:val="008E71E4"/>
    <w:rsid w:val="008E775B"/>
    <w:rsid w:val="008E7834"/>
    <w:rsid w:val="008F04E3"/>
    <w:rsid w:val="008F0661"/>
    <w:rsid w:val="008F07CB"/>
    <w:rsid w:val="008F1CB6"/>
    <w:rsid w:val="008F4E8A"/>
    <w:rsid w:val="008F662E"/>
    <w:rsid w:val="008F6CC8"/>
    <w:rsid w:val="008F708D"/>
    <w:rsid w:val="008F750B"/>
    <w:rsid w:val="008F7EEA"/>
    <w:rsid w:val="00900DF8"/>
    <w:rsid w:val="00901321"/>
    <w:rsid w:val="00901751"/>
    <w:rsid w:val="00901CE6"/>
    <w:rsid w:val="009021EA"/>
    <w:rsid w:val="0090260C"/>
    <w:rsid w:val="00902E89"/>
    <w:rsid w:val="0090514F"/>
    <w:rsid w:val="00905F4E"/>
    <w:rsid w:val="00906886"/>
    <w:rsid w:val="00906D6D"/>
    <w:rsid w:val="00907932"/>
    <w:rsid w:val="00907980"/>
    <w:rsid w:val="00907FB6"/>
    <w:rsid w:val="00910ECA"/>
    <w:rsid w:val="009112DC"/>
    <w:rsid w:val="0091133A"/>
    <w:rsid w:val="00911F44"/>
    <w:rsid w:val="009135D4"/>
    <w:rsid w:val="00913AB1"/>
    <w:rsid w:val="00914815"/>
    <w:rsid w:val="00915210"/>
    <w:rsid w:val="00915F28"/>
    <w:rsid w:val="009167A8"/>
    <w:rsid w:val="009173D1"/>
    <w:rsid w:val="009175AA"/>
    <w:rsid w:val="009175D8"/>
    <w:rsid w:val="00917B4A"/>
    <w:rsid w:val="00917C6B"/>
    <w:rsid w:val="00917E5F"/>
    <w:rsid w:val="00920074"/>
    <w:rsid w:val="009210B2"/>
    <w:rsid w:val="0092286D"/>
    <w:rsid w:val="009228BC"/>
    <w:rsid w:val="00922BF2"/>
    <w:rsid w:val="009235B1"/>
    <w:rsid w:val="0092394E"/>
    <w:rsid w:val="00923EB0"/>
    <w:rsid w:val="00923FED"/>
    <w:rsid w:val="00924FC2"/>
    <w:rsid w:val="00925304"/>
    <w:rsid w:val="0092539B"/>
    <w:rsid w:val="00925E9B"/>
    <w:rsid w:val="00927747"/>
    <w:rsid w:val="009279BD"/>
    <w:rsid w:val="0092CA7F"/>
    <w:rsid w:val="0093026B"/>
    <w:rsid w:val="00930E68"/>
    <w:rsid w:val="00931579"/>
    <w:rsid w:val="0093163B"/>
    <w:rsid w:val="00933181"/>
    <w:rsid w:val="0093344B"/>
    <w:rsid w:val="0093347B"/>
    <w:rsid w:val="00933990"/>
    <w:rsid w:val="00933C2D"/>
    <w:rsid w:val="00935208"/>
    <w:rsid w:val="009352EE"/>
    <w:rsid w:val="00936336"/>
    <w:rsid w:val="00940626"/>
    <w:rsid w:val="00940995"/>
    <w:rsid w:val="00941CFE"/>
    <w:rsid w:val="00942088"/>
    <w:rsid w:val="00942A2B"/>
    <w:rsid w:val="00942A4D"/>
    <w:rsid w:val="009430E6"/>
    <w:rsid w:val="00943658"/>
    <w:rsid w:val="0094378A"/>
    <w:rsid w:val="00944FD5"/>
    <w:rsid w:val="0094547E"/>
    <w:rsid w:val="00945561"/>
    <w:rsid w:val="009457E5"/>
    <w:rsid w:val="00945B93"/>
    <w:rsid w:val="00946C0C"/>
    <w:rsid w:val="00947975"/>
    <w:rsid w:val="00951E09"/>
    <w:rsid w:val="00951FD8"/>
    <w:rsid w:val="009523A2"/>
    <w:rsid w:val="00952BB9"/>
    <w:rsid w:val="00952C9A"/>
    <w:rsid w:val="0095339B"/>
    <w:rsid w:val="00953CFD"/>
    <w:rsid w:val="009541BF"/>
    <w:rsid w:val="00954CB8"/>
    <w:rsid w:val="009568DA"/>
    <w:rsid w:val="00956B37"/>
    <w:rsid w:val="009576F8"/>
    <w:rsid w:val="00957742"/>
    <w:rsid w:val="009602BE"/>
    <w:rsid w:val="009603DB"/>
    <w:rsid w:val="00960E76"/>
    <w:rsid w:val="00961985"/>
    <w:rsid w:val="00962519"/>
    <w:rsid w:val="00962720"/>
    <w:rsid w:val="00963504"/>
    <w:rsid w:val="009635AE"/>
    <w:rsid w:val="009642C5"/>
    <w:rsid w:val="00965A0D"/>
    <w:rsid w:val="009665BF"/>
    <w:rsid w:val="0096673F"/>
    <w:rsid w:val="00966A70"/>
    <w:rsid w:val="00967A5F"/>
    <w:rsid w:val="00970192"/>
    <w:rsid w:val="00970548"/>
    <w:rsid w:val="0097068A"/>
    <w:rsid w:val="00970FB1"/>
    <w:rsid w:val="00972003"/>
    <w:rsid w:val="00972282"/>
    <w:rsid w:val="00973B4F"/>
    <w:rsid w:val="00973EFA"/>
    <w:rsid w:val="00974110"/>
    <w:rsid w:val="0097426B"/>
    <w:rsid w:val="00974A56"/>
    <w:rsid w:val="00975553"/>
    <w:rsid w:val="00975C68"/>
    <w:rsid w:val="0097672F"/>
    <w:rsid w:val="0098149B"/>
    <w:rsid w:val="009815EC"/>
    <w:rsid w:val="00981B15"/>
    <w:rsid w:val="009826B8"/>
    <w:rsid w:val="00983908"/>
    <w:rsid w:val="00983C59"/>
    <w:rsid w:val="00984FA0"/>
    <w:rsid w:val="0098505D"/>
    <w:rsid w:val="009861E2"/>
    <w:rsid w:val="0098657C"/>
    <w:rsid w:val="00986EF2"/>
    <w:rsid w:val="009907E5"/>
    <w:rsid w:val="00990A7E"/>
    <w:rsid w:val="009912AF"/>
    <w:rsid w:val="009916ED"/>
    <w:rsid w:val="009923CB"/>
    <w:rsid w:val="00992909"/>
    <w:rsid w:val="00993798"/>
    <w:rsid w:val="0099400A"/>
    <w:rsid w:val="00995036"/>
    <w:rsid w:val="0099692F"/>
    <w:rsid w:val="0099709F"/>
    <w:rsid w:val="00997243"/>
    <w:rsid w:val="00997553"/>
    <w:rsid w:val="00997668"/>
    <w:rsid w:val="00997A17"/>
    <w:rsid w:val="00997E27"/>
    <w:rsid w:val="00997E39"/>
    <w:rsid w:val="009A049D"/>
    <w:rsid w:val="009A16A8"/>
    <w:rsid w:val="009A2B01"/>
    <w:rsid w:val="009A3C98"/>
    <w:rsid w:val="009A48F0"/>
    <w:rsid w:val="009A4D7E"/>
    <w:rsid w:val="009A5F2D"/>
    <w:rsid w:val="009A69F2"/>
    <w:rsid w:val="009A72F8"/>
    <w:rsid w:val="009A7749"/>
    <w:rsid w:val="009B0A1C"/>
    <w:rsid w:val="009B2186"/>
    <w:rsid w:val="009B2B78"/>
    <w:rsid w:val="009B2C02"/>
    <w:rsid w:val="009B2E74"/>
    <w:rsid w:val="009B3324"/>
    <w:rsid w:val="009B360C"/>
    <w:rsid w:val="009B3926"/>
    <w:rsid w:val="009B4338"/>
    <w:rsid w:val="009B46F1"/>
    <w:rsid w:val="009B5767"/>
    <w:rsid w:val="009B590C"/>
    <w:rsid w:val="009B6343"/>
    <w:rsid w:val="009B64FA"/>
    <w:rsid w:val="009B6DB2"/>
    <w:rsid w:val="009B7022"/>
    <w:rsid w:val="009B71C5"/>
    <w:rsid w:val="009B7C01"/>
    <w:rsid w:val="009C0BEE"/>
    <w:rsid w:val="009C0D5A"/>
    <w:rsid w:val="009C1241"/>
    <w:rsid w:val="009C17F2"/>
    <w:rsid w:val="009C38C7"/>
    <w:rsid w:val="009C4215"/>
    <w:rsid w:val="009C452F"/>
    <w:rsid w:val="009C4536"/>
    <w:rsid w:val="009C47C6"/>
    <w:rsid w:val="009C52D0"/>
    <w:rsid w:val="009C5587"/>
    <w:rsid w:val="009C6598"/>
    <w:rsid w:val="009C72A3"/>
    <w:rsid w:val="009C7CA0"/>
    <w:rsid w:val="009D0733"/>
    <w:rsid w:val="009D110C"/>
    <w:rsid w:val="009D1996"/>
    <w:rsid w:val="009D1C60"/>
    <w:rsid w:val="009D25EC"/>
    <w:rsid w:val="009D3149"/>
    <w:rsid w:val="009D36DF"/>
    <w:rsid w:val="009D377E"/>
    <w:rsid w:val="009D3E0F"/>
    <w:rsid w:val="009D502A"/>
    <w:rsid w:val="009D562B"/>
    <w:rsid w:val="009D6CF6"/>
    <w:rsid w:val="009D71B9"/>
    <w:rsid w:val="009D7A72"/>
    <w:rsid w:val="009D7F30"/>
    <w:rsid w:val="009E06C0"/>
    <w:rsid w:val="009E06CB"/>
    <w:rsid w:val="009E09F0"/>
    <w:rsid w:val="009E0D37"/>
    <w:rsid w:val="009E2094"/>
    <w:rsid w:val="009E2D2F"/>
    <w:rsid w:val="009E3DF4"/>
    <w:rsid w:val="009E56A4"/>
    <w:rsid w:val="009E5BA9"/>
    <w:rsid w:val="009E63A8"/>
    <w:rsid w:val="009E68F7"/>
    <w:rsid w:val="009E6E6B"/>
    <w:rsid w:val="009E6F32"/>
    <w:rsid w:val="009E7271"/>
    <w:rsid w:val="009E7AB8"/>
    <w:rsid w:val="009E7AF7"/>
    <w:rsid w:val="009F039A"/>
    <w:rsid w:val="009F0920"/>
    <w:rsid w:val="009F1150"/>
    <w:rsid w:val="009F1671"/>
    <w:rsid w:val="009F1C58"/>
    <w:rsid w:val="009F2535"/>
    <w:rsid w:val="009F32E3"/>
    <w:rsid w:val="009F3CD5"/>
    <w:rsid w:val="009F4825"/>
    <w:rsid w:val="009F48C6"/>
    <w:rsid w:val="009F5079"/>
    <w:rsid w:val="009F50FF"/>
    <w:rsid w:val="009F5C22"/>
    <w:rsid w:val="009F5E66"/>
    <w:rsid w:val="009F6324"/>
    <w:rsid w:val="009F6360"/>
    <w:rsid w:val="009F6766"/>
    <w:rsid w:val="009F7A61"/>
    <w:rsid w:val="00A0000A"/>
    <w:rsid w:val="00A00478"/>
    <w:rsid w:val="00A00EA7"/>
    <w:rsid w:val="00A01F23"/>
    <w:rsid w:val="00A01F75"/>
    <w:rsid w:val="00A0246B"/>
    <w:rsid w:val="00A02BE0"/>
    <w:rsid w:val="00A0440E"/>
    <w:rsid w:val="00A04D50"/>
    <w:rsid w:val="00A04DF2"/>
    <w:rsid w:val="00A050D9"/>
    <w:rsid w:val="00A06368"/>
    <w:rsid w:val="00A06EFF"/>
    <w:rsid w:val="00A07BFE"/>
    <w:rsid w:val="00A10796"/>
    <w:rsid w:val="00A11592"/>
    <w:rsid w:val="00A118E2"/>
    <w:rsid w:val="00A11CC1"/>
    <w:rsid w:val="00A124F0"/>
    <w:rsid w:val="00A12A9B"/>
    <w:rsid w:val="00A12C02"/>
    <w:rsid w:val="00A12E78"/>
    <w:rsid w:val="00A15047"/>
    <w:rsid w:val="00A153FA"/>
    <w:rsid w:val="00A154CC"/>
    <w:rsid w:val="00A15544"/>
    <w:rsid w:val="00A15F29"/>
    <w:rsid w:val="00A160E5"/>
    <w:rsid w:val="00A16FA1"/>
    <w:rsid w:val="00A20049"/>
    <w:rsid w:val="00A20A44"/>
    <w:rsid w:val="00A2141E"/>
    <w:rsid w:val="00A22447"/>
    <w:rsid w:val="00A226F0"/>
    <w:rsid w:val="00A22DBC"/>
    <w:rsid w:val="00A22DCA"/>
    <w:rsid w:val="00A2301C"/>
    <w:rsid w:val="00A236BF"/>
    <w:rsid w:val="00A24047"/>
    <w:rsid w:val="00A2518F"/>
    <w:rsid w:val="00A25E1C"/>
    <w:rsid w:val="00A267C5"/>
    <w:rsid w:val="00A26BC8"/>
    <w:rsid w:val="00A27071"/>
    <w:rsid w:val="00A27508"/>
    <w:rsid w:val="00A27B3C"/>
    <w:rsid w:val="00A27CE3"/>
    <w:rsid w:val="00A314BF"/>
    <w:rsid w:val="00A314F8"/>
    <w:rsid w:val="00A3184A"/>
    <w:rsid w:val="00A329B6"/>
    <w:rsid w:val="00A340FE"/>
    <w:rsid w:val="00A3462E"/>
    <w:rsid w:val="00A3471F"/>
    <w:rsid w:val="00A34849"/>
    <w:rsid w:val="00A34B23"/>
    <w:rsid w:val="00A3500C"/>
    <w:rsid w:val="00A3584B"/>
    <w:rsid w:val="00A35988"/>
    <w:rsid w:val="00A35C6B"/>
    <w:rsid w:val="00A360CA"/>
    <w:rsid w:val="00A36BCB"/>
    <w:rsid w:val="00A36E59"/>
    <w:rsid w:val="00A37C76"/>
    <w:rsid w:val="00A37D63"/>
    <w:rsid w:val="00A40870"/>
    <w:rsid w:val="00A40A0E"/>
    <w:rsid w:val="00A42CAA"/>
    <w:rsid w:val="00A4307D"/>
    <w:rsid w:val="00A43F54"/>
    <w:rsid w:val="00A43F96"/>
    <w:rsid w:val="00A44683"/>
    <w:rsid w:val="00A44D9D"/>
    <w:rsid w:val="00A45144"/>
    <w:rsid w:val="00A456D7"/>
    <w:rsid w:val="00A459EC"/>
    <w:rsid w:val="00A470F1"/>
    <w:rsid w:val="00A47402"/>
    <w:rsid w:val="00A47F6C"/>
    <w:rsid w:val="00A502BF"/>
    <w:rsid w:val="00A5098A"/>
    <w:rsid w:val="00A515BC"/>
    <w:rsid w:val="00A51A79"/>
    <w:rsid w:val="00A5226C"/>
    <w:rsid w:val="00A54D93"/>
    <w:rsid w:val="00A555BA"/>
    <w:rsid w:val="00A55B6A"/>
    <w:rsid w:val="00A56078"/>
    <w:rsid w:val="00A56275"/>
    <w:rsid w:val="00A56408"/>
    <w:rsid w:val="00A56AE9"/>
    <w:rsid w:val="00A57236"/>
    <w:rsid w:val="00A57869"/>
    <w:rsid w:val="00A60CEC"/>
    <w:rsid w:val="00A61076"/>
    <w:rsid w:val="00A61957"/>
    <w:rsid w:val="00A62DF3"/>
    <w:rsid w:val="00A65A84"/>
    <w:rsid w:val="00A65F47"/>
    <w:rsid w:val="00A67F9B"/>
    <w:rsid w:val="00A703B7"/>
    <w:rsid w:val="00A70902"/>
    <w:rsid w:val="00A713DC"/>
    <w:rsid w:val="00A71EBE"/>
    <w:rsid w:val="00A72437"/>
    <w:rsid w:val="00A72605"/>
    <w:rsid w:val="00A73335"/>
    <w:rsid w:val="00A7341F"/>
    <w:rsid w:val="00A7349F"/>
    <w:rsid w:val="00A74410"/>
    <w:rsid w:val="00A74B58"/>
    <w:rsid w:val="00A74FC3"/>
    <w:rsid w:val="00A75520"/>
    <w:rsid w:val="00A75AA0"/>
    <w:rsid w:val="00A75F3C"/>
    <w:rsid w:val="00A76B0C"/>
    <w:rsid w:val="00A76CA4"/>
    <w:rsid w:val="00A77121"/>
    <w:rsid w:val="00A7720A"/>
    <w:rsid w:val="00A80129"/>
    <w:rsid w:val="00A8081B"/>
    <w:rsid w:val="00A809B0"/>
    <w:rsid w:val="00A81639"/>
    <w:rsid w:val="00A81882"/>
    <w:rsid w:val="00A81CB1"/>
    <w:rsid w:val="00A81CD9"/>
    <w:rsid w:val="00A81F58"/>
    <w:rsid w:val="00A82DA1"/>
    <w:rsid w:val="00A83482"/>
    <w:rsid w:val="00A84218"/>
    <w:rsid w:val="00A85D8F"/>
    <w:rsid w:val="00A85FCB"/>
    <w:rsid w:val="00A86352"/>
    <w:rsid w:val="00A86BCE"/>
    <w:rsid w:val="00A86D5D"/>
    <w:rsid w:val="00A876A4"/>
    <w:rsid w:val="00A9054F"/>
    <w:rsid w:val="00A90F22"/>
    <w:rsid w:val="00A92101"/>
    <w:rsid w:val="00A9274B"/>
    <w:rsid w:val="00A93356"/>
    <w:rsid w:val="00A93A29"/>
    <w:rsid w:val="00A93B5B"/>
    <w:rsid w:val="00A93C86"/>
    <w:rsid w:val="00A94A7B"/>
    <w:rsid w:val="00A955FC"/>
    <w:rsid w:val="00A958B4"/>
    <w:rsid w:val="00A960CF"/>
    <w:rsid w:val="00A96B56"/>
    <w:rsid w:val="00A96E21"/>
    <w:rsid w:val="00A97088"/>
    <w:rsid w:val="00AA0CBD"/>
    <w:rsid w:val="00AA2278"/>
    <w:rsid w:val="00AA2839"/>
    <w:rsid w:val="00AA2C17"/>
    <w:rsid w:val="00AA2F83"/>
    <w:rsid w:val="00AA44F7"/>
    <w:rsid w:val="00AA4E20"/>
    <w:rsid w:val="00AA5146"/>
    <w:rsid w:val="00AA57A5"/>
    <w:rsid w:val="00AA5866"/>
    <w:rsid w:val="00AA5A2A"/>
    <w:rsid w:val="00AA5E8E"/>
    <w:rsid w:val="00AA7D60"/>
    <w:rsid w:val="00AB02CA"/>
    <w:rsid w:val="00AB02D1"/>
    <w:rsid w:val="00AB0A70"/>
    <w:rsid w:val="00AB13D2"/>
    <w:rsid w:val="00AB1FE7"/>
    <w:rsid w:val="00AB2176"/>
    <w:rsid w:val="00AB2AAA"/>
    <w:rsid w:val="00AB3800"/>
    <w:rsid w:val="00AB3CAC"/>
    <w:rsid w:val="00AB431B"/>
    <w:rsid w:val="00AB4B35"/>
    <w:rsid w:val="00AB578B"/>
    <w:rsid w:val="00AB5B4B"/>
    <w:rsid w:val="00AB69D1"/>
    <w:rsid w:val="00AB69DC"/>
    <w:rsid w:val="00AB6BA0"/>
    <w:rsid w:val="00AB74E2"/>
    <w:rsid w:val="00AB7612"/>
    <w:rsid w:val="00AB7DD6"/>
    <w:rsid w:val="00AC077A"/>
    <w:rsid w:val="00AC0EFB"/>
    <w:rsid w:val="00AC1CAA"/>
    <w:rsid w:val="00AC2C59"/>
    <w:rsid w:val="00AC4942"/>
    <w:rsid w:val="00AC4CAC"/>
    <w:rsid w:val="00AC4D49"/>
    <w:rsid w:val="00AC4F1E"/>
    <w:rsid w:val="00AC59DB"/>
    <w:rsid w:val="00AC63BB"/>
    <w:rsid w:val="00AC7D8C"/>
    <w:rsid w:val="00AD063C"/>
    <w:rsid w:val="00AD064D"/>
    <w:rsid w:val="00AD0889"/>
    <w:rsid w:val="00AD08C2"/>
    <w:rsid w:val="00AD0BB0"/>
    <w:rsid w:val="00AD0D7C"/>
    <w:rsid w:val="00AD0F59"/>
    <w:rsid w:val="00AD1DE8"/>
    <w:rsid w:val="00AD1DEA"/>
    <w:rsid w:val="00AD2211"/>
    <w:rsid w:val="00AD2E3E"/>
    <w:rsid w:val="00AD348E"/>
    <w:rsid w:val="00AD42F6"/>
    <w:rsid w:val="00AD4708"/>
    <w:rsid w:val="00AD5624"/>
    <w:rsid w:val="00AD5AA8"/>
    <w:rsid w:val="00AD5C14"/>
    <w:rsid w:val="00AD6567"/>
    <w:rsid w:val="00AD6782"/>
    <w:rsid w:val="00AD69AF"/>
    <w:rsid w:val="00AD6DA5"/>
    <w:rsid w:val="00AD7209"/>
    <w:rsid w:val="00AD755D"/>
    <w:rsid w:val="00AD75CC"/>
    <w:rsid w:val="00AE0011"/>
    <w:rsid w:val="00AE0127"/>
    <w:rsid w:val="00AE18E4"/>
    <w:rsid w:val="00AE23AE"/>
    <w:rsid w:val="00AE3E7C"/>
    <w:rsid w:val="00AE432E"/>
    <w:rsid w:val="00AE4D32"/>
    <w:rsid w:val="00AE51F5"/>
    <w:rsid w:val="00AF05F4"/>
    <w:rsid w:val="00AF0AB0"/>
    <w:rsid w:val="00AF1776"/>
    <w:rsid w:val="00AF19AA"/>
    <w:rsid w:val="00AF1A6C"/>
    <w:rsid w:val="00AF29B1"/>
    <w:rsid w:val="00AF340E"/>
    <w:rsid w:val="00AF393B"/>
    <w:rsid w:val="00AF57B6"/>
    <w:rsid w:val="00AF6A56"/>
    <w:rsid w:val="00B0027E"/>
    <w:rsid w:val="00B0067F"/>
    <w:rsid w:val="00B00794"/>
    <w:rsid w:val="00B020BF"/>
    <w:rsid w:val="00B02894"/>
    <w:rsid w:val="00B02C3B"/>
    <w:rsid w:val="00B02FA8"/>
    <w:rsid w:val="00B036C5"/>
    <w:rsid w:val="00B03BEC"/>
    <w:rsid w:val="00B04075"/>
    <w:rsid w:val="00B04914"/>
    <w:rsid w:val="00B071E5"/>
    <w:rsid w:val="00B073A7"/>
    <w:rsid w:val="00B104DB"/>
    <w:rsid w:val="00B10637"/>
    <w:rsid w:val="00B109DF"/>
    <w:rsid w:val="00B11523"/>
    <w:rsid w:val="00B119C5"/>
    <w:rsid w:val="00B11BA7"/>
    <w:rsid w:val="00B12E58"/>
    <w:rsid w:val="00B13957"/>
    <w:rsid w:val="00B13C11"/>
    <w:rsid w:val="00B147F9"/>
    <w:rsid w:val="00B165E0"/>
    <w:rsid w:val="00B173DB"/>
    <w:rsid w:val="00B17C2D"/>
    <w:rsid w:val="00B17CC5"/>
    <w:rsid w:val="00B17DFA"/>
    <w:rsid w:val="00B213BC"/>
    <w:rsid w:val="00B21778"/>
    <w:rsid w:val="00B2265E"/>
    <w:rsid w:val="00B230FF"/>
    <w:rsid w:val="00B23C06"/>
    <w:rsid w:val="00B24139"/>
    <w:rsid w:val="00B250A8"/>
    <w:rsid w:val="00B272A8"/>
    <w:rsid w:val="00B30760"/>
    <w:rsid w:val="00B30DF5"/>
    <w:rsid w:val="00B3280C"/>
    <w:rsid w:val="00B32D22"/>
    <w:rsid w:val="00B3374E"/>
    <w:rsid w:val="00B33D6B"/>
    <w:rsid w:val="00B34A76"/>
    <w:rsid w:val="00B34F58"/>
    <w:rsid w:val="00B35270"/>
    <w:rsid w:val="00B35ECC"/>
    <w:rsid w:val="00B36CCD"/>
    <w:rsid w:val="00B37907"/>
    <w:rsid w:val="00B37E50"/>
    <w:rsid w:val="00B40362"/>
    <w:rsid w:val="00B43744"/>
    <w:rsid w:val="00B43940"/>
    <w:rsid w:val="00B43DEF"/>
    <w:rsid w:val="00B45187"/>
    <w:rsid w:val="00B45D2E"/>
    <w:rsid w:val="00B468AC"/>
    <w:rsid w:val="00B46DBE"/>
    <w:rsid w:val="00B4750D"/>
    <w:rsid w:val="00B47EC4"/>
    <w:rsid w:val="00B47ED8"/>
    <w:rsid w:val="00B503CD"/>
    <w:rsid w:val="00B50A9B"/>
    <w:rsid w:val="00B50B60"/>
    <w:rsid w:val="00B52155"/>
    <w:rsid w:val="00B52A91"/>
    <w:rsid w:val="00B52E47"/>
    <w:rsid w:val="00B53D5B"/>
    <w:rsid w:val="00B54145"/>
    <w:rsid w:val="00B56712"/>
    <w:rsid w:val="00B5673C"/>
    <w:rsid w:val="00B573FB"/>
    <w:rsid w:val="00B5775A"/>
    <w:rsid w:val="00B57BC6"/>
    <w:rsid w:val="00B6055E"/>
    <w:rsid w:val="00B60A13"/>
    <w:rsid w:val="00B60A78"/>
    <w:rsid w:val="00B610B2"/>
    <w:rsid w:val="00B614C2"/>
    <w:rsid w:val="00B61E7B"/>
    <w:rsid w:val="00B621A3"/>
    <w:rsid w:val="00B622F6"/>
    <w:rsid w:val="00B62414"/>
    <w:rsid w:val="00B625B8"/>
    <w:rsid w:val="00B64730"/>
    <w:rsid w:val="00B6652C"/>
    <w:rsid w:val="00B67D95"/>
    <w:rsid w:val="00B712CB"/>
    <w:rsid w:val="00B7138D"/>
    <w:rsid w:val="00B71C9A"/>
    <w:rsid w:val="00B72CB9"/>
    <w:rsid w:val="00B72D96"/>
    <w:rsid w:val="00B733E3"/>
    <w:rsid w:val="00B750B0"/>
    <w:rsid w:val="00B75D98"/>
    <w:rsid w:val="00B76238"/>
    <w:rsid w:val="00B77A29"/>
    <w:rsid w:val="00B80579"/>
    <w:rsid w:val="00B806A1"/>
    <w:rsid w:val="00B80E55"/>
    <w:rsid w:val="00B810D0"/>
    <w:rsid w:val="00B812E7"/>
    <w:rsid w:val="00B816C6"/>
    <w:rsid w:val="00B82134"/>
    <w:rsid w:val="00B831C7"/>
    <w:rsid w:val="00B83B55"/>
    <w:rsid w:val="00B854EF"/>
    <w:rsid w:val="00B867C5"/>
    <w:rsid w:val="00B86DDA"/>
    <w:rsid w:val="00B86E8B"/>
    <w:rsid w:val="00B86F59"/>
    <w:rsid w:val="00B8796C"/>
    <w:rsid w:val="00B91215"/>
    <w:rsid w:val="00B91951"/>
    <w:rsid w:val="00B91A31"/>
    <w:rsid w:val="00B91C3A"/>
    <w:rsid w:val="00B91FC8"/>
    <w:rsid w:val="00B920F7"/>
    <w:rsid w:val="00B92A04"/>
    <w:rsid w:val="00B93429"/>
    <w:rsid w:val="00B93751"/>
    <w:rsid w:val="00B93FB8"/>
    <w:rsid w:val="00B94204"/>
    <w:rsid w:val="00B9477E"/>
    <w:rsid w:val="00B94C3E"/>
    <w:rsid w:val="00B95722"/>
    <w:rsid w:val="00B95DE4"/>
    <w:rsid w:val="00B96C38"/>
    <w:rsid w:val="00B96C4C"/>
    <w:rsid w:val="00B97615"/>
    <w:rsid w:val="00BA0238"/>
    <w:rsid w:val="00BA0323"/>
    <w:rsid w:val="00BA0A59"/>
    <w:rsid w:val="00BA0E29"/>
    <w:rsid w:val="00BA113E"/>
    <w:rsid w:val="00BA187D"/>
    <w:rsid w:val="00BA1937"/>
    <w:rsid w:val="00BA1F38"/>
    <w:rsid w:val="00BA22F1"/>
    <w:rsid w:val="00BA2507"/>
    <w:rsid w:val="00BA2CDD"/>
    <w:rsid w:val="00BA2D3D"/>
    <w:rsid w:val="00BA4124"/>
    <w:rsid w:val="00BA444F"/>
    <w:rsid w:val="00BA475E"/>
    <w:rsid w:val="00BA4A21"/>
    <w:rsid w:val="00BA4EC4"/>
    <w:rsid w:val="00BA4ED0"/>
    <w:rsid w:val="00BA50CB"/>
    <w:rsid w:val="00BA588B"/>
    <w:rsid w:val="00BA7897"/>
    <w:rsid w:val="00BA7D63"/>
    <w:rsid w:val="00BB0FA2"/>
    <w:rsid w:val="00BB1B9D"/>
    <w:rsid w:val="00BB1F6F"/>
    <w:rsid w:val="00BB2344"/>
    <w:rsid w:val="00BB2BB6"/>
    <w:rsid w:val="00BB41C4"/>
    <w:rsid w:val="00BB518D"/>
    <w:rsid w:val="00BB54C2"/>
    <w:rsid w:val="00BB570E"/>
    <w:rsid w:val="00BB621C"/>
    <w:rsid w:val="00BB6354"/>
    <w:rsid w:val="00BB681D"/>
    <w:rsid w:val="00BB6C23"/>
    <w:rsid w:val="00BB7394"/>
    <w:rsid w:val="00BB7629"/>
    <w:rsid w:val="00BB7EB2"/>
    <w:rsid w:val="00BC0EDD"/>
    <w:rsid w:val="00BC1332"/>
    <w:rsid w:val="00BC23C4"/>
    <w:rsid w:val="00BC241D"/>
    <w:rsid w:val="00BC3AE5"/>
    <w:rsid w:val="00BC48FF"/>
    <w:rsid w:val="00BC4985"/>
    <w:rsid w:val="00BC4DC2"/>
    <w:rsid w:val="00BC4E21"/>
    <w:rsid w:val="00BC540B"/>
    <w:rsid w:val="00BC5DFB"/>
    <w:rsid w:val="00BC5E28"/>
    <w:rsid w:val="00BC6233"/>
    <w:rsid w:val="00BC75E2"/>
    <w:rsid w:val="00BC76F9"/>
    <w:rsid w:val="00BC7C4F"/>
    <w:rsid w:val="00BC7D10"/>
    <w:rsid w:val="00BD0AA1"/>
    <w:rsid w:val="00BD0B43"/>
    <w:rsid w:val="00BD2274"/>
    <w:rsid w:val="00BD2384"/>
    <w:rsid w:val="00BD51BB"/>
    <w:rsid w:val="00BD590A"/>
    <w:rsid w:val="00BD5A95"/>
    <w:rsid w:val="00BD6FE6"/>
    <w:rsid w:val="00BE0BD1"/>
    <w:rsid w:val="00BE1141"/>
    <w:rsid w:val="00BE20D5"/>
    <w:rsid w:val="00BE224D"/>
    <w:rsid w:val="00BE231E"/>
    <w:rsid w:val="00BE2355"/>
    <w:rsid w:val="00BE2852"/>
    <w:rsid w:val="00BE399A"/>
    <w:rsid w:val="00BE3AC0"/>
    <w:rsid w:val="00BE67DB"/>
    <w:rsid w:val="00BE685F"/>
    <w:rsid w:val="00BE7650"/>
    <w:rsid w:val="00BF0C38"/>
    <w:rsid w:val="00BF1704"/>
    <w:rsid w:val="00BF1D55"/>
    <w:rsid w:val="00BF2676"/>
    <w:rsid w:val="00BF3B8C"/>
    <w:rsid w:val="00BF4364"/>
    <w:rsid w:val="00BF44A3"/>
    <w:rsid w:val="00BF474C"/>
    <w:rsid w:val="00BF6750"/>
    <w:rsid w:val="00BF7759"/>
    <w:rsid w:val="00C000A0"/>
    <w:rsid w:val="00C00959"/>
    <w:rsid w:val="00C00DD5"/>
    <w:rsid w:val="00C02268"/>
    <w:rsid w:val="00C0252E"/>
    <w:rsid w:val="00C02657"/>
    <w:rsid w:val="00C02B6D"/>
    <w:rsid w:val="00C02F5C"/>
    <w:rsid w:val="00C03381"/>
    <w:rsid w:val="00C037A7"/>
    <w:rsid w:val="00C046EC"/>
    <w:rsid w:val="00C04B5C"/>
    <w:rsid w:val="00C04D2B"/>
    <w:rsid w:val="00C053C7"/>
    <w:rsid w:val="00C05946"/>
    <w:rsid w:val="00C05ECD"/>
    <w:rsid w:val="00C105BF"/>
    <w:rsid w:val="00C10707"/>
    <w:rsid w:val="00C107F2"/>
    <w:rsid w:val="00C10CF6"/>
    <w:rsid w:val="00C10E89"/>
    <w:rsid w:val="00C113D9"/>
    <w:rsid w:val="00C11DD3"/>
    <w:rsid w:val="00C11DFA"/>
    <w:rsid w:val="00C12D49"/>
    <w:rsid w:val="00C1325F"/>
    <w:rsid w:val="00C13E27"/>
    <w:rsid w:val="00C14769"/>
    <w:rsid w:val="00C14D66"/>
    <w:rsid w:val="00C15867"/>
    <w:rsid w:val="00C158F3"/>
    <w:rsid w:val="00C15CE4"/>
    <w:rsid w:val="00C16565"/>
    <w:rsid w:val="00C16D09"/>
    <w:rsid w:val="00C16E14"/>
    <w:rsid w:val="00C17445"/>
    <w:rsid w:val="00C1754F"/>
    <w:rsid w:val="00C17E47"/>
    <w:rsid w:val="00C20712"/>
    <w:rsid w:val="00C222DD"/>
    <w:rsid w:val="00C22A35"/>
    <w:rsid w:val="00C2312F"/>
    <w:rsid w:val="00C231B2"/>
    <w:rsid w:val="00C238C5"/>
    <w:rsid w:val="00C23A3F"/>
    <w:rsid w:val="00C23FBA"/>
    <w:rsid w:val="00C2410A"/>
    <w:rsid w:val="00C24150"/>
    <w:rsid w:val="00C25550"/>
    <w:rsid w:val="00C25D55"/>
    <w:rsid w:val="00C2708D"/>
    <w:rsid w:val="00C27248"/>
    <w:rsid w:val="00C27392"/>
    <w:rsid w:val="00C2770B"/>
    <w:rsid w:val="00C27803"/>
    <w:rsid w:val="00C27A0C"/>
    <w:rsid w:val="00C27CDA"/>
    <w:rsid w:val="00C311F7"/>
    <w:rsid w:val="00C3204B"/>
    <w:rsid w:val="00C32533"/>
    <w:rsid w:val="00C32918"/>
    <w:rsid w:val="00C32A73"/>
    <w:rsid w:val="00C32D76"/>
    <w:rsid w:val="00C32F2B"/>
    <w:rsid w:val="00C3348C"/>
    <w:rsid w:val="00C334A0"/>
    <w:rsid w:val="00C334CA"/>
    <w:rsid w:val="00C33597"/>
    <w:rsid w:val="00C33A04"/>
    <w:rsid w:val="00C35FF3"/>
    <w:rsid w:val="00C366DC"/>
    <w:rsid w:val="00C3734C"/>
    <w:rsid w:val="00C377A2"/>
    <w:rsid w:val="00C37C7F"/>
    <w:rsid w:val="00C37E2E"/>
    <w:rsid w:val="00C411A4"/>
    <w:rsid w:val="00C4202F"/>
    <w:rsid w:val="00C423C6"/>
    <w:rsid w:val="00C42885"/>
    <w:rsid w:val="00C42CDB"/>
    <w:rsid w:val="00C43C2A"/>
    <w:rsid w:val="00C43DA2"/>
    <w:rsid w:val="00C44506"/>
    <w:rsid w:val="00C44AF5"/>
    <w:rsid w:val="00C44ED1"/>
    <w:rsid w:val="00C4511F"/>
    <w:rsid w:val="00C4627C"/>
    <w:rsid w:val="00C4653A"/>
    <w:rsid w:val="00C47503"/>
    <w:rsid w:val="00C50328"/>
    <w:rsid w:val="00C50A43"/>
    <w:rsid w:val="00C50AA8"/>
    <w:rsid w:val="00C50E54"/>
    <w:rsid w:val="00C51225"/>
    <w:rsid w:val="00C51E4D"/>
    <w:rsid w:val="00C52181"/>
    <w:rsid w:val="00C527FE"/>
    <w:rsid w:val="00C52AD2"/>
    <w:rsid w:val="00C52EDC"/>
    <w:rsid w:val="00C533DD"/>
    <w:rsid w:val="00C53458"/>
    <w:rsid w:val="00C53533"/>
    <w:rsid w:val="00C53968"/>
    <w:rsid w:val="00C53D9D"/>
    <w:rsid w:val="00C54A3A"/>
    <w:rsid w:val="00C54D8E"/>
    <w:rsid w:val="00C5627C"/>
    <w:rsid w:val="00C56B4A"/>
    <w:rsid w:val="00C573AF"/>
    <w:rsid w:val="00C57ACA"/>
    <w:rsid w:val="00C60168"/>
    <w:rsid w:val="00C603A1"/>
    <w:rsid w:val="00C60DEA"/>
    <w:rsid w:val="00C60FF1"/>
    <w:rsid w:val="00C610DD"/>
    <w:rsid w:val="00C61548"/>
    <w:rsid w:val="00C616D4"/>
    <w:rsid w:val="00C61988"/>
    <w:rsid w:val="00C61FCD"/>
    <w:rsid w:val="00C623FB"/>
    <w:rsid w:val="00C633DD"/>
    <w:rsid w:val="00C63890"/>
    <w:rsid w:val="00C64E3B"/>
    <w:rsid w:val="00C650EF"/>
    <w:rsid w:val="00C6526F"/>
    <w:rsid w:val="00C6554C"/>
    <w:rsid w:val="00C656E4"/>
    <w:rsid w:val="00C659D2"/>
    <w:rsid w:val="00C65F42"/>
    <w:rsid w:val="00C70741"/>
    <w:rsid w:val="00C71968"/>
    <w:rsid w:val="00C7214F"/>
    <w:rsid w:val="00C72829"/>
    <w:rsid w:val="00C730A0"/>
    <w:rsid w:val="00C74116"/>
    <w:rsid w:val="00C74B8C"/>
    <w:rsid w:val="00C75F62"/>
    <w:rsid w:val="00C76B0B"/>
    <w:rsid w:val="00C80117"/>
    <w:rsid w:val="00C810EE"/>
    <w:rsid w:val="00C8114D"/>
    <w:rsid w:val="00C81F3D"/>
    <w:rsid w:val="00C826AC"/>
    <w:rsid w:val="00C827A0"/>
    <w:rsid w:val="00C84348"/>
    <w:rsid w:val="00C852AA"/>
    <w:rsid w:val="00C86AA7"/>
    <w:rsid w:val="00C8776C"/>
    <w:rsid w:val="00C87E85"/>
    <w:rsid w:val="00C925A3"/>
    <w:rsid w:val="00C92B35"/>
    <w:rsid w:val="00C93068"/>
    <w:rsid w:val="00C93118"/>
    <w:rsid w:val="00C9364F"/>
    <w:rsid w:val="00C94348"/>
    <w:rsid w:val="00C94B22"/>
    <w:rsid w:val="00C953E6"/>
    <w:rsid w:val="00C9573F"/>
    <w:rsid w:val="00C95B3C"/>
    <w:rsid w:val="00C96A53"/>
    <w:rsid w:val="00C97835"/>
    <w:rsid w:val="00CA0B19"/>
    <w:rsid w:val="00CA23F7"/>
    <w:rsid w:val="00CA28D1"/>
    <w:rsid w:val="00CA3CA5"/>
    <w:rsid w:val="00CA3E20"/>
    <w:rsid w:val="00CA4270"/>
    <w:rsid w:val="00CA44A9"/>
    <w:rsid w:val="00CA4918"/>
    <w:rsid w:val="00CA54EA"/>
    <w:rsid w:val="00CA5FFE"/>
    <w:rsid w:val="00CA6D65"/>
    <w:rsid w:val="00CA726E"/>
    <w:rsid w:val="00CA728F"/>
    <w:rsid w:val="00CA7559"/>
    <w:rsid w:val="00CB1A42"/>
    <w:rsid w:val="00CB1FC9"/>
    <w:rsid w:val="00CB272D"/>
    <w:rsid w:val="00CB510A"/>
    <w:rsid w:val="00CB5663"/>
    <w:rsid w:val="00CB5A52"/>
    <w:rsid w:val="00CB5FC9"/>
    <w:rsid w:val="00CB61DF"/>
    <w:rsid w:val="00CC0C01"/>
    <w:rsid w:val="00CC3DCA"/>
    <w:rsid w:val="00CC3EDE"/>
    <w:rsid w:val="00CC5060"/>
    <w:rsid w:val="00CC5087"/>
    <w:rsid w:val="00CC563A"/>
    <w:rsid w:val="00CC598B"/>
    <w:rsid w:val="00CC59A0"/>
    <w:rsid w:val="00CC656A"/>
    <w:rsid w:val="00CC6709"/>
    <w:rsid w:val="00CC7548"/>
    <w:rsid w:val="00CC7F3B"/>
    <w:rsid w:val="00CD063E"/>
    <w:rsid w:val="00CD1617"/>
    <w:rsid w:val="00CD1AD1"/>
    <w:rsid w:val="00CD2A90"/>
    <w:rsid w:val="00CD2B79"/>
    <w:rsid w:val="00CD2D28"/>
    <w:rsid w:val="00CD2EA5"/>
    <w:rsid w:val="00CD3192"/>
    <w:rsid w:val="00CD3C83"/>
    <w:rsid w:val="00CD3E7A"/>
    <w:rsid w:val="00CD4309"/>
    <w:rsid w:val="00CD46A3"/>
    <w:rsid w:val="00CD6728"/>
    <w:rsid w:val="00CD6DAF"/>
    <w:rsid w:val="00CD6E66"/>
    <w:rsid w:val="00CD7AA5"/>
    <w:rsid w:val="00CE0A91"/>
    <w:rsid w:val="00CE19CA"/>
    <w:rsid w:val="00CE2163"/>
    <w:rsid w:val="00CE2286"/>
    <w:rsid w:val="00CE27B8"/>
    <w:rsid w:val="00CE2A9E"/>
    <w:rsid w:val="00CE2AC2"/>
    <w:rsid w:val="00CE3EE4"/>
    <w:rsid w:val="00CE5029"/>
    <w:rsid w:val="00CE56BC"/>
    <w:rsid w:val="00CE6C5B"/>
    <w:rsid w:val="00CE70F4"/>
    <w:rsid w:val="00CF186E"/>
    <w:rsid w:val="00CF1FC7"/>
    <w:rsid w:val="00CF2DE3"/>
    <w:rsid w:val="00CF312F"/>
    <w:rsid w:val="00CF3CA9"/>
    <w:rsid w:val="00CF3FA7"/>
    <w:rsid w:val="00CF4D50"/>
    <w:rsid w:val="00CF4D96"/>
    <w:rsid w:val="00CF511E"/>
    <w:rsid w:val="00CF5B0B"/>
    <w:rsid w:val="00CF5F19"/>
    <w:rsid w:val="00CF60C8"/>
    <w:rsid w:val="00CF6424"/>
    <w:rsid w:val="00CF69CA"/>
    <w:rsid w:val="00CF6C30"/>
    <w:rsid w:val="00D0048A"/>
    <w:rsid w:val="00D015CA"/>
    <w:rsid w:val="00D02CDD"/>
    <w:rsid w:val="00D03028"/>
    <w:rsid w:val="00D0363C"/>
    <w:rsid w:val="00D03670"/>
    <w:rsid w:val="00D03E00"/>
    <w:rsid w:val="00D03E4C"/>
    <w:rsid w:val="00D05130"/>
    <w:rsid w:val="00D05747"/>
    <w:rsid w:val="00D058B4"/>
    <w:rsid w:val="00D05F28"/>
    <w:rsid w:val="00D0690D"/>
    <w:rsid w:val="00D07C3E"/>
    <w:rsid w:val="00D10E12"/>
    <w:rsid w:val="00D10EB2"/>
    <w:rsid w:val="00D114B6"/>
    <w:rsid w:val="00D120D9"/>
    <w:rsid w:val="00D1211A"/>
    <w:rsid w:val="00D13232"/>
    <w:rsid w:val="00D13491"/>
    <w:rsid w:val="00D1349A"/>
    <w:rsid w:val="00D13999"/>
    <w:rsid w:val="00D13A26"/>
    <w:rsid w:val="00D13E84"/>
    <w:rsid w:val="00D141CE"/>
    <w:rsid w:val="00D14B4D"/>
    <w:rsid w:val="00D15CF2"/>
    <w:rsid w:val="00D17AD4"/>
    <w:rsid w:val="00D21194"/>
    <w:rsid w:val="00D212FD"/>
    <w:rsid w:val="00D2139A"/>
    <w:rsid w:val="00D21B6C"/>
    <w:rsid w:val="00D21FD3"/>
    <w:rsid w:val="00D227C8"/>
    <w:rsid w:val="00D22C3C"/>
    <w:rsid w:val="00D2301C"/>
    <w:rsid w:val="00D239B2"/>
    <w:rsid w:val="00D23B17"/>
    <w:rsid w:val="00D248AE"/>
    <w:rsid w:val="00D24A53"/>
    <w:rsid w:val="00D26201"/>
    <w:rsid w:val="00D26315"/>
    <w:rsid w:val="00D2634A"/>
    <w:rsid w:val="00D264C9"/>
    <w:rsid w:val="00D26903"/>
    <w:rsid w:val="00D26C92"/>
    <w:rsid w:val="00D2717E"/>
    <w:rsid w:val="00D2739C"/>
    <w:rsid w:val="00D276F9"/>
    <w:rsid w:val="00D27C45"/>
    <w:rsid w:val="00D30294"/>
    <w:rsid w:val="00D305F1"/>
    <w:rsid w:val="00D312F9"/>
    <w:rsid w:val="00D318D2"/>
    <w:rsid w:val="00D31D21"/>
    <w:rsid w:val="00D32876"/>
    <w:rsid w:val="00D32C27"/>
    <w:rsid w:val="00D32EFA"/>
    <w:rsid w:val="00D3321E"/>
    <w:rsid w:val="00D334AF"/>
    <w:rsid w:val="00D3366F"/>
    <w:rsid w:val="00D343A6"/>
    <w:rsid w:val="00D348C6"/>
    <w:rsid w:val="00D34AC8"/>
    <w:rsid w:val="00D34B29"/>
    <w:rsid w:val="00D35851"/>
    <w:rsid w:val="00D35AFA"/>
    <w:rsid w:val="00D35B89"/>
    <w:rsid w:val="00D3618D"/>
    <w:rsid w:val="00D361A0"/>
    <w:rsid w:val="00D36FF0"/>
    <w:rsid w:val="00D371B7"/>
    <w:rsid w:val="00D40232"/>
    <w:rsid w:val="00D418A1"/>
    <w:rsid w:val="00D422C6"/>
    <w:rsid w:val="00D427A9"/>
    <w:rsid w:val="00D428C5"/>
    <w:rsid w:val="00D4299E"/>
    <w:rsid w:val="00D42B2E"/>
    <w:rsid w:val="00D43CF3"/>
    <w:rsid w:val="00D448F9"/>
    <w:rsid w:val="00D45218"/>
    <w:rsid w:val="00D45537"/>
    <w:rsid w:val="00D46676"/>
    <w:rsid w:val="00D4735C"/>
    <w:rsid w:val="00D508CF"/>
    <w:rsid w:val="00D51078"/>
    <w:rsid w:val="00D512F5"/>
    <w:rsid w:val="00D5165A"/>
    <w:rsid w:val="00D51934"/>
    <w:rsid w:val="00D51D52"/>
    <w:rsid w:val="00D52C16"/>
    <w:rsid w:val="00D5327E"/>
    <w:rsid w:val="00D541A9"/>
    <w:rsid w:val="00D5440F"/>
    <w:rsid w:val="00D55E7B"/>
    <w:rsid w:val="00D56599"/>
    <w:rsid w:val="00D56A51"/>
    <w:rsid w:val="00D601C9"/>
    <w:rsid w:val="00D605D2"/>
    <w:rsid w:val="00D608E2"/>
    <w:rsid w:val="00D66877"/>
    <w:rsid w:val="00D66C94"/>
    <w:rsid w:val="00D66C96"/>
    <w:rsid w:val="00D701C5"/>
    <w:rsid w:val="00D71582"/>
    <w:rsid w:val="00D719C7"/>
    <w:rsid w:val="00D72919"/>
    <w:rsid w:val="00D731C1"/>
    <w:rsid w:val="00D74075"/>
    <w:rsid w:val="00D741FA"/>
    <w:rsid w:val="00D74217"/>
    <w:rsid w:val="00D750A1"/>
    <w:rsid w:val="00D75D77"/>
    <w:rsid w:val="00D75FA7"/>
    <w:rsid w:val="00D7635B"/>
    <w:rsid w:val="00D76FDE"/>
    <w:rsid w:val="00D8097B"/>
    <w:rsid w:val="00D80996"/>
    <w:rsid w:val="00D80B8E"/>
    <w:rsid w:val="00D82287"/>
    <w:rsid w:val="00D823D5"/>
    <w:rsid w:val="00D832F2"/>
    <w:rsid w:val="00D83ED0"/>
    <w:rsid w:val="00D84329"/>
    <w:rsid w:val="00D84434"/>
    <w:rsid w:val="00D8467C"/>
    <w:rsid w:val="00D84770"/>
    <w:rsid w:val="00D85040"/>
    <w:rsid w:val="00D8740A"/>
    <w:rsid w:val="00D90E03"/>
    <w:rsid w:val="00D910BA"/>
    <w:rsid w:val="00D920D3"/>
    <w:rsid w:val="00D9276D"/>
    <w:rsid w:val="00D928FD"/>
    <w:rsid w:val="00D92DA0"/>
    <w:rsid w:val="00D9359C"/>
    <w:rsid w:val="00D94703"/>
    <w:rsid w:val="00D949DD"/>
    <w:rsid w:val="00D94E73"/>
    <w:rsid w:val="00D95045"/>
    <w:rsid w:val="00D95116"/>
    <w:rsid w:val="00D95610"/>
    <w:rsid w:val="00D9570A"/>
    <w:rsid w:val="00D9679A"/>
    <w:rsid w:val="00D97709"/>
    <w:rsid w:val="00DA016B"/>
    <w:rsid w:val="00DA06CF"/>
    <w:rsid w:val="00DA0837"/>
    <w:rsid w:val="00DA0A1E"/>
    <w:rsid w:val="00DA0F04"/>
    <w:rsid w:val="00DA1D37"/>
    <w:rsid w:val="00DA2448"/>
    <w:rsid w:val="00DA2473"/>
    <w:rsid w:val="00DA259E"/>
    <w:rsid w:val="00DA3901"/>
    <w:rsid w:val="00DA3EE0"/>
    <w:rsid w:val="00DA4F06"/>
    <w:rsid w:val="00DA63FB"/>
    <w:rsid w:val="00DA682B"/>
    <w:rsid w:val="00DA69CF"/>
    <w:rsid w:val="00DA753A"/>
    <w:rsid w:val="00DA7660"/>
    <w:rsid w:val="00DA76AD"/>
    <w:rsid w:val="00DA7864"/>
    <w:rsid w:val="00DA7A2C"/>
    <w:rsid w:val="00DB0438"/>
    <w:rsid w:val="00DB07BE"/>
    <w:rsid w:val="00DB084D"/>
    <w:rsid w:val="00DB088E"/>
    <w:rsid w:val="00DB0B46"/>
    <w:rsid w:val="00DB0FB8"/>
    <w:rsid w:val="00DB1788"/>
    <w:rsid w:val="00DB39DC"/>
    <w:rsid w:val="00DB3A04"/>
    <w:rsid w:val="00DB3B56"/>
    <w:rsid w:val="00DB4F31"/>
    <w:rsid w:val="00DB517D"/>
    <w:rsid w:val="00DB5C12"/>
    <w:rsid w:val="00DB5D0F"/>
    <w:rsid w:val="00DB72C0"/>
    <w:rsid w:val="00DB7665"/>
    <w:rsid w:val="00DC1066"/>
    <w:rsid w:val="00DC20A9"/>
    <w:rsid w:val="00DC2125"/>
    <w:rsid w:val="00DC21EC"/>
    <w:rsid w:val="00DC238C"/>
    <w:rsid w:val="00DC293C"/>
    <w:rsid w:val="00DC2A20"/>
    <w:rsid w:val="00DC30FE"/>
    <w:rsid w:val="00DC324A"/>
    <w:rsid w:val="00DC40C1"/>
    <w:rsid w:val="00DC43F4"/>
    <w:rsid w:val="00DC4BA3"/>
    <w:rsid w:val="00DC511B"/>
    <w:rsid w:val="00DC5153"/>
    <w:rsid w:val="00DC54F6"/>
    <w:rsid w:val="00DC6152"/>
    <w:rsid w:val="00DC6193"/>
    <w:rsid w:val="00DC6230"/>
    <w:rsid w:val="00DC6747"/>
    <w:rsid w:val="00DC6990"/>
    <w:rsid w:val="00DC6FD4"/>
    <w:rsid w:val="00DC7F96"/>
    <w:rsid w:val="00DD0096"/>
    <w:rsid w:val="00DD1192"/>
    <w:rsid w:val="00DD1746"/>
    <w:rsid w:val="00DD370B"/>
    <w:rsid w:val="00DD45A5"/>
    <w:rsid w:val="00DD4C9D"/>
    <w:rsid w:val="00DD594D"/>
    <w:rsid w:val="00DD6048"/>
    <w:rsid w:val="00DD6EF0"/>
    <w:rsid w:val="00DD7E46"/>
    <w:rsid w:val="00DD7FFC"/>
    <w:rsid w:val="00DE0827"/>
    <w:rsid w:val="00DE1076"/>
    <w:rsid w:val="00DE1145"/>
    <w:rsid w:val="00DE13EA"/>
    <w:rsid w:val="00DE1445"/>
    <w:rsid w:val="00DE1816"/>
    <w:rsid w:val="00DE2280"/>
    <w:rsid w:val="00DE2B8C"/>
    <w:rsid w:val="00DE340D"/>
    <w:rsid w:val="00DE39E6"/>
    <w:rsid w:val="00DE3C46"/>
    <w:rsid w:val="00DE48CC"/>
    <w:rsid w:val="00DE4BEF"/>
    <w:rsid w:val="00DE5A3F"/>
    <w:rsid w:val="00DE6452"/>
    <w:rsid w:val="00DE7A90"/>
    <w:rsid w:val="00DF0930"/>
    <w:rsid w:val="00DF0B9E"/>
    <w:rsid w:val="00DF0BA1"/>
    <w:rsid w:val="00DF101C"/>
    <w:rsid w:val="00DF28D0"/>
    <w:rsid w:val="00DF3DF6"/>
    <w:rsid w:val="00DF4CE5"/>
    <w:rsid w:val="00DF5376"/>
    <w:rsid w:val="00DF57D2"/>
    <w:rsid w:val="00DF5F81"/>
    <w:rsid w:val="00DF6B91"/>
    <w:rsid w:val="00E002D1"/>
    <w:rsid w:val="00E022E0"/>
    <w:rsid w:val="00E02947"/>
    <w:rsid w:val="00E02BAB"/>
    <w:rsid w:val="00E031C1"/>
    <w:rsid w:val="00E032EC"/>
    <w:rsid w:val="00E04010"/>
    <w:rsid w:val="00E0441F"/>
    <w:rsid w:val="00E04F12"/>
    <w:rsid w:val="00E04FCE"/>
    <w:rsid w:val="00E05520"/>
    <w:rsid w:val="00E06CB2"/>
    <w:rsid w:val="00E071AC"/>
    <w:rsid w:val="00E07201"/>
    <w:rsid w:val="00E07209"/>
    <w:rsid w:val="00E0751E"/>
    <w:rsid w:val="00E0774F"/>
    <w:rsid w:val="00E102D2"/>
    <w:rsid w:val="00E109FE"/>
    <w:rsid w:val="00E10FF4"/>
    <w:rsid w:val="00E11151"/>
    <w:rsid w:val="00E11586"/>
    <w:rsid w:val="00E116F5"/>
    <w:rsid w:val="00E11C3B"/>
    <w:rsid w:val="00E120B8"/>
    <w:rsid w:val="00E12291"/>
    <w:rsid w:val="00E12796"/>
    <w:rsid w:val="00E13787"/>
    <w:rsid w:val="00E13806"/>
    <w:rsid w:val="00E1383C"/>
    <w:rsid w:val="00E13F95"/>
    <w:rsid w:val="00E145D1"/>
    <w:rsid w:val="00E15171"/>
    <w:rsid w:val="00E166AC"/>
    <w:rsid w:val="00E16F02"/>
    <w:rsid w:val="00E17483"/>
    <w:rsid w:val="00E17A33"/>
    <w:rsid w:val="00E17FA9"/>
    <w:rsid w:val="00E207CB"/>
    <w:rsid w:val="00E20B60"/>
    <w:rsid w:val="00E20BB2"/>
    <w:rsid w:val="00E213C4"/>
    <w:rsid w:val="00E21BF6"/>
    <w:rsid w:val="00E239AD"/>
    <w:rsid w:val="00E242E5"/>
    <w:rsid w:val="00E24AE7"/>
    <w:rsid w:val="00E24E29"/>
    <w:rsid w:val="00E2503C"/>
    <w:rsid w:val="00E278B8"/>
    <w:rsid w:val="00E30590"/>
    <w:rsid w:val="00E3186C"/>
    <w:rsid w:val="00E31878"/>
    <w:rsid w:val="00E32408"/>
    <w:rsid w:val="00E329D5"/>
    <w:rsid w:val="00E32B9E"/>
    <w:rsid w:val="00E3323D"/>
    <w:rsid w:val="00E33523"/>
    <w:rsid w:val="00E348CB"/>
    <w:rsid w:val="00E34A15"/>
    <w:rsid w:val="00E3534F"/>
    <w:rsid w:val="00E35A08"/>
    <w:rsid w:val="00E36CF4"/>
    <w:rsid w:val="00E3707C"/>
    <w:rsid w:val="00E37B98"/>
    <w:rsid w:val="00E41412"/>
    <w:rsid w:val="00E41E56"/>
    <w:rsid w:val="00E423D0"/>
    <w:rsid w:val="00E424F5"/>
    <w:rsid w:val="00E42D7D"/>
    <w:rsid w:val="00E4310E"/>
    <w:rsid w:val="00E43D42"/>
    <w:rsid w:val="00E44796"/>
    <w:rsid w:val="00E44EA8"/>
    <w:rsid w:val="00E454B2"/>
    <w:rsid w:val="00E45D8C"/>
    <w:rsid w:val="00E46F0B"/>
    <w:rsid w:val="00E47295"/>
    <w:rsid w:val="00E474EA"/>
    <w:rsid w:val="00E4773F"/>
    <w:rsid w:val="00E4786B"/>
    <w:rsid w:val="00E50811"/>
    <w:rsid w:val="00E5091A"/>
    <w:rsid w:val="00E50D92"/>
    <w:rsid w:val="00E50F9B"/>
    <w:rsid w:val="00E51399"/>
    <w:rsid w:val="00E5199B"/>
    <w:rsid w:val="00E526DD"/>
    <w:rsid w:val="00E5317F"/>
    <w:rsid w:val="00E5432B"/>
    <w:rsid w:val="00E55434"/>
    <w:rsid w:val="00E55B51"/>
    <w:rsid w:val="00E55F05"/>
    <w:rsid w:val="00E56BB3"/>
    <w:rsid w:val="00E57023"/>
    <w:rsid w:val="00E57925"/>
    <w:rsid w:val="00E6095A"/>
    <w:rsid w:val="00E61230"/>
    <w:rsid w:val="00E612F4"/>
    <w:rsid w:val="00E61805"/>
    <w:rsid w:val="00E62646"/>
    <w:rsid w:val="00E631D7"/>
    <w:rsid w:val="00E64A61"/>
    <w:rsid w:val="00E654D2"/>
    <w:rsid w:val="00E658AF"/>
    <w:rsid w:val="00E66463"/>
    <w:rsid w:val="00E679CC"/>
    <w:rsid w:val="00E70825"/>
    <w:rsid w:val="00E70FA7"/>
    <w:rsid w:val="00E71144"/>
    <w:rsid w:val="00E71E9B"/>
    <w:rsid w:val="00E71FB6"/>
    <w:rsid w:val="00E72035"/>
    <w:rsid w:val="00E72051"/>
    <w:rsid w:val="00E72064"/>
    <w:rsid w:val="00E720B7"/>
    <w:rsid w:val="00E7213D"/>
    <w:rsid w:val="00E725F6"/>
    <w:rsid w:val="00E7281D"/>
    <w:rsid w:val="00E73483"/>
    <w:rsid w:val="00E73524"/>
    <w:rsid w:val="00E73C3E"/>
    <w:rsid w:val="00E73F2D"/>
    <w:rsid w:val="00E74677"/>
    <w:rsid w:val="00E75045"/>
    <w:rsid w:val="00E750A4"/>
    <w:rsid w:val="00E759A4"/>
    <w:rsid w:val="00E768A0"/>
    <w:rsid w:val="00E76F55"/>
    <w:rsid w:val="00E76F63"/>
    <w:rsid w:val="00E8042B"/>
    <w:rsid w:val="00E80AD6"/>
    <w:rsid w:val="00E80C98"/>
    <w:rsid w:val="00E833BD"/>
    <w:rsid w:val="00E837ED"/>
    <w:rsid w:val="00E8442B"/>
    <w:rsid w:val="00E84565"/>
    <w:rsid w:val="00E84767"/>
    <w:rsid w:val="00E8528F"/>
    <w:rsid w:val="00E852C6"/>
    <w:rsid w:val="00E85461"/>
    <w:rsid w:val="00E87583"/>
    <w:rsid w:val="00E87DAA"/>
    <w:rsid w:val="00E904F7"/>
    <w:rsid w:val="00E917CB"/>
    <w:rsid w:val="00E91C5D"/>
    <w:rsid w:val="00E925AD"/>
    <w:rsid w:val="00E92609"/>
    <w:rsid w:val="00E928E7"/>
    <w:rsid w:val="00E92F5F"/>
    <w:rsid w:val="00E93D27"/>
    <w:rsid w:val="00E94C48"/>
    <w:rsid w:val="00E95793"/>
    <w:rsid w:val="00E9583E"/>
    <w:rsid w:val="00E97CC4"/>
    <w:rsid w:val="00E97D1A"/>
    <w:rsid w:val="00EA0046"/>
    <w:rsid w:val="00EA02A4"/>
    <w:rsid w:val="00EA0331"/>
    <w:rsid w:val="00EA0D45"/>
    <w:rsid w:val="00EA0F50"/>
    <w:rsid w:val="00EA21E4"/>
    <w:rsid w:val="00EA2528"/>
    <w:rsid w:val="00EA2912"/>
    <w:rsid w:val="00EA29BE"/>
    <w:rsid w:val="00EA30FA"/>
    <w:rsid w:val="00EA4BB4"/>
    <w:rsid w:val="00EA51CE"/>
    <w:rsid w:val="00EA58CE"/>
    <w:rsid w:val="00EA666D"/>
    <w:rsid w:val="00EA6E25"/>
    <w:rsid w:val="00EA7665"/>
    <w:rsid w:val="00EA7B66"/>
    <w:rsid w:val="00EB089A"/>
    <w:rsid w:val="00EB0F1F"/>
    <w:rsid w:val="00EB1A0C"/>
    <w:rsid w:val="00EB29C4"/>
    <w:rsid w:val="00EB3869"/>
    <w:rsid w:val="00EB38DF"/>
    <w:rsid w:val="00EB3AC5"/>
    <w:rsid w:val="00EB475C"/>
    <w:rsid w:val="00EB493C"/>
    <w:rsid w:val="00EB5157"/>
    <w:rsid w:val="00EB5CB2"/>
    <w:rsid w:val="00EB5E25"/>
    <w:rsid w:val="00EB5EA9"/>
    <w:rsid w:val="00EB7960"/>
    <w:rsid w:val="00EB7BF5"/>
    <w:rsid w:val="00EC0AD0"/>
    <w:rsid w:val="00EC0DAA"/>
    <w:rsid w:val="00EC0F21"/>
    <w:rsid w:val="00EC2477"/>
    <w:rsid w:val="00EC2CFB"/>
    <w:rsid w:val="00EC2DE7"/>
    <w:rsid w:val="00EC3229"/>
    <w:rsid w:val="00EC3781"/>
    <w:rsid w:val="00EC3912"/>
    <w:rsid w:val="00EC4EA5"/>
    <w:rsid w:val="00EC4ECB"/>
    <w:rsid w:val="00EC55E5"/>
    <w:rsid w:val="00EC636D"/>
    <w:rsid w:val="00EC6C39"/>
    <w:rsid w:val="00EC70D9"/>
    <w:rsid w:val="00EC7A3F"/>
    <w:rsid w:val="00ED0392"/>
    <w:rsid w:val="00ED0586"/>
    <w:rsid w:val="00ED3118"/>
    <w:rsid w:val="00ED31A6"/>
    <w:rsid w:val="00ED3489"/>
    <w:rsid w:val="00ED3610"/>
    <w:rsid w:val="00ED42D7"/>
    <w:rsid w:val="00ED46F3"/>
    <w:rsid w:val="00ED4EA3"/>
    <w:rsid w:val="00ED5439"/>
    <w:rsid w:val="00ED613C"/>
    <w:rsid w:val="00ED71B9"/>
    <w:rsid w:val="00EE0244"/>
    <w:rsid w:val="00EE1F3C"/>
    <w:rsid w:val="00EE24FD"/>
    <w:rsid w:val="00EE34C3"/>
    <w:rsid w:val="00EE3644"/>
    <w:rsid w:val="00EE3A48"/>
    <w:rsid w:val="00EE4DBB"/>
    <w:rsid w:val="00EE51EC"/>
    <w:rsid w:val="00EE5524"/>
    <w:rsid w:val="00EE5B40"/>
    <w:rsid w:val="00EE5CF9"/>
    <w:rsid w:val="00EE6457"/>
    <w:rsid w:val="00EE6A48"/>
    <w:rsid w:val="00EE6C5B"/>
    <w:rsid w:val="00EE6D20"/>
    <w:rsid w:val="00EE7DBB"/>
    <w:rsid w:val="00EF0B49"/>
    <w:rsid w:val="00EF103E"/>
    <w:rsid w:val="00EF16B1"/>
    <w:rsid w:val="00EF31AD"/>
    <w:rsid w:val="00EF3778"/>
    <w:rsid w:val="00EF37F4"/>
    <w:rsid w:val="00EF3A9A"/>
    <w:rsid w:val="00EF3B93"/>
    <w:rsid w:val="00EF466D"/>
    <w:rsid w:val="00EF46DC"/>
    <w:rsid w:val="00EF4C8D"/>
    <w:rsid w:val="00EF551C"/>
    <w:rsid w:val="00EF6035"/>
    <w:rsid w:val="00EF61CB"/>
    <w:rsid w:val="00EF7FBE"/>
    <w:rsid w:val="00F008D7"/>
    <w:rsid w:val="00F00A6E"/>
    <w:rsid w:val="00F00D6B"/>
    <w:rsid w:val="00F0144F"/>
    <w:rsid w:val="00F025B4"/>
    <w:rsid w:val="00F02607"/>
    <w:rsid w:val="00F03210"/>
    <w:rsid w:val="00F03371"/>
    <w:rsid w:val="00F0431E"/>
    <w:rsid w:val="00F04AF8"/>
    <w:rsid w:val="00F05573"/>
    <w:rsid w:val="00F05973"/>
    <w:rsid w:val="00F060D9"/>
    <w:rsid w:val="00F0666F"/>
    <w:rsid w:val="00F06C84"/>
    <w:rsid w:val="00F06D6F"/>
    <w:rsid w:val="00F07806"/>
    <w:rsid w:val="00F07F70"/>
    <w:rsid w:val="00F110E5"/>
    <w:rsid w:val="00F11B9B"/>
    <w:rsid w:val="00F11BE3"/>
    <w:rsid w:val="00F11CD2"/>
    <w:rsid w:val="00F11CD5"/>
    <w:rsid w:val="00F11D75"/>
    <w:rsid w:val="00F12552"/>
    <w:rsid w:val="00F14238"/>
    <w:rsid w:val="00F14265"/>
    <w:rsid w:val="00F1428D"/>
    <w:rsid w:val="00F1448A"/>
    <w:rsid w:val="00F14F68"/>
    <w:rsid w:val="00F14FE6"/>
    <w:rsid w:val="00F15451"/>
    <w:rsid w:val="00F1677F"/>
    <w:rsid w:val="00F16E71"/>
    <w:rsid w:val="00F17330"/>
    <w:rsid w:val="00F175B9"/>
    <w:rsid w:val="00F1773A"/>
    <w:rsid w:val="00F1794E"/>
    <w:rsid w:val="00F17CD7"/>
    <w:rsid w:val="00F20032"/>
    <w:rsid w:val="00F20C65"/>
    <w:rsid w:val="00F2228B"/>
    <w:rsid w:val="00F223B2"/>
    <w:rsid w:val="00F22EFA"/>
    <w:rsid w:val="00F239A7"/>
    <w:rsid w:val="00F23AF1"/>
    <w:rsid w:val="00F24AEA"/>
    <w:rsid w:val="00F2675B"/>
    <w:rsid w:val="00F26A9A"/>
    <w:rsid w:val="00F26FFA"/>
    <w:rsid w:val="00F270EA"/>
    <w:rsid w:val="00F2727A"/>
    <w:rsid w:val="00F27351"/>
    <w:rsid w:val="00F274B0"/>
    <w:rsid w:val="00F27605"/>
    <w:rsid w:val="00F30AF2"/>
    <w:rsid w:val="00F30B0F"/>
    <w:rsid w:val="00F30E82"/>
    <w:rsid w:val="00F31C46"/>
    <w:rsid w:val="00F32D3E"/>
    <w:rsid w:val="00F32E5A"/>
    <w:rsid w:val="00F33603"/>
    <w:rsid w:val="00F33DC7"/>
    <w:rsid w:val="00F33F31"/>
    <w:rsid w:val="00F33FCA"/>
    <w:rsid w:val="00F3491B"/>
    <w:rsid w:val="00F35FBD"/>
    <w:rsid w:val="00F36F75"/>
    <w:rsid w:val="00F3768F"/>
    <w:rsid w:val="00F40336"/>
    <w:rsid w:val="00F40944"/>
    <w:rsid w:val="00F431B4"/>
    <w:rsid w:val="00F44584"/>
    <w:rsid w:val="00F44CF6"/>
    <w:rsid w:val="00F45318"/>
    <w:rsid w:val="00F45AFD"/>
    <w:rsid w:val="00F46315"/>
    <w:rsid w:val="00F479E2"/>
    <w:rsid w:val="00F47A17"/>
    <w:rsid w:val="00F50340"/>
    <w:rsid w:val="00F5082D"/>
    <w:rsid w:val="00F521AE"/>
    <w:rsid w:val="00F529FA"/>
    <w:rsid w:val="00F52F58"/>
    <w:rsid w:val="00F531BD"/>
    <w:rsid w:val="00F5324A"/>
    <w:rsid w:val="00F53355"/>
    <w:rsid w:val="00F539A4"/>
    <w:rsid w:val="00F53C72"/>
    <w:rsid w:val="00F54005"/>
    <w:rsid w:val="00F54DAA"/>
    <w:rsid w:val="00F5682E"/>
    <w:rsid w:val="00F56CBF"/>
    <w:rsid w:val="00F57042"/>
    <w:rsid w:val="00F5715B"/>
    <w:rsid w:val="00F5735F"/>
    <w:rsid w:val="00F57C68"/>
    <w:rsid w:val="00F57D73"/>
    <w:rsid w:val="00F61662"/>
    <w:rsid w:val="00F61860"/>
    <w:rsid w:val="00F61F98"/>
    <w:rsid w:val="00F63888"/>
    <w:rsid w:val="00F63961"/>
    <w:rsid w:val="00F63C9B"/>
    <w:rsid w:val="00F649A6"/>
    <w:rsid w:val="00F65812"/>
    <w:rsid w:val="00F678F2"/>
    <w:rsid w:val="00F67E96"/>
    <w:rsid w:val="00F70213"/>
    <w:rsid w:val="00F7074C"/>
    <w:rsid w:val="00F71152"/>
    <w:rsid w:val="00F7146A"/>
    <w:rsid w:val="00F71D11"/>
    <w:rsid w:val="00F7220A"/>
    <w:rsid w:val="00F72238"/>
    <w:rsid w:val="00F72282"/>
    <w:rsid w:val="00F7248B"/>
    <w:rsid w:val="00F72CAB"/>
    <w:rsid w:val="00F733F2"/>
    <w:rsid w:val="00F73755"/>
    <w:rsid w:val="00F74597"/>
    <w:rsid w:val="00F8094B"/>
    <w:rsid w:val="00F825C9"/>
    <w:rsid w:val="00F8313E"/>
    <w:rsid w:val="00F83312"/>
    <w:rsid w:val="00F83E34"/>
    <w:rsid w:val="00F849FC"/>
    <w:rsid w:val="00F862A2"/>
    <w:rsid w:val="00F86563"/>
    <w:rsid w:val="00F867F6"/>
    <w:rsid w:val="00F86BD6"/>
    <w:rsid w:val="00F86DE2"/>
    <w:rsid w:val="00F90E80"/>
    <w:rsid w:val="00F9216F"/>
    <w:rsid w:val="00F938CD"/>
    <w:rsid w:val="00F95EA0"/>
    <w:rsid w:val="00F963FF"/>
    <w:rsid w:val="00F966E5"/>
    <w:rsid w:val="00F9703C"/>
    <w:rsid w:val="00F97B80"/>
    <w:rsid w:val="00FA0107"/>
    <w:rsid w:val="00FA035D"/>
    <w:rsid w:val="00FA07F2"/>
    <w:rsid w:val="00FA0CA9"/>
    <w:rsid w:val="00FA10E1"/>
    <w:rsid w:val="00FA12B5"/>
    <w:rsid w:val="00FA1FD9"/>
    <w:rsid w:val="00FA3887"/>
    <w:rsid w:val="00FA5C42"/>
    <w:rsid w:val="00FA6B85"/>
    <w:rsid w:val="00FA6C9E"/>
    <w:rsid w:val="00FA7058"/>
    <w:rsid w:val="00FA7A11"/>
    <w:rsid w:val="00FA7B33"/>
    <w:rsid w:val="00FA7D6A"/>
    <w:rsid w:val="00FA7E7C"/>
    <w:rsid w:val="00FA7F9C"/>
    <w:rsid w:val="00FB1023"/>
    <w:rsid w:val="00FB25A8"/>
    <w:rsid w:val="00FB2A04"/>
    <w:rsid w:val="00FB2E46"/>
    <w:rsid w:val="00FB3C1B"/>
    <w:rsid w:val="00FB3CCB"/>
    <w:rsid w:val="00FB3D95"/>
    <w:rsid w:val="00FB4119"/>
    <w:rsid w:val="00FB47F3"/>
    <w:rsid w:val="00FB48EF"/>
    <w:rsid w:val="00FB4E2D"/>
    <w:rsid w:val="00FB518E"/>
    <w:rsid w:val="00FB54F5"/>
    <w:rsid w:val="00FB55FE"/>
    <w:rsid w:val="00FB5ED2"/>
    <w:rsid w:val="00FB71C1"/>
    <w:rsid w:val="00FB72CE"/>
    <w:rsid w:val="00FB794D"/>
    <w:rsid w:val="00FC0910"/>
    <w:rsid w:val="00FC0E37"/>
    <w:rsid w:val="00FC10E0"/>
    <w:rsid w:val="00FC1140"/>
    <w:rsid w:val="00FC1B94"/>
    <w:rsid w:val="00FC25AF"/>
    <w:rsid w:val="00FC2A82"/>
    <w:rsid w:val="00FC4B49"/>
    <w:rsid w:val="00FC57A6"/>
    <w:rsid w:val="00FC5CB9"/>
    <w:rsid w:val="00FC5F16"/>
    <w:rsid w:val="00FC5F2D"/>
    <w:rsid w:val="00FC6652"/>
    <w:rsid w:val="00FC666A"/>
    <w:rsid w:val="00FC6707"/>
    <w:rsid w:val="00FC7322"/>
    <w:rsid w:val="00FD0B5E"/>
    <w:rsid w:val="00FD0EA5"/>
    <w:rsid w:val="00FD1119"/>
    <w:rsid w:val="00FD12CE"/>
    <w:rsid w:val="00FD14AF"/>
    <w:rsid w:val="00FD15F0"/>
    <w:rsid w:val="00FD17A0"/>
    <w:rsid w:val="00FD1AEB"/>
    <w:rsid w:val="00FD24F8"/>
    <w:rsid w:val="00FD34A5"/>
    <w:rsid w:val="00FD49CE"/>
    <w:rsid w:val="00FD5855"/>
    <w:rsid w:val="00FD5A6E"/>
    <w:rsid w:val="00FD71B3"/>
    <w:rsid w:val="00FD7352"/>
    <w:rsid w:val="00FD77B8"/>
    <w:rsid w:val="00FE0062"/>
    <w:rsid w:val="00FE006D"/>
    <w:rsid w:val="00FE0F5D"/>
    <w:rsid w:val="00FE113E"/>
    <w:rsid w:val="00FE14A0"/>
    <w:rsid w:val="00FE16FE"/>
    <w:rsid w:val="00FE1805"/>
    <w:rsid w:val="00FE1C08"/>
    <w:rsid w:val="00FE1F6E"/>
    <w:rsid w:val="00FE25DA"/>
    <w:rsid w:val="00FE2693"/>
    <w:rsid w:val="00FE2A47"/>
    <w:rsid w:val="00FE31E6"/>
    <w:rsid w:val="00FE333C"/>
    <w:rsid w:val="00FE3982"/>
    <w:rsid w:val="00FE3C4A"/>
    <w:rsid w:val="00FE470F"/>
    <w:rsid w:val="00FE4CD5"/>
    <w:rsid w:val="00FE4F60"/>
    <w:rsid w:val="00FE57C5"/>
    <w:rsid w:val="00FE5F9F"/>
    <w:rsid w:val="00FE681B"/>
    <w:rsid w:val="00FE77D7"/>
    <w:rsid w:val="00FF04AE"/>
    <w:rsid w:val="00FF0C06"/>
    <w:rsid w:val="00FF14E1"/>
    <w:rsid w:val="00FF1778"/>
    <w:rsid w:val="00FF18FA"/>
    <w:rsid w:val="00FF2655"/>
    <w:rsid w:val="00FF415D"/>
    <w:rsid w:val="00FF42E7"/>
    <w:rsid w:val="00FF43FE"/>
    <w:rsid w:val="00FF7782"/>
    <w:rsid w:val="00FF7AE2"/>
    <w:rsid w:val="00FF7FFA"/>
    <w:rsid w:val="0115F0CC"/>
    <w:rsid w:val="0154F1AE"/>
    <w:rsid w:val="0158B551"/>
    <w:rsid w:val="015EC408"/>
    <w:rsid w:val="01665E79"/>
    <w:rsid w:val="01711E6C"/>
    <w:rsid w:val="0181FAE1"/>
    <w:rsid w:val="018F85A0"/>
    <w:rsid w:val="01A41F42"/>
    <w:rsid w:val="02060665"/>
    <w:rsid w:val="02326B06"/>
    <w:rsid w:val="023FEB3D"/>
    <w:rsid w:val="025E1D4E"/>
    <w:rsid w:val="0261B19E"/>
    <w:rsid w:val="026A8747"/>
    <w:rsid w:val="0296EFE3"/>
    <w:rsid w:val="029F9BE7"/>
    <w:rsid w:val="02B22CDD"/>
    <w:rsid w:val="02C59FDF"/>
    <w:rsid w:val="02CE36F6"/>
    <w:rsid w:val="031429C9"/>
    <w:rsid w:val="034B2EB6"/>
    <w:rsid w:val="0354FE6C"/>
    <w:rsid w:val="0375625B"/>
    <w:rsid w:val="03B8FDD3"/>
    <w:rsid w:val="03C5F6A0"/>
    <w:rsid w:val="03C719A3"/>
    <w:rsid w:val="03E4057D"/>
    <w:rsid w:val="03FBC114"/>
    <w:rsid w:val="0401AE39"/>
    <w:rsid w:val="04194E36"/>
    <w:rsid w:val="04259097"/>
    <w:rsid w:val="046B968D"/>
    <w:rsid w:val="046EB9EE"/>
    <w:rsid w:val="0481986B"/>
    <w:rsid w:val="04B72B1D"/>
    <w:rsid w:val="04B8AA81"/>
    <w:rsid w:val="04B9372A"/>
    <w:rsid w:val="04C44A28"/>
    <w:rsid w:val="04CF5726"/>
    <w:rsid w:val="04D35FC0"/>
    <w:rsid w:val="04ED6A69"/>
    <w:rsid w:val="04FBE663"/>
    <w:rsid w:val="0502370F"/>
    <w:rsid w:val="0516A0B7"/>
    <w:rsid w:val="05198654"/>
    <w:rsid w:val="052630D0"/>
    <w:rsid w:val="053FED7D"/>
    <w:rsid w:val="054B9A6E"/>
    <w:rsid w:val="054D6A5F"/>
    <w:rsid w:val="054DE4DE"/>
    <w:rsid w:val="055A77D9"/>
    <w:rsid w:val="0572AB00"/>
    <w:rsid w:val="0598BC9D"/>
    <w:rsid w:val="05A40C59"/>
    <w:rsid w:val="05A9204E"/>
    <w:rsid w:val="05C88FC8"/>
    <w:rsid w:val="05CE7159"/>
    <w:rsid w:val="05DD6EF2"/>
    <w:rsid w:val="05E83D96"/>
    <w:rsid w:val="06173D1F"/>
    <w:rsid w:val="0621456B"/>
    <w:rsid w:val="0632AA88"/>
    <w:rsid w:val="06427112"/>
    <w:rsid w:val="06488168"/>
    <w:rsid w:val="064C79D2"/>
    <w:rsid w:val="06513AFE"/>
    <w:rsid w:val="06681D7F"/>
    <w:rsid w:val="0671AB39"/>
    <w:rsid w:val="06856E17"/>
    <w:rsid w:val="06BD2B44"/>
    <w:rsid w:val="06E082E1"/>
    <w:rsid w:val="06F6DE5F"/>
    <w:rsid w:val="06FA206C"/>
    <w:rsid w:val="07181B62"/>
    <w:rsid w:val="07277469"/>
    <w:rsid w:val="072A2310"/>
    <w:rsid w:val="0752F945"/>
    <w:rsid w:val="075922FF"/>
    <w:rsid w:val="076E2121"/>
    <w:rsid w:val="076EBABE"/>
    <w:rsid w:val="0776F733"/>
    <w:rsid w:val="077DF6F3"/>
    <w:rsid w:val="07960DF6"/>
    <w:rsid w:val="07CF1616"/>
    <w:rsid w:val="07DEFDBC"/>
    <w:rsid w:val="07EAAA26"/>
    <w:rsid w:val="08138B22"/>
    <w:rsid w:val="08199828"/>
    <w:rsid w:val="081A6F3B"/>
    <w:rsid w:val="082FCA23"/>
    <w:rsid w:val="08638476"/>
    <w:rsid w:val="0872C7AA"/>
    <w:rsid w:val="08797350"/>
    <w:rsid w:val="088B8445"/>
    <w:rsid w:val="089A32B3"/>
    <w:rsid w:val="089EC9E5"/>
    <w:rsid w:val="08AB00C5"/>
    <w:rsid w:val="08C0ED7D"/>
    <w:rsid w:val="08C7BD0A"/>
    <w:rsid w:val="08DB5A22"/>
    <w:rsid w:val="08EBE78C"/>
    <w:rsid w:val="08FCEC68"/>
    <w:rsid w:val="091CA5E0"/>
    <w:rsid w:val="09808C5F"/>
    <w:rsid w:val="098261A3"/>
    <w:rsid w:val="09CA8A5A"/>
    <w:rsid w:val="09D1F48B"/>
    <w:rsid w:val="09DA4C33"/>
    <w:rsid w:val="09DF7113"/>
    <w:rsid w:val="09FDAC19"/>
    <w:rsid w:val="0A0D92A8"/>
    <w:rsid w:val="0A31584E"/>
    <w:rsid w:val="0A31EE78"/>
    <w:rsid w:val="0A6EC97E"/>
    <w:rsid w:val="0A862F57"/>
    <w:rsid w:val="0A892CAE"/>
    <w:rsid w:val="0AAE6FC1"/>
    <w:rsid w:val="0AB0CDD2"/>
    <w:rsid w:val="0AC059CA"/>
    <w:rsid w:val="0AD84BAD"/>
    <w:rsid w:val="0AE601A1"/>
    <w:rsid w:val="0AF921B2"/>
    <w:rsid w:val="0B0648CB"/>
    <w:rsid w:val="0B0AF8FC"/>
    <w:rsid w:val="0B14DF31"/>
    <w:rsid w:val="0B430462"/>
    <w:rsid w:val="0B7546F3"/>
    <w:rsid w:val="0BB67229"/>
    <w:rsid w:val="0BBA2523"/>
    <w:rsid w:val="0BF694DF"/>
    <w:rsid w:val="0BFDC830"/>
    <w:rsid w:val="0C30C037"/>
    <w:rsid w:val="0C35D44C"/>
    <w:rsid w:val="0C38B7E3"/>
    <w:rsid w:val="0C39CF1E"/>
    <w:rsid w:val="0C533A45"/>
    <w:rsid w:val="0C622042"/>
    <w:rsid w:val="0C865CDE"/>
    <w:rsid w:val="0CB1CC07"/>
    <w:rsid w:val="0CB656B8"/>
    <w:rsid w:val="0CF9D029"/>
    <w:rsid w:val="0D1BCD45"/>
    <w:rsid w:val="0D38A837"/>
    <w:rsid w:val="0D444D42"/>
    <w:rsid w:val="0D70EBC3"/>
    <w:rsid w:val="0D92856E"/>
    <w:rsid w:val="0D9887EC"/>
    <w:rsid w:val="0DAB0EB8"/>
    <w:rsid w:val="0DD7FE1A"/>
    <w:rsid w:val="0DF17C64"/>
    <w:rsid w:val="0DF322E7"/>
    <w:rsid w:val="0E7913F1"/>
    <w:rsid w:val="0EA82657"/>
    <w:rsid w:val="0ED15F38"/>
    <w:rsid w:val="0EF39724"/>
    <w:rsid w:val="0F2F6207"/>
    <w:rsid w:val="0F351CA4"/>
    <w:rsid w:val="0F45C2BE"/>
    <w:rsid w:val="0F89021B"/>
    <w:rsid w:val="0F910D7B"/>
    <w:rsid w:val="0F91B074"/>
    <w:rsid w:val="0F9EDEA0"/>
    <w:rsid w:val="0FC12384"/>
    <w:rsid w:val="0FC21D0C"/>
    <w:rsid w:val="0FD94124"/>
    <w:rsid w:val="1053DBF2"/>
    <w:rsid w:val="1068B41F"/>
    <w:rsid w:val="108BFFBF"/>
    <w:rsid w:val="10A69FAD"/>
    <w:rsid w:val="10D9314F"/>
    <w:rsid w:val="10FA28B2"/>
    <w:rsid w:val="11066AD7"/>
    <w:rsid w:val="110E25E7"/>
    <w:rsid w:val="1129BDAF"/>
    <w:rsid w:val="11440BF2"/>
    <w:rsid w:val="11552873"/>
    <w:rsid w:val="116ADCF5"/>
    <w:rsid w:val="11AB3ACE"/>
    <w:rsid w:val="11ADB795"/>
    <w:rsid w:val="11C6BCA1"/>
    <w:rsid w:val="120169EE"/>
    <w:rsid w:val="120A1FFE"/>
    <w:rsid w:val="121A12E1"/>
    <w:rsid w:val="12680406"/>
    <w:rsid w:val="1273B4F3"/>
    <w:rsid w:val="1286FE49"/>
    <w:rsid w:val="128D3027"/>
    <w:rsid w:val="128FCD42"/>
    <w:rsid w:val="129219BE"/>
    <w:rsid w:val="129D333D"/>
    <w:rsid w:val="12E383C3"/>
    <w:rsid w:val="12F30518"/>
    <w:rsid w:val="13191E8B"/>
    <w:rsid w:val="131CAFBD"/>
    <w:rsid w:val="132CF5E9"/>
    <w:rsid w:val="1349DF3D"/>
    <w:rsid w:val="137BEAEF"/>
    <w:rsid w:val="13A30642"/>
    <w:rsid w:val="13D174CC"/>
    <w:rsid w:val="13EDACB5"/>
    <w:rsid w:val="13F677BA"/>
    <w:rsid w:val="140F13DE"/>
    <w:rsid w:val="14158ABD"/>
    <w:rsid w:val="1424C7BE"/>
    <w:rsid w:val="142C555D"/>
    <w:rsid w:val="144327AE"/>
    <w:rsid w:val="1470F582"/>
    <w:rsid w:val="14730286"/>
    <w:rsid w:val="147EE768"/>
    <w:rsid w:val="148CAE28"/>
    <w:rsid w:val="14F690F9"/>
    <w:rsid w:val="1545E27F"/>
    <w:rsid w:val="156045B9"/>
    <w:rsid w:val="1577476A"/>
    <w:rsid w:val="15937362"/>
    <w:rsid w:val="15B3A65C"/>
    <w:rsid w:val="15C49531"/>
    <w:rsid w:val="15D1D871"/>
    <w:rsid w:val="15D58841"/>
    <w:rsid w:val="161C9047"/>
    <w:rsid w:val="161DCA4F"/>
    <w:rsid w:val="1649515C"/>
    <w:rsid w:val="164A1A96"/>
    <w:rsid w:val="1690BB85"/>
    <w:rsid w:val="16A2C9CE"/>
    <w:rsid w:val="16AA3D79"/>
    <w:rsid w:val="16DA4780"/>
    <w:rsid w:val="16FFA092"/>
    <w:rsid w:val="17101F21"/>
    <w:rsid w:val="173FA350"/>
    <w:rsid w:val="1744E910"/>
    <w:rsid w:val="176C910F"/>
    <w:rsid w:val="177E8CA3"/>
    <w:rsid w:val="17883FF8"/>
    <w:rsid w:val="1792DA5B"/>
    <w:rsid w:val="17B4197F"/>
    <w:rsid w:val="17EB760C"/>
    <w:rsid w:val="180A2BCA"/>
    <w:rsid w:val="181868AC"/>
    <w:rsid w:val="184F3168"/>
    <w:rsid w:val="1871B873"/>
    <w:rsid w:val="18BA7E85"/>
    <w:rsid w:val="18F9A39A"/>
    <w:rsid w:val="18FE1216"/>
    <w:rsid w:val="19042543"/>
    <w:rsid w:val="1923DF85"/>
    <w:rsid w:val="196DE279"/>
    <w:rsid w:val="1992CE8B"/>
    <w:rsid w:val="19939719"/>
    <w:rsid w:val="19BB732B"/>
    <w:rsid w:val="19E276C6"/>
    <w:rsid w:val="19EBAC06"/>
    <w:rsid w:val="19EF7CCC"/>
    <w:rsid w:val="19F176F4"/>
    <w:rsid w:val="19FEE1A3"/>
    <w:rsid w:val="1A195DD3"/>
    <w:rsid w:val="1A1FF779"/>
    <w:rsid w:val="1A2C5DFD"/>
    <w:rsid w:val="1A4C653C"/>
    <w:rsid w:val="1A6A0A8B"/>
    <w:rsid w:val="1ABAFB82"/>
    <w:rsid w:val="1ACF1144"/>
    <w:rsid w:val="1ADE4FC8"/>
    <w:rsid w:val="1AE1204C"/>
    <w:rsid w:val="1AE3B373"/>
    <w:rsid w:val="1AE6C4B6"/>
    <w:rsid w:val="1B0603E3"/>
    <w:rsid w:val="1B09B46C"/>
    <w:rsid w:val="1B1703B5"/>
    <w:rsid w:val="1B1C7546"/>
    <w:rsid w:val="1B296594"/>
    <w:rsid w:val="1B5D178D"/>
    <w:rsid w:val="1B69FAB3"/>
    <w:rsid w:val="1B92E88A"/>
    <w:rsid w:val="1B988BCB"/>
    <w:rsid w:val="1B9E3503"/>
    <w:rsid w:val="1BA3AD89"/>
    <w:rsid w:val="1BB30665"/>
    <w:rsid w:val="1BBDD030"/>
    <w:rsid w:val="1BEEA692"/>
    <w:rsid w:val="1BF4C35F"/>
    <w:rsid w:val="1C1062E0"/>
    <w:rsid w:val="1C1CBFA5"/>
    <w:rsid w:val="1C24FAA6"/>
    <w:rsid w:val="1C2684E1"/>
    <w:rsid w:val="1C7484D9"/>
    <w:rsid w:val="1C86C55F"/>
    <w:rsid w:val="1CB03C04"/>
    <w:rsid w:val="1CE3AA21"/>
    <w:rsid w:val="1CE65DD2"/>
    <w:rsid w:val="1D0DD1C5"/>
    <w:rsid w:val="1D1A1E98"/>
    <w:rsid w:val="1D3A083E"/>
    <w:rsid w:val="1D4619EC"/>
    <w:rsid w:val="1D4B9005"/>
    <w:rsid w:val="1D5BCA26"/>
    <w:rsid w:val="1D65CB4B"/>
    <w:rsid w:val="1D6932CA"/>
    <w:rsid w:val="1D724558"/>
    <w:rsid w:val="1D853EEC"/>
    <w:rsid w:val="1D88049D"/>
    <w:rsid w:val="1DA02955"/>
    <w:rsid w:val="1DAD8539"/>
    <w:rsid w:val="1DD33FA4"/>
    <w:rsid w:val="1DE7FF5A"/>
    <w:rsid w:val="1E3B611B"/>
    <w:rsid w:val="1E42BCDD"/>
    <w:rsid w:val="1E4A738B"/>
    <w:rsid w:val="1E60D983"/>
    <w:rsid w:val="1E7E9BDA"/>
    <w:rsid w:val="1E8980C2"/>
    <w:rsid w:val="1E899771"/>
    <w:rsid w:val="1E8C303B"/>
    <w:rsid w:val="1E8FE6D6"/>
    <w:rsid w:val="1E9C846D"/>
    <w:rsid w:val="1EC0E950"/>
    <w:rsid w:val="1EF3B3F8"/>
    <w:rsid w:val="1F08617D"/>
    <w:rsid w:val="1F1D2DA8"/>
    <w:rsid w:val="1F4891DA"/>
    <w:rsid w:val="1F7216C8"/>
    <w:rsid w:val="1FAE5C94"/>
    <w:rsid w:val="1FB9C042"/>
    <w:rsid w:val="1FDBFD8F"/>
    <w:rsid w:val="1FE2276D"/>
    <w:rsid w:val="200984DC"/>
    <w:rsid w:val="200AC320"/>
    <w:rsid w:val="200F6D8C"/>
    <w:rsid w:val="201FD2C4"/>
    <w:rsid w:val="206D2A47"/>
    <w:rsid w:val="2071FDDB"/>
    <w:rsid w:val="20887D84"/>
    <w:rsid w:val="208A6821"/>
    <w:rsid w:val="2096AEF4"/>
    <w:rsid w:val="209AC71A"/>
    <w:rsid w:val="20B2A80E"/>
    <w:rsid w:val="20B8FDC7"/>
    <w:rsid w:val="2137F91F"/>
    <w:rsid w:val="213B70C5"/>
    <w:rsid w:val="2164A533"/>
    <w:rsid w:val="21A3AD5F"/>
    <w:rsid w:val="21B83236"/>
    <w:rsid w:val="21C4606E"/>
    <w:rsid w:val="21CB606A"/>
    <w:rsid w:val="21D8298D"/>
    <w:rsid w:val="21EA1367"/>
    <w:rsid w:val="22072EEF"/>
    <w:rsid w:val="2220849C"/>
    <w:rsid w:val="22261CF5"/>
    <w:rsid w:val="2249E97A"/>
    <w:rsid w:val="2257C69B"/>
    <w:rsid w:val="228ED484"/>
    <w:rsid w:val="2291A058"/>
    <w:rsid w:val="22BA3925"/>
    <w:rsid w:val="2300C0CB"/>
    <w:rsid w:val="23267C11"/>
    <w:rsid w:val="233143C8"/>
    <w:rsid w:val="23A9542C"/>
    <w:rsid w:val="23B4E038"/>
    <w:rsid w:val="23CAF0CE"/>
    <w:rsid w:val="23DA6BEE"/>
    <w:rsid w:val="23E8E963"/>
    <w:rsid w:val="23F05079"/>
    <w:rsid w:val="24321118"/>
    <w:rsid w:val="243F1A32"/>
    <w:rsid w:val="2456365A"/>
    <w:rsid w:val="246E9E11"/>
    <w:rsid w:val="24846F4F"/>
    <w:rsid w:val="24AF3996"/>
    <w:rsid w:val="24B33C8F"/>
    <w:rsid w:val="24BFCD79"/>
    <w:rsid w:val="251D030E"/>
    <w:rsid w:val="2570EEB9"/>
    <w:rsid w:val="2589BD1C"/>
    <w:rsid w:val="25B3690A"/>
    <w:rsid w:val="25E214B8"/>
    <w:rsid w:val="26407879"/>
    <w:rsid w:val="26415EB5"/>
    <w:rsid w:val="2658884E"/>
    <w:rsid w:val="266D3B2A"/>
    <w:rsid w:val="26714C11"/>
    <w:rsid w:val="26BA8E14"/>
    <w:rsid w:val="26BCAEF2"/>
    <w:rsid w:val="26CE4AF5"/>
    <w:rsid w:val="26DC3BC5"/>
    <w:rsid w:val="26F3946A"/>
    <w:rsid w:val="27067B16"/>
    <w:rsid w:val="2717D45B"/>
    <w:rsid w:val="272353C1"/>
    <w:rsid w:val="27292388"/>
    <w:rsid w:val="276E7C36"/>
    <w:rsid w:val="277FCA08"/>
    <w:rsid w:val="278B84E6"/>
    <w:rsid w:val="2793C495"/>
    <w:rsid w:val="279A7046"/>
    <w:rsid w:val="27ADFABA"/>
    <w:rsid w:val="27C5C7D3"/>
    <w:rsid w:val="27EE1867"/>
    <w:rsid w:val="2805E312"/>
    <w:rsid w:val="2806720A"/>
    <w:rsid w:val="2810A9BD"/>
    <w:rsid w:val="28256295"/>
    <w:rsid w:val="28315B9F"/>
    <w:rsid w:val="283909A2"/>
    <w:rsid w:val="283F991D"/>
    <w:rsid w:val="28449450"/>
    <w:rsid w:val="28461122"/>
    <w:rsid w:val="285B7B6A"/>
    <w:rsid w:val="28B36EB5"/>
    <w:rsid w:val="28C39B51"/>
    <w:rsid w:val="28CE7023"/>
    <w:rsid w:val="28E247C3"/>
    <w:rsid w:val="28E63449"/>
    <w:rsid w:val="291BA178"/>
    <w:rsid w:val="291CE180"/>
    <w:rsid w:val="294CE988"/>
    <w:rsid w:val="29577B16"/>
    <w:rsid w:val="295889BF"/>
    <w:rsid w:val="295C8756"/>
    <w:rsid w:val="2963CDD5"/>
    <w:rsid w:val="29783101"/>
    <w:rsid w:val="297EC6ED"/>
    <w:rsid w:val="29A33E9C"/>
    <w:rsid w:val="29ACE898"/>
    <w:rsid w:val="29BCDA14"/>
    <w:rsid w:val="29CC8958"/>
    <w:rsid w:val="29D7ABA9"/>
    <w:rsid w:val="29DFE7A7"/>
    <w:rsid w:val="29F88DBF"/>
    <w:rsid w:val="2A1A4393"/>
    <w:rsid w:val="2A2464D1"/>
    <w:rsid w:val="2A61EC2A"/>
    <w:rsid w:val="2A7CD8B8"/>
    <w:rsid w:val="2A82E179"/>
    <w:rsid w:val="2A96A9EE"/>
    <w:rsid w:val="2A96F603"/>
    <w:rsid w:val="2A9AC593"/>
    <w:rsid w:val="2AA532A6"/>
    <w:rsid w:val="2ABB4375"/>
    <w:rsid w:val="2AE9D962"/>
    <w:rsid w:val="2B2B62EB"/>
    <w:rsid w:val="2B379FE2"/>
    <w:rsid w:val="2B3D3B5F"/>
    <w:rsid w:val="2B565BB6"/>
    <w:rsid w:val="2B8C1265"/>
    <w:rsid w:val="2BD1CC92"/>
    <w:rsid w:val="2BE776ED"/>
    <w:rsid w:val="2BFF91B0"/>
    <w:rsid w:val="2C09B077"/>
    <w:rsid w:val="2C1A3E71"/>
    <w:rsid w:val="2C1A4145"/>
    <w:rsid w:val="2C1BF265"/>
    <w:rsid w:val="2C594B65"/>
    <w:rsid w:val="2C80EB3D"/>
    <w:rsid w:val="2C92B820"/>
    <w:rsid w:val="2C9FB313"/>
    <w:rsid w:val="2CABBE89"/>
    <w:rsid w:val="2CB7F354"/>
    <w:rsid w:val="2CCD14AD"/>
    <w:rsid w:val="2CFD7597"/>
    <w:rsid w:val="2D2B9BA3"/>
    <w:rsid w:val="2D66C2BB"/>
    <w:rsid w:val="2D673B8D"/>
    <w:rsid w:val="2D83EC29"/>
    <w:rsid w:val="2D841999"/>
    <w:rsid w:val="2D969651"/>
    <w:rsid w:val="2DAB17C3"/>
    <w:rsid w:val="2DB0A887"/>
    <w:rsid w:val="2DC0DE56"/>
    <w:rsid w:val="2DC6F535"/>
    <w:rsid w:val="2DC905D9"/>
    <w:rsid w:val="2DD09970"/>
    <w:rsid w:val="2DEA1E19"/>
    <w:rsid w:val="2E2971EB"/>
    <w:rsid w:val="2E797A10"/>
    <w:rsid w:val="2E84A70C"/>
    <w:rsid w:val="2E85B100"/>
    <w:rsid w:val="2EA489F0"/>
    <w:rsid w:val="2EB43C35"/>
    <w:rsid w:val="2EC7B69A"/>
    <w:rsid w:val="2ECF433D"/>
    <w:rsid w:val="2ED48C9E"/>
    <w:rsid w:val="2F0DD2AE"/>
    <w:rsid w:val="2F105A3D"/>
    <w:rsid w:val="2F7E8A62"/>
    <w:rsid w:val="2FD2BFD5"/>
    <w:rsid w:val="2FDBA37D"/>
    <w:rsid w:val="2FF1A306"/>
    <w:rsid w:val="2FF1D120"/>
    <w:rsid w:val="2FF78447"/>
    <w:rsid w:val="3005861E"/>
    <w:rsid w:val="3023CA12"/>
    <w:rsid w:val="3039E8B3"/>
    <w:rsid w:val="3058A6D5"/>
    <w:rsid w:val="305A4A2D"/>
    <w:rsid w:val="307B7E45"/>
    <w:rsid w:val="308823D8"/>
    <w:rsid w:val="309C5392"/>
    <w:rsid w:val="309DDC21"/>
    <w:rsid w:val="30BF7D74"/>
    <w:rsid w:val="30D97600"/>
    <w:rsid w:val="30DAEEB6"/>
    <w:rsid w:val="30E29E8E"/>
    <w:rsid w:val="30F31DE6"/>
    <w:rsid w:val="30FB818D"/>
    <w:rsid w:val="31735C38"/>
    <w:rsid w:val="317FBB16"/>
    <w:rsid w:val="31AC9FE5"/>
    <w:rsid w:val="31CDC9D3"/>
    <w:rsid w:val="31E0CC89"/>
    <w:rsid w:val="31E2FF06"/>
    <w:rsid w:val="320171B3"/>
    <w:rsid w:val="321F922C"/>
    <w:rsid w:val="3226A069"/>
    <w:rsid w:val="32BADDC1"/>
    <w:rsid w:val="32BB3B41"/>
    <w:rsid w:val="32ED6B85"/>
    <w:rsid w:val="330F7D86"/>
    <w:rsid w:val="33634806"/>
    <w:rsid w:val="33861DF8"/>
    <w:rsid w:val="33C0972F"/>
    <w:rsid w:val="33D8F3BA"/>
    <w:rsid w:val="33F0719E"/>
    <w:rsid w:val="33F1B5AE"/>
    <w:rsid w:val="34056F44"/>
    <w:rsid w:val="340AF0FD"/>
    <w:rsid w:val="3431D663"/>
    <w:rsid w:val="343BBD65"/>
    <w:rsid w:val="34685C2B"/>
    <w:rsid w:val="34D22208"/>
    <w:rsid w:val="34F0D6A6"/>
    <w:rsid w:val="34F525EA"/>
    <w:rsid w:val="34F68975"/>
    <w:rsid w:val="353F0393"/>
    <w:rsid w:val="35578208"/>
    <w:rsid w:val="358225BA"/>
    <w:rsid w:val="359BF83B"/>
    <w:rsid w:val="359F1D98"/>
    <w:rsid w:val="35B0FA59"/>
    <w:rsid w:val="35BA287E"/>
    <w:rsid w:val="35C7BFDA"/>
    <w:rsid w:val="360FD72E"/>
    <w:rsid w:val="362037AC"/>
    <w:rsid w:val="364F9798"/>
    <w:rsid w:val="365A0D9D"/>
    <w:rsid w:val="36640D20"/>
    <w:rsid w:val="366D7452"/>
    <w:rsid w:val="366F9482"/>
    <w:rsid w:val="367388A5"/>
    <w:rsid w:val="36B484C4"/>
    <w:rsid w:val="36C8ED97"/>
    <w:rsid w:val="36D7A431"/>
    <w:rsid w:val="36F200A2"/>
    <w:rsid w:val="36F7C4E4"/>
    <w:rsid w:val="36FB3F4D"/>
    <w:rsid w:val="36FBFC3C"/>
    <w:rsid w:val="36FF1197"/>
    <w:rsid w:val="3726C81E"/>
    <w:rsid w:val="37272149"/>
    <w:rsid w:val="372F0DF5"/>
    <w:rsid w:val="37302995"/>
    <w:rsid w:val="37449576"/>
    <w:rsid w:val="375110AD"/>
    <w:rsid w:val="379A0E7E"/>
    <w:rsid w:val="379A22FE"/>
    <w:rsid w:val="37B197B7"/>
    <w:rsid w:val="37B27F8D"/>
    <w:rsid w:val="37F745CA"/>
    <w:rsid w:val="38054CE8"/>
    <w:rsid w:val="382379AB"/>
    <w:rsid w:val="385ECD96"/>
    <w:rsid w:val="3868F131"/>
    <w:rsid w:val="38AF5672"/>
    <w:rsid w:val="38B5F9BB"/>
    <w:rsid w:val="38D94ABD"/>
    <w:rsid w:val="38DC00FC"/>
    <w:rsid w:val="38FC96CF"/>
    <w:rsid w:val="391EF390"/>
    <w:rsid w:val="3924E430"/>
    <w:rsid w:val="394454A8"/>
    <w:rsid w:val="3950EB1F"/>
    <w:rsid w:val="395AD284"/>
    <w:rsid w:val="39615672"/>
    <w:rsid w:val="39700983"/>
    <w:rsid w:val="398EA4FE"/>
    <w:rsid w:val="39A3B73D"/>
    <w:rsid w:val="39B7BF62"/>
    <w:rsid w:val="39B7E9CE"/>
    <w:rsid w:val="39C6DA51"/>
    <w:rsid w:val="39CDE164"/>
    <w:rsid w:val="39D4462A"/>
    <w:rsid w:val="39F5E2A2"/>
    <w:rsid w:val="3A23A620"/>
    <w:rsid w:val="3A2C3B5A"/>
    <w:rsid w:val="3A744616"/>
    <w:rsid w:val="3ABAB9C4"/>
    <w:rsid w:val="3ACEF22B"/>
    <w:rsid w:val="3AE373E8"/>
    <w:rsid w:val="3AF1CEA5"/>
    <w:rsid w:val="3B26B9BD"/>
    <w:rsid w:val="3B351923"/>
    <w:rsid w:val="3B39DA97"/>
    <w:rsid w:val="3B6B515C"/>
    <w:rsid w:val="3B723A25"/>
    <w:rsid w:val="3B79E1C2"/>
    <w:rsid w:val="3B880E5E"/>
    <w:rsid w:val="3BA02F60"/>
    <w:rsid w:val="3BA169B9"/>
    <w:rsid w:val="3BA5BB36"/>
    <w:rsid w:val="3C0C2A43"/>
    <w:rsid w:val="3C5583AC"/>
    <w:rsid w:val="3C5AC18A"/>
    <w:rsid w:val="3C759975"/>
    <w:rsid w:val="3C970677"/>
    <w:rsid w:val="3C987C4C"/>
    <w:rsid w:val="3CCFA731"/>
    <w:rsid w:val="3D2484F5"/>
    <w:rsid w:val="3D51BAB7"/>
    <w:rsid w:val="3D5FFBD6"/>
    <w:rsid w:val="3D7457DA"/>
    <w:rsid w:val="3DACFD4A"/>
    <w:rsid w:val="3E03E20B"/>
    <w:rsid w:val="3E1CA343"/>
    <w:rsid w:val="3E40D536"/>
    <w:rsid w:val="3E4150B5"/>
    <w:rsid w:val="3E84988B"/>
    <w:rsid w:val="3EA6D4E5"/>
    <w:rsid w:val="3EFCDC54"/>
    <w:rsid w:val="3F3F8D78"/>
    <w:rsid w:val="3F7F62E6"/>
    <w:rsid w:val="3F9B6777"/>
    <w:rsid w:val="3FB32A0E"/>
    <w:rsid w:val="3FC84FB1"/>
    <w:rsid w:val="3FDDE982"/>
    <w:rsid w:val="405E59F1"/>
    <w:rsid w:val="40649592"/>
    <w:rsid w:val="4091BD9D"/>
    <w:rsid w:val="40F3E58B"/>
    <w:rsid w:val="412FB9BC"/>
    <w:rsid w:val="4134BD42"/>
    <w:rsid w:val="414B315F"/>
    <w:rsid w:val="416310BD"/>
    <w:rsid w:val="416FEAB1"/>
    <w:rsid w:val="41A3AF28"/>
    <w:rsid w:val="41A8628F"/>
    <w:rsid w:val="41DC2425"/>
    <w:rsid w:val="41FBC4BA"/>
    <w:rsid w:val="41FFC6CB"/>
    <w:rsid w:val="42058888"/>
    <w:rsid w:val="420EE06C"/>
    <w:rsid w:val="420FE7F3"/>
    <w:rsid w:val="4218E96D"/>
    <w:rsid w:val="4218F0E8"/>
    <w:rsid w:val="42267CCA"/>
    <w:rsid w:val="424F7963"/>
    <w:rsid w:val="425444AC"/>
    <w:rsid w:val="425FF133"/>
    <w:rsid w:val="42793161"/>
    <w:rsid w:val="427958B8"/>
    <w:rsid w:val="428F41C2"/>
    <w:rsid w:val="430F0542"/>
    <w:rsid w:val="4322F661"/>
    <w:rsid w:val="434260EE"/>
    <w:rsid w:val="43876D62"/>
    <w:rsid w:val="438EE4CA"/>
    <w:rsid w:val="43D75BB9"/>
    <w:rsid w:val="43E0F2EF"/>
    <w:rsid w:val="43EBB09C"/>
    <w:rsid w:val="43EF4235"/>
    <w:rsid w:val="44097CDF"/>
    <w:rsid w:val="442C134F"/>
    <w:rsid w:val="44485473"/>
    <w:rsid w:val="447198FF"/>
    <w:rsid w:val="4473441C"/>
    <w:rsid w:val="447C5171"/>
    <w:rsid w:val="447EA1AC"/>
    <w:rsid w:val="44960622"/>
    <w:rsid w:val="44A46B37"/>
    <w:rsid w:val="44CA12D0"/>
    <w:rsid w:val="4518839E"/>
    <w:rsid w:val="452962F9"/>
    <w:rsid w:val="452AA657"/>
    <w:rsid w:val="452FDAF2"/>
    <w:rsid w:val="45601DDE"/>
    <w:rsid w:val="456B6FE5"/>
    <w:rsid w:val="458B2192"/>
    <w:rsid w:val="45AA6174"/>
    <w:rsid w:val="45B4C9E8"/>
    <w:rsid w:val="45B5F93C"/>
    <w:rsid w:val="45C567E1"/>
    <w:rsid w:val="45CDB452"/>
    <w:rsid w:val="4614FDA3"/>
    <w:rsid w:val="463EBAE5"/>
    <w:rsid w:val="464F78F4"/>
    <w:rsid w:val="4653F4E2"/>
    <w:rsid w:val="4664B73D"/>
    <w:rsid w:val="466C37EC"/>
    <w:rsid w:val="467223F0"/>
    <w:rsid w:val="46767416"/>
    <w:rsid w:val="46E99B5E"/>
    <w:rsid w:val="4709351A"/>
    <w:rsid w:val="4743ACF8"/>
    <w:rsid w:val="47487155"/>
    <w:rsid w:val="475FA879"/>
    <w:rsid w:val="4783BD47"/>
    <w:rsid w:val="47B4CE38"/>
    <w:rsid w:val="4806A88F"/>
    <w:rsid w:val="481A1F06"/>
    <w:rsid w:val="482F8EA7"/>
    <w:rsid w:val="48464F0B"/>
    <w:rsid w:val="488990E8"/>
    <w:rsid w:val="48AB18CB"/>
    <w:rsid w:val="48BF1EB6"/>
    <w:rsid w:val="48E3E1D7"/>
    <w:rsid w:val="48F27718"/>
    <w:rsid w:val="490D5DCB"/>
    <w:rsid w:val="490FFDFA"/>
    <w:rsid w:val="4936FE3D"/>
    <w:rsid w:val="4955D0AC"/>
    <w:rsid w:val="49F188BC"/>
    <w:rsid w:val="49F1E82F"/>
    <w:rsid w:val="4A40674F"/>
    <w:rsid w:val="4A548DDF"/>
    <w:rsid w:val="4A560955"/>
    <w:rsid w:val="4A63552A"/>
    <w:rsid w:val="4A70BD2D"/>
    <w:rsid w:val="4A7109CF"/>
    <w:rsid w:val="4A9C3CC5"/>
    <w:rsid w:val="4A9E1F97"/>
    <w:rsid w:val="4AAB3947"/>
    <w:rsid w:val="4AADC9A2"/>
    <w:rsid w:val="4ADF37E3"/>
    <w:rsid w:val="4AEC87DE"/>
    <w:rsid w:val="4B2959CC"/>
    <w:rsid w:val="4B6B6007"/>
    <w:rsid w:val="4B914B21"/>
    <w:rsid w:val="4B95DF54"/>
    <w:rsid w:val="4BBD9034"/>
    <w:rsid w:val="4BC729CD"/>
    <w:rsid w:val="4BD2AD8E"/>
    <w:rsid w:val="4BD6329D"/>
    <w:rsid w:val="4BF772B9"/>
    <w:rsid w:val="4BFA2856"/>
    <w:rsid w:val="4C68BA7B"/>
    <w:rsid w:val="4C81480E"/>
    <w:rsid w:val="4C9F7704"/>
    <w:rsid w:val="4CC98E6D"/>
    <w:rsid w:val="4CC9B13D"/>
    <w:rsid w:val="4CD21DF7"/>
    <w:rsid w:val="4CDB2999"/>
    <w:rsid w:val="4CF0C59D"/>
    <w:rsid w:val="4D1162AD"/>
    <w:rsid w:val="4D578AC3"/>
    <w:rsid w:val="4D678AF6"/>
    <w:rsid w:val="4D7015F4"/>
    <w:rsid w:val="4D89221A"/>
    <w:rsid w:val="4D95049A"/>
    <w:rsid w:val="4DD45CA8"/>
    <w:rsid w:val="4DD72BD2"/>
    <w:rsid w:val="4E27AA1F"/>
    <w:rsid w:val="4E2B75C5"/>
    <w:rsid w:val="4E5F38D3"/>
    <w:rsid w:val="4E666417"/>
    <w:rsid w:val="4E678411"/>
    <w:rsid w:val="4E9E8C61"/>
    <w:rsid w:val="4ECCF749"/>
    <w:rsid w:val="4EDB2B8D"/>
    <w:rsid w:val="4F051DF3"/>
    <w:rsid w:val="4F13E4FD"/>
    <w:rsid w:val="4F34A8A2"/>
    <w:rsid w:val="4F36ED75"/>
    <w:rsid w:val="4F582DB5"/>
    <w:rsid w:val="4F59698A"/>
    <w:rsid w:val="4F6D6984"/>
    <w:rsid w:val="4F6F6686"/>
    <w:rsid w:val="4F7234F2"/>
    <w:rsid w:val="4F8A2E3B"/>
    <w:rsid w:val="4F9E7DB0"/>
    <w:rsid w:val="4FAA9134"/>
    <w:rsid w:val="4FBE629B"/>
    <w:rsid w:val="4FCE5FAA"/>
    <w:rsid w:val="4FD40CE7"/>
    <w:rsid w:val="4FDE5493"/>
    <w:rsid w:val="4FF8547E"/>
    <w:rsid w:val="50231F1E"/>
    <w:rsid w:val="5047273C"/>
    <w:rsid w:val="504E5D98"/>
    <w:rsid w:val="5069D53B"/>
    <w:rsid w:val="50C33D8B"/>
    <w:rsid w:val="50D612DE"/>
    <w:rsid w:val="50E9EDAB"/>
    <w:rsid w:val="50FBF31E"/>
    <w:rsid w:val="51009949"/>
    <w:rsid w:val="5100EEE2"/>
    <w:rsid w:val="510EF797"/>
    <w:rsid w:val="512FC443"/>
    <w:rsid w:val="5136D08A"/>
    <w:rsid w:val="514F60C4"/>
    <w:rsid w:val="519ED0F9"/>
    <w:rsid w:val="51B21484"/>
    <w:rsid w:val="51B9A34F"/>
    <w:rsid w:val="51C477E1"/>
    <w:rsid w:val="51CB14BE"/>
    <w:rsid w:val="51E38983"/>
    <w:rsid w:val="51E4E882"/>
    <w:rsid w:val="520BE378"/>
    <w:rsid w:val="52158D77"/>
    <w:rsid w:val="52649C1E"/>
    <w:rsid w:val="527DC4A7"/>
    <w:rsid w:val="528F200F"/>
    <w:rsid w:val="52923C1D"/>
    <w:rsid w:val="52AD7AAB"/>
    <w:rsid w:val="52BE5746"/>
    <w:rsid w:val="52CC342B"/>
    <w:rsid w:val="52D402CF"/>
    <w:rsid w:val="52E6E03A"/>
    <w:rsid w:val="52F99261"/>
    <w:rsid w:val="52FC4F4C"/>
    <w:rsid w:val="530255D5"/>
    <w:rsid w:val="530CB527"/>
    <w:rsid w:val="530D6494"/>
    <w:rsid w:val="53386E30"/>
    <w:rsid w:val="539024BD"/>
    <w:rsid w:val="53AE5DE7"/>
    <w:rsid w:val="53B08258"/>
    <w:rsid w:val="53E0D07E"/>
    <w:rsid w:val="53ED77D5"/>
    <w:rsid w:val="53FD2F8F"/>
    <w:rsid w:val="54196BD3"/>
    <w:rsid w:val="542DD9C1"/>
    <w:rsid w:val="5441E9F7"/>
    <w:rsid w:val="547083D5"/>
    <w:rsid w:val="54C09972"/>
    <w:rsid w:val="54C82824"/>
    <w:rsid w:val="54CFEC9F"/>
    <w:rsid w:val="54E65D69"/>
    <w:rsid w:val="551B51F8"/>
    <w:rsid w:val="5544801A"/>
    <w:rsid w:val="554BEE60"/>
    <w:rsid w:val="55934943"/>
    <w:rsid w:val="55B394F3"/>
    <w:rsid w:val="55C81F99"/>
    <w:rsid w:val="55E17D35"/>
    <w:rsid w:val="55E6715E"/>
    <w:rsid w:val="55FBAFF0"/>
    <w:rsid w:val="5601827D"/>
    <w:rsid w:val="560B4E26"/>
    <w:rsid w:val="561AAC96"/>
    <w:rsid w:val="562E61CE"/>
    <w:rsid w:val="563A2818"/>
    <w:rsid w:val="56580767"/>
    <w:rsid w:val="5661A128"/>
    <w:rsid w:val="566D9543"/>
    <w:rsid w:val="567935CB"/>
    <w:rsid w:val="5689FF57"/>
    <w:rsid w:val="569CBA4C"/>
    <w:rsid w:val="56FF2E2D"/>
    <w:rsid w:val="5707BB9B"/>
    <w:rsid w:val="57097B70"/>
    <w:rsid w:val="570B0F16"/>
    <w:rsid w:val="5718952B"/>
    <w:rsid w:val="573C1E9A"/>
    <w:rsid w:val="575088D7"/>
    <w:rsid w:val="577A250B"/>
    <w:rsid w:val="57A6162C"/>
    <w:rsid w:val="57ADCA60"/>
    <w:rsid w:val="57B5F512"/>
    <w:rsid w:val="57C67E23"/>
    <w:rsid w:val="57D43260"/>
    <w:rsid w:val="57DA52CC"/>
    <w:rsid w:val="57E28BC9"/>
    <w:rsid w:val="57ED23D2"/>
    <w:rsid w:val="582DF74E"/>
    <w:rsid w:val="5857E68B"/>
    <w:rsid w:val="585AF652"/>
    <w:rsid w:val="588F7C21"/>
    <w:rsid w:val="58C93AA3"/>
    <w:rsid w:val="58CA213C"/>
    <w:rsid w:val="58EE5507"/>
    <w:rsid w:val="5941CD97"/>
    <w:rsid w:val="594A6039"/>
    <w:rsid w:val="595B41A2"/>
    <w:rsid w:val="596DDCE1"/>
    <w:rsid w:val="598E85F4"/>
    <w:rsid w:val="59A747FB"/>
    <w:rsid w:val="59B893D3"/>
    <w:rsid w:val="59CEB02A"/>
    <w:rsid w:val="59DA05C2"/>
    <w:rsid w:val="59DC56B5"/>
    <w:rsid w:val="5A219019"/>
    <w:rsid w:val="5A3C2C17"/>
    <w:rsid w:val="5A8744FF"/>
    <w:rsid w:val="5A99194C"/>
    <w:rsid w:val="5ABD3D48"/>
    <w:rsid w:val="5AC9F765"/>
    <w:rsid w:val="5ACCECA2"/>
    <w:rsid w:val="5AE32BC5"/>
    <w:rsid w:val="5AE8E44B"/>
    <w:rsid w:val="5AEBC52C"/>
    <w:rsid w:val="5AF26277"/>
    <w:rsid w:val="5AFDC186"/>
    <w:rsid w:val="5B1FF4DB"/>
    <w:rsid w:val="5B2623AF"/>
    <w:rsid w:val="5B2FFFD0"/>
    <w:rsid w:val="5B6903EA"/>
    <w:rsid w:val="5B6E33DF"/>
    <w:rsid w:val="5BA7665A"/>
    <w:rsid w:val="5BF7DA6F"/>
    <w:rsid w:val="5C03D625"/>
    <w:rsid w:val="5C3C8B06"/>
    <w:rsid w:val="5C835C31"/>
    <w:rsid w:val="5CC281DA"/>
    <w:rsid w:val="5CF1583C"/>
    <w:rsid w:val="5CF21052"/>
    <w:rsid w:val="5CF2BC00"/>
    <w:rsid w:val="5CFFF970"/>
    <w:rsid w:val="5D014F42"/>
    <w:rsid w:val="5D0280E6"/>
    <w:rsid w:val="5D0F58D3"/>
    <w:rsid w:val="5D1163FB"/>
    <w:rsid w:val="5D1579CD"/>
    <w:rsid w:val="5D46ED63"/>
    <w:rsid w:val="5D4EB206"/>
    <w:rsid w:val="5D5F17B6"/>
    <w:rsid w:val="5D60B1C4"/>
    <w:rsid w:val="5D858514"/>
    <w:rsid w:val="5D926BBE"/>
    <w:rsid w:val="5D98BC47"/>
    <w:rsid w:val="5DA42D32"/>
    <w:rsid w:val="5DCB1DBF"/>
    <w:rsid w:val="5DDD0386"/>
    <w:rsid w:val="5E0E7FD1"/>
    <w:rsid w:val="5E1E5E32"/>
    <w:rsid w:val="5E27ABDA"/>
    <w:rsid w:val="5E288636"/>
    <w:rsid w:val="5E29D032"/>
    <w:rsid w:val="5E3B4CB6"/>
    <w:rsid w:val="5E3EEF27"/>
    <w:rsid w:val="5E4D92DD"/>
    <w:rsid w:val="5E53060B"/>
    <w:rsid w:val="5E55F3B3"/>
    <w:rsid w:val="5E76CE62"/>
    <w:rsid w:val="5E7E24FC"/>
    <w:rsid w:val="5E9E4C15"/>
    <w:rsid w:val="5EC97C85"/>
    <w:rsid w:val="5EE13894"/>
    <w:rsid w:val="5EF3CD7C"/>
    <w:rsid w:val="5F1F9AF5"/>
    <w:rsid w:val="5F259B7E"/>
    <w:rsid w:val="5F39B59B"/>
    <w:rsid w:val="5F41D197"/>
    <w:rsid w:val="5F6E3E27"/>
    <w:rsid w:val="5F82D718"/>
    <w:rsid w:val="5F888267"/>
    <w:rsid w:val="60059203"/>
    <w:rsid w:val="60319B44"/>
    <w:rsid w:val="6038CB3F"/>
    <w:rsid w:val="605FA99F"/>
    <w:rsid w:val="607A3A11"/>
    <w:rsid w:val="60B25077"/>
    <w:rsid w:val="60BC674D"/>
    <w:rsid w:val="60C089A4"/>
    <w:rsid w:val="613A7FB3"/>
    <w:rsid w:val="6172F73A"/>
    <w:rsid w:val="618B3E1F"/>
    <w:rsid w:val="618DD062"/>
    <w:rsid w:val="619A9F70"/>
    <w:rsid w:val="61BEA238"/>
    <w:rsid w:val="61C59F4F"/>
    <w:rsid w:val="61D1803B"/>
    <w:rsid w:val="61DD0F4B"/>
    <w:rsid w:val="61EECF19"/>
    <w:rsid w:val="61F2CC57"/>
    <w:rsid w:val="61F9C965"/>
    <w:rsid w:val="627E4212"/>
    <w:rsid w:val="629EF528"/>
    <w:rsid w:val="62AD0D08"/>
    <w:rsid w:val="62E2A1EA"/>
    <w:rsid w:val="6300A242"/>
    <w:rsid w:val="6303D875"/>
    <w:rsid w:val="631CBF29"/>
    <w:rsid w:val="63212E73"/>
    <w:rsid w:val="632FAA17"/>
    <w:rsid w:val="633331C8"/>
    <w:rsid w:val="6347D862"/>
    <w:rsid w:val="636D916E"/>
    <w:rsid w:val="63769A73"/>
    <w:rsid w:val="63898957"/>
    <w:rsid w:val="63989726"/>
    <w:rsid w:val="639AE7D2"/>
    <w:rsid w:val="63D2B5F5"/>
    <w:rsid w:val="63D9074A"/>
    <w:rsid w:val="64075F8A"/>
    <w:rsid w:val="64184664"/>
    <w:rsid w:val="641ADD32"/>
    <w:rsid w:val="64231E71"/>
    <w:rsid w:val="642C741B"/>
    <w:rsid w:val="6486D74B"/>
    <w:rsid w:val="64A08A47"/>
    <w:rsid w:val="64B487D9"/>
    <w:rsid w:val="64D1CA8C"/>
    <w:rsid w:val="64E86DD0"/>
    <w:rsid w:val="650D055A"/>
    <w:rsid w:val="650F66CC"/>
    <w:rsid w:val="658F5BB9"/>
    <w:rsid w:val="65B14AE2"/>
    <w:rsid w:val="65B62A6A"/>
    <w:rsid w:val="65CE476B"/>
    <w:rsid w:val="65DD21FA"/>
    <w:rsid w:val="65F74952"/>
    <w:rsid w:val="66055F5D"/>
    <w:rsid w:val="660D0F8D"/>
    <w:rsid w:val="66225AFA"/>
    <w:rsid w:val="662AFC55"/>
    <w:rsid w:val="662C0657"/>
    <w:rsid w:val="6633E301"/>
    <w:rsid w:val="66550117"/>
    <w:rsid w:val="6664C1D9"/>
    <w:rsid w:val="6668A562"/>
    <w:rsid w:val="666A0219"/>
    <w:rsid w:val="6685E58C"/>
    <w:rsid w:val="66A935BB"/>
    <w:rsid w:val="66B6AFA5"/>
    <w:rsid w:val="66BF5DF2"/>
    <w:rsid w:val="66CF3A04"/>
    <w:rsid w:val="670EF1DC"/>
    <w:rsid w:val="67425A92"/>
    <w:rsid w:val="67468377"/>
    <w:rsid w:val="675E7BAB"/>
    <w:rsid w:val="67603F40"/>
    <w:rsid w:val="67608447"/>
    <w:rsid w:val="67696E5F"/>
    <w:rsid w:val="67774E71"/>
    <w:rsid w:val="678D22E1"/>
    <w:rsid w:val="678F04D5"/>
    <w:rsid w:val="678F8808"/>
    <w:rsid w:val="67908743"/>
    <w:rsid w:val="6793E13D"/>
    <w:rsid w:val="67AD6D8B"/>
    <w:rsid w:val="67C46FE1"/>
    <w:rsid w:val="680E9A8D"/>
    <w:rsid w:val="68169793"/>
    <w:rsid w:val="683E82F3"/>
    <w:rsid w:val="684AB370"/>
    <w:rsid w:val="688B8EFA"/>
    <w:rsid w:val="68906437"/>
    <w:rsid w:val="68CE6313"/>
    <w:rsid w:val="68DDE0DD"/>
    <w:rsid w:val="68DF8A36"/>
    <w:rsid w:val="6900768F"/>
    <w:rsid w:val="6909FAA5"/>
    <w:rsid w:val="6916C0C9"/>
    <w:rsid w:val="69280EB3"/>
    <w:rsid w:val="693EB301"/>
    <w:rsid w:val="694C00D6"/>
    <w:rsid w:val="695AA63D"/>
    <w:rsid w:val="69629BF1"/>
    <w:rsid w:val="697EF458"/>
    <w:rsid w:val="69B205BC"/>
    <w:rsid w:val="69DADD48"/>
    <w:rsid w:val="69E4E54C"/>
    <w:rsid w:val="6A628216"/>
    <w:rsid w:val="6A70B2B3"/>
    <w:rsid w:val="6A8FA77E"/>
    <w:rsid w:val="6AB643F0"/>
    <w:rsid w:val="6ACF4081"/>
    <w:rsid w:val="6AD0E801"/>
    <w:rsid w:val="6AF939E4"/>
    <w:rsid w:val="6B0269D8"/>
    <w:rsid w:val="6B4DDDDB"/>
    <w:rsid w:val="6B50A5CF"/>
    <w:rsid w:val="6B701C76"/>
    <w:rsid w:val="6BC59990"/>
    <w:rsid w:val="6BE5CF43"/>
    <w:rsid w:val="6BE95046"/>
    <w:rsid w:val="6BF0A657"/>
    <w:rsid w:val="6BF49396"/>
    <w:rsid w:val="6C3650A1"/>
    <w:rsid w:val="6C424EC8"/>
    <w:rsid w:val="6C5E5EA6"/>
    <w:rsid w:val="6C780416"/>
    <w:rsid w:val="6C79A2DD"/>
    <w:rsid w:val="6CB7F83F"/>
    <w:rsid w:val="6CC810E1"/>
    <w:rsid w:val="6CCCFA24"/>
    <w:rsid w:val="6CE7E7E0"/>
    <w:rsid w:val="6CF2D034"/>
    <w:rsid w:val="6D0DD7C6"/>
    <w:rsid w:val="6D392F7C"/>
    <w:rsid w:val="6D3AE2B2"/>
    <w:rsid w:val="6D54BDD8"/>
    <w:rsid w:val="6D63882D"/>
    <w:rsid w:val="6D906C33"/>
    <w:rsid w:val="6DA27E1E"/>
    <w:rsid w:val="6DD272B6"/>
    <w:rsid w:val="6DDB25C7"/>
    <w:rsid w:val="6DDFA81F"/>
    <w:rsid w:val="6DEACB6F"/>
    <w:rsid w:val="6DFCF2D4"/>
    <w:rsid w:val="6E062FF6"/>
    <w:rsid w:val="6E775359"/>
    <w:rsid w:val="6EA50CA8"/>
    <w:rsid w:val="6ED0123D"/>
    <w:rsid w:val="6ED4DB91"/>
    <w:rsid w:val="6ED6EA3F"/>
    <w:rsid w:val="6EE5873D"/>
    <w:rsid w:val="6EEC3C25"/>
    <w:rsid w:val="6EF76B5D"/>
    <w:rsid w:val="6F509619"/>
    <w:rsid w:val="6F5394C0"/>
    <w:rsid w:val="6F5D600E"/>
    <w:rsid w:val="6F6DCEDD"/>
    <w:rsid w:val="6FB57822"/>
    <w:rsid w:val="6FD79021"/>
    <w:rsid w:val="6FE03F99"/>
    <w:rsid w:val="6FF1ACFC"/>
    <w:rsid w:val="702659B7"/>
    <w:rsid w:val="70ACCD57"/>
    <w:rsid w:val="70B2254C"/>
    <w:rsid w:val="70C40199"/>
    <w:rsid w:val="70DC6AC8"/>
    <w:rsid w:val="70FEFD05"/>
    <w:rsid w:val="713FF747"/>
    <w:rsid w:val="7147758D"/>
    <w:rsid w:val="7151167A"/>
    <w:rsid w:val="7152C83D"/>
    <w:rsid w:val="7183B72C"/>
    <w:rsid w:val="71C3655C"/>
    <w:rsid w:val="71E72720"/>
    <w:rsid w:val="71F564BC"/>
    <w:rsid w:val="72273575"/>
    <w:rsid w:val="72380729"/>
    <w:rsid w:val="7248E071"/>
    <w:rsid w:val="7255F852"/>
    <w:rsid w:val="72732CA2"/>
    <w:rsid w:val="728BF596"/>
    <w:rsid w:val="72C85A3D"/>
    <w:rsid w:val="72D4C37F"/>
    <w:rsid w:val="72D7DA79"/>
    <w:rsid w:val="72E1C5E0"/>
    <w:rsid w:val="72E68E4F"/>
    <w:rsid w:val="72EE77AF"/>
    <w:rsid w:val="734EA904"/>
    <w:rsid w:val="73545201"/>
    <w:rsid w:val="7367618F"/>
    <w:rsid w:val="73718FEB"/>
    <w:rsid w:val="739C23B4"/>
    <w:rsid w:val="73AB4EBD"/>
    <w:rsid w:val="745B1E9A"/>
    <w:rsid w:val="74847B16"/>
    <w:rsid w:val="748D779F"/>
    <w:rsid w:val="7490E0F9"/>
    <w:rsid w:val="74938622"/>
    <w:rsid w:val="74AFD883"/>
    <w:rsid w:val="74CF1BF8"/>
    <w:rsid w:val="74D15E9F"/>
    <w:rsid w:val="74F6655B"/>
    <w:rsid w:val="74F78F1B"/>
    <w:rsid w:val="7538F9BE"/>
    <w:rsid w:val="753B0B21"/>
    <w:rsid w:val="75507D2C"/>
    <w:rsid w:val="758B13ED"/>
    <w:rsid w:val="758CA205"/>
    <w:rsid w:val="7597FA38"/>
    <w:rsid w:val="75ACFC64"/>
    <w:rsid w:val="75CF8474"/>
    <w:rsid w:val="75DEE949"/>
    <w:rsid w:val="75E3DFA5"/>
    <w:rsid w:val="75EC3D07"/>
    <w:rsid w:val="75F779D5"/>
    <w:rsid w:val="760360AC"/>
    <w:rsid w:val="7611759E"/>
    <w:rsid w:val="761344A2"/>
    <w:rsid w:val="76331C81"/>
    <w:rsid w:val="7641633B"/>
    <w:rsid w:val="76696123"/>
    <w:rsid w:val="768BFB35"/>
    <w:rsid w:val="76AAA739"/>
    <w:rsid w:val="76C25437"/>
    <w:rsid w:val="76D9C9EF"/>
    <w:rsid w:val="772688F7"/>
    <w:rsid w:val="7747533C"/>
    <w:rsid w:val="774D57C8"/>
    <w:rsid w:val="774FD3D7"/>
    <w:rsid w:val="777CD7E8"/>
    <w:rsid w:val="77B0A408"/>
    <w:rsid w:val="77FE4468"/>
    <w:rsid w:val="7805438B"/>
    <w:rsid w:val="78199572"/>
    <w:rsid w:val="782E5BFE"/>
    <w:rsid w:val="783F6FDA"/>
    <w:rsid w:val="78418FAE"/>
    <w:rsid w:val="785EFCBA"/>
    <w:rsid w:val="7866B8E5"/>
    <w:rsid w:val="788F64A6"/>
    <w:rsid w:val="78FEFB76"/>
    <w:rsid w:val="791327A9"/>
    <w:rsid w:val="794F45AF"/>
    <w:rsid w:val="794F6388"/>
    <w:rsid w:val="799B80A6"/>
    <w:rsid w:val="79BF40D9"/>
    <w:rsid w:val="79C90D14"/>
    <w:rsid w:val="79E227FD"/>
    <w:rsid w:val="79E97E41"/>
    <w:rsid w:val="79E9843D"/>
    <w:rsid w:val="79F91EEB"/>
    <w:rsid w:val="7A0FF339"/>
    <w:rsid w:val="7A2D3080"/>
    <w:rsid w:val="7A3E6125"/>
    <w:rsid w:val="7A5429C1"/>
    <w:rsid w:val="7AC1945B"/>
    <w:rsid w:val="7ADFB754"/>
    <w:rsid w:val="7AFD8535"/>
    <w:rsid w:val="7B067F26"/>
    <w:rsid w:val="7B1920E5"/>
    <w:rsid w:val="7B2478A2"/>
    <w:rsid w:val="7B2A6C4D"/>
    <w:rsid w:val="7B7622EF"/>
    <w:rsid w:val="7B8062A6"/>
    <w:rsid w:val="7B873FFA"/>
    <w:rsid w:val="7B9E4313"/>
    <w:rsid w:val="7BE5848C"/>
    <w:rsid w:val="7C047EDB"/>
    <w:rsid w:val="7C0D9041"/>
    <w:rsid w:val="7C16B981"/>
    <w:rsid w:val="7C6BBA00"/>
    <w:rsid w:val="7C94B81C"/>
    <w:rsid w:val="7CA4356B"/>
    <w:rsid w:val="7CB65ECB"/>
    <w:rsid w:val="7CD7AB4F"/>
    <w:rsid w:val="7CECBCD1"/>
    <w:rsid w:val="7CED3075"/>
    <w:rsid w:val="7D302462"/>
    <w:rsid w:val="7D36F5CF"/>
    <w:rsid w:val="7D4F4A1B"/>
    <w:rsid w:val="7D6FB6BE"/>
    <w:rsid w:val="7D7D2531"/>
    <w:rsid w:val="7DABB0BD"/>
    <w:rsid w:val="7DAD93B3"/>
    <w:rsid w:val="7DD97A91"/>
    <w:rsid w:val="7DDCCF31"/>
    <w:rsid w:val="7E22EC03"/>
    <w:rsid w:val="7E692D89"/>
    <w:rsid w:val="7E6D3778"/>
    <w:rsid w:val="7E8BBC72"/>
    <w:rsid w:val="7EAF1BA1"/>
    <w:rsid w:val="7EEC7910"/>
    <w:rsid w:val="7F1E1158"/>
    <w:rsid w:val="7F2E9D9F"/>
    <w:rsid w:val="7F578D5E"/>
    <w:rsid w:val="7F6A60A7"/>
    <w:rsid w:val="7F6C8DFD"/>
    <w:rsid w:val="7F728870"/>
    <w:rsid w:val="7F85FA27"/>
    <w:rsid w:val="7F99FD8A"/>
    <w:rsid w:val="7FE23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C80662-F40C-42B1-B144-F6BFD0F7E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Revision">
    <w:name w:val="Revision"/>
    <w:hidden/>
    <w:uiPriority w:val="99"/>
    <w:semiHidden/>
    <w:rsid w:val="005F3A9A"/>
    <w:pPr>
      <w:spacing w:after="0" w:line="240" w:lineRule="auto"/>
    </w:pPr>
  </w:style>
  <w:style w:type="character" w:styleId="Mention">
    <w:name w:val="Mention"/>
    <w:basedOn w:val="DefaultParagraphFont"/>
    <w:uiPriority w:val="99"/>
    <w:unhideWhenUsed/>
    <w:rsid w:val="009E06CB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2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53367">
          <w:marLeft w:val="720"/>
          <w:marRight w:val="0"/>
          <w:marTop w:val="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736734">
          <w:marLeft w:val="720"/>
          <w:marRight w:val="0"/>
          <w:marTop w:val="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69721">
          <w:marLeft w:val="720"/>
          <w:marRight w:val="0"/>
          <w:marTop w:val="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79688">
          <w:marLeft w:val="720"/>
          <w:marRight w:val="0"/>
          <w:marTop w:val="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72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234614">
          <w:marLeft w:val="720"/>
          <w:marRight w:val="0"/>
          <w:marTop w:val="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74120">
          <w:marLeft w:val="720"/>
          <w:marRight w:val="0"/>
          <w:marTop w:val="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213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&quot;Arial&quot;,sans-serif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C4AD3"/>
    <w:rsid w:val="000D1DBE"/>
    <w:rsid w:val="001354A8"/>
    <w:rsid w:val="00151AFB"/>
    <w:rsid w:val="001B1134"/>
    <w:rsid w:val="002D0321"/>
    <w:rsid w:val="002E7994"/>
    <w:rsid w:val="002F50AD"/>
    <w:rsid w:val="003432AA"/>
    <w:rsid w:val="003557B1"/>
    <w:rsid w:val="00395A6F"/>
    <w:rsid w:val="00410C2E"/>
    <w:rsid w:val="0041449F"/>
    <w:rsid w:val="004346C1"/>
    <w:rsid w:val="00454715"/>
    <w:rsid w:val="0045583A"/>
    <w:rsid w:val="005243E0"/>
    <w:rsid w:val="00604481"/>
    <w:rsid w:val="00682FBC"/>
    <w:rsid w:val="006B09B0"/>
    <w:rsid w:val="00723CE0"/>
    <w:rsid w:val="00731E9D"/>
    <w:rsid w:val="007456FD"/>
    <w:rsid w:val="007A598E"/>
    <w:rsid w:val="007B49E7"/>
    <w:rsid w:val="007C7C5B"/>
    <w:rsid w:val="00807FDB"/>
    <w:rsid w:val="008E6EBB"/>
    <w:rsid w:val="00926A8E"/>
    <w:rsid w:val="00970FB1"/>
    <w:rsid w:val="00997553"/>
    <w:rsid w:val="009A10F5"/>
    <w:rsid w:val="00A744F2"/>
    <w:rsid w:val="00AF33F6"/>
    <w:rsid w:val="00B84040"/>
    <w:rsid w:val="00C50A43"/>
    <w:rsid w:val="00C72829"/>
    <w:rsid w:val="00CC510F"/>
    <w:rsid w:val="00D94447"/>
    <w:rsid w:val="00DC6228"/>
    <w:rsid w:val="00DD1192"/>
    <w:rsid w:val="00E32383"/>
    <w:rsid w:val="00F41C39"/>
    <w:rsid w:val="00F950D6"/>
    <w:rsid w:val="00FA4E99"/>
    <w:rsid w:val="00FE1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949EF7C9E871409FEB4C284C26BC21" ma:contentTypeVersion="4" ma:contentTypeDescription="Create a new document." ma:contentTypeScope="" ma:versionID="ba9ad4c70bc5241e4eb4c2c54715e656">
  <xsd:schema xmlns:xsd="http://www.w3.org/2001/XMLSchema" xmlns:xs="http://www.w3.org/2001/XMLSchema" xmlns:p="http://schemas.microsoft.com/office/2006/metadata/properties" xmlns:ns2="2cdd0f6b-12eb-4a7c-9667-d7cbf3b2c716" targetNamespace="http://schemas.microsoft.com/office/2006/metadata/properties" ma:root="true" ma:fieldsID="eec369343b27705cfdde0988065d2065" ns2:_="">
    <xsd:import namespace="2cdd0f6b-12eb-4a7c-9667-d7cbf3b2c7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dd0f6b-12eb-4a7c-9667-d7cbf3b2c7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056FE58-1276-4644-84D9-222980DBA87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568980D-3CE4-4766-BFBA-077FC28399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dd0f6b-12eb-4a7c-9667-d7cbf3b2c7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FFB95DD-37F4-4830-B0E0-8964BDC60AB6}">
  <ds:schemaRefs>
    <ds:schemaRef ds:uri="2cdd0f6b-12eb-4a7c-9667-d7cbf3b2c716"/>
    <ds:schemaRef ds:uri="http://schemas.microsoft.com/office/2006/documentManagement/types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1510</Words>
  <Characters>8610</Characters>
  <Application>Microsoft Office Word</Application>
  <DocSecurity>0</DocSecurity>
  <Lines>71</Lines>
  <Paragraphs>20</Paragraphs>
  <ScaleCrop>false</ScaleCrop>
  <Company>ABM LHB</Company>
  <LinksUpToDate>false</LinksUpToDate>
  <CharactersWithSpaces>10100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Georgia Lewis  (Swansea Bay UHB - Corporate Governance )</cp:lastModifiedBy>
  <cp:revision>5</cp:revision>
  <dcterms:created xsi:type="dcterms:W3CDTF">2025-01-07T15:20:00Z</dcterms:created>
  <dcterms:modified xsi:type="dcterms:W3CDTF">2025-01-09T16:44:00Z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0x01010011949EF7C9E871409FEB4C284C26BC21</vt:lpwstr>
  </property>
  <property fmtid="{D5CDD505-2E9C-101B-9397-08002B2CF9AE}" pid="3" name="MediaServiceImageTags">
    <vt:lpwstr/>
  </property>
</Properties>
</file>