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C0213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84E66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21A45B13" w14:textId="69C942E6" w:rsidR="002C1256" w:rsidRPr="00166F33" w:rsidRDefault="00D6334D" w:rsidP="005140BF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166F33">
        <w:rPr>
          <w:rFonts w:ascii="Arial" w:hAnsi="Arial" w:cs="Arial"/>
          <w:b/>
          <w:sz w:val="32"/>
          <w:szCs w:val="24"/>
        </w:rPr>
        <w:t xml:space="preserve">Meeting Of </w:t>
      </w:r>
      <w:r w:rsidR="00166F33" w:rsidRPr="00166F33">
        <w:rPr>
          <w:rFonts w:ascii="Arial" w:hAnsi="Arial" w:cs="Arial"/>
          <w:b/>
          <w:sz w:val="32"/>
          <w:szCs w:val="24"/>
        </w:rPr>
        <w:t>Mental Health Legislation Committee</w:t>
      </w:r>
    </w:p>
    <w:p w14:paraId="3946AE56" w14:textId="66091BD5" w:rsidR="00A34F1B" w:rsidRPr="00166F33" w:rsidRDefault="00166F33" w:rsidP="00173BDD">
      <w:pPr>
        <w:spacing w:line="240" w:lineRule="auto"/>
        <w:rPr>
          <w:rFonts w:ascii="Arial" w:hAnsi="Arial" w:cs="Arial"/>
          <w:sz w:val="24"/>
          <w:szCs w:val="28"/>
        </w:rPr>
      </w:pPr>
      <w:r w:rsidRPr="00166F33">
        <w:rPr>
          <w:rFonts w:ascii="Arial" w:hAnsi="Arial" w:cs="Arial"/>
          <w:sz w:val="24"/>
          <w:szCs w:val="28"/>
        </w:rPr>
        <w:t>Thursday</w:t>
      </w:r>
      <w:r w:rsidR="00C01B8B">
        <w:rPr>
          <w:rFonts w:ascii="Arial" w:hAnsi="Arial" w:cs="Arial"/>
          <w:sz w:val="24"/>
          <w:szCs w:val="28"/>
        </w:rPr>
        <w:t xml:space="preserve"> </w:t>
      </w:r>
      <w:r w:rsidR="003670CC">
        <w:rPr>
          <w:rFonts w:ascii="Arial" w:hAnsi="Arial" w:cs="Arial"/>
          <w:sz w:val="24"/>
          <w:szCs w:val="28"/>
        </w:rPr>
        <w:t>3</w:t>
      </w:r>
      <w:r w:rsidR="003670CC" w:rsidRPr="003670CC">
        <w:rPr>
          <w:rFonts w:ascii="Arial" w:hAnsi="Arial" w:cs="Arial"/>
          <w:sz w:val="24"/>
          <w:szCs w:val="28"/>
          <w:vertAlign w:val="superscript"/>
        </w:rPr>
        <w:t>rd</w:t>
      </w:r>
      <w:r w:rsidR="003670CC">
        <w:rPr>
          <w:rFonts w:ascii="Arial" w:hAnsi="Arial" w:cs="Arial"/>
          <w:sz w:val="24"/>
          <w:szCs w:val="28"/>
        </w:rPr>
        <w:t xml:space="preserve"> August 2023</w:t>
      </w:r>
      <w:r w:rsidR="00D6334D" w:rsidRPr="00166F33">
        <w:rPr>
          <w:rFonts w:ascii="Arial" w:hAnsi="Arial" w:cs="Arial"/>
          <w:sz w:val="24"/>
          <w:szCs w:val="28"/>
        </w:rPr>
        <w:t xml:space="preserve"> at </w:t>
      </w:r>
      <w:r w:rsidRPr="00166F33">
        <w:rPr>
          <w:rFonts w:ascii="Arial" w:hAnsi="Arial" w:cs="Arial"/>
          <w:sz w:val="24"/>
          <w:szCs w:val="28"/>
        </w:rPr>
        <w:t>9.30am</w:t>
      </w:r>
      <w:r w:rsidR="006F3FF6">
        <w:rPr>
          <w:rFonts w:ascii="Arial" w:hAnsi="Arial" w:cs="Arial"/>
          <w:sz w:val="24"/>
          <w:szCs w:val="28"/>
        </w:rPr>
        <w:t xml:space="preserve"> to </w:t>
      </w:r>
      <w:r w:rsidR="005E2424">
        <w:rPr>
          <w:rFonts w:ascii="Arial" w:hAnsi="Arial" w:cs="Arial"/>
          <w:sz w:val="24"/>
          <w:szCs w:val="28"/>
        </w:rPr>
        <w:t>11.00</w:t>
      </w:r>
      <w:r w:rsidR="003526FE">
        <w:rPr>
          <w:rFonts w:ascii="Arial" w:hAnsi="Arial" w:cs="Arial"/>
          <w:sz w:val="24"/>
          <w:szCs w:val="28"/>
        </w:rPr>
        <w:t>am</w:t>
      </w:r>
    </w:p>
    <w:p w14:paraId="3CF0CF5F" w14:textId="7CE1A786" w:rsidR="00F36207" w:rsidRDefault="005140BF" w:rsidP="00D6334D">
      <w:pPr>
        <w:rPr>
          <w:rFonts w:ascii="Arial" w:hAnsi="Arial" w:cs="Arial"/>
          <w:sz w:val="24"/>
          <w:szCs w:val="28"/>
        </w:rPr>
      </w:pPr>
      <w:r w:rsidRPr="00166F33">
        <w:rPr>
          <w:rFonts w:ascii="Arial" w:hAnsi="Arial" w:cs="Arial"/>
          <w:sz w:val="24"/>
          <w:szCs w:val="28"/>
        </w:rPr>
        <w:t>Microsoft Teams</w:t>
      </w:r>
      <w:r>
        <w:rPr>
          <w:rFonts w:ascii="Arial" w:hAnsi="Arial" w:cs="Arial"/>
          <w:sz w:val="24"/>
          <w:szCs w:val="28"/>
        </w:rPr>
        <w:t xml:space="preserve"> </w:t>
      </w:r>
    </w:p>
    <w:p w14:paraId="77E4C13A" w14:textId="77777777" w:rsidR="00AD419B" w:rsidRPr="00166F33" w:rsidRDefault="00AD419B" w:rsidP="00D6334D">
      <w:pPr>
        <w:rPr>
          <w:rFonts w:ascii="Arial" w:hAnsi="Arial" w:cs="Arial"/>
          <w:sz w:val="24"/>
          <w:szCs w:val="28"/>
          <w:lang w:val="en-US" w:eastAsia="en-GB"/>
        </w:rPr>
      </w:pPr>
    </w:p>
    <w:p w14:paraId="07D32924" w14:textId="7DE53672" w:rsidR="00141547" w:rsidRPr="002937BF" w:rsidRDefault="009C0690" w:rsidP="00832332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2E5DB6A0" w14:textId="6D55C193" w:rsidR="00471C69" w:rsidRPr="0065657F" w:rsidRDefault="009D69F7" w:rsidP="008877EA">
      <w:pPr>
        <w:jc w:val="both"/>
      </w:pPr>
      <w:r>
        <w:t xml:space="preserve">And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70"/>
        <w:gridCol w:w="4178"/>
        <w:gridCol w:w="32"/>
        <w:gridCol w:w="2520"/>
        <w:gridCol w:w="1267"/>
        <w:gridCol w:w="8"/>
        <w:gridCol w:w="1566"/>
      </w:tblGrid>
      <w:tr w:rsidR="00AB67E3" w:rsidRPr="00AB67E3" w14:paraId="78EDF12D" w14:textId="77777777" w:rsidTr="00951F0E">
        <w:tc>
          <w:tcPr>
            <w:tcW w:w="844" w:type="dxa"/>
            <w:shd w:val="clear" w:color="auto" w:fill="C1A775"/>
          </w:tcPr>
          <w:p w14:paraId="1FCB7648" w14:textId="2052A660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Item No:</w:t>
            </w:r>
          </w:p>
        </w:tc>
        <w:tc>
          <w:tcPr>
            <w:tcW w:w="4248" w:type="dxa"/>
            <w:gridSpan w:val="2"/>
            <w:shd w:val="clear" w:color="auto" w:fill="C1A775"/>
          </w:tcPr>
          <w:p w14:paraId="5B857A6D" w14:textId="1DC565B4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Lead/Attachment</w:t>
            </w:r>
          </w:p>
        </w:tc>
        <w:tc>
          <w:tcPr>
            <w:tcW w:w="1275" w:type="dxa"/>
            <w:gridSpan w:val="2"/>
            <w:shd w:val="clear" w:color="auto" w:fill="C1A775"/>
          </w:tcPr>
          <w:p w14:paraId="391A1A22" w14:textId="53003B92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Purpose</w:t>
            </w:r>
          </w:p>
        </w:tc>
      </w:tr>
      <w:tr w:rsidR="00AB67E3" w:rsidRPr="00AB67E3" w14:paraId="57B7320A" w14:textId="77777777" w:rsidTr="00951F0E">
        <w:tc>
          <w:tcPr>
            <w:tcW w:w="8911" w:type="dxa"/>
            <w:gridSpan w:val="6"/>
            <w:shd w:val="clear" w:color="auto" w:fill="17365D"/>
          </w:tcPr>
          <w:p w14:paraId="5C33D198" w14:textId="5ABF9056" w:rsidR="0085774E" w:rsidRPr="00AB67E3" w:rsidRDefault="00092B2C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AB67E3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</w:tcPr>
          <w:p w14:paraId="4AFC9A45" w14:textId="77777777" w:rsidR="0085774E" w:rsidRPr="00AB67E3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AB67E3" w:rsidRPr="00AB67E3" w14:paraId="09ED3D33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148E6FC9" w:rsidR="00784013" w:rsidRPr="00AB67E3" w:rsidRDefault="0078401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784013" w:rsidRPr="00AB67E3" w:rsidRDefault="00784013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 xml:space="preserve">Welcome and Apologies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3158074F" w:rsidR="00784013" w:rsidRPr="00AB67E3" w:rsidRDefault="0078401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 (Verbal)</w:t>
            </w:r>
          </w:p>
        </w:tc>
        <w:tc>
          <w:tcPr>
            <w:tcW w:w="1267" w:type="dxa"/>
            <w:vMerge w:val="restart"/>
            <w:shd w:val="clear" w:color="auto" w:fill="FFFFFF" w:themeFill="background1"/>
          </w:tcPr>
          <w:p w14:paraId="2417D6CB" w14:textId="77777777" w:rsidR="001655A5" w:rsidRPr="00AB67E3" w:rsidRDefault="001655A5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1281AB4D" w14:textId="77777777" w:rsidR="001655A5" w:rsidRPr="00AB67E3" w:rsidRDefault="001655A5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712DF69C" w14:textId="77777777" w:rsidR="001655A5" w:rsidRPr="00AB67E3" w:rsidRDefault="001655A5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262BB3FA" w14:textId="77777777" w:rsidR="001655A5" w:rsidRPr="00AB67E3" w:rsidRDefault="001655A5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4EFCF06B" w14:textId="3CC329E9" w:rsidR="00784013" w:rsidRPr="00AB67E3" w:rsidRDefault="00784013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9.30am</w:t>
            </w:r>
          </w:p>
          <w:p w14:paraId="1E09BAD0" w14:textId="1A2A8BCB" w:rsidR="00784013" w:rsidRPr="00AB67E3" w:rsidRDefault="00784013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784013" w:rsidRPr="00AB67E3" w:rsidRDefault="0078401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Noting</w:t>
            </w:r>
          </w:p>
        </w:tc>
      </w:tr>
      <w:tr w:rsidR="00AB67E3" w:rsidRPr="00AB67E3" w14:paraId="2930153B" w14:textId="77777777" w:rsidTr="00E6342B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B13747" w14:textId="3D21DCCB" w:rsidR="00784013" w:rsidRPr="00AB67E3" w:rsidRDefault="0078401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 xml:space="preserve"> 1.2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784013" w:rsidRPr="00AB67E3" w:rsidRDefault="00784013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784013" w:rsidRPr="00AB67E3" w:rsidRDefault="0078401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(Verbal)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7FFDB7C7" w14:textId="09FD218E" w:rsidR="00784013" w:rsidRPr="00AB67E3" w:rsidRDefault="00784013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784013" w:rsidRPr="00AB67E3" w:rsidRDefault="0078401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Noting</w:t>
            </w:r>
          </w:p>
        </w:tc>
      </w:tr>
      <w:tr w:rsidR="00AB67E3" w:rsidRPr="00AB67E3" w14:paraId="7A62BEF5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33B22B7" w14:textId="3DB9B3FA" w:rsidR="00784013" w:rsidRPr="00AB67E3" w:rsidRDefault="0078401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1.3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FB54D" w14:textId="4491E768" w:rsidR="00784013" w:rsidRPr="00AB67E3" w:rsidRDefault="00784013" w:rsidP="00D6334D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To receive and approve the minutes of the previous meeting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5CB1740" w14:textId="44098C4F" w:rsidR="00784013" w:rsidRPr="00AB67E3" w:rsidRDefault="00784013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6B47C8A4" w14:textId="4D146CAA" w:rsidR="00784013" w:rsidRPr="00AB67E3" w:rsidRDefault="00784013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E925FA" w14:textId="4F2A5752" w:rsidR="00784013" w:rsidRPr="00AB67E3" w:rsidRDefault="0078401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Approval</w:t>
            </w:r>
          </w:p>
        </w:tc>
      </w:tr>
      <w:tr w:rsidR="00AB67E3" w:rsidRPr="00AB67E3" w14:paraId="63F7CACC" w14:textId="77777777" w:rsidTr="00FF62A0">
        <w:trPr>
          <w:trHeight w:val="607"/>
        </w:trPr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44C6B9" w14:textId="5971322C" w:rsidR="00784013" w:rsidRPr="00AB67E3" w:rsidRDefault="0078401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1.4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887BA7" w14:textId="0DDC0781" w:rsidR="0037222B" w:rsidRPr="00AB67E3" w:rsidRDefault="00784013" w:rsidP="003D41A4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To receive and consider any matters aris</w:t>
            </w:r>
            <w:r w:rsidR="00FF62A0" w:rsidRPr="00AB67E3">
              <w:rPr>
                <w:rFonts w:ascii="Arial" w:hAnsi="Arial" w:cs="Arial"/>
                <w:sz w:val="24"/>
              </w:rPr>
              <w:t>ing not otherwise on the agenda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784013" w:rsidRPr="00AB67E3" w:rsidRDefault="00784013" w:rsidP="00381B36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(verbal)</w:t>
            </w:r>
          </w:p>
          <w:p w14:paraId="74FC8457" w14:textId="508DE29D" w:rsidR="00DF1F5A" w:rsidRPr="00AB67E3" w:rsidRDefault="00DF1F5A" w:rsidP="00381B36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267" w:type="dxa"/>
            <w:vMerge/>
            <w:shd w:val="clear" w:color="auto" w:fill="FFFFFF" w:themeFill="background1"/>
          </w:tcPr>
          <w:p w14:paraId="166DF32C" w14:textId="475C137C" w:rsidR="00784013" w:rsidRPr="00AB67E3" w:rsidRDefault="00784013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169250" w14:textId="1DF6E222" w:rsidR="00784013" w:rsidRPr="00AB67E3" w:rsidRDefault="00FF62A0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Assur</w:t>
            </w:r>
            <w:r w:rsidR="00784013" w:rsidRPr="00AB67E3">
              <w:rPr>
                <w:rFonts w:ascii="Arial" w:hAnsi="Arial" w:cs="Arial"/>
                <w:sz w:val="24"/>
              </w:rPr>
              <w:t>ance</w:t>
            </w:r>
          </w:p>
        </w:tc>
      </w:tr>
      <w:tr w:rsidR="00AB67E3" w:rsidRPr="00AB67E3" w14:paraId="2628BA1A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53432" w14:textId="7FCD7EA4" w:rsidR="00784013" w:rsidRPr="00AB67E3" w:rsidRDefault="0078401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1.5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F905A80" w14:textId="1C6AD25D" w:rsidR="00FB36FE" w:rsidRPr="00AB67E3" w:rsidRDefault="00784013" w:rsidP="005E2424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AB67E3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FECAF8C" w14:textId="233063AB" w:rsidR="00FB36FE" w:rsidRPr="00AB67E3" w:rsidRDefault="00784013" w:rsidP="005E2424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 xml:space="preserve">Chair </w:t>
            </w:r>
            <w:r w:rsidR="00AD1462">
              <w:rPr>
                <w:rFonts w:ascii="Arial" w:hAnsi="Arial" w:cs="Arial"/>
                <w:sz w:val="24"/>
              </w:rPr>
              <w:t>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46177FE6" w14:textId="00270E23" w:rsidR="00784013" w:rsidRPr="00AB67E3" w:rsidRDefault="00784013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9285EE" w14:textId="5DEFF521" w:rsidR="00784013" w:rsidRPr="00AB67E3" w:rsidRDefault="00784013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Assurance</w:t>
            </w:r>
          </w:p>
        </w:tc>
      </w:tr>
      <w:tr w:rsidR="00AB67E3" w:rsidRPr="00AB67E3" w14:paraId="2162AB5A" w14:textId="77777777" w:rsidTr="00951F0E">
        <w:tc>
          <w:tcPr>
            <w:tcW w:w="10485" w:type="dxa"/>
            <w:gridSpan w:val="8"/>
            <w:tcBorders>
              <w:bottom w:val="nil"/>
            </w:tcBorders>
            <w:shd w:val="clear" w:color="auto" w:fill="17365D"/>
          </w:tcPr>
          <w:p w14:paraId="4A2FA891" w14:textId="4436629A" w:rsidR="00092B2C" w:rsidRPr="00AB67E3" w:rsidRDefault="00092B2C" w:rsidP="00166F3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AB67E3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PART 2.   </w:t>
            </w:r>
            <w:r w:rsidR="00166F33" w:rsidRPr="00AB67E3">
              <w:rPr>
                <w:rFonts w:ascii="Arial Bold" w:hAnsi="Arial Bold" w:cs="Arial"/>
                <w:b/>
                <w:caps/>
                <w:sz w:val="24"/>
                <w:szCs w:val="24"/>
              </w:rPr>
              <w:t>mental health act 1983</w:t>
            </w:r>
          </w:p>
        </w:tc>
      </w:tr>
      <w:tr w:rsidR="00AB67E3" w:rsidRPr="00AB67E3" w14:paraId="2C04B891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A0795D5" w14:textId="77777777" w:rsidR="008A2B43" w:rsidRPr="009407A1" w:rsidRDefault="008A2B43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9407A1">
              <w:rPr>
                <w:rFonts w:ascii="Arial" w:hAnsi="Arial" w:cs="Arial"/>
                <w:sz w:val="24"/>
              </w:rPr>
              <w:t>2.1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0BCAF3" w14:textId="77CF57A4" w:rsidR="00784B4A" w:rsidRPr="009407A1" w:rsidRDefault="008A2B43" w:rsidP="00F561B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9407A1">
              <w:rPr>
                <w:rFonts w:ascii="Arial" w:hAnsi="Arial" w:cs="Arial"/>
                <w:sz w:val="24"/>
              </w:rPr>
              <w:t xml:space="preserve">To receive </w:t>
            </w:r>
            <w:r w:rsidR="00166F33" w:rsidRPr="009407A1">
              <w:rPr>
                <w:rFonts w:ascii="Arial" w:hAnsi="Arial" w:cs="Arial"/>
                <w:sz w:val="24"/>
              </w:rPr>
              <w:t>the Mental Health Act Monitoring Report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F757317" w14:textId="1480A4BE" w:rsidR="00014DC0" w:rsidRPr="009407A1" w:rsidRDefault="005140BF" w:rsidP="00DD173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9407A1">
              <w:rPr>
                <w:rFonts w:ascii="Arial" w:hAnsi="Arial" w:cs="Arial"/>
                <w:sz w:val="24"/>
              </w:rPr>
              <w:t>Service Director, Mental Health and Learning Disabilities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FFFFFF" w:themeFill="background1"/>
          </w:tcPr>
          <w:p w14:paraId="37CD16A5" w14:textId="746A6E59" w:rsidR="008A2B43" w:rsidRPr="00AB67E3" w:rsidRDefault="00111E2E" w:rsidP="00C24CF5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9.35</w:t>
            </w:r>
            <w:r w:rsidR="00A965AC" w:rsidRPr="00AB67E3">
              <w:rPr>
                <w:rFonts w:ascii="Arial" w:hAnsi="Arial" w:cs="Arial"/>
                <w:sz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434BAC7B" w:rsidR="008A2B43" w:rsidRPr="00AB67E3" w:rsidRDefault="00166F33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Assurance</w:t>
            </w:r>
          </w:p>
        </w:tc>
      </w:tr>
      <w:tr w:rsidR="00AB67E3" w:rsidRPr="00AB67E3" w14:paraId="249C4F7D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p w14:paraId="2DE77C67" w14:textId="1BEF7127" w:rsidR="001742A1" w:rsidRPr="00AB67E3" w:rsidRDefault="00166F33" w:rsidP="00166F33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B67E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PART 3. MENTAL CAPACITY ACT 2005</w:t>
            </w:r>
            <w:r w:rsidR="001742A1" w:rsidRPr="00AB67E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AB67E3" w:rsidRPr="00AB67E3" w14:paraId="70621245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10" w:type="dxa"/>
              <w:tblBorders>
                <w:top w:val="single" w:sz="4" w:space="0" w:color="auto"/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520"/>
              <w:gridCol w:w="1260"/>
              <w:gridCol w:w="1800"/>
            </w:tblGrid>
            <w:tr w:rsidR="00AB67E3" w:rsidRPr="00AB67E3" w14:paraId="23479FC0" w14:textId="77777777" w:rsidTr="003A040B">
              <w:tc>
                <w:tcPr>
                  <w:tcW w:w="917" w:type="dxa"/>
                  <w:shd w:val="clear" w:color="auto" w:fill="FFFFFF" w:themeFill="background1"/>
                </w:tcPr>
                <w:p w14:paraId="61C4D54A" w14:textId="091FA0BF" w:rsidR="00166F33" w:rsidRPr="009407A1" w:rsidRDefault="00166F33" w:rsidP="00166F33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>3.1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76940" w14:textId="349E373C" w:rsidR="00F72964" w:rsidRPr="009407A1" w:rsidRDefault="00166F33" w:rsidP="00A60347">
                  <w:pPr>
                    <w:spacing w:before="60" w:after="60"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>To rec</w:t>
                  </w:r>
                  <w:r w:rsidR="004548F3" w:rsidRPr="009407A1">
                    <w:rPr>
                      <w:rFonts w:ascii="Arial" w:hAnsi="Arial" w:cs="Arial"/>
                      <w:sz w:val="24"/>
                      <w:szCs w:val="24"/>
                    </w:rPr>
                    <w:t>ei</w:t>
                  </w: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 xml:space="preserve">ve the Mental Capacity Act Monitoring Report </w:t>
                  </w:r>
                </w:p>
              </w:tc>
              <w:tc>
                <w:tcPr>
                  <w:tcW w:w="2520" w:type="dxa"/>
                  <w:shd w:val="clear" w:color="auto" w:fill="FFFFFF" w:themeFill="background1"/>
                </w:tcPr>
                <w:p w14:paraId="03CD8F46" w14:textId="7E9C17EE" w:rsidR="00166F33" w:rsidRPr="009407A1" w:rsidRDefault="00E50048" w:rsidP="001F3791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>D</w:t>
                  </w:r>
                  <w:r w:rsidR="003A040B" w:rsidRPr="009407A1">
                    <w:rPr>
                      <w:rFonts w:ascii="Arial" w:hAnsi="Arial" w:cs="Arial"/>
                      <w:sz w:val="24"/>
                      <w:szCs w:val="24"/>
                    </w:rPr>
                    <w:t>irector of Nursing and Patient Experience/ He</w:t>
                  </w:r>
                  <w:r w:rsidR="005140BF" w:rsidRPr="009407A1">
                    <w:rPr>
                      <w:rFonts w:ascii="Arial" w:hAnsi="Arial" w:cs="Arial"/>
                      <w:sz w:val="24"/>
                      <w:szCs w:val="24"/>
                    </w:rPr>
                    <w:t>ad of Safeguarding &amp; Interim Nurse Director of Primary, Care and Community</w:t>
                  </w:r>
                </w:p>
              </w:tc>
              <w:tc>
                <w:tcPr>
                  <w:tcW w:w="1260" w:type="dxa"/>
                  <w:shd w:val="clear" w:color="auto" w:fill="FFFFFF" w:themeFill="background1"/>
                </w:tcPr>
                <w:p w14:paraId="7FFE2DCB" w14:textId="504F6FA2" w:rsidR="00166F33" w:rsidRPr="00AB67E3" w:rsidRDefault="005474AD" w:rsidP="00166F33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9:50</w:t>
                  </w:r>
                  <w:r w:rsidR="00A06EB8" w:rsidRPr="00AB67E3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800" w:type="dxa"/>
                  <w:shd w:val="clear" w:color="auto" w:fill="FFFFFF" w:themeFill="background1"/>
                </w:tcPr>
                <w:p w14:paraId="552FBBE2" w14:textId="04030A58" w:rsidR="00166F33" w:rsidRPr="00AB67E3" w:rsidRDefault="00166F33" w:rsidP="00166F3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AB67E3">
                    <w:rPr>
                      <w:rFonts w:ascii="Arial" w:hAnsi="Arial" w:cs="Arial"/>
                      <w:sz w:val="24"/>
                      <w:szCs w:val="24"/>
                    </w:rPr>
                    <w:t>Assurance</w:t>
                  </w:r>
                </w:p>
              </w:tc>
            </w:tr>
            <w:tr w:rsidR="00AB67E3" w:rsidRPr="00AB67E3" w14:paraId="184717ED" w14:textId="77777777" w:rsidTr="007760A8">
              <w:trPr>
                <w:trHeight w:val="1337"/>
              </w:trPr>
              <w:tc>
                <w:tcPr>
                  <w:tcW w:w="917" w:type="dxa"/>
                  <w:shd w:val="clear" w:color="auto" w:fill="FFFFFF" w:themeFill="background1"/>
                </w:tcPr>
                <w:p w14:paraId="0D681E6E" w14:textId="6E63FE63" w:rsidR="00D575CD" w:rsidRPr="009407A1" w:rsidRDefault="00D575CD" w:rsidP="00D575C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lastRenderedPageBreak/>
                    <w:t>3.2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E640EEA" w14:textId="35144670" w:rsidR="00D575CD" w:rsidRPr="009407A1" w:rsidRDefault="00B04D37" w:rsidP="00265EA4">
                  <w:pPr>
                    <w:spacing w:before="60" w:after="60"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>To receive a</w:t>
                  </w:r>
                  <w:r w:rsidR="00265EA4" w:rsidRPr="009407A1">
                    <w:rPr>
                      <w:rFonts w:ascii="Arial" w:hAnsi="Arial" w:cs="Arial"/>
                      <w:sz w:val="24"/>
                      <w:szCs w:val="24"/>
                    </w:rPr>
                    <w:t>n</w:t>
                  </w: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D575CD" w:rsidRPr="009407A1">
                    <w:rPr>
                      <w:rFonts w:ascii="Arial" w:hAnsi="Arial" w:cs="Arial"/>
                      <w:sz w:val="24"/>
                      <w:szCs w:val="24"/>
                    </w:rPr>
                    <w:t>update on</w:t>
                  </w:r>
                  <w:r w:rsidR="00D575CD" w:rsidRPr="009407A1">
                    <w:t xml:space="preserve"> </w:t>
                  </w:r>
                  <w:r w:rsidR="00D575CD" w:rsidRPr="009407A1">
                    <w:rPr>
                      <w:rFonts w:ascii="Arial" w:hAnsi="Arial" w:cs="Arial"/>
                      <w:sz w:val="24"/>
                      <w:szCs w:val="24"/>
                    </w:rPr>
                    <w:t>the health board’s implications</w:t>
                  </w:r>
                  <w:r w:rsidR="009D69F7" w:rsidRPr="009407A1">
                    <w:rPr>
                      <w:rFonts w:ascii="Arial" w:hAnsi="Arial" w:cs="Arial"/>
                      <w:sz w:val="24"/>
                      <w:szCs w:val="24"/>
                    </w:rPr>
                    <w:t xml:space="preserve"> and response</w:t>
                  </w:r>
                  <w:r w:rsidR="00D575CD" w:rsidRPr="009407A1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5A313B" w:rsidRPr="009407A1">
                    <w:rPr>
                      <w:rFonts w:ascii="Arial" w:hAnsi="Arial" w:cs="Arial"/>
                      <w:sz w:val="24"/>
                      <w:szCs w:val="24"/>
                    </w:rPr>
                    <w:t>following</w:t>
                  </w:r>
                  <w:r w:rsidR="00141313" w:rsidRPr="009407A1">
                    <w:rPr>
                      <w:rFonts w:ascii="Arial" w:hAnsi="Arial" w:cs="Arial"/>
                      <w:sz w:val="24"/>
                      <w:szCs w:val="24"/>
                    </w:rPr>
                    <w:t xml:space="preserve"> the delay of the</w:t>
                  </w:r>
                  <w:r w:rsidR="00D575CD" w:rsidRPr="009407A1">
                    <w:rPr>
                      <w:rFonts w:ascii="Arial" w:hAnsi="Arial" w:cs="Arial"/>
                      <w:sz w:val="24"/>
                      <w:szCs w:val="24"/>
                    </w:rPr>
                    <w:t xml:space="preserve"> Liberty Protection Safeguards</w:t>
                  </w:r>
                </w:p>
              </w:tc>
              <w:tc>
                <w:tcPr>
                  <w:tcW w:w="2520" w:type="dxa"/>
                  <w:shd w:val="clear" w:color="auto" w:fill="FFFFFF" w:themeFill="background1"/>
                </w:tcPr>
                <w:p w14:paraId="3634B12A" w14:textId="2592D150" w:rsidR="00D575CD" w:rsidRPr="009407A1" w:rsidRDefault="00D575CD" w:rsidP="00D575CD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>Carol Killa External Reviewer, Corporate Governance</w:t>
                  </w:r>
                </w:p>
                <w:p w14:paraId="0F9D269D" w14:textId="20E71904" w:rsidR="00014DC0" w:rsidRPr="009407A1" w:rsidRDefault="00014DC0" w:rsidP="00265EA4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260" w:type="dxa"/>
                  <w:shd w:val="clear" w:color="auto" w:fill="FFFFFF" w:themeFill="background1"/>
                </w:tcPr>
                <w:p w14:paraId="1ADF1567" w14:textId="1F4DD600" w:rsidR="00D575CD" w:rsidRPr="00AB67E3" w:rsidRDefault="00D575CD" w:rsidP="00A06EB8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AB67E3">
                    <w:rPr>
                      <w:rFonts w:ascii="Arial" w:hAnsi="Arial" w:cs="Arial"/>
                      <w:sz w:val="24"/>
                      <w:szCs w:val="24"/>
                    </w:rPr>
                    <w:t>10:</w:t>
                  </w:r>
                  <w:r w:rsidR="00A2438D">
                    <w:rPr>
                      <w:rFonts w:ascii="Arial" w:hAnsi="Arial" w:cs="Arial"/>
                      <w:sz w:val="24"/>
                      <w:szCs w:val="24"/>
                    </w:rPr>
                    <w:t>05</w:t>
                  </w:r>
                  <w:r w:rsidR="00A06EB8" w:rsidRPr="00AB67E3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800" w:type="dxa"/>
                  <w:shd w:val="clear" w:color="auto" w:fill="FFFFFF" w:themeFill="background1"/>
                </w:tcPr>
                <w:p w14:paraId="7B44C504" w14:textId="6ACEF1A7" w:rsidR="00D575CD" w:rsidRPr="00AB67E3" w:rsidRDefault="00D575CD" w:rsidP="00F06D7E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AB67E3">
                    <w:rPr>
                      <w:rFonts w:ascii="Arial" w:hAnsi="Arial" w:cs="Arial"/>
                      <w:sz w:val="24"/>
                      <w:szCs w:val="24"/>
                    </w:rPr>
                    <w:t>Assurance</w:t>
                  </w:r>
                </w:p>
              </w:tc>
            </w:tr>
          </w:tbl>
          <w:p w14:paraId="13D513B7" w14:textId="77777777" w:rsidR="00166F33" w:rsidRPr="00AB67E3" w:rsidRDefault="00166F33" w:rsidP="001742A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742A1" w:rsidRPr="00C01B5C" w14:paraId="3A955E1D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p w14:paraId="1BA2409C" w14:textId="3F8A42C7" w:rsidR="001742A1" w:rsidRPr="00AD3D61" w:rsidRDefault="001742A1" w:rsidP="00166F33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PART </w:t>
            </w:r>
            <w:r w:rsidR="0051565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="00166F33"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</w:t>
            </w:r>
            <w:r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  </w:t>
            </w:r>
            <w:r w:rsidR="00166F33"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MENTAL HEALTH (WALES) MEASURE 2010</w:t>
            </w:r>
          </w:p>
        </w:tc>
      </w:tr>
      <w:tr w:rsidR="001742A1" w:rsidRPr="00C01B5C" w14:paraId="2A4CF480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F485648" w14:textId="58905728" w:rsidR="001742A1" w:rsidRPr="009407A1" w:rsidRDefault="00515656" w:rsidP="001742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407A1">
              <w:rPr>
                <w:rFonts w:ascii="Arial" w:hAnsi="Arial" w:cs="Arial"/>
                <w:sz w:val="24"/>
                <w:szCs w:val="24"/>
              </w:rPr>
              <w:t>4</w:t>
            </w:r>
            <w:r w:rsidR="001742A1" w:rsidRPr="009407A1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6522B02B" w14:textId="292F9CEC" w:rsidR="001742A1" w:rsidRPr="009407A1" w:rsidRDefault="001742A1" w:rsidP="001136C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407A1">
              <w:rPr>
                <w:rFonts w:ascii="Arial" w:hAnsi="Arial" w:cs="Arial"/>
                <w:sz w:val="24"/>
                <w:szCs w:val="24"/>
              </w:rPr>
              <w:t xml:space="preserve">To receive </w:t>
            </w:r>
            <w:r w:rsidR="00166F33" w:rsidRPr="009407A1">
              <w:rPr>
                <w:rFonts w:ascii="Arial" w:hAnsi="Arial" w:cs="Arial"/>
                <w:sz w:val="24"/>
                <w:szCs w:val="24"/>
              </w:rPr>
              <w:t>the Mental Health Measure Monitoring Report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7ECD3B4F" w14:textId="245245E7" w:rsidR="00014DC0" w:rsidRPr="00AD3D61" w:rsidRDefault="005140BF" w:rsidP="00014DC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AD3D61">
              <w:rPr>
                <w:rFonts w:ascii="Arial" w:hAnsi="Arial" w:cs="Arial"/>
                <w:sz w:val="24"/>
                <w:szCs w:val="24"/>
              </w:rPr>
              <w:t>Service Director Mental H</w:t>
            </w:r>
            <w:r w:rsidR="001F3791" w:rsidRPr="00AD3D61">
              <w:rPr>
                <w:rFonts w:ascii="Arial" w:hAnsi="Arial" w:cs="Arial"/>
                <w:sz w:val="24"/>
                <w:szCs w:val="24"/>
              </w:rPr>
              <w:t>ealth and Learning Disabilities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22692FCD" w14:textId="6EC983A2" w:rsidR="001742A1" w:rsidRPr="00AD3D61" w:rsidRDefault="00A2438D" w:rsidP="00951F0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10:35</w:t>
            </w:r>
            <w:r w:rsidR="004C102A" w:rsidRPr="00AD3D61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139183E8" w:rsidR="001742A1" w:rsidRPr="00C01B5C" w:rsidRDefault="00166F33" w:rsidP="001742A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B41AA4" w:rsidRPr="00C01B5C" w14:paraId="2AE6C382" w14:textId="77777777" w:rsidTr="00933524">
        <w:trPr>
          <w:trHeight w:val="910"/>
        </w:trPr>
        <w:tc>
          <w:tcPr>
            <w:tcW w:w="10485" w:type="dxa"/>
            <w:gridSpan w:val="8"/>
            <w:tcBorders>
              <w:top w:val="nil"/>
            </w:tcBorders>
            <w:shd w:val="clear" w:color="auto" w:fill="002060"/>
          </w:tcPr>
          <w:p w14:paraId="6DA3404D" w14:textId="7F0C707B" w:rsidR="00B41AA4" w:rsidRPr="00B41AA4" w:rsidRDefault="00515656" w:rsidP="001742A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PART 5</w:t>
            </w:r>
            <w:r w:rsidR="00B41AA4" w:rsidRPr="00B41AA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. INTERNAL AUDIT</w:t>
            </w:r>
          </w:p>
        </w:tc>
      </w:tr>
      <w:tr w:rsidR="00B41AA4" w:rsidRPr="00C01B5C" w14:paraId="3F3E0000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DF0F8F5" w14:textId="0804C9C5" w:rsidR="00B41AA4" w:rsidRDefault="00515656" w:rsidP="001742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="00B41AA4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770FCF1C" w14:textId="319C7EBE" w:rsidR="00B41AA4" w:rsidRDefault="00A179D3" w:rsidP="00B41AA4">
            <w:pPr>
              <w:spacing w:before="60" w:after="60" w:line="240" w:lineRule="auto"/>
              <w:jc w:val="lef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To receive a report on the</w:t>
            </w:r>
            <w:r w:rsidR="00B41AA4" w:rsidRPr="00B41AA4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B41AA4">
              <w:rPr>
                <w:rFonts w:ascii="Arial" w:eastAsia="Arial" w:hAnsi="Arial" w:cs="Arial"/>
                <w:sz w:val="24"/>
                <w:szCs w:val="24"/>
              </w:rPr>
              <w:t xml:space="preserve">limited assurance </w:t>
            </w:r>
            <w:r w:rsidR="00B41AA4" w:rsidRPr="00B41AA4">
              <w:rPr>
                <w:rFonts w:ascii="Arial" w:eastAsia="Arial" w:hAnsi="Arial" w:cs="Arial"/>
                <w:sz w:val="24"/>
                <w:szCs w:val="24"/>
              </w:rPr>
              <w:t>Transition from Child and Adolescent to Adult Mental He</w:t>
            </w:r>
            <w:r w:rsidR="00B41AA4">
              <w:rPr>
                <w:rFonts w:ascii="Arial" w:eastAsia="Arial" w:hAnsi="Arial" w:cs="Arial"/>
                <w:sz w:val="24"/>
                <w:szCs w:val="24"/>
              </w:rPr>
              <w:t>alth Service report to include:</w:t>
            </w:r>
          </w:p>
          <w:p w14:paraId="208BD474" w14:textId="1DB09478" w:rsidR="00B41AA4" w:rsidRPr="00B41AA4" w:rsidRDefault="00B41AA4" w:rsidP="00B41AA4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The management response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15FCE4A7" w14:textId="77777777" w:rsidR="00B41AA4" w:rsidRDefault="00B41AA4" w:rsidP="00014DC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AD3D61">
              <w:rPr>
                <w:rFonts w:ascii="Arial" w:hAnsi="Arial" w:cs="Arial"/>
                <w:sz w:val="24"/>
                <w:szCs w:val="24"/>
              </w:rPr>
              <w:t>Service Director Mental Health and Learning Disabilities</w:t>
            </w:r>
          </w:p>
          <w:p w14:paraId="2F622CF3" w14:textId="5D5B10C0" w:rsidR="009407A1" w:rsidRPr="00AD3D61" w:rsidRDefault="009407A1" w:rsidP="00014DC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646332B4" w14:textId="1FFB4E65" w:rsidR="00B41AA4" w:rsidRDefault="00B41AA4" w:rsidP="00951F0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10:45am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4C9D07B8" w14:textId="63AAE3EC" w:rsidR="00B41AA4" w:rsidRPr="00C01B5C" w:rsidRDefault="00B41AA4" w:rsidP="001742A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C13E60" w:rsidRPr="00C01B5C" w14:paraId="4F51999D" w14:textId="77777777" w:rsidTr="00C13E60">
        <w:trPr>
          <w:trHeight w:val="910"/>
        </w:trPr>
        <w:tc>
          <w:tcPr>
            <w:tcW w:w="10485" w:type="dxa"/>
            <w:gridSpan w:val="8"/>
            <w:tcBorders>
              <w:top w:val="nil"/>
            </w:tcBorders>
            <w:shd w:val="clear" w:color="auto" w:fill="002060"/>
          </w:tcPr>
          <w:p w14:paraId="4CBED080" w14:textId="24D57839" w:rsidR="00C13E60" w:rsidRPr="00C13E60" w:rsidRDefault="00515656" w:rsidP="001742A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PART 6</w:t>
            </w:r>
            <w:r w:rsidR="00C13E60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. GOVERNANCE </w:t>
            </w:r>
          </w:p>
        </w:tc>
      </w:tr>
      <w:tr w:rsidR="00C13E60" w:rsidRPr="00C01B5C" w14:paraId="7AE2594E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ABE3DB8" w14:textId="43782AAF" w:rsidR="00C13E60" w:rsidRPr="009407A1" w:rsidRDefault="00515656" w:rsidP="001742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407A1">
              <w:rPr>
                <w:rFonts w:ascii="Arial" w:hAnsi="Arial" w:cs="Arial"/>
                <w:sz w:val="24"/>
                <w:szCs w:val="24"/>
              </w:rPr>
              <w:t>6</w:t>
            </w:r>
            <w:r w:rsidR="00C13E60" w:rsidRPr="009407A1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0F5287AD" w14:textId="1D3AB38D" w:rsidR="00C13E60" w:rsidRPr="009407A1" w:rsidRDefault="00C13E60" w:rsidP="001136C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407A1">
              <w:rPr>
                <w:rFonts w:ascii="Arial" w:hAnsi="Arial" w:cs="Arial"/>
                <w:sz w:val="24"/>
                <w:szCs w:val="24"/>
              </w:rPr>
              <w:t>To approve the committee 2023-24 work programme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6C2BA46D" w14:textId="14D8712A" w:rsidR="00C13E60" w:rsidRPr="00AD3D61" w:rsidRDefault="00C13E60" w:rsidP="00014DC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614FECB8" w14:textId="73D3A6A3" w:rsidR="00C13E60" w:rsidRDefault="00927EF6" w:rsidP="00951F0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10:55</w:t>
            </w:r>
            <w:r w:rsidR="00C13E60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52394A40" w14:textId="486DF363" w:rsidR="00C13E60" w:rsidRPr="00C01B5C" w:rsidRDefault="00C13E60" w:rsidP="001742A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C13E60" w:rsidRPr="00C01B5C" w14:paraId="11038F1C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5D9B2AA" w14:textId="37932707" w:rsidR="00C13E60" w:rsidRDefault="00515656" w:rsidP="001742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C13E60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1BA80EC2" w14:textId="1C418208" w:rsidR="00C13E60" w:rsidRPr="007D7564" w:rsidRDefault="00C13E60" w:rsidP="001136C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13E60">
              <w:rPr>
                <w:rFonts w:ascii="Arial" w:hAnsi="Arial" w:cs="Arial"/>
                <w:sz w:val="24"/>
                <w:szCs w:val="24"/>
              </w:rPr>
              <w:t xml:space="preserve">To evaluate the committee effectiveness </w:t>
            </w:r>
            <w:proofErr w:type="spellStart"/>
            <w:r w:rsidRPr="00C13E60">
              <w:rPr>
                <w:rFonts w:ascii="Arial" w:hAnsi="Arial" w:cs="Arial"/>
                <w:sz w:val="24"/>
                <w:szCs w:val="24"/>
              </w:rPr>
              <w:t>self assessment</w:t>
            </w:r>
            <w:proofErr w:type="spellEnd"/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194AEAA4" w14:textId="2AB13646" w:rsidR="00C13E60" w:rsidRPr="00AD3D61" w:rsidRDefault="00C13E60" w:rsidP="00014DC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Director of Corporate Governance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6A1857F6" w14:textId="433EB39A" w:rsidR="00C13E60" w:rsidRDefault="00927EF6" w:rsidP="00951F0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11:00</w:t>
            </w:r>
            <w:r w:rsidR="00C13E60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42F37606" w14:textId="2F48781A" w:rsidR="00C13E60" w:rsidRPr="00C01B5C" w:rsidRDefault="00C13E60" w:rsidP="001742A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E33E35" w:rsidRPr="00C01B5C" w14:paraId="6F302EB7" w14:textId="77777777" w:rsidTr="00951F0E">
        <w:tc>
          <w:tcPr>
            <w:tcW w:w="10485" w:type="dxa"/>
            <w:gridSpan w:val="8"/>
            <w:shd w:val="clear" w:color="auto" w:fill="17365D"/>
          </w:tcPr>
          <w:p w14:paraId="6E69E2D6" w14:textId="47CA1EB5" w:rsidR="00E33E35" w:rsidRPr="00C01B5C" w:rsidRDefault="005475F1" w:rsidP="00981F32">
            <w:pPr>
              <w:spacing w:before="60" w:after="60" w:line="240" w:lineRule="auto"/>
              <w:ind w:left="-227" w:right="-103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 w:rsidR="0051565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  <w:r w:rsidR="00E33E35" w:rsidRPr="00C01B5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ANY OTHER BUSINESS</w:t>
            </w:r>
          </w:p>
        </w:tc>
      </w:tr>
      <w:tr w:rsidR="00227E5E" w:rsidRPr="00C01B5C" w14:paraId="731E347D" w14:textId="77777777" w:rsidTr="00951F0E">
        <w:trPr>
          <w:trHeight w:val="587"/>
        </w:trPr>
        <w:tc>
          <w:tcPr>
            <w:tcW w:w="914" w:type="dxa"/>
            <w:gridSpan w:val="2"/>
          </w:tcPr>
          <w:p w14:paraId="5CA8B2D4" w14:textId="615998BA" w:rsidR="00227E5E" w:rsidRPr="00C01B5C" w:rsidRDefault="00515656" w:rsidP="00E33E3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="00227E5E" w:rsidRPr="00C01B5C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</w:tcPr>
          <w:p w14:paraId="0C70710A" w14:textId="7045220D" w:rsidR="00227E5E" w:rsidRPr="00C01B5C" w:rsidRDefault="00227E5E" w:rsidP="00E33E3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520" w:type="dxa"/>
          </w:tcPr>
          <w:p w14:paraId="50AD3DB6" w14:textId="51799017" w:rsidR="00227E5E" w:rsidRPr="00C01B5C" w:rsidRDefault="00227E5E" w:rsidP="00E33E3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Chair</w:t>
            </w:r>
            <w:r w:rsidR="008450C1">
              <w:rPr>
                <w:rFonts w:ascii="Arial" w:hAnsi="Arial" w:cs="Arial"/>
                <w:sz w:val="24"/>
                <w:szCs w:val="24"/>
              </w:rPr>
              <w:t xml:space="preserve"> (verbal)</w:t>
            </w:r>
          </w:p>
        </w:tc>
        <w:tc>
          <w:tcPr>
            <w:tcW w:w="1267" w:type="dxa"/>
            <w:vMerge w:val="restart"/>
          </w:tcPr>
          <w:p w14:paraId="785AF8F6" w14:textId="27384F2D" w:rsidR="00227E5E" w:rsidRPr="00C01B5C" w:rsidRDefault="00227E5E" w:rsidP="005121A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EE14449" w14:textId="7CC6D298" w:rsidR="00227E5E" w:rsidRPr="00C01B5C" w:rsidRDefault="00927EF6" w:rsidP="00CD0E0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11:05</w:t>
            </w:r>
            <w:r w:rsidR="00111E2E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</w:tcPr>
          <w:p w14:paraId="3305731F" w14:textId="37A130EF" w:rsidR="00227E5E" w:rsidRPr="00C01B5C" w:rsidRDefault="00227E5E" w:rsidP="00E33E3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227E5E" w:rsidRPr="00C01B5C" w14:paraId="15B0B38B" w14:textId="77777777" w:rsidTr="00951F0E">
        <w:trPr>
          <w:trHeight w:val="587"/>
        </w:trPr>
        <w:tc>
          <w:tcPr>
            <w:tcW w:w="914" w:type="dxa"/>
            <w:gridSpan w:val="2"/>
          </w:tcPr>
          <w:p w14:paraId="0C06B163" w14:textId="01955898" w:rsidR="00227E5E" w:rsidRPr="00C01B5C" w:rsidRDefault="00515656" w:rsidP="00E33E3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="00227E5E">
              <w:rPr>
                <w:rFonts w:ascii="Arial" w:hAnsi="Arial" w:cs="Arial"/>
                <w:sz w:val="24"/>
                <w:szCs w:val="24"/>
              </w:rPr>
              <w:t xml:space="preserve">.2 </w:t>
            </w:r>
          </w:p>
        </w:tc>
        <w:tc>
          <w:tcPr>
            <w:tcW w:w="4210" w:type="dxa"/>
            <w:gridSpan w:val="2"/>
          </w:tcPr>
          <w:p w14:paraId="77CFCDAC" w14:textId="29F5F6E7" w:rsidR="00227E5E" w:rsidRPr="00C01B5C" w:rsidRDefault="00227E5E" w:rsidP="00E33E3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Any other business</w:t>
            </w:r>
          </w:p>
        </w:tc>
        <w:tc>
          <w:tcPr>
            <w:tcW w:w="2520" w:type="dxa"/>
          </w:tcPr>
          <w:p w14:paraId="7A122DDA" w14:textId="13AA08D0" w:rsidR="00227E5E" w:rsidRPr="00C01B5C" w:rsidRDefault="00227E5E" w:rsidP="00E33E3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</w:t>
            </w:r>
            <w:r w:rsidR="008450C1">
              <w:rPr>
                <w:rFonts w:ascii="Arial" w:hAnsi="Arial" w:cs="Arial"/>
                <w:sz w:val="24"/>
                <w:szCs w:val="24"/>
              </w:rPr>
              <w:t xml:space="preserve"> (verbal)</w:t>
            </w:r>
          </w:p>
        </w:tc>
        <w:tc>
          <w:tcPr>
            <w:tcW w:w="1267" w:type="dxa"/>
            <w:vMerge/>
          </w:tcPr>
          <w:p w14:paraId="2675F377" w14:textId="7AA71EF1" w:rsidR="00227E5E" w:rsidRDefault="00227E5E" w:rsidP="005121A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</w:tcPr>
          <w:p w14:paraId="1609EC08" w14:textId="7C50CBAD" w:rsidR="00227E5E" w:rsidRPr="00C01B5C" w:rsidRDefault="00227E5E" w:rsidP="00E33E3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E33E35" w:rsidRPr="00C01B5C" w14:paraId="75DFFD58" w14:textId="77777777" w:rsidTr="00951F0E">
        <w:trPr>
          <w:trHeight w:val="587"/>
        </w:trPr>
        <w:tc>
          <w:tcPr>
            <w:tcW w:w="10485" w:type="dxa"/>
            <w:gridSpan w:val="8"/>
          </w:tcPr>
          <w:p w14:paraId="73C208FE" w14:textId="1FDDDBDA" w:rsidR="00E33E35" w:rsidRPr="00C01B5C" w:rsidRDefault="00573A46" w:rsidP="009D69F7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Next meeting: Thursday, </w:t>
            </w:r>
            <w:r w:rsidR="008573E3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8573E3" w:rsidRPr="008573E3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nd</w:t>
            </w:r>
            <w:r w:rsidR="008573E3">
              <w:rPr>
                <w:rFonts w:ascii="Arial" w:hAnsi="Arial" w:cs="Arial"/>
                <w:b/>
                <w:sz w:val="24"/>
                <w:szCs w:val="24"/>
              </w:rPr>
              <w:t xml:space="preserve"> November 2023</w:t>
            </w:r>
          </w:p>
        </w:tc>
      </w:tr>
    </w:tbl>
    <w:p w14:paraId="17B38123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C01B5C">
        <w:rPr>
          <w:rFonts w:ascii="Arial" w:hAnsi="Arial" w:cs="Arial"/>
          <w:i/>
          <w:sz w:val="24"/>
          <w:szCs w:val="24"/>
        </w:rPr>
        <w:br w:type="textWrapping" w:clear="all"/>
      </w: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1CB87F" w14:textId="77777777" w:rsidR="007C10B2" w:rsidRDefault="007C10B2" w:rsidP="004E6B3D">
      <w:pPr>
        <w:spacing w:line="240" w:lineRule="auto"/>
      </w:pPr>
      <w:r>
        <w:separator/>
      </w:r>
    </w:p>
  </w:endnote>
  <w:endnote w:type="continuationSeparator" w:id="0">
    <w:p w14:paraId="01EAF082" w14:textId="77777777" w:rsidR="007C10B2" w:rsidRDefault="007C10B2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662CC0B" wp14:editId="073A971E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3B4A030" w14:textId="74FC2918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044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723D09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5EEA31" w14:textId="77777777" w:rsidR="007C10B2" w:rsidRDefault="007C10B2" w:rsidP="004E6B3D">
      <w:pPr>
        <w:spacing w:line="240" w:lineRule="auto"/>
      </w:pPr>
      <w:r>
        <w:separator/>
      </w:r>
    </w:p>
  </w:footnote>
  <w:footnote w:type="continuationSeparator" w:id="0">
    <w:p w14:paraId="6B6BACE9" w14:textId="77777777" w:rsidR="007C10B2" w:rsidRDefault="007C10B2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56E8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7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6"/>
  </w:num>
  <w:num w:numId="3">
    <w:abstractNumId w:val="11"/>
  </w:num>
  <w:num w:numId="4">
    <w:abstractNumId w:val="21"/>
  </w:num>
  <w:num w:numId="5">
    <w:abstractNumId w:val="15"/>
  </w:num>
  <w:num w:numId="6">
    <w:abstractNumId w:val="23"/>
  </w:num>
  <w:num w:numId="7">
    <w:abstractNumId w:val="17"/>
  </w:num>
  <w:num w:numId="8">
    <w:abstractNumId w:val="13"/>
  </w:num>
  <w:num w:numId="9">
    <w:abstractNumId w:val="22"/>
  </w:num>
  <w:num w:numId="10">
    <w:abstractNumId w:val="5"/>
  </w:num>
  <w:num w:numId="11">
    <w:abstractNumId w:val="19"/>
  </w:num>
  <w:num w:numId="12">
    <w:abstractNumId w:val="20"/>
  </w:num>
  <w:num w:numId="13">
    <w:abstractNumId w:val="3"/>
  </w:num>
  <w:num w:numId="14">
    <w:abstractNumId w:val="18"/>
  </w:num>
  <w:num w:numId="15">
    <w:abstractNumId w:val="12"/>
  </w:num>
  <w:num w:numId="16">
    <w:abstractNumId w:val="9"/>
  </w:num>
  <w:num w:numId="17">
    <w:abstractNumId w:val="8"/>
  </w:num>
  <w:num w:numId="18">
    <w:abstractNumId w:val="2"/>
  </w:num>
  <w:num w:numId="19">
    <w:abstractNumId w:val="14"/>
  </w:num>
  <w:num w:numId="20">
    <w:abstractNumId w:val="10"/>
  </w:num>
  <w:num w:numId="21">
    <w:abstractNumId w:val="7"/>
  </w:num>
  <w:num w:numId="22">
    <w:abstractNumId w:val="1"/>
  </w:num>
  <w:num w:numId="23">
    <w:abstractNumId w:val="26"/>
  </w:num>
  <w:num w:numId="24">
    <w:abstractNumId w:val="4"/>
  </w:num>
  <w:num w:numId="25">
    <w:abstractNumId w:val="25"/>
  </w:num>
  <w:num w:numId="26">
    <w:abstractNumId w:val="24"/>
  </w:num>
  <w:num w:numId="27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69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5DED"/>
    <w:rsid w:val="00085EEB"/>
    <w:rsid w:val="00085F77"/>
    <w:rsid w:val="00086A3A"/>
    <w:rsid w:val="000873DB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5A5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2D58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1EE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B94"/>
    <w:rsid w:val="002C067A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0CC"/>
    <w:rsid w:val="00367DD7"/>
    <w:rsid w:val="00370A01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07F8F"/>
    <w:rsid w:val="0051053B"/>
    <w:rsid w:val="00511017"/>
    <w:rsid w:val="0051124C"/>
    <w:rsid w:val="005113AA"/>
    <w:rsid w:val="00512126"/>
    <w:rsid w:val="005121AC"/>
    <w:rsid w:val="00512786"/>
    <w:rsid w:val="005127E6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45"/>
    <w:rsid w:val="00521859"/>
    <w:rsid w:val="00521B2C"/>
    <w:rsid w:val="00522A04"/>
    <w:rsid w:val="00523CF1"/>
    <w:rsid w:val="0052404F"/>
    <w:rsid w:val="00524730"/>
    <w:rsid w:val="0052490D"/>
    <w:rsid w:val="00524F97"/>
    <w:rsid w:val="005256B9"/>
    <w:rsid w:val="00525D7F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704B"/>
    <w:rsid w:val="007772BB"/>
    <w:rsid w:val="00777AA7"/>
    <w:rsid w:val="00780010"/>
    <w:rsid w:val="00780020"/>
    <w:rsid w:val="00780446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FDC"/>
    <w:rsid w:val="00883277"/>
    <w:rsid w:val="008836E0"/>
    <w:rsid w:val="00883A18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683B"/>
    <w:rsid w:val="00A06EB8"/>
    <w:rsid w:val="00A076A0"/>
    <w:rsid w:val="00A07FB5"/>
    <w:rsid w:val="00A10BC3"/>
    <w:rsid w:val="00A11266"/>
    <w:rsid w:val="00A116BB"/>
    <w:rsid w:val="00A12185"/>
    <w:rsid w:val="00A13922"/>
    <w:rsid w:val="00A13CFA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12D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D7836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B5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6977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CA5D28-DF62-40EB-9187-06921B99B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293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46</cp:revision>
  <cp:lastPrinted>2019-03-20T09:17:00Z</cp:lastPrinted>
  <dcterms:created xsi:type="dcterms:W3CDTF">2022-12-15T11:53:00Z</dcterms:created>
  <dcterms:modified xsi:type="dcterms:W3CDTF">2023-07-27T13:12:00Z</dcterms:modified>
</cp:coreProperties>
</file>