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2CD0EA" w14:textId="101EE2F6" w:rsidR="00100778" w:rsidRPr="00C65A77" w:rsidRDefault="00100778" w:rsidP="00100778">
      <w:pPr>
        <w:ind w:left="-1134"/>
        <w:rPr>
          <w:rFonts w:ascii="Arial" w:hAnsi="Arial" w:cs="Arial"/>
          <w:b/>
          <w:color w:val="FF0000"/>
          <w:sz w:val="10"/>
          <w:szCs w:val="10"/>
        </w:rPr>
      </w:pPr>
      <w:r w:rsidRPr="00C83D02">
        <w:rPr>
          <w:rFonts w:ascii="Arial" w:hAnsi="Arial" w:cs="Arial"/>
          <w:b/>
          <w:color w:val="0070C0"/>
          <w:sz w:val="40"/>
          <w:szCs w:val="40"/>
        </w:rPr>
        <w:t>Dementia Care (Learning and Development in Line with the Good Work)</w:t>
      </w:r>
      <w:r>
        <w:rPr>
          <w:rFonts w:ascii="Arial" w:hAnsi="Arial" w:cs="Arial"/>
          <w:b/>
          <w:color w:val="0070C0"/>
          <w:sz w:val="40"/>
          <w:szCs w:val="40"/>
        </w:rPr>
        <w:t>,</w:t>
      </w:r>
      <w:r w:rsidRPr="00C83D02">
        <w:rPr>
          <w:rFonts w:ascii="Arial" w:hAnsi="Arial" w:cs="Arial"/>
          <w:b/>
          <w:color w:val="0070C0"/>
          <w:sz w:val="40"/>
          <w:szCs w:val="40"/>
        </w:rPr>
        <w:t xml:space="preserve"> Access to Timely Diagnosis</w:t>
      </w:r>
      <w:r>
        <w:rPr>
          <w:rFonts w:ascii="Arial" w:hAnsi="Arial" w:cs="Arial"/>
          <w:b/>
          <w:color w:val="0070C0"/>
          <w:sz w:val="40"/>
          <w:szCs w:val="40"/>
        </w:rPr>
        <w:t xml:space="preserve"> and Dementia Care in Hospitals </w:t>
      </w:r>
    </w:p>
    <w:tbl>
      <w:tblPr>
        <w:tblStyle w:val="TableGrid4"/>
        <w:tblW w:w="15588" w:type="dxa"/>
        <w:tblInd w:w="-1139" w:type="dxa"/>
        <w:tblLook w:val="04A0" w:firstRow="1" w:lastRow="0" w:firstColumn="1" w:lastColumn="0" w:noHBand="0" w:noVBand="1"/>
      </w:tblPr>
      <w:tblGrid>
        <w:gridCol w:w="1712"/>
        <w:gridCol w:w="3827"/>
        <w:gridCol w:w="286"/>
        <w:gridCol w:w="2032"/>
        <w:gridCol w:w="2076"/>
        <w:gridCol w:w="283"/>
        <w:gridCol w:w="2552"/>
        <w:gridCol w:w="2820"/>
      </w:tblGrid>
      <w:tr w:rsidR="00100778" w:rsidRPr="00E97135" w14:paraId="0D3FFD89" w14:textId="77777777" w:rsidTr="3514737A">
        <w:tc>
          <w:tcPr>
            <w:tcW w:w="1712" w:type="dxa"/>
          </w:tcPr>
          <w:p w14:paraId="0457954D" w14:textId="77777777" w:rsidR="00100778" w:rsidRPr="00E97135" w:rsidRDefault="00100778" w:rsidP="00C20D83">
            <w:pPr>
              <w:spacing w:before="60" w:after="60"/>
              <w:rPr>
                <w:rFonts w:eastAsia="Times New Roman" w:cstheme="minorHAnsi"/>
                <w:b/>
                <w:color w:val="000000" w:themeColor="text1"/>
                <w:sz w:val="28"/>
                <w:szCs w:val="28"/>
                <w:lang w:eastAsia="en-GB"/>
              </w:rPr>
            </w:pPr>
            <w:r w:rsidRPr="00E97135">
              <w:rPr>
                <w:rFonts w:cstheme="minorHAnsi"/>
                <w:b/>
                <w:sz w:val="28"/>
                <w:szCs w:val="28"/>
              </w:rPr>
              <w:t>Organisation</w:t>
            </w:r>
          </w:p>
        </w:tc>
        <w:tc>
          <w:tcPr>
            <w:tcW w:w="3827" w:type="dxa"/>
          </w:tcPr>
          <w:p w14:paraId="2F075ADA" w14:textId="049EC8F7" w:rsidR="00100778" w:rsidRPr="00E97135" w:rsidRDefault="001A41CD" w:rsidP="00C20D83">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Swansea Bay University Health Board</w:t>
            </w:r>
          </w:p>
        </w:tc>
        <w:tc>
          <w:tcPr>
            <w:tcW w:w="286" w:type="dxa"/>
            <w:tcBorders>
              <w:top w:val="nil"/>
              <w:bottom w:val="nil"/>
            </w:tcBorders>
          </w:tcPr>
          <w:p w14:paraId="483539A8" w14:textId="77777777" w:rsidR="00100778" w:rsidRPr="00E97135" w:rsidRDefault="00100778" w:rsidP="00C20D83">
            <w:pPr>
              <w:spacing w:before="60" w:after="60"/>
              <w:rPr>
                <w:rFonts w:cstheme="minorHAnsi"/>
                <w:b/>
                <w:sz w:val="28"/>
                <w:szCs w:val="28"/>
              </w:rPr>
            </w:pPr>
          </w:p>
        </w:tc>
        <w:tc>
          <w:tcPr>
            <w:tcW w:w="2032" w:type="dxa"/>
          </w:tcPr>
          <w:p w14:paraId="3CF1C16A" w14:textId="77777777" w:rsidR="00100778" w:rsidRPr="00E97135" w:rsidRDefault="00100778" w:rsidP="00C20D83">
            <w:pPr>
              <w:spacing w:before="60" w:after="60"/>
              <w:rPr>
                <w:rFonts w:eastAsia="Times New Roman" w:cstheme="minorHAnsi"/>
                <w:b/>
                <w:color w:val="000000" w:themeColor="text1"/>
                <w:sz w:val="28"/>
                <w:szCs w:val="28"/>
                <w:lang w:eastAsia="en-GB"/>
              </w:rPr>
            </w:pPr>
            <w:r w:rsidRPr="00E97135">
              <w:rPr>
                <w:rFonts w:cstheme="minorHAnsi"/>
                <w:b/>
                <w:sz w:val="28"/>
                <w:szCs w:val="28"/>
              </w:rPr>
              <w:t>Date of Report</w:t>
            </w:r>
          </w:p>
        </w:tc>
        <w:tc>
          <w:tcPr>
            <w:tcW w:w="2076" w:type="dxa"/>
          </w:tcPr>
          <w:p w14:paraId="2195E21E" w14:textId="077635D9" w:rsidR="00100778" w:rsidRPr="00E97135" w:rsidRDefault="001A41CD" w:rsidP="3514737A">
            <w:pPr>
              <w:spacing w:before="60" w:after="60"/>
              <w:rPr>
                <w:rFonts w:eastAsia="Times New Roman"/>
                <w:b/>
                <w:bCs/>
                <w:color w:val="000000" w:themeColor="text1"/>
                <w:sz w:val="28"/>
                <w:szCs w:val="28"/>
                <w:lang w:eastAsia="en-GB"/>
              </w:rPr>
            </w:pPr>
            <w:r w:rsidRPr="3514737A">
              <w:rPr>
                <w:rFonts w:eastAsia="Times New Roman"/>
                <w:b/>
                <w:bCs/>
                <w:color w:val="000000" w:themeColor="text1"/>
                <w:sz w:val="28"/>
                <w:szCs w:val="28"/>
                <w:lang w:eastAsia="en-GB"/>
              </w:rPr>
              <w:t>3</w:t>
            </w:r>
            <w:r w:rsidR="1E48315D" w:rsidRPr="3514737A">
              <w:rPr>
                <w:rFonts w:eastAsia="Times New Roman"/>
                <w:b/>
                <w:bCs/>
                <w:color w:val="000000" w:themeColor="text1"/>
                <w:sz w:val="28"/>
                <w:szCs w:val="28"/>
                <w:lang w:eastAsia="en-GB"/>
              </w:rPr>
              <w:t>1-March-</w:t>
            </w:r>
            <w:r w:rsidRPr="3514737A">
              <w:rPr>
                <w:rFonts w:eastAsia="Times New Roman"/>
                <w:b/>
                <w:bCs/>
                <w:color w:val="000000" w:themeColor="text1"/>
                <w:sz w:val="28"/>
                <w:szCs w:val="28"/>
                <w:lang w:eastAsia="en-GB"/>
              </w:rPr>
              <w:t>202</w:t>
            </w:r>
            <w:r w:rsidR="0DAC8133" w:rsidRPr="3514737A">
              <w:rPr>
                <w:rFonts w:eastAsia="Times New Roman"/>
                <w:b/>
                <w:bCs/>
                <w:color w:val="000000" w:themeColor="text1"/>
                <w:sz w:val="28"/>
                <w:szCs w:val="28"/>
                <w:lang w:eastAsia="en-GB"/>
              </w:rPr>
              <w:t>4</w:t>
            </w:r>
          </w:p>
        </w:tc>
        <w:tc>
          <w:tcPr>
            <w:tcW w:w="283" w:type="dxa"/>
            <w:tcBorders>
              <w:top w:val="nil"/>
              <w:bottom w:val="nil"/>
            </w:tcBorders>
          </w:tcPr>
          <w:p w14:paraId="0E104DE0" w14:textId="77777777" w:rsidR="00100778" w:rsidRPr="00E97135" w:rsidRDefault="00100778" w:rsidP="00C20D83">
            <w:pPr>
              <w:spacing w:before="60" w:after="60"/>
              <w:rPr>
                <w:rFonts w:cstheme="minorHAnsi"/>
                <w:b/>
                <w:sz w:val="28"/>
                <w:szCs w:val="28"/>
              </w:rPr>
            </w:pPr>
          </w:p>
        </w:tc>
        <w:tc>
          <w:tcPr>
            <w:tcW w:w="2552" w:type="dxa"/>
          </w:tcPr>
          <w:p w14:paraId="22884DF6" w14:textId="77777777" w:rsidR="00100778" w:rsidRPr="00E97135" w:rsidRDefault="00100778" w:rsidP="00C20D83">
            <w:pPr>
              <w:spacing w:before="60" w:after="60"/>
              <w:rPr>
                <w:rFonts w:eastAsia="Times New Roman" w:cstheme="minorHAnsi"/>
                <w:b/>
                <w:color w:val="000000" w:themeColor="text1"/>
                <w:sz w:val="28"/>
                <w:szCs w:val="28"/>
                <w:lang w:eastAsia="en-GB"/>
              </w:rPr>
            </w:pPr>
            <w:r w:rsidRPr="00E97135">
              <w:rPr>
                <w:rFonts w:cstheme="minorHAnsi"/>
                <w:b/>
                <w:sz w:val="28"/>
                <w:szCs w:val="28"/>
              </w:rPr>
              <w:t>Report Prepared By</w:t>
            </w:r>
          </w:p>
        </w:tc>
        <w:tc>
          <w:tcPr>
            <w:tcW w:w="2820" w:type="dxa"/>
          </w:tcPr>
          <w:p w14:paraId="6223AA0F" w14:textId="1BE118DF" w:rsidR="00100778" w:rsidRPr="00E97135" w:rsidRDefault="001A41CD" w:rsidP="00E729A6">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A</w:t>
            </w:r>
            <w:r w:rsidR="00E729A6">
              <w:rPr>
                <w:rFonts w:eastAsia="Times New Roman" w:cstheme="minorHAnsi"/>
                <w:b/>
                <w:color w:val="000000" w:themeColor="text1"/>
                <w:sz w:val="28"/>
                <w:szCs w:val="28"/>
                <w:lang w:eastAsia="en-GB"/>
              </w:rPr>
              <w:t>ndrea Rose</w:t>
            </w:r>
            <w:r w:rsidR="003372E6">
              <w:rPr>
                <w:rFonts w:eastAsia="Times New Roman" w:cstheme="minorHAnsi"/>
                <w:b/>
                <w:color w:val="000000" w:themeColor="text1"/>
                <w:sz w:val="28"/>
                <w:szCs w:val="28"/>
                <w:lang w:eastAsia="en-GB"/>
              </w:rPr>
              <w:br/>
              <w:t>Nicola Derrick</w:t>
            </w:r>
          </w:p>
        </w:tc>
      </w:tr>
    </w:tbl>
    <w:p w14:paraId="6AEE1C73" w14:textId="77777777" w:rsidR="00100778" w:rsidRPr="00E119A2" w:rsidRDefault="00100778" w:rsidP="00100778">
      <w:pPr>
        <w:spacing w:after="0" w:line="240" w:lineRule="auto"/>
        <w:rPr>
          <w:rFonts w:cstheme="minorHAnsi"/>
          <w:sz w:val="10"/>
          <w:szCs w:val="10"/>
        </w:rPr>
      </w:pPr>
    </w:p>
    <w:p w14:paraId="4BC66402" w14:textId="77777777" w:rsidR="00100778" w:rsidRDefault="00100778" w:rsidP="00100778">
      <w:pPr>
        <w:spacing w:after="0" w:line="240" w:lineRule="auto"/>
        <w:ind w:left="-1134"/>
        <w:jc w:val="both"/>
        <w:rPr>
          <w:rFonts w:cstheme="minorHAnsi"/>
          <w:sz w:val="28"/>
          <w:szCs w:val="28"/>
        </w:rPr>
      </w:pPr>
      <w:r w:rsidRPr="00723D91">
        <w:rPr>
          <w:rFonts w:cstheme="minorHAnsi"/>
          <w:sz w:val="28"/>
          <w:szCs w:val="28"/>
        </w:rPr>
        <w:t xml:space="preserve">As outlined in the </w:t>
      </w:r>
      <w:r w:rsidRPr="00C83D02">
        <w:rPr>
          <w:rFonts w:cstheme="minorHAnsi"/>
          <w:color w:val="0070C0"/>
          <w:sz w:val="28"/>
          <w:szCs w:val="28"/>
        </w:rPr>
        <w:t>‘</w:t>
      </w:r>
      <w:hyperlink r:id="rId9" w:history="1">
        <w:r w:rsidRPr="00C83D02">
          <w:rPr>
            <w:rFonts w:cstheme="minorHAnsi"/>
            <w:color w:val="0070C0"/>
            <w:sz w:val="28"/>
            <w:szCs w:val="28"/>
            <w:u w:val="single"/>
          </w:rPr>
          <w:t>Good Work – Dementia Learning and Development Framework’</w:t>
        </w:r>
      </w:hyperlink>
      <w:r w:rsidRPr="00723D91">
        <w:rPr>
          <w:rFonts w:cstheme="minorHAnsi"/>
          <w:sz w:val="28"/>
          <w:szCs w:val="28"/>
        </w:rPr>
        <w:t xml:space="preserve"> all staff who work for NHS Wales need to have a good awareness of dementia and the issues that surround it so that they can support people with dementia to live well.  NHS organisations are required to evidence the actions that have been implemented to deliver and record training at an informed, skilled and influencer level.</w:t>
      </w:r>
    </w:p>
    <w:p w14:paraId="14F780DD" w14:textId="77777777" w:rsidR="00100778" w:rsidRPr="00723D91" w:rsidRDefault="00100778" w:rsidP="00100778">
      <w:pPr>
        <w:spacing w:after="0" w:line="240" w:lineRule="auto"/>
        <w:ind w:left="-1134"/>
        <w:jc w:val="both"/>
        <w:rPr>
          <w:rFonts w:cstheme="minorHAnsi"/>
          <w:sz w:val="10"/>
          <w:szCs w:val="10"/>
        </w:rPr>
      </w:pPr>
    </w:p>
    <w:p w14:paraId="7617537B" w14:textId="77777777" w:rsidR="00100778" w:rsidRPr="00723D91" w:rsidRDefault="00100778" w:rsidP="00100778">
      <w:pPr>
        <w:spacing w:after="0" w:line="240" w:lineRule="auto"/>
        <w:ind w:left="-1134"/>
        <w:jc w:val="both"/>
        <w:rPr>
          <w:rFonts w:cstheme="minorHAnsi"/>
          <w:sz w:val="28"/>
          <w:szCs w:val="28"/>
        </w:rPr>
      </w:pPr>
      <w:r>
        <w:rPr>
          <w:rFonts w:cstheme="minorHAnsi"/>
          <w:sz w:val="28"/>
          <w:szCs w:val="28"/>
        </w:rPr>
        <w:t>I</w:t>
      </w:r>
      <w:r w:rsidRPr="00723D91">
        <w:rPr>
          <w:rFonts w:cstheme="minorHAnsi"/>
          <w:sz w:val="28"/>
          <w:szCs w:val="28"/>
        </w:rPr>
        <w:t xml:space="preserve">ndividuals are diagnosed early so that the individual and their families can plan for the future, access support </w:t>
      </w:r>
      <w:proofErr w:type="gramStart"/>
      <w:r w:rsidRPr="00723D91">
        <w:rPr>
          <w:rFonts w:cstheme="minorHAnsi"/>
          <w:sz w:val="28"/>
          <w:szCs w:val="28"/>
        </w:rPr>
        <w:t>services</w:t>
      </w:r>
      <w:proofErr w:type="gramEnd"/>
      <w:r w:rsidRPr="00723D91">
        <w:rPr>
          <w:rFonts w:cstheme="minorHAnsi"/>
          <w:sz w:val="28"/>
          <w:szCs w:val="28"/>
        </w:rPr>
        <w:t xml:space="preserve"> an</w:t>
      </w:r>
      <w:r>
        <w:rPr>
          <w:rFonts w:cstheme="minorHAnsi"/>
          <w:sz w:val="28"/>
          <w:szCs w:val="28"/>
        </w:rPr>
        <w:t>d commence</w:t>
      </w:r>
      <w:r w:rsidRPr="00723D91">
        <w:rPr>
          <w:rFonts w:cstheme="minorHAnsi"/>
          <w:sz w:val="28"/>
          <w:szCs w:val="28"/>
        </w:rPr>
        <w:t xml:space="preserve"> treatment </w:t>
      </w:r>
      <w:r>
        <w:rPr>
          <w:rFonts w:cstheme="minorHAnsi"/>
          <w:sz w:val="28"/>
          <w:szCs w:val="28"/>
        </w:rPr>
        <w:t xml:space="preserve">and interventions </w:t>
      </w:r>
      <w:r w:rsidRPr="00723D91">
        <w:rPr>
          <w:rFonts w:cstheme="minorHAnsi"/>
          <w:sz w:val="28"/>
          <w:szCs w:val="28"/>
        </w:rPr>
        <w:t>at an</w:t>
      </w:r>
      <w:r>
        <w:rPr>
          <w:rFonts w:cstheme="minorHAnsi"/>
          <w:sz w:val="28"/>
          <w:szCs w:val="28"/>
        </w:rPr>
        <w:t>y</w:t>
      </w:r>
      <w:r w:rsidRPr="00723D91">
        <w:rPr>
          <w:rFonts w:cstheme="minorHAnsi"/>
          <w:sz w:val="28"/>
          <w:szCs w:val="28"/>
        </w:rPr>
        <w:t xml:space="preserve"> appropriate point.  </w:t>
      </w:r>
    </w:p>
    <w:p w14:paraId="77EA9489" w14:textId="77777777" w:rsidR="00100778" w:rsidRPr="00723D91" w:rsidRDefault="00100778" w:rsidP="00100778">
      <w:pPr>
        <w:spacing w:after="0" w:line="240" w:lineRule="auto"/>
        <w:ind w:left="-1134"/>
        <w:jc w:val="both"/>
        <w:rPr>
          <w:rFonts w:cstheme="minorHAnsi"/>
          <w:sz w:val="10"/>
          <w:szCs w:val="10"/>
        </w:rPr>
      </w:pPr>
    </w:p>
    <w:p w14:paraId="7D513989" w14:textId="77777777" w:rsidR="00100778" w:rsidRDefault="00100778" w:rsidP="00100778">
      <w:pPr>
        <w:spacing w:after="0" w:line="240" w:lineRule="auto"/>
        <w:ind w:left="-1134"/>
        <w:jc w:val="both"/>
        <w:rPr>
          <w:rFonts w:cstheme="minorHAnsi"/>
          <w:b/>
          <w:bCs/>
          <w:sz w:val="28"/>
          <w:szCs w:val="28"/>
        </w:rPr>
      </w:pPr>
      <w:r w:rsidRPr="00723D91">
        <w:rPr>
          <w:rFonts w:cstheme="minorHAnsi"/>
          <w:sz w:val="28"/>
          <w:szCs w:val="28"/>
        </w:rPr>
        <w:t xml:space="preserve">Responses should consider the relevant </w:t>
      </w:r>
      <w:hyperlink r:id="rId10" w:history="1">
        <w:r w:rsidRPr="00C83D02">
          <w:rPr>
            <w:rStyle w:val="Hyperlink"/>
            <w:rFonts w:cstheme="minorHAnsi"/>
            <w:color w:val="0070C0"/>
            <w:sz w:val="28"/>
            <w:szCs w:val="28"/>
          </w:rPr>
          <w:t>Dementia Care Standards</w:t>
        </w:r>
      </w:hyperlink>
      <w:r w:rsidRPr="00723D91">
        <w:rPr>
          <w:rFonts w:cstheme="minorHAnsi"/>
          <w:sz w:val="28"/>
          <w:szCs w:val="28"/>
        </w:rPr>
        <w:t xml:space="preserve">. </w:t>
      </w:r>
      <w:r>
        <w:rPr>
          <w:rFonts w:cstheme="minorHAnsi"/>
          <w:sz w:val="28"/>
          <w:szCs w:val="28"/>
        </w:rPr>
        <w:t xml:space="preserve"> </w:t>
      </w:r>
      <w:r w:rsidRPr="00723D91">
        <w:rPr>
          <w:rFonts w:cstheme="minorHAnsi"/>
          <w:sz w:val="28"/>
          <w:szCs w:val="28"/>
        </w:rPr>
        <w:t xml:space="preserve">Specifically </w:t>
      </w:r>
      <w:r w:rsidRPr="00723D91">
        <w:rPr>
          <w:rFonts w:cstheme="minorHAnsi"/>
          <w:b/>
          <w:bCs/>
          <w:sz w:val="28"/>
          <w:szCs w:val="28"/>
        </w:rPr>
        <w:t>standard 17</w:t>
      </w:r>
      <w:r w:rsidRPr="00723D91">
        <w:rPr>
          <w:rFonts w:cstheme="minorHAnsi"/>
          <w:sz w:val="28"/>
          <w:szCs w:val="28"/>
        </w:rPr>
        <w:t xml:space="preserve"> for learning and development</w:t>
      </w:r>
      <w:r>
        <w:rPr>
          <w:rFonts w:cstheme="minorHAnsi"/>
          <w:sz w:val="28"/>
          <w:szCs w:val="28"/>
        </w:rPr>
        <w:t xml:space="preserve">, </w:t>
      </w:r>
      <w:r w:rsidRPr="000E123B">
        <w:rPr>
          <w:rFonts w:cstheme="minorHAnsi"/>
          <w:b/>
          <w:bCs/>
          <w:sz w:val="28"/>
          <w:szCs w:val="28"/>
        </w:rPr>
        <w:t>standards 3 -6</w:t>
      </w:r>
      <w:r>
        <w:rPr>
          <w:rFonts w:cstheme="minorHAnsi"/>
          <w:sz w:val="28"/>
          <w:szCs w:val="28"/>
        </w:rPr>
        <w:t xml:space="preserve"> for </w:t>
      </w:r>
      <w:r w:rsidRPr="00723D91">
        <w:rPr>
          <w:rFonts w:cstheme="minorHAnsi"/>
          <w:sz w:val="28"/>
          <w:szCs w:val="28"/>
        </w:rPr>
        <w:t>supporting diagnosis</w:t>
      </w:r>
      <w:r>
        <w:rPr>
          <w:rFonts w:cstheme="minorHAnsi"/>
          <w:b/>
          <w:bCs/>
          <w:sz w:val="28"/>
          <w:szCs w:val="28"/>
        </w:rPr>
        <w:t xml:space="preserve"> </w:t>
      </w:r>
      <w:r w:rsidRPr="000E123B">
        <w:rPr>
          <w:rFonts w:cstheme="minorHAnsi"/>
          <w:sz w:val="28"/>
          <w:szCs w:val="28"/>
        </w:rPr>
        <w:t xml:space="preserve">and </w:t>
      </w:r>
      <w:r w:rsidRPr="00B368D3">
        <w:rPr>
          <w:rFonts w:cstheme="minorHAnsi"/>
          <w:b/>
          <w:bCs/>
          <w:sz w:val="28"/>
          <w:szCs w:val="28"/>
        </w:rPr>
        <w:t>standard 11</w:t>
      </w:r>
      <w:r w:rsidRPr="000E123B">
        <w:rPr>
          <w:rFonts w:cstheme="minorHAnsi"/>
          <w:sz w:val="28"/>
          <w:szCs w:val="28"/>
        </w:rPr>
        <w:t xml:space="preserve"> for</w:t>
      </w:r>
      <w:r>
        <w:rPr>
          <w:rFonts w:cstheme="minorHAnsi"/>
          <w:b/>
          <w:bCs/>
          <w:sz w:val="28"/>
          <w:szCs w:val="28"/>
        </w:rPr>
        <w:t xml:space="preserve"> </w:t>
      </w:r>
      <w:r>
        <w:rPr>
          <w:rFonts w:cstheme="minorHAnsi"/>
          <w:sz w:val="28"/>
          <w:szCs w:val="28"/>
        </w:rPr>
        <w:t>hospital charter.</w:t>
      </w:r>
    </w:p>
    <w:p w14:paraId="30194105" w14:textId="77777777" w:rsidR="00100778" w:rsidRPr="00723D91" w:rsidRDefault="00100778" w:rsidP="00100778">
      <w:pPr>
        <w:spacing w:after="0" w:line="240" w:lineRule="auto"/>
        <w:ind w:left="-1134"/>
        <w:jc w:val="both"/>
        <w:rPr>
          <w:rFonts w:cstheme="minorHAnsi"/>
          <w:sz w:val="10"/>
          <w:szCs w:val="10"/>
        </w:rPr>
      </w:pPr>
    </w:p>
    <w:p w14:paraId="53E02738" w14:textId="77777777" w:rsidR="00100778" w:rsidRPr="00E97135" w:rsidRDefault="00100778" w:rsidP="00100778">
      <w:pPr>
        <w:spacing w:after="0" w:line="240" w:lineRule="auto"/>
        <w:ind w:left="-567" w:hanging="567"/>
        <w:jc w:val="both"/>
        <w:rPr>
          <w:rFonts w:cstheme="minorHAnsi"/>
          <w:sz w:val="28"/>
          <w:szCs w:val="28"/>
        </w:rPr>
      </w:pPr>
      <w:r w:rsidRPr="00E97135">
        <w:rPr>
          <w:rFonts w:cstheme="minorHAnsi"/>
          <w:b/>
          <w:sz w:val="28"/>
          <w:szCs w:val="28"/>
        </w:rPr>
        <w:t xml:space="preserve">Reporting Schedule: </w:t>
      </w:r>
      <w:r w:rsidRPr="00E97135">
        <w:rPr>
          <w:rFonts w:cstheme="minorHAnsi"/>
          <w:sz w:val="28"/>
          <w:szCs w:val="28"/>
        </w:rPr>
        <w:t>Progress is to be reported bi-annually.  This form is to be submitted on:</w:t>
      </w:r>
    </w:p>
    <w:p w14:paraId="2DDFF21D" w14:textId="77777777" w:rsidR="00C818E1" w:rsidRPr="009718B4" w:rsidRDefault="00C818E1" w:rsidP="00C818E1">
      <w:pPr>
        <w:numPr>
          <w:ilvl w:val="0"/>
          <w:numId w:val="1"/>
        </w:numPr>
        <w:spacing w:after="0" w:line="240" w:lineRule="auto"/>
        <w:ind w:left="-709" w:hanging="425"/>
        <w:rPr>
          <w:rFonts w:cstheme="minorHAnsi"/>
          <w:sz w:val="28"/>
          <w:szCs w:val="28"/>
        </w:rPr>
      </w:pPr>
      <w:r w:rsidRPr="009718B4">
        <w:rPr>
          <w:rFonts w:cstheme="minorHAnsi"/>
          <w:sz w:val="28"/>
          <w:szCs w:val="28"/>
        </w:rPr>
        <w:t xml:space="preserve">16 October 2023 (covering the period 1 April 2023 to 30 September 2023) </w:t>
      </w:r>
    </w:p>
    <w:p w14:paraId="03580D64" w14:textId="77777777" w:rsidR="00C818E1" w:rsidRPr="009718B4" w:rsidRDefault="00C818E1" w:rsidP="00C818E1">
      <w:pPr>
        <w:numPr>
          <w:ilvl w:val="0"/>
          <w:numId w:val="1"/>
        </w:numPr>
        <w:spacing w:after="60" w:line="240" w:lineRule="auto"/>
        <w:ind w:left="-709" w:hanging="425"/>
        <w:rPr>
          <w:rFonts w:cstheme="minorHAnsi"/>
          <w:sz w:val="28"/>
          <w:szCs w:val="28"/>
        </w:rPr>
      </w:pPr>
      <w:r w:rsidRPr="009718B4">
        <w:rPr>
          <w:rFonts w:cstheme="minorHAnsi"/>
          <w:sz w:val="28"/>
          <w:szCs w:val="28"/>
        </w:rPr>
        <w:t>15 April 2024 (covering the period 1 October 2023 to 31 March 2024)</w:t>
      </w:r>
    </w:p>
    <w:p w14:paraId="6951031C" w14:textId="77777777" w:rsidR="00100778" w:rsidRPr="001C4687" w:rsidRDefault="00100778" w:rsidP="00100778">
      <w:pPr>
        <w:spacing w:after="0" w:line="240" w:lineRule="auto"/>
        <w:ind w:left="-567"/>
        <w:jc w:val="both"/>
        <w:rPr>
          <w:rFonts w:cstheme="minorHAnsi"/>
          <w:sz w:val="10"/>
          <w:szCs w:val="10"/>
        </w:rPr>
      </w:pPr>
    </w:p>
    <w:p w14:paraId="63F137D7" w14:textId="77777777" w:rsidR="00100778" w:rsidRDefault="00100778" w:rsidP="00100778">
      <w:pPr>
        <w:spacing w:after="0" w:line="240" w:lineRule="auto"/>
        <w:ind w:left="-1134"/>
        <w:rPr>
          <w:rFonts w:cstheme="minorHAnsi"/>
          <w:b/>
          <w:color w:val="0563C1" w:themeColor="hyperlink"/>
          <w:sz w:val="28"/>
          <w:szCs w:val="28"/>
          <w:u w:val="single"/>
        </w:rPr>
      </w:pPr>
      <w:r w:rsidRPr="00E97135">
        <w:rPr>
          <w:rFonts w:cstheme="minorHAnsi"/>
          <w:b/>
          <w:color w:val="000000" w:themeColor="text1"/>
          <w:sz w:val="28"/>
          <w:szCs w:val="28"/>
        </w:rPr>
        <w:t xml:space="preserve">Completed form to be returned to: </w:t>
      </w:r>
      <w:hyperlink r:id="rId11" w:history="1">
        <w:r w:rsidRPr="00FF6C34">
          <w:rPr>
            <w:rFonts w:cstheme="minorHAnsi"/>
            <w:b/>
            <w:color w:val="0563C1" w:themeColor="hyperlink"/>
            <w:sz w:val="28"/>
            <w:szCs w:val="28"/>
            <w:u w:val="single"/>
          </w:rPr>
          <w:t>hss.performance@gov.wales</w:t>
        </w:r>
      </w:hyperlink>
      <w:r w:rsidRPr="00FF6C34">
        <w:rPr>
          <w:rFonts w:cstheme="minorHAnsi"/>
          <w:b/>
          <w:color w:val="0563C1" w:themeColor="hyperlink"/>
          <w:sz w:val="28"/>
          <w:szCs w:val="28"/>
          <w:u w:val="single"/>
        </w:rPr>
        <w:t xml:space="preserve">.  </w:t>
      </w:r>
    </w:p>
    <w:p w14:paraId="37F817CF" w14:textId="77777777" w:rsidR="00100778" w:rsidRDefault="00100778" w:rsidP="00100778">
      <w:pPr>
        <w:spacing w:after="0" w:line="240" w:lineRule="auto"/>
        <w:ind w:left="-1134"/>
        <w:rPr>
          <w:rFonts w:eastAsia="Times New Roman" w:cstheme="minorHAnsi"/>
          <w:b/>
          <w:sz w:val="28"/>
          <w:szCs w:val="28"/>
          <w:lang w:eastAsia="en-GB"/>
        </w:rPr>
      </w:pPr>
    </w:p>
    <w:p w14:paraId="43B63ED5" w14:textId="77777777" w:rsidR="00100778" w:rsidRPr="00C83D02" w:rsidRDefault="00100778" w:rsidP="00100778">
      <w:pPr>
        <w:spacing w:after="0" w:line="240" w:lineRule="auto"/>
        <w:ind w:left="-1134"/>
        <w:rPr>
          <w:rFonts w:eastAsia="Times New Roman" w:cstheme="minorHAnsi"/>
          <w:b/>
          <w:color w:val="0070C0"/>
          <w:sz w:val="36"/>
          <w:szCs w:val="36"/>
          <w:lang w:eastAsia="en-GB"/>
        </w:rPr>
      </w:pPr>
      <w:r w:rsidRPr="00C83D02">
        <w:rPr>
          <w:rFonts w:ascii="Arial" w:hAnsi="Arial" w:cs="Arial"/>
          <w:b/>
          <w:color w:val="0070C0"/>
          <w:sz w:val="36"/>
          <w:szCs w:val="36"/>
        </w:rPr>
        <w:t>Dementia Care (Learning and Development in Line with the Good Work)</w:t>
      </w:r>
    </w:p>
    <w:p w14:paraId="41955B07" w14:textId="77777777" w:rsidR="00100778" w:rsidRPr="00BB3A70" w:rsidRDefault="00100778" w:rsidP="00100778">
      <w:pPr>
        <w:spacing w:after="0" w:line="240" w:lineRule="auto"/>
        <w:ind w:left="-1134"/>
        <w:rPr>
          <w:rFonts w:ascii="Arial" w:hAnsi="Arial" w:cs="Arial"/>
          <w:b/>
          <w:color w:val="4472C4" w:themeColor="accent1"/>
          <w:sz w:val="10"/>
          <w:szCs w:val="10"/>
        </w:rPr>
      </w:pPr>
    </w:p>
    <w:tbl>
      <w:tblPr>
        <w:tblStyle w:val="TableGrid8"/>
        <w:tblW w:w="0" w:type="auto"/>
        <w:tblInd w:w="-114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108"/>
        <w:gridCol w:w="4536"/>
        <w:gridCol w:w="3263"/>
        <w:gridCol w:w="2671"/>
      </w:tblGrid>
      <w:tr w:rsidR="00100778" w:rsidRPr="00DD20D7" w14:paraId="3C28DD1C" w14:textId="77777777" w:rsidTr="3514737A">
        <w:tc>
          <w:tcPr>
            <w:tcW w:w="5108" w:type="dxa"/>
            <w:tcBorders>
              <w:top w:val="single" w:sz="6" w:space="0" w:color="auto"/>
            </w:tcBorders>
            <w:shd w:val="clear" w:color="auto" w:fill="F2F2F2" w:themeFill="background1" w:themeFillShade="F2"/>
          </w:tcPr>
          <w:p w14:paraId="19D1F9BB" w14:textId="77777777" w:rsidR="00100778" w:rsidRPr="00DD20D7" w:rsidRDefault="00100778" w:rsidP="00C20D83">
            <w:pPr>
              <w:spacing w:before="20" w:after="20"/>
              <w:rPr>
                <w:rFonts w:cstheme="minorHAnsi"/>
                <w:b/>
                <w:sz w:val="28"/>
                <w:szCs w:val="28"/>
              </w:rPr>
            </w:pPr>
            <w:bookmarkStart w:id="0" w:name="_Hlk107315293"/>
            <w:bookmarkStart w:id="1" w:name="_Hlk129341023"/>
          </w:p>
        </w:tc>
        <w:tc>
          <w:tcPr>
            <w:tcW w:w="4536" w:type="dxa"/>
            <w:tcBorders>
              <w:top w:val="single" w:sz="6" w:space="0" w:color="auto"/>
            </w:tcBorders>
            <w:shd w:val="clear" w:color="auto" w:fill="F2F2F2" w:themeFill="background1" w:themeFillShade="F2"/>
          </w:tcPr>
          <w:p w14:paraId="27663AC6" w14:textId="77777777" w:rsidR="00100778" w:rsidRPr="00DD20D7" w:rsidRDefault="00100778" w:rsidP="00C20D83">
            <w:pPr>
              <w:spacing w:before="20" w:after="20"/>
              <w:rPr>
                <w:rFonts w:cstheme="minorHAnsi"/>
                <w:b/>
                <w:sz w:val="28"/>
                <w:szCs w:val="28"/>
              </w:rPr>
            </w:pPr>
            <w:r w:rsidRPr="00DD20D7">
              <w:rPr>
                <w:rFonts w:cstheme="minorHAnsi"/>
                <w:b/>
                <w:sz w:val="28"/>
                <w:szCs w:val="28"/>
              </w:rPr>
              <w:t xml:space="preserve">Achievements for </w:t>
            </w:r>
            <w:r>
              <w:rPr>
                <w:rFonts w:cstheme="minorHAnsi"/>
                <w:b/>
                <w:sz w:val="28"/>
                <w:szCs w:val="28"/>
              </w:rPr>
              <w:t>2023-2024</w:t>
            </w:r>
          </w:p>
        </w:tc>
        <w:tc>
          <w:tcPr>
            <w:tcW w:w="3263" w:type="dxa"/>
            <w:tcBorders>
              <w:top w:val="single" w:sz="6" w:space="0" w:color="auto"/>
            </w:tcBorders>
            <w:shd w:val="clear" w:color="auto" w:fill="F2F2F2" w:themeFill="background1" w:themeFillShade="F2"/>
          </w:tcPr>
          <w:p w14:paraId="17E98E7B" w14:textId="77777777" w:rsidR="00100778" w:rsidRPr="00DD20D7" w:rsidRDefault="00100778" w:rsidP="00C20D83">
            <w:pPr>
              <w:spacing w:before="20" w:after="20"/>
              <w:rPr>
                <w:rFonts w:cstheme="minorHAnsi"/>
                <w:b/>
                <w:sz w:val="28"/>
                <w:szCs w:val="28"/>
              </w:rPr>
            </w:pPr>
            <w:r w:rsidRPr="00DD20D7">
              <w:rPr>
                <w:rFonts w:cstheme="minorHAnsi"/>
                <w:b/>
                <w:sz w:val="28"/>
                <w:szCs w:val="28"/>
              </w:rPr>
              <w:t>Issues Impacting Delivery</w:t>
            </w:r>
          </w:p>
        </w:tc>
        <w:tc>
          <w:tcPr>
            <w:tcW w:w="2671" w:type="dxa"/>
            <w:tcBorders>
              <w:top w:val="single" w:sz="6" w:space="0" w:color="auto"/>
            </w:tcBorders>
            <w:shd w:val="clear" w:color="auto" w:fill="F2F2F2" w:themeFill="background1" w:themeFillShade="F2"/>
          </w:tcPr>
          <w:p w14:paraId="760BC246" w14:textId="77777777" w:rsidR="00100778" w:rsidRPr="00DD20D7" w:rsidRDefault="00100778" w:rsidP="00C20D83">
            <w:pPr>
              <w:spacing w:before="20" w:after="20"/>
              <w:rPr>
                <w:rFonts w:cstheme="minorHAnsi"/>
                <w:b/>
                <w:sz w:val="28"/>
                <w:szCs w:val="28"/>
              </w:rPr>
            </w:pPr>
            <w:r w:rsidRPr="00DD20D7">
              <w:rPr>
                <w:rFonts w:cstheme="minorHAnsi"/>
                <w:b/>
                <w:sz w:val="28"/>
                <w:szCs w:val="28"/>
              </w:rPr>
              <w:t>Corrective Actions</w:t>
            </w:r>
          </w:p>
        </w:tc>
      </w:tr>
      <w:tr w:rsidR="00100778" w:rsidRPr="00DD20D7" w14:paraId="3F5407A5" w14:textId="77777777" w:rsidTr="3514737A">
        <w:tc>
          <w:tcPr>
            <w:tcW w:w="15578" w:type="dxa"/>
            <w:gridSpan w:val="4"/>
            <w:shd w:val="clear" w:color="auto" w:fill="F2F2F2" w:themeFill="background1" w:themeFillShade="F2"/>
          </w:tcPr>
          <w:p w14:paraId="06B74162" w14:textId="77777777" w:rsidR="00100778" w:rsidRPr="00DD20D7" w:rsidRDefault="00100778" w:rsidP="00C20D83">
            <w:pPr>
              <w:spacing w:before="20" w:after="20"/>
              <w:rPr>
                <w:rFonts w:cstheme="minorHAnsi"/>
                <w:b/>
                <w:sz w:val="28"/>
                <w:szCs w:val="28"/>
              </w:rPr>
            </w:pPr>
            <w:bookmarkStart w:id="2" w:name="_Hlk128980117"/>
            <w:bookmarkEnd w:id="0"/>
            <w:r w:rsidRPr="00DD20D7">
              <w:rPr>
                <w:rFonts w:cstheme="minorHAnsi"/>
                <w:b/>
                <w:sz w:val="28"/>
                <w:szCs w:val="28"/>
              </w:rPr>
              <w:t>Informed Level</w:t>
            </w:r>
          </w:p>
        </w:tc>
      </w:tr>
      <w:tr w:rsidR="00100778" w:rsidRPr="00DD20D7" w14:paraId="29E5634C" w14:textId="77777777" w:rsidTr="3514737A">
        <w:tc>
          <w:tcPr>
            <w:tcW w:w="5108" w:type="dxa"/>
            <w:vMerge w:val="restart"/>
            <w:shd w:val="clear" w:color="auto" w:fill="F2F2F2" w:themeFill="background1" w:themeFillShade="F2"/>
          </w:tcPr>
          <w:p w14:paraId="15B623E1" w14:textId="77777777" w:rsidR="00100778" w:rsidRPr="00DD20D7" w:rsidRDefault="00100778" w:rsidP="00C20D83">
            <w:pPr>
              <w:spacing w:before="20" w:after="20"/>
              <w:jc w:val="both"/>
              <w:rPr>
                <w:rFonts w:cstheme="minorHAnsi"/>
                <w:b/>
                <w:sz w:val="28"/>
                <w:szCs w:val="28"/>
              </w:rPr>
            </w:pPr>
            <w:r w:rsidRPr="00DD20D7">
              <w:rPr>
                <w:rFonts w:cstheme="minorHAnsi"/>
                <w:b/>
                <w:sz w:val="28"/>
                <w:szCs w:val="28"/>
                <w:shd w:val="clear" w:color="auto" w:fill="F2F2F2" w:themeFill="background1" w:themeFillShade="F2"/>
              </w:rPr>
              <w:t>Training delivered at an informe</w:t>
            </w:r>
            <w:r w:rsidRPr="00DD20D7">
              <w:rPr>
                <w:rFonts w:cstheme="minorHAnsi"/>
                <w:b/>
                <w:sz w:val="28"/>
                <w:szCs w:val="28"/>
              </w:rPr>
              <w:t xml:space="preserve">d level. </w:t>
            </w:r>
          </w:p>
          <w:p w14:paraId="078B278A" w14:textId="77777777" w:rsidR="00100778" w:rsidRPr="009718B4" w:rsidRDefault="00100778" w:rsidP="00C20D83">
            <w:pPr>
              <w:spacing w:before="20" w:after="20"/>
              <w:rPr>
                <w:rFonts w:cstheme="minorHAnsi"/>
                <w:b/>
                <w:iCs/>
                <w:sz w:val="28"/>
                <w:szCs w:val="28"/>
              </w:rPr>
            </w:pPr>
            <w:r w:rsidRPr="009718B4">
              <w:rPr>
                <w:rFonts w:cstheme="minorHAnsi"/>
                <w:iCs/>
                <w:sz w:val="28"/>
                <w:szCs w:val="28"/>
              </w:rPr>
              <w:t>Focusing on Dementia Friends training programme and essential communication skills.</w:t>
            </w:r>
          </w:p>
        </w:tc>
        <w:tc>
          <w:tcPr>
            <w:tcW w:w="10470" w:type="dxa"/>
            <w:gridSpan w:val="3"/>
            <w:shd w:val="clear" w:color="auto" w:fill="F2F2F2" w:themeFill="background1" w:themeFillShade="F2"/>
          </w:tcPr>
          <w:p w14:paraId="00788079" w14:textId="0ADE2A24" w:rsidR="00100778" w:rsidRPr="00DD20D7" w:rsidRDefault="64998FE8" w:rsidP="3514737A">
            <w:pPr>
              <w:spacing w:before="20" w:after="20"/>
              <w:rPr>
                <w:b/>
                <w:bCs/>
                <w:sz w:val="28"/>
                <w:szCs w:val="28"/>
              </w:rPr>
            </w:pPr>
            <w:r w:rsidRPr="3514737A">
              <w:rPr>
                <w:b/>
                <w:bCs/>
                <w:sz w:val="28"/>
                <w:szCs w:val="28"/>
              </w:rPr>
              <w:t xml:space="preserve">Update </w:t>
            </w:r>
            <w:proofErr w:type="gramStart"/>
            <w:r w:rsidRPr="3514737A">
              <w:rPr>
                <w:b/>
                <w:bCs/>
                <w:sz w:val="28"/>
                <w:szCs w:val="28"/>
              </w:rPr>
              <w:t>at</w:t>
            </w:r>
            <w:proofErr w:type="gramEnd"/>
            <w:r w:rsidRPr="3514737A">
              <w:rPr>
                <w:b/>
                <w:bCs/>
                <w:sz w:val="28"/>
                <w:szCs w:val="28"/>
              </w:rPr>
              <w:t xml:space="preserve"> 3</w:t>
            </w:r>
            <w:r w:rsidR="0445E96A" w:rsidRPr="3514737A">
              <w:rPr>
                <w:b/>
                <w:bCs/>
                <w:sz w:val="28"/>
                <w:szCs w:val="28"/>
              </w:rPr>
              <w:t>0 September 2023</w:t>
            </w:r>
          </w:p>
        </w:tc>
      </w:tr>
      <w:bookmarkEnd w:id="2"/>
      <w:tr w:rsidR="00100778" w:rsidRPr="00DD20D7" w14:paraId="31F219BE" w14:textId="77777777" w:rsidTr="3514737A">
        <w:tc>
          <w:tcPr>
            <w:tcW w:w="5108" w:type="dxa"/>
            <w:vMerge/>
          </w:tcPr>
          <w:p w14:paraId="601F1D12" w14:textId="77777777" w:rsidR="00100778" w:rsidRPr="00DD20D7" w:rsidRDefault="00100778" w:rsidP="00C20D83">
            <w:pPr>
              <w:spacing w:before="20" w:after="20"/>
              <w:rPr>
                <w:rFonts w:cstheme="minorHAnsi"/>
                <w:b/>
                <w:sz w:val="28"/>
                <w:szCs w:val="28"/>
              </w:rPr>
            </w:pPr>
          </w:p>
        </w:tc>
        <w:tc>
          <w:tcPr>
            <w:tcW w:w="4536" w:type="dxa"/>
          </w:tcPr>
          <w:p w14:paraId="24AB254D" w14:textId="52622130" w:rsidR="00100778" w:rsidRDefault="00E729A6" w:rsidP="00C20D83">
            <w:pPr>
              <w:spacing w:before="20" w:after="20"/>
              <w:rPr>
                <w:rFonts w:cstheme="minorHAnsi"/>
                <w:sz w:val="28"/>
                <w:szCs w:val="28"/>
              </w:rPr>
            </w:pPr>
            <w:r>
              <w:rPr>
                <w:rFonts w:cstheme="minorHAnsi"/>
                <w:sz w:val="28"/>
                <w:szCs w:val="28"/>
              </w:rPr>
              <w:t xml:space="preserve">Total </w:t>
            </w:r>
            <w:r w:rsidR="008A1F3F">
              <w:rPr>
                <w:rFonts w:cstheme="minorHAnsi"/>
                <w:sz w:val="28"/>
                <w:szCs w:val="28"/>
              </w:rPr>
              <w:t xml:space="preserve">number of </w:t>
            </w:r>
            <w:r>
              <w:rPr>
                <w:rFonts w:cstheme="minorHAnsi"/>
                <w:sz w:val="28"/>
                <w:szCs w:val="28"/>
              </w:rPr>
              <w:t xml:space="preserve">staff </w:t>
            </w:r>
            <w:r w:rsidR="003372E6">
              <w:rPr>
                <w:rFonts w:cstheme="minorHAnsi"/>
                <w:sz w:val="28"/>
                <w:szCs w:val="28"/>
              </w:rPr>
              <w:t xml:space="preserve">recorded via ESR as </w:t>
            </w:r>
            <w:r>
              <w:rPr>
                <w:rFonts w:cstheme="minorHAnsi"/>
                <w:sz w:val="28"/>
                <w:szCs w:val="28"/>
              </w:rPr>
              <w:t>trained to</w:t>
            </w:r>
            <w:r w:rsidR="00AC79DE">
              <w:rPr>
                <w:rFonts w:cstheme="minorHAnsi"/>
                <w:sz w:val="28"/>
                <w:szCs w:val="28"/>
              </w:rPr>
              <w:t xml:space="preserve"> informed Level -</w:t>
            </w:r>
            <w:r w:rsidR="008A1F3F">
              <w:rPr>
                <w:rFonts w:cstheme="minorHAnsi"/>
                <w:sz w:val="28"/>
                <w:szCs w:val="28"/>
              </w:rPr>
              <w:t xml:space="preserve"> </w:t>
            </w:r>
            <w:r w:rsidRPr="00E729A6">
              <w:rPr>
                <w:rFonts w:cstheme="minorHAnsi"/>
                <w:sz w:val="28"/>
                <w:szCs w:val="28"/>
              </w:rPr>
              <w:t>12294</w:t>
            </w:r>
            <w:r>
              <w:rPr>
                <w:rFonts w:cstheme="minorHAnsi"/>
                <w:sz w:val="28"/>
                <w:szCs w:val="28"/>
              </w:rPr>
              <w:t xml:space="preserve"> </w:t>
            </w:r>
          </w:p>
          <w:p w14:paraId="79D23CA9" w14:textId="3868CBE3" w:rsidR="003372E6" w:rsidRPr="00DD20D7" w:rsidRDefault="003372E6" w:rsidP="00C20D83">
            <w:pPr>
              <w:spacing w:before="20" w:after="20"/>
              <w:rPr>
                <w:rFonts w:cstheme="minorHAnsi"/>
                <w:sz w:val="28"/>
                <w:szCs w:val="28"/>
              </w:rPr>
            </w:pPr>
            <w:r w:rsidRPr="00AC79DE">
              <w:rPr>
                <w:rFonts w:cstheme="minorHAnsi"/>
                <w:sz w:val="28"/>
                <w:szCs w:val="28"/>
              </w:rPr>
              <w:t xml:space="preserve">Informed level is delivered via e-learning and </w:t>
            </w:r>
            <w:r>
              <w:rPr>
                <w:rFonts w:cstheme="minorHAnsi"/>
                <w:sz w:val="28"/>
                <w:szCs w:val="28"/>
              </w:rPr>
              <w:t xml:space="preserve">virtual </w:t>
            </w:r>
            <w:r w:rsidRPr="00AC79DE">
              <w:rPr>
                <w:rFonts w:cstheme="minorHAnsi"/>
                <w:sz w:val="28"/>
                <w:szCs w:val="28"/>
              </w:rPr>
              <w:t>induction programmes.</w:t>
            </w:r>
          </w:p>
          <w:p w14:paraId="50C168DD" w14:textId="3051E378" w:rsidR="00100778" w:rsidRPr="00DD20D7" w:rsidRDefault="00100778" w:rsidP="00C20D83">
            <w:pPr>
              <w:spacing w:before="20" w:after="20"/>
              <w:rPr>
                <w:rFonts w:cstheme="minorHAnsi"/>
                <w:sz w:val="28"/>
                <w:szCs w:val="28"/>
              </w:rPr>
            </w:pPr>
          </w:p>
        </w:tc>
        <w:tc>
          <w:tcPr>
            <w:tcW w:w="3263" w:type="dxa"/>
          </w:tcPr>
          <w:p w14:paraId="26E0CCA4" w14:textId="6A242D14" w:rsidR="00100778" w:rsidRPr="00DD20D7" w:rsidRDefault="003372E6" w:rsidP="00B45388">
            <w:pPr>
              <w:spacing w:before="20" w:after="20"/>
              <w:rPr>
                <w:rFonts w:cstheme="minorHAnsi"/>
                <w:sz w:val="28"/>
                <w:szCs w:val="28"/>
              </w:rPr>
            </w:pPr>
            <w:r>
              <w:rPr>
                <w:rFonts w:cstheme="minorHAnsi"/>
                <w:sz w:val="28"/>
                <w:szCs w:val="28"/>
              </w:rPr>
              <w:t xml:space="preserve">Issues relating to the completing and recording of Dementia Awareness E-Learning via ESR </w:t>
            </w:r>
            <w:r w:rsidR="00B45388">
              <w:rPr>
                <w:rFonts w:cstheme="minorHAnsi"/>
                <w:sz w:val="28"/>
                <w:szCs w:val="28"/>
              </w:rPr>
              <w:t xml:space="preserve">where compliance </w:t>
            </w:r>
            <w:proofErr w:type="gramStart"/>
            <w:r w:rsidR="00B45388">
              <w:rPr>
                <w:rFonts w:cstheme="minorHAnsi"/>
                <w:sz w:val="28"/>
                <w:szCs w:val="28"/>
              </w:rPr>
              <w:t>is  not</w:t>
            </w:r>
            <w:proofErr w:type="gramEnd"/>
            <w:r w:rsidR="00B45388">
              <w:rPr>
                <w:rFonts w:cstheme="minorHAnsi"/>
                <w:sz w:val="28"/>
                <w:szCs w:val="28"/>
              </w:rPr>
              <w:t xml:space="preserve"> awarded on completion due to user error</w:t>
            </w:r>
          </w:p>
        </w:tc>
        <w:tc>
          <w:tcPr>
            <w:tcW w:w="2671" w:type="dxa"/>
          </w:tcPr>
          <w:p w14:paraId="191767B4" w14:textId="29B98886" w:rsidR="00100778" w:rsidRPr="00DD20D7" w:rsidRDefault="003372E6" w:rsidP="00C20D83">
            <w:pPr>
              <w:spacing w:before="20" w:after="20"/>
              <w:rPr>
                <w:rFonts w:cstheme="minorHAnsi"/>
                <w:sz w:val="28"/>
                <w:szCs w:val="28"/>
              </w:rPr>
            </w:pPr>
            <w:r>
              <w:rPr>
                <w:rFonts w:cstheme="minorHAnsi"/>
                <w:sz w:val="28"/>
                <w:szCs w:val="28"/>
              </w:rPr>
              <w:t xml:space="preserve">2592 staff are identified as not having been recorded as receiving Dementia Awareness Training, we will review the various methods used to record Dementia Training to attempt to ensure that all training data is captured. </w:t>
            </w:r>
          </w:p>
        </w:tc>
      </w:tr>
      <w:tr w:rsidR="00100778" w:rsidRPr="00DD20D7" w14:paraId="58FAF801" w14:textId="77777777" w:rsidTr="3514737A">
        <w:tc>
          <w:tcPr>
            <w:tcW w:w="5108" w:type="dxa"/>
            <w:vMerge/>
          </w:tcPr>
          <w:p w14:paraId="2FD24E17" w14:textId="77777777" w:rsidR="00100778" w:rsidRPr="00DD20D7" w:rsidRDefault="00100778" w:rsidP="00C20D83">
            <w:pPr>
              <w:spacing w:before="20" w:after="20"/>
              <w:rPr>
                <w:rFonts w:cstheme="minorHAnsi"/>
                <w:sz w:val="28"/>
                <w:szCs w:val="28"/>
              </w:rPr>
            </w:pPr>
          </w:p>
        </w:tc>
        <w:tc>
          <w:tcPr>
            <w:tcW w:w="10470" w:type="dxa"/>
            <w:gridSpan w:val="3"/>
            <w:shd w:val="clear" w:color="auto" w:fill="F2F2F2" w:themeFill="background1" w:themeFillShade="F2"/>
          </w:tcPr>
          <w:p w14:paraId="320A8772" w14:textId="77777777" w:rsidR="00100778" w:rsidRPr="00DD20D7" w:rsidRDefault="00100778" w:rsidP="00C20D83">
            <w:pPr>
              <w:spacing w:before="20" w:after="20"/>
              <w:rPr>
                <w:rFonts w:cstheme="minorHAnsi"/>
                <w:sz w:val="28"/>
                <w:szCs w:val="28"/>
              </w:rPr>
            </w:pPr>
            <w:r w:rsidRPr="00DD20D7">
              <w:rPr>
                <w:rFonts w:cstheme="minorHAnsi"/>
                <w:b/>
                <w:sz w:val="28"/>
                <w:szCs w:val="28"/>
              </w:rPr>
              <w:t xml:space="preserve">Update </w:t>
            </w:r>
            <w:proofErr w:type="gramStart"/>
            <w:r w:rsidRPr="00DD20D7">
              <w:rPr>
                <w:rFonts w:cstheme="minorHAnsi"/>
                <w:b/>
                <w:sz w:val="28"/>
                <w:szCs w:val="28"/>
              </w:rPr>
              <w:t>at</w:t>
            </w:r>
            <w:proofErr w:type="gramEnd"/>
            <w:r w:rsidRPr="00DD20D7">
              <w:rPr>
                <w:rFonts w:cstheme="minorHAnsi"/>
                <w:b/>
                <w:sz w:val="28"/>
                <w:szCs w:val="28"/>
              </w:rPr>
              <w:t xml:space="preserve"> 31 March 202</w:t>
            </w:r>
            <w:r>
              <w:rPr>
                <w:rFonts w:cstheme="minorHAnsi"/>
                <w:b/>
                <w:sz w:val="28"/>
                <w:szCs w:val="28"/>
              </w:rPr>
              <w:t>4</w:t>
            </w:r>
          </w:p>
        </w:tc>
      </w:tr>
      <w:tr w:rsidR="00100778" w:rsidRPr="00DD20D7" w14:paraId="576A800B" w14:textId="77777777" w:rsidTr="3514737A">
        <w:tc>
          <w:tcPr>
            <w:tcW w:w="5108" w:type="dxa"/>
            <w:vMerge/>
          </w:tcPr>
          <w:p w14:paraId="2F09252B" w14:textId="77777777" w:rsidR="00100778" w:rsidRPr="00DD20D7" w:rsidRDefault="00100778" w:rsidP="00C20D83">
            <w:pPr>
              <w:spacing w:before="20" w:after="20"/>
              <w:rPr>
                <w:rFonts w:cstheme="minorHAnsi"/>
                <w:sz w:val="28"/>
                <w:szCs w:val="28"/>
              </w:rPr>
            </w:pPr>
          </w:p>
        </w:tc>
        <w:tc>
          <w:tcPr>
            <w:tcW w:w="4536" w:type="dxa"/>
          </w:tcPr>
          <w:p w14:paraId="09C380BE" w14:textId="5FE754A6" w:rsidR="00100778" w:rsidRPr="00DD20D7" w:rsidRDefault="55832DC3" w:rsidP="3514737A">
            <w:pPr>
              <w:spacing w:before="20" w:after="20"/>
              <w:rPr>
                <w:sz w:val="28"/>
                <w:szCs w:val="28"/>
              </w:rPr>
            </w:pPr>
            <w:r w:rsidRPr="3514737A">
              <w:rPr>
                <w:sz w:val="28"/>
                <w:szCs w:val="28"/>
              </w:rPr>
              <w:t xml:space="preserve">Total number of staff recorded via ESR as trained to informed Level - </w:t>
            </w:r>
            <w:r w:rsidRPr="00480D2B">
              <w:rPr>
                <w:b/>
                <w:bCs/>
                <w:sz w:val="28"/>
                <w:szCs w:val="28"/>
              </w:rPr>
              <w:t>12</w:t>
            </w:r>
            <w:r w:rsidR="00480D2B" w:rsidRPr="00480D2B">
              <w:rPr>
                <w:b/>
                <w:bCs/>
                <w:sz w:val="28"/>
                <w:szCs w:val="28"/>
              </w:rPr>
              <w:t>002</w:t>
            </w:r>
          </w:p>
          <w:p w14:paraId="2A87E2D8" w14:textId="3868CBE3" w:rsidR="00100778" w:rsidRPr="00DD20D7" w:rsidRDefault="55832DC3" w:rsidP="3514737A">
            <w:pPr>
              <w:spacing w:before="20" w:after="20"/>
              <w:rPr>
                <w:sz w:val="28"/>
                <w:szCs w:val="28"/>
              </w:rPr>
            </w:pPr>
            <w:r w:rsidRPr="3514737A">
              <w:rPr>
                <w:sz w:val="28"/>
                <w:szCs w:val="28"/>
              </w:rPr>
              <w:t>Informed level is delivered via e-learning and virtual induction programmes.</w:t>
            </w:r>
          </w:p>
          <w:p w14:paraId="133880CA" w14:textId="57CD7679" w:rsidR="00100778" w:rsidRPr="00DD20D7" w:rsidRDefault="00100778" w:rsidP="3514737A">
            <w:pPr>
              <w:spacing w:before="20" w:after="20"/>
              <w:rPr>
                <w:b/>
                <w:bCs/>
                <w:sz w:val="28"/>
                <w:szCs w:val="28"/>
              </w:rPr>
            </w:pPr>
          </w:p>
          <w:p w14:paraId="79B187B1" w14:textId="77777777" w:rsidR="00100778" w:rsidRPr="00DD20D7" w:rsidRDefault="00100778" w:rsidP="00C20D83">
            <w:pPr>
              <w:spacing w:before="20" w:after="20"/>
              <w:rPr>
                <w:rFonts w:cstheme="minorHAnsi"/>
                <w:b/>
                <w:sz w:val="28"/>
                <w:szCs w:val="28"/>
              </w:rPr>
            </w:pPr>
          </w:p>
        </w:tc>
        <w:tc>
          <w:tcPr>
            <w:tcW w:w="3263" w:type="dxa"/>
          </w:tcPr>
          <w:p w14:paraId="2AAF87FD" w14:textId="0AE833C6" w:rsidR="00100778" w:rsidRPr="00DD20D7" w:rsidRDefault="0290E7B3" w:rsidP="3514737A">
            <w:pPr>
              <w:spacing w:before="20" w:after="20"/>
              <w:rPr>
                <w:sz w:val="28"/>
                <w:szCs w:val="28"/>
              </w:rPr>
            </w:pPr>
            <w:r w:rsidRPr="3514737A">
              <w:rPr>
                <w:sz w:val="28"/>
                <w:szCs w:val="28"/>
              </w:rPr>
              <w:t>Issues relating to recording and compliance appear to be resolved</w:t>
            </w:r>
          </w:p>
        </w:tc>
        <w:tc>
          <w:tcPr>
            <w:tcW w:w="2671" w:type="dxa"/>
          </w:tcPr>
          <w:p w14:paraId="2B00C3F6" w14:textId="501F4101" w:rsidR="00100778" w:rsidRPr="00DD20D7" w:rsidRDefault="20277450" w:rsidP="3514737A">
            <w:pPr>
              <w:spacing w:before="20" w:after="20"/>
              <w:rPr>
                <w:sz w:val="28"/>
                <w:szCs w:val="28"/>
              </w:rPr>
            </w:pPr>
            <w:r w:rsidRPr="3514737A">
              <w:rPr>
                <w:sz w:val="28"/>
                <w:szCs w:val="28"/>
              </w:rPr>
              <w:t>Look to target areas where compliance rates are below 85%</w:t>
            </w:r>
          </w:p>
        </w:tc>
      </w:tr>
      <w:bookmarkEnd w:id="1"/>
    </w:tbl>
    <w:p w14:paraId="2BBF115F" w14:textId="77777777" w:rsidR="00100778" w:rsidRPr="009E1467" w:rsidRDefault="00100778" w:rsidP="00100778">
      <w:pPr>
        <w:spacing w:before="20" w:after="20" w:line="240" w:lineRule="auto"/>
        <w:rPr>
          <w:rFonts w:cstheme="minorHAnsi"/>
          <w:sz w:val="10"/>
          <w:szCs w:val="10"/>
        </w:rPr>
      </w:pPr>
    </w:p>
    <w:tbl>
      <w:tblPr>
        <w:tblStyle w:val="TableGrid8"/>
        <w:tblW w:w="0" w:type="auto"/>
        <w:tblInd w:w="-114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108"/>
        <w:gridCol w:w="4536"/>
        <w:gridCol w:w="3263"/>
        <w:gridCol w:w="2671"/>
      </w:tblGrid>
      <w:tr w:rsidR="00100778" w:rsidRPr="00DD20D7" w14:paraId="07FD1E3C" w14:textId="77777777" w:rsidTr="3514737A">
        <w:tc>
          <w:tcPr>
            <w:tcW w:w="5108" w:type="dxa"/>
            <w:tcBorders>
              <w:top w:val="single" w:sz="6" w:space="0" w:color="auto"/>
            </w:tcBorders>
            <w:shd w:val="clear" w:color="auto" w:fill="F2F2F2" w:themeFill="background1" w:themeFillShade="F2"/>
          </w:tcPr>
          <w:p w14:paraId="5C0A2826" w14:textId="77777777" w:rsidR="00100778" w:rsidRPr="00DD20D7" w:rsidRDefault="00100778" w:rsidP="00C20D83">
            <w:pPr>
              <w:spacing w:before="20" w:after="20"/>
              <w:rPr>
                <w:rFonts w:cstheme="minorHAnsi"/>
                <w:b/>
                <w:sz w:val="28"/>
                <w:szCs w:val="28"/>
              </w:rPr>
            </w:pPr>
          </w:p>
        </w:tc>
        <w:tc>
          <w:tcPr>
            <w:tcW w:w="4536" w:type="dxa"/>
            <w:tcBorders>
              <w:top w:val="single" w:sz="6" w:space="0" w:color="auto"/>
            </w:tcBorders>
            <w:shd w:val="clear" w:color="auto" w:fill="F2F2F2" w:themeFill="background1" w:themeFillShade="F2"/>
          </w:tcPr>
          <w:p w14:paraId="0CB33451" w14:textId="77777777" w:rsidR="00100778" w:rsidRPr="00DD20D7" w:rsidRDefault="00100778" w:rsidP="00C20D83">
            <w:pPr>
              <w:spacing w:before="20" w:after="20"/>
              <w:rPr>
                <w:rFonts w:cstheme="minorHAnsi"/>
                <w:b/>
                <w:sz w:val="28"/>
                <w:szCs w:val="28"/>
              </w:rPr>
            </w:pPr>
            <w:r w:rsidRPr="00DD20D7">
              <w:rPr>
                <w:rFonts w:cstheme="minorHAnsi"/>
                <w:b/>
                <w:sz w:val="28"/>
                <w:szCs w:val="28"/>
              </w:rPr>
              <w:t xml:space="preserve">Achievements for </w:t>
            </w:r>
            <w:r>
              <w:rPr>
                <w:rFonts w:cstheme="minorHAnsi"/>
                <w:b/>
                <w:sz w:val="28"/>
                <w:szCs w:val="28"/>
              </w:rPr>
              <w:t>2023-2024</w:t>
            </w:r>
          </w:p>
        </w:tc>
        <w:tc>
          <w:tcPr>
            <w:tcW w:w="3263" w:type="dxa"/>
            <w:tcBorders>
              <w:top w:val="single" w:sz="6" w:space="0" w:color="auto"/>
            </w:tcBorders>
            <w:shd w:val="clear" w:color="auto" w:fill="F2F2F2" w:themeFill="background1" w:themeFillShade="F2"/>
          </w:tcPr>
          <w:p w14:paraId="51EABA3A" w14:textId="77777777" w:rsidR="00100778" w:rsidRPr="00DD20D7" w:rsidRDefault="00100778" w:rsidP="00C20D83">
            <w:pPr>
              <w:spacing w:before="20" w:after="20"/>
              <w:rPr>
                <w:rFonts w:cstheme="minorHAnsi"/>
                <w:b/>
                <w:sz w:val="28"/>
                <w:szCs w:val="28"/>
              </w:rPr>
            </w:pPr>
            <w:r w:rsidRPr="00DD20D7">
              <w:rPr>
                <w:rFonts w:cstheme="minorHAnsi"/>
                <w:b/>
                <w:sz w:val="28"/>
                <w:szCs w:val="28"/>
              </w:rPr>
              <w:t>Issues Impacting Delivery</w:t>
            </w:r>
          </w:p>
        </w:tc>
        <w:tc>
          <w:tcPr>
            <w:tcW w:w="2671" w:type="dxa"/>
            <w:tcBorders>
              <w:top w:val="single" w:sz="6" w:space="0" w:color="auto"/>
            </w:tcBorders>
            <w:shd w:val="clear" w:color="auto" w:fill="F2F2F2" w:themeFill="background1" w:themeFillShade="F2"/>
          </w:tcPr>
          <w:p w14:paraId="34F722C1" w14:textId="77777777" w:rsidR="00100778" w:rsidRPr="00DD20D7" w:rsidRDefault="00100778" w:rsidP="00C20D83">
            <w:pPr>
              <w:spacing w:before="20" w:after="20"/>
              <w:rPr>
                <w:rFonts w:cstheme="minorHAnsi"/>
                <w:b/>
                <w:sz w:val="28"/>
                <w:szCs w:val="28"/>
              </w:rPr>
            </w:pPr>
            <w:r w:rsidRPr="00DD20D7">
              <w:rPr>
                <w:rFonts w:cstheme="minorHAnsi"/>
                <w:b/>
                <w:sz w:val="28"/>
                <w:szCs w:val="28"/>
              </w:rPr>
              <w:t>Corrective Actions</w:t>
            </w:r>
          </w:p>
        </w:tc>
      </w:tr>
      <w:tr w:rsidR="00100778" w:rsidRPr="00DD20D7" w14:paraId="2EE243F8" w14:textId="77777777" w:rsidTr="3514737A">
        <w:tc>
          <w:tcPr>
            <w:tcW w:w="15578" w:type="dxa"/>
            <w:gridSpan w:val="4"/>
            <w:shd w:val="clear" w:color="auto" w:fill="F2F2F2" w:themeFill="background1" w:themeFillShade="F2"/>
          </w:tcPr>
          <w:p w14:paraId="147D884A" w14:textId="77777777" w:rsidR="00100778" w:rsidRPr="00DD20D7" w:rsidRDefault="00100778" w:rsidP="00C20D83">
            <w:pPr>
              <w:spacing w:before="20" w:after="20"/>
              <w:rPr>
                <w:rFonts w:cstheme="minorHAnsi"/>
                <w:b/>
                <w:sz w:val="28"/>
                <w:szCs w:val="28"/>
              </w:rPr>
            </w:pPr>
            <w:bookmarkStart w:id="3" w:name="_Hlk128979438"/>
            <w:r w:rsidRPr="00DD20D7">
              <w:rPr>
                <w:rFonts w:cstheme="minorHAnsi"/>
                <w:b/>
                <w:sz w:val="28"/>
                <w:szCs w:val="28"/>
              </w:rPr>
              <w:t>Skilled Level</w:t>
            </w:r>
          </w:p>
        </w:tc>
      </w:tr>
      <w:tr w:rsidR="00100778" w:rsidRPr="00DD20D7" w14:paraId="50D1B70C" w14:textId="77777777" w:rsidTr="3514737A">
        <w:tc>
          <w:tcPr>
            <w:tcW w:w="5108" w:type="dxa"/>
            <w:vMerge w:val="restart"/>
            <w:shd w:val="clear" w:color="auto" w:fill="F2F2F2" w:themeFill="background1" w:themeFillShade="F2"/>
          </w:tcPr>
          <w:p w14:paraId="395646B4" w14:textId="77777777" w:rsidR="00100778" w:rsidRPr="00DD20D7" w:rsidRDefault="00100778" w:rsidP="00C20D83">
            <w:pPr>
              <w:spacing w:before="20" w:after="20"/>
              <w:jc w:val="both"/>
              <w:rPr>
                <w:rFonts w:cstheme="minorHAnsi"/>
                <w:b/>
                <w:sz w:val="28"/>
                <w:szCs w:val="28"/>
              </w:rPr>
            </w:pPr>
            <w:r w:rsidRPr="00DD20D7">
              <w:rPr>
                <w:rFonts w:cstheme="minorHAnsi"/>
                <w:b/>
                <w:sz w:val="28"/>
                <w:szCs w:val="28"/>
              </w:rPr>
              <w:t>Actions to identify staff groups that require training at a skilled level.</w:t>
            </w:r>
          </w:p>
        </w:tc>
        <w:tc>
          <w:tcPr>
            <w:tcW w:w="10470" w:type="dxa"/>
            <w:gridSpan w:val="3"/>
            <w:shd w:val="clear" w:color="auto" w:fill="F2F2F2" w:themeFill="background1" w:themeFillShade="F2"/>
          </w:tcPr>
          <w:p w14:paraId="3DE3376A" w14:textId="66481E81" w:rsidR="00100778" w:rsidRPr="00DD20D7" w:rsidRDefault="009718B4" w:rsidP="00C20D83">
            <w:pPr>
              <w:spacing w:before="20" w:after="20"/>
              <w:rPr>
                <w:rFonts w:cstheme="minorHAnsi"/>
                <w:b/>
                <w:sz w:val="28"/>
                <w:szCs w:val="28"/>
              </w:rPr>
            </w:pPr>
            <w:r w:rsidRPr="00DD20D7">
              <w:rPr>
                <w:rFonts w:cstheme="minorHAnsi"/>
                <w:b/>
                <w:sz w:val="28"/>
                <w:szCs w:val="28"/>
              </w:rPr>
              <w:t xml:space="preserve">Update </w:t>
            </w:r>
            <w:proofErr w:type="gramStart"/>
            <w:r w:rsidRPr="00DD20D7">
              <w:rPr>
                <w:rFonts w:cstheme="minorHAnsi"/>
                <w:b/>
                <w:sz w:val="28"/>
                <w:szCs w:val="28"/>
              </w:rPr>
              <w:t>at</w:t>
            </w:r>
            <w:proofErr w:type="gramEnd"/>
            <w:r w:rsidRPr="00DD20D7">
              <w:rPr>
                <w:rFonts w:cstheme="minorHAnsi"/>
                <w:b/>
                <w:sz w:val="28"/>
                <w:szCs w:val="28"/>
              </w:rPr>
              <w:t xml:space="preserve"> </w:t>
            </w:r>
            <w:r>
              <w:rPr>
                <w:rFonts w:cstheme="minorHAnsi"/>
                <w:b/>
                <w:sz w:val="28"/>
                <w:szCs w:val="28"/>
              </w:rPr>
              <w:t>30 September</w:t>
            </w:r>
            <w:r w:rsidRPr="00DD20D7">
              <w:rPr>
                <w:rFonts w:cstheme="minorHAnsi"/>
                <w:b/>
                <w:sz w:val="28"/>
                <w:szCs w:val="28"/>
              </w:rPr>
              <w:t xml:space="preserve"> 202</w:t>
            </w:r>
            <w:r>
              <w:rPr>
                <w:rFonts w:cstheme="minorHAnsi"/>
                <w:b/>
                <w:sz w:val="28"/>
                <w:szCs w:val="28"/>
              </w:rPr>
              <w:t>3</w:t>
            </w:r>
          </w:p>
        </w:tc>
      </w:tr>
      <w:bookmarkEnd w:id="3"/>
      <w:tr w:rsidR="00100778" w:rsidRPr="00DD20D7" w14:paraId="624064E7" w14:textId="77777777" w:rsidTr="3514737A">
        <w:tc>
          <w:tcPr>
            <w:tcW w:w="5108" w:type="dxa"/>
            <w:vMerge/>
          </w:tcPr>
          <w:p w14:paraId="18682386" w14:textId="77777777" w:rsidR="00100778" w:rsidRPr="00DD20D7" w:rsidRDefault="00100778" w:rsidP="00C20D83">
            <w:pPr>
              <w:spacing w:before="20" w:after="20"/>
              <w:rPr>
                <w:rFonts w:cstheme="minorHAnsi"/>
                <w:b/>
                <w:sz w:val="28"/>
                <w:szCs w:val="28"/>
              </w:rPr>
            </w:pPr>
          </w:p>
        </w:tc>
        <w:tc>
          <w:tcPr>
            <w:tcW w:w="4536" w:type="dxa"/>
          </w:tcPr>
          <w:p w14:paraId="7EAD1786" w14:textId="396E47F3" w:rsidR="00100778" w:rsidRDefault="00B45388" w:rsidP="00C20D83">
            <w:pPr>
              <w:spacing w:before="20" w:after="20"/>
              <w:rPr>
                <w:rFonts w:cstheme="minorHAnsi"/>
                <w:sz w:val="28"/>
                <w:szCs w:val="28"/>
              </w:rPr>
            </w:pPr>
            <w:r>
              <w:rPr>
                <w:rFonts w:cstheme="minorHAnsi"/>
                <w:sz w:val="28"/>
                <w:szCs w:val="28"/>
              </w:rPr>
              <w:t xml:space="preserve">Managers have been made aware of training dates available via SharePoint and are encouraged to nominate staff and support </w:t>
            </w:r>
            <w:proofErr w:type="gramStart"/>
            <w:r>
              <w:rPr>
                <w:rFonts w:cstheme="minorHAnsi"/>
                <w:sz w:val="28"/>
                <w:szCs w:val="28"/>
              </w:rPr>
              <w:t>attendance</w:t>
            </w:r>
            <w:proofErr w:type="gramEnd"/>
            <w:r>
              <w:rPr>
                <w:rFonts w:cstheme="minorHAnsi"/>
                <w:sz w:val="28"/>
                <w:szCs w:val="28"/>
              </w:rPr>
              <w:t xml:space="preserve"> </w:t>
            </w:r>
          </w:p>
          <w:p w14:paraId="56CAFF28" w14:textId="6E1D8698" w:rsidR="007E40DE" w:rsidRDefault="007E40DE" w:rsidP="00C20D83">
            <w:pPr>
              <w:spacing w:before="20" w:after="20"/>
              <w:rPr>
                <w:rFonts w:cstheme="minorHAnsi"/>
                <w:sz w:val="28"/>
                <w:szCs w:val="28"/>
              </w:rPr>
            </w:pPr>
          </w:p>
          <w:p w14:paraId="4EC4B875" w14:textId="79EFA112" w:rsidR="00100778" w:rsidRDefault="007E40DE" w:rsidP="00C20D83">
            <w:pPr>
              <w:spacing w:before="20" w:after="20"/>
              <w:rPr>
                <w:rFonts w:cstheme="minorHAnsi"/>
                <w:sz w:val="28"/>
                <w:szCs w:val="28"/>
              </w:rPr>
            </w:pPr>
            <w:r>
              <w:rPr>
                <w:rFonts w:cstheme="minorHAnsi"/>
                <w:sz w:val="28"/>
                <w:szCs w:val="28"/>
              </w:rPr>
              <w:t xml:space="preserve">Dementia Champions encouraged to promote Skilled Training in the workplace.  A Dementia Champion Forum has been made available via MS Teams to support Champions in this. </w:t>
            </w:r>
          </w:p>
          <w:p w14:paraId="516C6FE2" w14:textId="0BBF8E5A" w:rsidR="008A1F3F" w:rsidRPr="00DD20D7" w:rsidRDefault="008A1F3F" w:rsidP="00C20D83">
            <w:pPr>
              <w:spacing w:before="20" w:after="20"/>
              <w:rPr>
                <w:rFonts w:cstheme="minorHAnsi"/>
                <w:sz w:val="28"/>
                <w:szCs w:val="28"/>
              </w:rPr>
            </w:pPr>
          </w:p>
        </w:tc>
        <w:tc>
          <w:tcPr>
            <w:tcW w:w="3263" w:type="dxa"/>
          </w:tcPr>
          <w:p w14:paraId="480D02D9" w14:textId="77777777" w:rsidR="00100778" w:rsidRPr="00DD20D7" w:rsidRDefault="00100778" w:rsidP="00C20D83">
            <w:pPr>
              <w:spacing w:before="20" w:after="20"/>
              <w:rPr>
                <w:rFonts w:cstheme="minorHAnsi"/>
                <w:sz w:val="28"/>
                <w:szCs w:val="28"/>
              </w:rPr>
            </w:pPr>
          </w:p>
        </w:tc>
        <w:tc>
          <w:tcPr>
            <w:tcW w:w="2671" w:type="dxa"/>
          </w:tcPr>
          <w:p w14:paraId="36331F31" w14:textId="77777777" w:rsidR="00100778" w:rsidRPr="00DD20D7" w:rsidRDefault="00100778" w:rsidP="00C20D83">
            <w:pPr>
              <w:spacing w:before="20" w:after="20"/>
              <w:rPr>
                <w:rFonts w:cstheme="minorHAnsi"/>
                <w:sz w:val="28"/>
                <w:szCs w:val="28"/>
              </w:rPr>
            </w:pPr>
          </w:p>
        </w:tc>
      </w:tr>
      <w:tr w:rsidR="00100778" w:rsidRPr="00DD20D7" w14:paraId="3B21D839" w14:textId="77777777" w:rsidTr="3514737A">
        <w:tc>
          <w:tcPr>
            <w:tcW w:w="5108" w:type="dxa"/>
            <w:vMerge/>
          </w:tcPr>
          <w:p w14:paraId="5B6BE468" w14:textId="77777777" w:rsidR="00100778" w:rsidRPr="00DD20D7" w:rsidRDefault="00100778" w:rsidP="00C20D83">
            <w:pPr>
              <w:spacing w:before="20" w:after="20"/>
              <w:rPr>
                <w:rFonts w:cstheme="minorHAnsi"/>
                <w:sz w:val="28"/>
                <w:szCs w:val="28"/>
              </w:rPr>
            </w:pPr>
          </w:p>
        </w:tc>
        <w:tc>
          <w:tcPr>
            <w:tcW w:w="10470" w:type="dxa"/>
            <w:gridSpan w:val="3"/>
            <w:shd w:val="clear" w:color="auto" w:fill="F2F2F2" w:themeFill="background1" w:themeFillShade="F2"/>
          </w:tcPr>
          <w:p w14:paraId="55265899" w14:textId="77777777" w:rsidR="00100778" w:rsidRPr="00DD20D7" w:rsidRDefault="00100778" w:rsidP="00C20D83">
            <w:pPr>
              <w:spacing w:before="20" w:after="20"/>
              <w:rPr>
                <w:rFonts w:cstheme="minorHAnsi"/>
                <w:sz w:val="28"/>
                <w:szCs w:val="28"/>
              </w:rPr>
            </w:pPr>
            <w:r w:rsidRPr="00DD20D7">
              <w:rPr>
                <w:rFonts w:cstheme="minorHAnsi"/>
                <w:b/>
                <w:sz w:val="28"/>
                <w:szCs w:val="28"/>
              </w:rPr>
              <w:t xml:space="preserve">Update </w:t>
            </w:r>
            <w:proofErr w:type="gramStart"/>
            <w:r w:rsidRPr="00DD20D7">
              <w:rPr>
                <w:rFonts w:cstheme="minorHAnsi"/>
                <w:b/>
                <w:sz w:val="28"/>
                <w:szCs w:val="28"/>
              </w:rPr>
              <w:t>at</w:t>
            </w:r>
            <w:proofErr w:type="gramEnd"/>
            <w:r w:rsidRPr="00DD20D7">
              <w:rPr>
                <w:rFonts w:cstheme="minorHAnsi"/>
                <w:b/>
                <w:sz w:val="28"/>
                <w:szCs w:val="28"/>
              </w:rPr>
              <w:t xml:space="preserve"> 31 March 202</w:t>
            </w:r>
            <w:r>
              <w:rPr>
                <w:rFonts w:cstheme="minorHAnsi"/>
                <w:b/>
                <w:sz w:val="28"/>
                <w:szCs w:val="28"/>
              </w:rPr>
              <w:t>4</w:t>
            </w:r>
          </w:p>
        </w:tc>
      </w:tr>
      <w:tr w:rsidR="00100778" w:rsidRPr="00DD20D7" w14:paraId="09989E99" w14:textId="77777777" w:rsidTr="3514737A">
        <w:tc>
          <w:tcPr>
            <w:tcW w:w="5108" w:type="dxa"/>
            <w:vMerge/>
          </w:tcPr>
          <w:p w14:paraId="1C70D91A" w14:textId="77777777" w:rsidR="00100778" w:rsidRPr="00DD20D7" w:rsidRDefault="00100778" w:rsidP="00C20D83">
            <w:pPr>
              <w:spacing w:before="20" w:after="20"/>
              <w:rPr>
                <w:rFonts w:cstheme="minorHAnsi"/>
                <w:sz w:val="28"/>
                <w:szCs w:val="28"/>
              </w:rPr>
            </w:pPr>
          </w:p>
        </w:tc>
        <w:tc>
          <w:tcPr>
            <w:tcW w:w="4536" w:type="dxa"/>
          </w:tcPr>
          <w:p w14:paraId="40F87C2E" w14:textId="04936A6C" w:rsidR="00100778" w:rsidRPr="00DD20D7" w:rsidRDefault="11EA5820" w:rsidP="3514737A">
            <w:pPr>
              <w:spacing w:before="20" w:after="20"/>
              <w:rPr>
                <w:sz w:val="28"/>
                <w:szCs w:val="28"/>
              </w:rPr>
            </w:pPr>
            <w:r w:rsidRPr="3514737A">
              <w:rPr>
                <w:sz w:val="28"/>
                <w:szCs w:val="28"/>
              </w:rPr>
              <w:t xml:space="preserve">Continuing to inform Managers of available training dates via SharePoint and </w:t>
            </w:r>
            <w:r w:rsidR="4CDF95E0" w:rsidRPr="3514737A">
              <w:rPr>
                <w:sz w:val="28"/>
                <w:szCs w:val="28"/>
              </w:rPr>
              <w:t xml:space="preserve">MS Forms Application Form </w:t>
            </w:r>
            <w:r w:rsidRPr="3514737A">
              <w:rPr>
                <w:sz w:val="28"/>
                <w:szCs w:val="28"/>
              </w:rPr>
              <w:t xml:space="preserve"> </w:t>
            </w:r>
          </w:p>
          <w:p w14:paraId="6BEA6682" w14:textId="6E1D8698" w:rsidR="00100778" w:rsidRPr="00DD20D7" w:rsidRDefault="00100778" w:rsidP="3514737A">
            <w:pPr>
              <w:spacing w:before="20" w:after="20"/>
              <w:rPr>
                <w:sz w:val="28"/>
                <w:szCs w:val="28"/>
              </w:rPr>
            </w:pPr>
          </w:p>
          <w:p w14:paraId="5EA4FE29" w14:textId="10124F5C" w:rsidR="00100778" w:rsidRPr="00DD20D7" w:rsidRDefault="11EA5820" w:rsidP="3514737A">
            <w:pPr>
              <w:spacing w:before="20" w:after="20"/>
              <w:rPr>
                <w:sz w:val="28"/>
                <w:szCs w:val="28"/>
              </w:rPr>
            </w:pPr>
            <w:r w:rsidRPr="3514737A">
              <w:rPr>
                <w:sz w:val="28"/>
                <w:szCs w:val="28"/>
              </w:rPr>
              <w:t>Dementia Champions encouraged to promote Skilled Training in the workplace.  A Dementia Champion Forum has been made available via MS Teams to support Champions in this.</w:t>
            </w:r>
          </w:p>
          <w:p w14:paraId="75120BD3" w14:textId="6E0634AD" w:rsidR="00100778" w:rsidRPr="00DD20D7" w:rsidRDefault="00100778" w:rsidP="3514737A">
            <w:pPr>
              <w:spacing w:before="20" w:after="20"/>
              <w:rPr>
                <w:b/>
                <w:bCs/>
                <w:sz w:val="28"/>
                <w:szCs w:val="28"/>
              </w:rPr>
            </w:pPr>
          </w:p>
          <w:p w14:paraId="505C8102" w14:textId="77777777" w:rsidR="00100778" w:rsidRPr="00DD20D7" w:rsidRDefault="00100778" w:rsidP="00C20D83">
            <w:pPr>
              <w:spacing w:before="20" w:after="20"/>
              <w:rPr>
                <w:rFonts w:cstheme="minorHAnsi"/>
                <w:b/>
                <w:sz w:val="28"/>
                <w:szCs w:val="28"/>
              </w:rPr>
            </w:pPr>
          </w:p>
        </w:tc>
        <w:tc>
          <w:tcPr>
            <w:tcW w:w="3263" w:type="dxa"/>
          </w:tcPr>
          <w:p w14:paraId="07CDFE2D" w14:textId="5D2543B6" w:rsidR="00100778" w:rsidRPr="00DD20D7" w:rsidRDefault="00100778" w:rsidP="3514737A">
            <w:pPr>
              <w:spacing w:before="20" w:after="20"/>
              <w:rPr>
                <w:sz w:val="28"/>
                <w:szCs w:val="28"/>
              </w:rPr>
            </w:pPr>
          </w:p>
        </w:tc>
        <w:tc>
          <w:tcPr>
            <w:tcW w:w="2671" w:type="dxa"/>
          </w:tcPr>
          <w:p w14:paraId="049CACAA" w14:textId="77777777" w:rsidR="00100778" w:rsidRPr="00DD20D7" w:rsidRDefault="00100778" w:rsidP="00C20D83">
            <w:pPr>
              <w:spacing w:before="20" w:after="20"/>
              <w:rPr>
                <w:rFonts w:cstheme="minorHAnsi"/>
                <w:sz w:val="28"/>
                <w:szCs w:val="28"/>
              </w:rPr>
            </w:pPr>
          </w:p>
        </w:tc>
      </w:tr>
      <w:tr w:rsidR="00100778" w:rsidRPr="00DD20D7" w14:paraId="1A56264A" w14:textId="77777777" w:rsidTr="3514737A">
        <w:tc>
          <w:tcPr>
            <w:tcW w:w="5108" w:type="dxa"/>
            <w:vMerge w:val="restart"/>
            <w:shd w:val="clear" w:color="auto" w:fill="F2F2F2" w:themeFill="background1" w:themeFillShade="F2"/>
          </w:tcPr>
          <w:p w14:paraId="3F0906D5" w14:textId="77777777" w:rsidR="00100778" w:rsidRPr="00DD20D7" w:rsidRDefault="00100778" w:rsidP="00C20D83">
            <w:pPr>
              <w:spacing w:before="20" w:after="20"/>
              <w:jc w:val="both"/>
              <w:rPr>
                <w:rFonts w:cstheme="minorHAnsi"/>
                <w:b/>
                <w:sz w:val="28"/>
                <w:szCs w:val="28"/>
                <w:shd w:val="clear" w:color="auto" w:fill="F2F2F2" w:themeFill="background1" w:themeFillShade="F2"/>
              </w:rPr>
            </w:pPr>
            <w:r w:rsidRPr="00DD20D7">
              <w:rPr>
                <w:rFonts w:cstheme="minorHAnsi"/>
                <w:b/>
                <w:sz w:val="28"/>
                <w:szCs w:val="28"/>
                <w:shd w:val="clear" w:color="auto" w:fill="F2F2F2" w:themeFill="background1" w:themeFillShade="F2"/>
              </w:rPr>
              <w:t>Training delivered at a skilled level.</w:t>
            </w:r>
          </w:p>
          <w:p w14:paraId="5857FC82" w14:textId="77777777" w:rsidR="00100778" w:rsidRPr="00B32F70" w:rsidRDefault="00100778" w:rsidP="00C20D83">
            <w:pPr>
              <w:spacing w:before="20" w:after="20"/>
              <w:rPr>
                <w:rFonts w:cstheme="minorHAnsi"/>
                <w:iCs/>
                <w:sz w:val="28"/>
                <w:szCs w:val="28"/>
                <w:shd w:val="clear" w:color="auto" w:fill="F2F2F2" w:themeFill="background1" w:themeFillShade="F2"/>
              </w:rPr>
            </w:pPr>
            <w:r w:rsidRPr="00B32F70">
              <w:rPr>
                <w:rFonts w:cstheme="minorHAnsi"/>
                <w:iCs/>
                <w:sz w:val="28"/>
                <w:szCs w:val="28"/>
                <w:shd w:val="clear" w:color="auto" w:fill="F2F2F2" w:themeFill="background1" w:themeFillShade="F2"/>
              </w:rPr>
              <w:t xml:space="preserve">Covering the well-being themes </w:t>
            </w:r>
            <w:proofErr w:type="gramStart"/>
            <w:r w:rsidRPr="00B32F70">
              <w:rPr>
                <w:rFonts w:cstheme="minorHAnsi"/>
                <w:iCs/>
                <w:sz w:val="28"/>
                <w:szCs w:val="28"/>
                <w:shd w:val="clear" w:color="auto" w:fill="F2F2F2" w:themeFill="background1" w:themeFillShade="F2"/>
              </w:rPr>
              <w:t>of:</w:t>
            </w:r>
            <w:proofErr w:type="gramEnd"/>
            <w:r w:rsidRPr="00B32F70">
              <w:rPr>
                <w:rFonts w:cstheme="minorHAnsi"/>
                <w:b/>
                <w:iCs/>
                <w:sz w:val="28"/>
                <w:szCs w:val="28"/>
                <w:shd w:val="clear" w:color="auto" w:fill="F2F2F2" w:themeFill="background1" w:themeFillShade="F2"/>
              </w:rPr>
              <w:t xml:space="preserve"> </w:t>
            </w:r>
            <w:r w:rsidRPr="00B32F70">
              <w:rPr>
                <w:rFonts w:cstheme="minorHAnsi"/>
                <w:iCs/>
                <w:sz w:val="28"/>
                <w:szCs w:val="28"/>
                <w:shd w:val="clear" w:color="auto" w:fill="F2F2F2" w:themeFill="background1" w:themeFillShade="F2"/>
              </w:rPr>
              <w:t>rights &amp; entitlement; physical &amp; mental health; physical environment; social &amp; economic well-being; safeguarding; meaningful living; meaningful relationships; community inclusion &amp; contribution.</w:t>
            </w:r>
          </w:p>
        </w:tc>
        <w:tc>
          <w:tcPr>
            <w:tcW w:w="10470" w:type="dxa"/>
            <w:gridSpan w:val="3"/>
            <w:shd w:val="clear" w:color="auto" w:fill="F2F2F2" w:themeFill="background1" w:themeFillShade="F2"/>
          </w:tcPr>
          <w:p w14:paraId="427EECFB" w14:textId="679C996B" w:rsidR="00100778" w:rsidRPr="00DD20D7" w:rsidRDefault="009718B4" w:rsidP="00C20D83">
            <w:pPr>
              <w:spacing w:before="20" w:after="20"/>
              <w:rPr>
                <w:rFonts w:cstheme="minorHAnsi"/>
                <w:b/>
                <w:sz w:val="28"/>
                <w:szCs w:val="28"/>
              </w:rPr>
            </w:pPr>
            <w:r w:rsidRPr="00DD20D7">
              <w:rPr>
                <w:rFonts w:cstheme="minorHAnsi"/>
                <w:b/>
                <w:sz w:val="28"/>
                <w:szCs w:val="28"/>
              </w:rPr>
              <w:t xml:space="preserve">Update </w:t>
            </w:r>
            <w:proofErr w:type="gramStart"/>
            <w:r w:rsidRPr="00DD20D7">
              <w:rPr>
                <w:rFonts w:cstheme="minorHAnsi"/>
                <w:b/>
                <w:sz w:val="28"/>
                <w:szCs w:val="28"/>
              </w:rPr>
              <w:t>at</w:t>
            </w:r>
            <w:proofErr w:type="gramEnd"/>
            <w:r w:rsidRPr="00DD20D7">
              <w:rPr>
                <w:rFonts w:cstheme="minorHAnsi"/>
                <w:b/>
                <w:sz w:val="28"/>
                <w:szCs w:val="28"/>
              </w:rPr>
              <w:t xml:space="preserve"> </w:t>
            </w:r>
            <w:r>
              <w:rPr>
                <w:rFonts w:cstheme="minorHAnsi"/>
                <w:b/>
                <w:sz w:val="28"/>
                <w:szCs w:val="28"/>
              </w:rPr>
              <w:t>30 September</w:t>
            </w:r>
            <w:r w:rsidRPr="00DD20D7">
              <w:rPr>
                <w:rFonts w:cstheme="minorHAnsi"/>
                <w:b/>
                <w:sz w:val="28"/>
                <w:szCs w:val="28"/>
              </w:rPr>
              <w:t xml:space="preserve"> 202</w:t>
            </w:r>
            <w:r>
              <w:rPr>
                <w:rFonts w:cstheme="minorHAnsi"/>
                <w:b/>
                <w:sz w:val="28"/>
                <w:szCs w:val="28"/>
              </w:rPr>
              <w:t>3</w:t>
            </w:r>
          </w:p>
        </w:tc>
      </w:tr>
      <w:tr w:rsidR="00100778" w:rsidRPr="00DD20D7" w14:paraId="43F93957" w14:textId="77777777" w:rsidTr="3514737A">
        <w:tc>
          <w:tcPr>
            <w:tcW w:w="5108" w:type="dxa"/>
            <w:vMerge/>
          </w:tcPr>
          <w:p w14:paraId="760794D5" w14:textId="77777777" w:rsidR="00100778" w:rsidRPr="00DD20D7" w:rsidRDefault="00100778" w:rsidP="00C20D83">
            <w:pPr>
              <w:spacing w:before="20" w:after="20"/>
              <w:rPr>
                <w:rFonts w:cstheme="minorHAnsi"/>
                <w:b/>
                <w:sz w:val="28"/>
                <w:szCs w:val="28"/>
              </w:rPr>
            </w:pPr>
          </w:p>
        </w:tc>
        <w:tc>
          <w:tcPr>
            <w:tcW w:w="4536" w:type="dxa"/>
          </w:tcPr>
          <w:p w14:paraId="1BE5B92D" w14:textId="0B532ED3" w:rsidR="00100778" w:rsidRDefault="00AC79DE" w:rsidP="00C20D83">
            <w:pPr>
              <w:spacing w:before="20" w:after="20"/>
              <w:rPr>
                <w:rFonts w:cstheme="minorHAnsi"/>
                <w:sz w:val="28"/>
                <w:szCs w:val="28"/>
              </w:rPr>
            </w:pPr>
            <w:r w:rsidRPr="00AC79DE">
              <w:rPr>
                <w:rFonts w:cstheme="minorHAnsi"/>
                <w:sz w:val="28"/>
                <w:szCs w:val="28"/>
              </w:rPr>
              <w:t xml:space="preserve">Total </w:t>
            </w:r>
            <w:r>
              <w:rPr>
                <w:rFonts w:cstheme="minorHAnsi"/>
                <w:sz w:val="28"/>
                <w:szCs w:val="28"/>
              </w:rPr>
              <w:t>number of SBUHB S</w:t>
            </w:r>
            <w:r w:rsidRPr="00AC79DE">
              <w:rPr>
                <w:rFonts w:cstheme="minorHAnsi"/>
                <w:sz w:val="28"/>
                <w:szCs w:val="28"/>
              </w:rPr>
              <w:t xml:space="preserve">taff trained to Skilled Level </w:t>
            </w:r>
            <w:r w:rsidR="00B45388">
              <w:rPr>
                <w:rFonts w:cstheme="minorHAnsi"/>
                <w:sz w:val="28"/>
                <w:szCs w:val="28"/>
              </w:rPr>
              <w:t>– 332</w:t>
            </w:r>
          </w:p>
          <w:p w14:paraId="3C1DF5AD" w14:textId="295C16BA" w:rsidR="00AC79DE" w:rsidRDefault="00AC79DE" w:rsidP="00C20D83">
            <w:pPr>
              <w:spacing w:before="20" w:after="20"/>
              <w:rPr>
                <w:rFonts w:cstheme="minorHAnsi"/>
                <w:sz w:val="28"/>
                <w:szCs w:val="28"/>
              </w:rPr>
            </w:pPr>
          </w:p>
          <w:p w14:paraId="3AE46697" w14:textId="27FB7EC6" w:rsidR="00100778" w:rsidRPr="00DD20D7" w:rsidRDefault="3EE0E02D" w:rsidP="3514737A">
            <w:pPr>
              <w:spacing w:before="20" w:after="20"/>
              <w:rPr>
                <w:sz w:val="28"/>
                <w:szCs w:val="28"/>
              </w:rPr>
            </w:pPr>
            <w:r w:rsidRPr="3514737A">
              <w:rPr>
                <w:sz w:val="28"/>
                <w:szCs w:val="28"/>
              </w:rPr>
              <w:t>The skilled level training incorporates all of these areas as required by the Good Work Framework.</w:t>
            </w:r>
          </w:p>
          <w:p w14:paraId="25CD1402" w14:textId="4A18FA68" w:rsidR="00100778" w:rsidRPr="00DD20D7" w:rsidRDefault="00100778" w:rsidP="3514737A">
            <w:pPr>
              <w:spacing w:before="20" w:after="20"/>
              <w:rPr>
                <w:sz w:val="28"/>
                <w:szCs w:val="28"/>
              </w:rPr>
            </w:pPr>
          </w:p>
          <w:p w14:paraId="5C2F3BBC" w14:textId="429066B2" w:rsidR="00100778" w:rsidRPr="00DD20D7" w:rsidRDefault="00100778" w:rsidP="3514737A">
            <w:pPr>
              <w:spacing w:before="20" w:after="20"/>
              <w:rPr>
                <w:sz w:val="28"/>
                <w:szCs w:val="28"/>
              </w:rPr>
            </w:pPr>
          </w:p>
        </w:tc>
        <w:tc>
          <w:tcPr>
            <w:tcW w:w="3263" w:type="dxa"/>
          </w:tcPr>
          <w:p w14:paraId="420D83D0" w14:textId="0419F9F2" w:rsidR="00100778" w:rsidRPr="00DD20D7" w:rsidRDefault="74D0B6C4" w:rsidP="3514737A">
            <w:pPr>
              <w:spacing w:before="20" w:after="20"/>
              <w:rPr>
                <w:sz w:val="28"/>
                <w:szCs w:val="28"/>
              </w:rPr>
            </w:pPr>
            <w:r w:rsidRPr="3514737A">
              <w:rPr>
                <w:sz w:val="28"/>
                <w:szCs w:val="28"/>
              </w:rPr>
              <w:t xml:space="preserve">Release of staff and Facilitator availability has resulted in cancellation of 2 classes offering 32 places in </w:t>
            </w:r>
            <w:proofErr w:type="gramStart"/>
            <w:r w:rsidRPr="3514737A">
              <w:rPr>
                <w:sz w:val="28"/>
                <w:szCs w:val="28"/>
              </w:rPr>
              <w:t>total</w:t>
            </w:r>
            <w:proofErr w:type="gramEnd"/>
            <w:r w:rsidRPr="3514737A">
              <w:rPr>
                <w:sz w:val="28"/>
                <w:szCs w:val="28"/>
              </w:rPr>
              <w:t xml:space="preserve">  </w:t>
            </w:r>
          </w:p>
          <w:p w14:paraId="24FC7261" w14:textId="61094253" w:rsidR="00100778" w:rsidRPr="00DD20D7" w:rsidRDefault="00100778" w:rsidP="3514737A">
            <w:pPr>
              <w:spacing w:before="20" w:after="20"/>
              <w:rPr>
                <w:sz w:val="28"/>
                <w:szCs w:val="28"/>
              </w:rPr>
            </w:pPr>
          </w:p>
          <w:p w14:paraId="1B13955C" w14:textId="5FE80E6E" w:rsidR="00100778" w:rsidRPr="00DD20D7" w:rsidRDefault="00100778" w:rsidP="3514737A">
            <w:pPr>
              <w:spacing w:before="20" w:after="20"/>
              <w:rPr>
                <w:sz w:val="28"/>
                <w:szCs w:val="28"/>
              </w:rPr>
            </w:pPr>
          </w:p>
        </w:tc>
        <w:tc>
          <w:tcPr>
            <w:tcW w:w="2671" w:type="dxa"/>
          </w:tcPr>
          <w:p w14:paraId="595599C6" w14:textId="290A182D" w:rsidR="00100778" w:rsidRPr="00DD20D7" w:rsidRDefault="00B45388" w:rsidP="00B45388">
            <w:pPr>
              <w:spacing w:before="20" w:after="20"/>
              <w:rPr>
                <w:rFonts w:cstheme="minorHAnsi"/>
                <w:sz w:val="28"/>
                <w:szCs w:val="28"/>
              </w:rPr>
            </w:pPr>
            <w:r>
              <w:rPr>
                <w:rFonts w:cstheme="minorHAnsi"/>
                <w:sz w:val="28"/>
                <w:szCs w:val="28"/>
              </w:rPr>
              <w:t xml:space="preserve">Re-arranged alternative dates to capture this </w:t>
            </w:r>
            <w:proofErr w:type="gramStart"/>
            <w:r>
              <w:rPr>
                <w:rFonts w:cstheme="minorHAnsi"/>
                <w:sz w:val="28"/>
                <w:szCs w:val="28"/>
              </w:rPr>
              <w:t>audience  Co</w:t>
            </w:r>
            <w:proofErr w:type="gramEnd"/>
            <w:r>
              <w:rPr>
                <w:rFonts w:cstheme="minorHAnsi"/>
                <w:sz w:val="28"/>
                <w:szCs w:val="28"/>
              </w:rPr>
              <w:t xml:space="preserve">-facilitators supporting training sessions with a view to leading future sessions allowing for increased sessions to be available </w:t>
            </w:r>
          </w:p>
        </w:tc>
      </w:tr>
      <w:tr w:rsidR="00100778" w:rsidRPr="00DD20D7" w14:paraId="54F37C2D" w14:textId="77777777" w:rsidTr="3514737A">
        <w:tc>
          <w:tcPr>
            <w:tcW w:w="5108" w:type="dxa"/>
            <w:vMerge/>
          </w:tcPr>
          <w:p w14:paraId="4B199479" w14:textId="77777777" w:rsidR="00100778" w:rsidRPr="00DD20D7" w:rsidRDefault="00100778" w:rsidP="00C20D83">
            <w:pPr>
              <w:spacing w:before="20" w:after="20"/>
              <w:rPr>
                <w:rFonts w:cstheme="minorHAnsi"/>
                <w:sz w:val="28"/>
                <w:szCs w:val="28"/>
              </w:rPr>
            </w:pPr>
          </w:p>
        </w:tc>
        <w:tc>
          <w:tcPr>
            <w:tcW w:w="10470" w:type="dxa"/>
            <w:gridSpan w:val="3"/>
            <w:shd w:val="clear" w:color="auto" w:fill="F2F2F2" w:themeFill="background1" w:themeFillShade="F2"/>
          </w:tcPr>
          <w:p w14:paraId="2F61C5F1" w14:textId="77777777" w:rsidR="00100778" w:rsidRPr="00DD20D7" w:rsidRDefault="00100778" w:rsidP="00C20D83">
            <w:pPr>
              <w:spacing w:before="20" w:after="20"/>
              <w:rPr>
                <w:rFonts w:cstheme="minorHAnsi"/>
                <w:sz w:val="28"/>
                <w:szCs w:val="28"/>
              </w:rPr>
            </w:pPr>
            <w:r w:rsidRPr="00DD20D7">
              <w:rPr>
                <w:rFonts w:cstheme="minorHAnsi"/>
                <w:b/>
                <w:sz w:val="28"/>
                <w:szCs w:val="28"/>
              </w:rPr>
              <w:t xml:space="preserve">Update </w:t>
            </w:r>
            <w:proofErr w:type="gramStart"/>
            <w:r w:rsidRPr="00DD20D7">
              <w:rPr>
                <w:rFonts w:cstheme="minorHAnsi"/>
                <w:b/>
                <w:sz w:val="28"/>
                <w:szCs w:val="28"/>
              </w:rPr>
              <w:t>at</w:t>
            </w:r>
            <w:proofErr w:type="gramEnd"/>
            <w:r w:rsidRPr="00DD20D7">
              <w:rPr>
                <w:rFonts w:cstheme="minorHAnsi"/>
                <w:b/>
                <w:sz w:val="28"/>
                <w:szCs w:val="28"/>
              </w:rPr>
              <w:t xml:space="preserve"> 31 March 202</w:t>
            </w:r>
            <w:r>
              <w:rPr>
                <w:rFonts w:cstheme="minorHAnsi"/>
                <w:b/>
                <w:sz w:val="28"/>
                <w:szCs w:val="28"/>
              </w:rPr>
              <w:t>4</w:t>
            </w:r>
          </w:p>
        </w:tc>
      </w:tr>
      <w:tr w:rsidR="00100778" w:rsidRPr="00DD20D7" w14:paraId="64061F24" w14:textId="77777777" w:rsidTr="3514737A">
        <w:tc>
          <w:tcPr>
            <w:tcW w:w="5108" w:type="dxa"/>
            <w:vMerge/>
          </w:tcPr>
          <w:p w14:paraId="1BEFAB15" w14:textId="77777777" w:rsidR="00100778" w:rsidRPr="00DD20D7" w:rsidRDefault="00100778" w:rsidP="00C20D83">
            <w:pPr>
              <w:spacing w:before="20" w:after="20"/>
              <w:rPr>
                <w:rFonts w:cstheme="minorHAnsi"/>
                <w:sz w:val="28"/>
                <w:szCs w:val="28"/>
              </w:rPr>
            </w:pPr>
          </w:p>
        </w:tc>
        <w:tc>
          <w:tcPr>
            <w:tcW w:w="4536" w:type="dxa"/>
          </w:tcPr>
          <w:p w14:paraId="00C4C1CA" w14:textId="43A308A7" w:rsidR="008A1F3F" w:rsidRDefault="65A8E8ED" w:rsidP="3514737A">
            <w:pPr>
              <w:spacing w:before="20" w:after="20"/>
              <w:rPr>
                <w:sz w:val="28"/>
                <w:szCs w:val="28"/>
              </w:rPr>
            </w:pPr>
            <w:r w:rsidRPr="3514737A">
              <w:rPr>
                <w:sz w:val="28"/>
                <w:szCs w:val="28"/>
              </w:rPr>
              <w:t xml:space="preserve">Total number of SBUHB Staff trained to Skilled Level – </w:t>
            </w:r>
            <w:r w:rsidR="00480D2B">
              <w:rPr>
                <w:sz w:val="28"/>
                <w:szCs w:val="28"/>
              </w:rPr>
              <w:t>383</w:t>
            </w:r>
          </w:p>
          <w:p w14:paraId="2D9178E7" w14:textId="295C16BA" w:rsidR="008A1F3F" w:rsidRDefault="008A1F3F" w:rsidP="3514737A">
            <w:pPr>
              <w:spacing w:before="20" w:after="20"/>
              <w:rPr>
                <w:sz w:val="28"/>
                <w:szCs w:val="28"/>
              </w:rPr>
            </w:pPr>
          </w:p>
          <w:p w14:paraId="18C48A0C" w14:textId="746B1370" w:rsidR="008A1F3F" w:rsidRDefault="65A8E8ED" w:rsidP="3514737A">
            <w:pPr>
              <w:spacing w:before="20" w:after="20"/>
              <w:rPr>
                <w:sz w:val="28"/>
                <w:szCs w:val="28"/>
              </w:rPr>
            </w:pPr>
            <w:r w:rsidRPr="3514737A">
              <w:rPr>
                <w:sz w:val="28"/>
                <w:szCs w:val="28"/>
              </w:rPr>
              <w:t>The skilled level training incorporates all of the</w:t>
            </w:r>
            <w:r w:rsidR="78D4EA07" w:rsidRPr="3514737A">
              <w:rPr>
                <w:sz w:val="28"/>
                <w:szCs w:val="28"/>
              </w:rPr>
              <w:t xml:space="preserve"> </w:t>
            </w:r>
            <w:r w:rsidRPr="3514737A">
              <w:rPr>
                <w:sz w:val="28"/>
                <w:szCs w:val="28"/>
              </w:rPr>
              <w:t>areas as required by the Good Work Framework.</w:t>
            </w:r>
          </w:p>
          <w:p w14:paraId="03E9F0BC" w14:textId="326FDB09" w:rsidR="008A1F3F" w:rsidRDefault="008A1F3F" w:rsidP="3514737A">
            <w:pPr>
              <w:spacing w:before="20" w:after="20"/>
              <w:rPr>
                <w:b/>
                <w:bCs/>
                <w:sz w:val="28"/>
                <w:szCs w:val="28"/>
              </w:rPr>
            </w:pPr>
          </w:p>
          <w:p w14:paraId="219AC45F" w14:textId="4962B57B" w:rsidR="0B847B12" w:rsidRDefault="0B847B12" w:rsidP="3514737A">
            <w:pPr>
              <w:spacing w:before="20" w:after="20"/>
              <w:rPr>
                <w:sz w:val="28"/>
                <w:szCs w:val="28"/>
              </w:rPr>
            </w:pPr>
            <w:r w:rsidRPr="3514737A">
              <w:rPr>
                <w:sz w:val="28"/>
                <w:szCs w:val="28"/>
              </w:rPr>
              <w:t>A programme of Dementia Skilled Training has been successfully run over the past 6 months without the need to cancel ay events due to non-attendance (as per previous years)</w:t>
            </w:r>
          </w:p>
          <w:p w14:paraId="5D1DC331" w14:textId="77777777" w:rsidR="00100778" w:rsidRPr="00DD20D7" w:rsidRDefault="00100778" w:rsidP="00C20D83">
            <w:pPr>
              <w:spacing w:before="20" w:after="20"/>
              <w:rPr>
                <w:rFonts w:cstheme="minorHAnsi"/>
                <w:b/>
                <w:sz w:val="28"/>
                <w:szCs w:val="28"/>
              </w:rPr>
            </w:pPr>
          </w:p>
        </w:tc>
        <w:tc>
          <w:tcPr>
            <w:tcW w:w="3263" w:type="dxa"/>
          </w:tcPr>
          <w:p w14:paraId="214E8851" w14:textId="4E16FF63" w:rsidR="00100778" w:rsidRPr="00DD20D7" w:rsidRDefault="65A8E8ED" w:rsidP="3514737A">
            <w:pPr>
              <w:spacing w:before="20" w:after="20"/>
              <w:rPr>
                <w:sz w:val="28"/>
                <w:szCs w:val="28"/>
              </w:rPr>
            </w:pPr>
            <w:r w:rsidRPr="3514737A">
              <w:rPr>
                <w:sz w:val="28"/>
                <w:szCs w:val="28"/>
              </w:rPr>
              <w:t xml:space="preserve">There </w:t>
            </w:r>
            <w:proofErr w:type="gramStart"/>
            <w:r w:rsidRPr="3514737A">
              <w:rPr>
                <w:sz w:val="28"/>
                <w:szCs w:val="28"/>
              </w:rPr>
              <w:t>has</w:t>
            </w:r>
            <w:proofErr w:type="gramEnd"/>
            <w:r w:rsidRPr="3514737A">
              <w:rPr>
                <w:sz w:val="28"/>
                <w:szCs w:val="28"/>
              </w:rPr>
              <w:t xml:space="preserve"> been no issues in the impact of delivery of planned classes</w:t>
            </w:r>
            <w:r w:rsidR="35004E60" w:rsidRPr="3514737A">
              <w:rPr>
                <w:sz w:val="28"/>
                <w:szCs w:val="28"/>
              </w:rPr>
              <w:t>.</w:t>
            </w:r>
            <w:r w:rsidR="6B951A20" w:rsidRPr="3514737A">
              <w:rPr>
                <w:sz w:val="28"/>
                <w:szCs w:val="28"/>
              </w:rPr>
              <w:t xml:space="preserve">  </w:t>
            </w:r>
            <w:r w:rsidR="3682F9F8" w:rsidRPr="3514737A">
              <w:rPr>
                <w:sz w:val="28"/>
                <w:szCs w:val="28"/>
              </w:rPr>
              <w:t>This has been possible due to the</w:t>
            </w:r>
            <w:r w:rsidR="6B951A20" w:rsidRPr="3514737A">
              <w:rPr>
                <w:sz w:val="28"/>
                <w:szCs w:val="28"/>
              </w:rPr>
              <w:t xml:space="preserve"> </w:t>
            </w:r>
            <w:r w:rsidR="71FBB084" w:rsidRPr="3514737A">
              <w:rPr>
                <w:sz w:val="28"/>
                <w:szCs w:val="28"/>
              </w:rPr>
              <w:t>flexibility</w:t>
            </w:r>
            <w:r w:rsidR="6B951A20" w:rsidRPr="3514737A">
              <w:rPr>
                <w:sz w:val="28"/>
                <w:szCs w:val="28"/>
              </w:rPr>
              <w:t xml:space="preserve"> of the facilitator </w:t>
            </w:r>
            <w:r w:rsidR="12ECFC76" w:rsidRPr="3514737A">
              <w:rPr>
                <w:sz w:val="28"/>
                <w:szCs w:val="28"/>
              </w:rPr>
              <w:t xml:space="preserve">who </w:t>
            </w:r>
            <w:r w:rsidR="6B951A20" w:rsidRPr="3514737A">
              <w:rPr>
                <w:sz w:val="28"/>
                <w:szCs w:val="28"/>
              </w:rPr>
              <w:t xml:space="preserve">has provided a hybrid approach </w:t>
            </w:r>
            <w:r w:rsidR="5B9FF488" w:rsidRPr="3514737A">
              <w:rPr>
                <w:sz w:val="28"/>
                <w:szCs w:val="28"/>
              </w:rPr>
              <w:t xml:space="preserve">of </w:t>
            </w:r>
            <w:r w:rsidR="6B951A20" w:rsidRPr="3514737A">
              <w:rPr>
                <w:sz w:val="28"/>
                <w:szCs w:val="28"/>
              </w:rPr>
              <w:t>face to face and virtual d</w:t>
            </w:r>
            <w:r w:rsidR="634D7FCC" w:rsidRPr="3514737A">
              <w:rPr>
                <w:sz w:val="28"/>
                <w:szCs w:val="28"/>
              </w:rPr>
              <w:t xml:space="preserve">elivery </w:t>
            </w:r>
            <w:r w:rsidR="3FFFEB52" w:rsidRPr="3514737A">
              <w:rPr>
                <w:sz w:val="28"/>
                <w:szCs w:val="28"/>
              </w:rPr>
              <w:t>where rooms have not been available.</w:t>
            </w:r>
            <w:r w:rsidR="634D7FCC" w:rsidRPr="3514737A">
              <w:rPr>
                <w:sz w:val="28"/>
                <w:szCs w:val="28"/>
              </w:rPr>
              <w:t xml:space="preserve"> </w:t>
            </w:r>
          </w:p>
          <w:p w14:paraId="17EE2992" w14:textId="68C2380A" w:rsidR="00100778" w:rsidRPr="00DD20D7" w:rsidRDefault="00100778" w:rsidP="3514737A">
            <w:pPr>
              <w:spacing w:before="20" w:after="20"/>
              <w:rPr>
                <w:sz w:val="28"/>
                <w:szCs w:val="28"/>
              </w:rPr>
            </w:pPr>
          </w:p>
          <w:p w14:paraId="00A7AF62" w14:textId="377B06FD" w:rsidR="00100778" w:rsidRPr="00DD20D7" w:rsidRDefault="35004E60" w:rsidP="3514737A">
            <w:pPr>
              <w:spacing w:before="20" w:after="20"/>
              <w:rPr>
                <w:sz w:val="28"/>
                <w:szCs w:val="28"/>
              </w:rPr>
            </w:pPr>
            <w:r w:rsidRPr="3514737A">
              <w:rPr>
                <w:sz w:val="28"/>
                <w:szCs w:val="28"/>
              </w:rPr>
              <w:t xml:space="preserve">Room booking availability can be limiting to the ability to develop a fulfilled 12month programme due to a 6month limitation on booking </w:t>
            </w:r>
            <w:proofErr w:type="gramStart"/>
            <w:r w:rsidRPr="3514737A">
              <w:rPr>
                <w:sz w:val="28"/>
                <w:szCs w:val="28"/>
              </w:rPr>
              <w:t>rooms</w:t>
            </w:r>
            <w:proofErr w:type="gramEnd"/>
          </w:p>
          <w:p w14:paraId="59D60FD5" w14:textId="0F0DAA2B" w:rsidR="00100778" w:rsidRPr="00DD20D7" w:rsidRDefault="00100778" w:rsidP="3514737A">
            <w:pPr>
              <w:spacing w:before="20" w:after="20"/>
              <w:rPr>
                <w:sz w:val="28"/>
                <w:szCs w:val="28"/>
              </w:rPr>
            </w:pPr>
          </w:p>
        </w:tc>
        <w:tc>
          <w:tcPr>
            <w:tcW w:w="2671" w:type="dxa"/>
          </w:tcPr>
          <w:p w14:paraId="042A40D7" w14:textId="18D59B20" w:rsidR="00100778" w:rsidRPr="00DD20D7" w:rsidRDefault="591A576C" w:rsidP="3514737A">
            <w:pPr>
              <w:spacing w:before="20" w:after="20"/>
              <w:rPr>
                <w:sz w:val="28"/>
                <w:szCs w:val="28"/>
              </w:rPr>
            </w:pPr>
            <w:r w:rsidRPr="3514737A">
              <w:rPr>
                <w:sz w:val="28"/>
                <w:szCs w:val="28"/>
              </w:rPr>
              <w:t>Look at alternative rooms for availability that are not subject to the 6-month rule</w:t>
            </w:r>
            <w:r w:rsidR="08CE4575" w:rsidRPr="3514737A">
              <w:rPr>
                <w:sz w:val="28"/>
                <w:szCs w:val="28"/>
              </w:rPr>
              <w:t>.</w:t>
            </w:r>
          </w:p>
        </w:tc>
      </w:tr>
      <w:tr w:rsidR="00100778" w:rsidRPr="00DD20D7" w14:paraId="2DBB2F17" w14:textId="77777777" w:rsidTr="3514737A">
        <w:tc>
          <w:tcPr>
            <w:tcW w:w="5108" w:type="dxa"/>
            <w:vMerge w:val="restart"/>
            <w:shd w:val="clear" w:color="auto" w:fill="F2F2F2" w:themeFill="background1" w:themeFillShade="F2"/>
          </w:tcPr>
          <w:p w14:paraId="59E59A45" w14:textId="77777777" w:rsidR="00100778" w:rsidRPr="00DD20D7" w:rsidRDefault="00100778" w:rsidP="00C20D83">
            <w:pPr>
              <w:spacing w:before="20" w:after="20"/>
              <w:jc w:val="both"/>
              <w:rPr>
                <w:rFonts w:cstheme="minorHAnsi"/>
                <w:b/>
                <w:sz w:val="28"/>
                <w:szCs w:val="28"/>
              </w:rPr>
            </w:pPr>
            <w:r w:rsidRPr="00DD20D7">
              <w:rPr>
                <w:rFonts w:cstheme="minorHAnsi"/>
                <w:b/>
                <w:sz w:val="28"/>
                <w:szCs w:val="28"/>
              </w:rPr>
              <w:t>Mechanisms to record the completion of training at a skilled level.</w:t>
            </w:r>
          </w:p>
          <w:p w14:paraId="585C1C03" w14:textId="77777777" w:rsidR="00100778" w:rsidRPr="00B32F70" w:rsidRDefault="00100778" w:rsidP="00C20D83">
            <w:pPr>
              <w:spacing w:before="20" w:after="20"/>
              <w:rPr>
                <w:rFonts w:cstheme="minorHAnsi"/>
                <w:b/>
                <w:iCs/>
                <w:sz w:val="28"/>
                <w:szCs w:val="28"/>
                <w:shd w:val="clear" w:color="auto" w:fill="F2F2F2" w:themeFill="background1" w:themeFillShade="F2"/>
              </w:rPr>
            </w:pPr>
            <w:r w:rsidRPr="00B32F70">
              <w:rPr>
                <w:rFonts w:cstheme="minorHAnsi"/>
                <w:iCs/>
                <w:sz w:val="28"/>
                <w:szCs w:val="28"/>
              </w:rPr>
              <w:t>Including details of how the organisation will measure the impact the learning is having on practice and people living with dementia and carers.</w:t>
            </w:r>
          </w:p>
        </w:tc>
        <w:tc>
          <w:tcPr>
            <w:tcW w:w="10470" w:type="dxa"/>
            <w:gridSpan w:val="3"/>
            <w:shd w:val="clear" w:color="auto" w:fill="F2F2F2" w:themeFill="background1" w:themeFillShade="F2"/>
          </w:tcPr>
          <w:p w14:paraId="60AB7BD9" w14:textId="0B2DDCEB" w:rsidR="00100778" w:rsidRPr="00DD20D7" w:rsidRDefault="009718B4" w:rsidP="00C20D83">
            <w:pPr>
              <w:spacing w:before="20" w:after="20"/>
              <w:rPr>
                <w:rFonts w:cstheme="minorHAnsi"/>
                <w:b/>
                <w:sz w:val="28"/>
                <w:szCs w:val="28"/>
              </w:rPr>
            </w:pPr>
            <w:r w:rsidRPr="00DD20D7">
              <w:rPr>
                <w:rFonts w:cstheme="minorHAnsi"/>
                <w:b/>
                <w:sz w:val="28"/>
                <w:szCs w:val="28"/>
              </w:rPr>
              <w:t xml:space="preserve">Update </w:t>
            </w:r>
            <w:proofErr w:type="gramStart"/>
            <w:r w:rsidRPr="00DD20D7">
              <w:rPr>
                <w:rFonts w:cstheme="minorHAnsi"/>
                <w:b/>
                <w:sz w:val="28"/>
                <w:szCs w:val="28"/>
              </w:rPr>
              <w:t>at</w:t>
            </w:r>
            <w:proofErr w:type="gramEnd"/>
            <w:r w:rsidRPr="00DD20D7">
              <w:rPr>
                <w:rFonts w:cstheme="minorHAnsi"/>
                <w:b/>
                <w:sz w:val="28"/>
                <w:szCs w:val="28"/>
              </w:rPr>
              <w:t xml:space="preserve"> </w:t>
            </w:r>
            <w:r>
              <w:rPr>
                <w:rFonts w:cstheme="minorHAnsi"/>
                <w:b/>
                <w:sz w:val="28"/>
                <w:szCs w:val="28"/>
              </w:rPr>
              <w:t>30 September</w:t>
            </w:r>
            <w:r w:rsidRPr="00DD20D7">
              <w:rPr>
                <w:rFonts w:cstheme="minorHAnsi"/>
                <w:b/>
                <w:sz w:val="28"/>
                <w:szCs w:val="28"/>
              </w:rPr>
              <w:t xml:space="preserve"> 202</w:t>
            </w:r>
            <w:r>
              <w:rPr>
                <w:rFonts w:cstheme="minorHAnsi"/>
                <w:b/>
                <w:sz w:val="28"/>
                <w:szCs w:val="28"/>
              </w:rPr>
              <w:t>3</w:t>
            </w:r>
          </w:p>
        </w:tc>
      </w:tr>
      <w:tr w:rsidR="00100778" w:rsidRPr="00DD20D7" w14:paraId="5D9C412F" w14:textId="77777777" w:rsidTr="3514737A">
        <w:tc>
          <w:tcPr>
            <w:tcW w:w="5108" w:type="dxa"/>
            <w:vMerge/>
          </w:tcPr>
          <w:p w14:paraId="010A577B" w14:textId="77777777" w:rsidR="00100778" w:rsidRPr="00DD20D7" w:rsidRDefault="00100778" w:rsidP="00C20D83">
            <w:pPr>
              <w:spacing w:before="20" w:after="20"/>
              <w:rPr>
                <w:rFonts w:cstheme="minorHAnsi"/>
                <w:b/>
                <w:sz w:val="28"/>
                <w:szCs w:val="28"/>
              </w:rPr>
            </w:pPr>
          </w:p>
        </w:tc>
        <w:tc>
          <w:tcPr>
            <w:tcW w:w="4536" w:type="dxa"/>
          </w:tcPr>
          <w:p w14:paraId="4368D069" w14:textId="0B0442EE" w:rsidR="00AC79DE" w:rsidRPr="00DD20D7" w:rsidRDefault="00CD3F55" w:rsidP="00C20D83">
            <w:pPr>
              <w:spacing w:before="20" w:after="20"/>
              <w:rPr>
                <w:rFonts w:cstheme="minorHAnsi"/>
                <w:sz w:val="28"/>
                <w:szCs w:val="28"/>
              </w:rPr>
            </w:pPr>
            <w:r>
              <w:rPr>
                <w:rFonts w:cstheme="minorHAnsi"/>
                <w:sz w:val="28"/>
                <w:szCs w:val="28"/>
              </w:rPr>
              <w:t xml:space="preserve">ESR is the mechanism used to record </w:t>
            </w:r>
            <w:proofErr w:type="gramStart"/>
            <w:r>
              <w:rPr>
                <w:rFonts w:cstheme="minorHAnsi"/>
                <w:sz w:val="28"/>
                <w:szCs w:val="28"/>
              </w:rPr>
              <w:t>attendance</w:t>
            </w:r>
            <w:proofErr w:type="gramEnd"/>
          </w:p>
          <w:p w14:paraId="7041EE30" w14:textId="77777777" w:rsidR="00100778" w:rsidRPr="00DD20D7" w:rsidRDefault="00100778" w:rsidP="00C20D83">
            <w:pPr>
              <w:spacing w:before="20" w:after="20"/>
              <w:rPr>
                <w:rFonts w:cstheme="minorHAnsi"/>
                <w:sz w:val="28"/>
                <w:szCs w:val="28"/>
              </w:rPr>
            </w:pPr>
          </w:p>
        </w:tc>
        <w:tc>
          <w:tcPr>
            <w:tcW w:w="3263" w:type="dxa"/>
          </w:tcPr>
          <w:p w14:paraId="2C5B8BC5" w14:textId="1BDB0264" w:rsidR="00100778" w:rsidRPr="00DD20D7" w:rsidRDefault="00100778" w:rsidP="00C20D83">
            <w:pPr>
              <w:spacing w:before="20" w:after="20"/>
              <w:rPr>
                <w:rFonts w:cstheme="minorHAnsi"/>
                <w:sz w:val="28"/>
                <w:szCs w:val="28"/>
              </w:rPr>
            </w:pPr>
          </w:p>
        </w:tc>
        <w:tc>
          <w:tcPr>
            <w:tcW w:w="2671" w:type="dxa"/>
          </w:tcPr>
          <w:p w14:paraId="4F0DC06F" w14:textId="43CFF446" w:rsidR="00100778" w:rsidRPr="00DD20D7" w:rsidRDefault="00100778" w:rsidP="00C20D83">
            <w:pPr>
              <w:spacing w:before="20" w:after="20"/>
              <w:rPr>
                <w:rFonts w:cstheme="minorHAnsi"/>
                <w:sz w:val="28"/>
                <w:szCs w:val="28"/>
              </w:rPr>
            </w:pPr>
          </w:p>
        </w:tc>
      </w:tr>
      <w:tr w:rsidR="00100778" w:rsidRPr="00DD20D7" w14:paraId="24D23602" w14:textId="77777777" w:rsidTr="3514737A">
        <w:tc>
          <w:tcPr>
            <w:tcW w:w="5108" w:type="dxa"/>
            <w:vMerge/>
          </w:tcPr>
          <w:p w14:paraId="4E7D8044" w14:textId="77777777" w:rsidR="00100778" w:rsidRPr="00DD20D7" w:rsidRDefault="00100778" w:rsidP="00C20D83">
            <w:pPr>
              <w:spacing w:before="20" w:after="20"/>
              <w:rPr>
                <w:rFonts w:cstheme="minorHAnsi"/>
                <w:sz w:val="28"/>
                <w:szCs w:val="28"/>
              </w:rPr>
            </w:pPr>
          </w:p>
        </w:tc>
        <w:tc>
          <w:tcPr>
            <w:tcW w:w="10470" w:type="dxa"/>
            <w:gridSpan w:val="3"/>
            <w:shd w:val="clear" w:color="auto" w:fill="F2F2F2" w:themeFill="background1" w:themeFillShade="F2"/>
          </w:tcPr>
          <w:p w14:paraId="3FAE8286" w14:textId="77777777" w:rsidR="00100778" w:rsidRPr="00DD20D7" w:rsidRDefault="00100778" w:rsidP="00C20D83">
            <w:pPr>
              <w:spacing w:before="20" w:after="20"/>
              <w:rPr>
                <w:rFonts w:cstheme="minorHAnsi"/>
                <w:sz w:val="28"/>
                <w:szCs w:val="28"/>
              </w:rPr>
            </w:pPr>
            <w:r w:rsidRPr="00DD20D7">
              <w:rPr>
                <w:rFonts w:cstheme="minorHAnsi"/>
                <w:b/>
                <w:sz w:val="28"/>
                <w:szCs w:val="28"/>
              </w:rPr>
              <w:t xml:space="preserve">Update </w:t>
            </w:r>
            <w:proofErr w:type="gramStart"/>
            <w:r w:rsidRPr="00DD20D7">
              <w:rPr>
                <w:rFonts w:cstheme="minorHAnsi"/>
                <w:b/>
                <w:sz w:val="28"/>
                <w:szCs w:val="28"/>
              </w:rPr>
              <w:t>at</w:t>
            </w:r>
            <w:proofErr w:type="gramEnd"/>
            <w:r w:rsidRPr="00DD20D7">
              <w:rPr>
                <w:rFonts w:cstheme="minorHAnsi"/>
                <w:b/>
                <w:sz w:val="28"/>
                <w:szCs w:val="28"/>
              </w:rPr>
              <w:t xml:space="preserve"> 31 March 202</w:t>
            </w:r>
            <w:r>
              <w:rPr>
                <w:rFonts w:cstheme="minorHAnsi"/>
                <w:b/>
                <w:sz w:val="28"/>
                <w:szCs w:val="28"/>
              </w:rPr>
              <w:t>4</w:t>
            </w:r>
          </w:p>
        </w:tc>
      </w:tr>
      <w:tr w:rsidR="00100778" w:rsidRPr="00DD20D7" w14:paraId="1034217B" w14:textId="77777777" w:rsidTr="3514737A">
        <w:tc>
          <w:tcPr>
            <w:tcW w:w="5108" w:type="dxa"/>
            <w:vMerge/>
          </w:tcPr>
          <w:p w14:paraId="2F6EB0B6" w14:textId="77777777" w:rsidR="00100778" w:rsidRPr="00DD20D7" w:rsidRDefault="00100778" w:rsidP="00C20D83">
            <w:pPr>
              <w:spacing w:before="20" w:after="20"/>
              <w:rPr>
                <w:rFonts w:cstheme="minorHAnsi"/>
                <w:sz w:val="28"/>
                <w:szCs w:val="28"/>
              </w:rPr>
            </w:pPr>
          </w:p>
        </w:tc>
        <w:tc>
          <w:tcPr>
            <w:tcW w:w="4536" w:type="dxa"/>
          </w:tcPr>
          <w:p w14:paraId="18FDDB1B" w14:textId="0B0442EE" w:rsidR="68DEE483" w:rsidRDefault="68DEE483" w:rsidP="3514737A">
            <w:pPr>
              <w:spacing w:before="20" w:after="20"/>
              <w:rPr>
                <w:sz w:val="28"/>
                <w:szCs w:val="28"/>
              </w:rPr>
            </w:pPr>
            <w:r w:rsidRPr="3514737A">
              <w:rPr>
                <w:sz w:val="28"/>
                <w:szCs w:val="28"/>
              </w:rPr>
              <w:t xml:space="preserve">ESR is the mechanism used to record </w:t>
            </w:r>
            <w:proofErr w:type="gramStart"/>
            <w:r w:rsidRPr="3514737A">
              <w:rPr>
                <w:sz w:val="28"/>
                <w:szCs w:val="28"/>
              </w:rPr>
              <w:t>attendance</w:t>
            </w:r>
            <w:proofErr w:type="gramEnd"/>
          </w:p>
          <w:p w14:paraId="326C54B3" w14:textId="4B0E87CA" w:rsidR="008A1F3F" w:rsidRPr="00DD20D7" w:rsidRDefault="008A1F3F" w:rsidP="00C20D83">
            <w:pPr>
              <w:spacing w:before="20" w:after="20"/>
              <w:rPr>
                <w:rFonts w:cstheme="minorHAnsi"/>
                <w:b/>
                <w:sz w:val="28"/>
                <w:szCs w:val="28"/>
              </w:rPr>
            </w:pPr>
          </w:p>
        </w:tc>
        <w:tc>
          <w:tcPr>
            <w:tcW w:w="3263" w:type="dxa"/>
          </w:tcPr>
          <w:p w14:paraId="00FA2F4C" w14:textId="77777777" w:rsidR="00100778" w:rsidRPr="00DD20D7" w:rsidRDefault="00100778" w:rsidP="00C20D83">
            <w:pPr>
              <w:spacing w:before="20" w:after="20"/>
              <w:rPr>
                <w:rFonts w:cstheme="minorHAnsi"/>
                <w:sz w:val="28"/>
                <w:szCs w:val="28"/>
              </w:rPr>
            </w:pPr>
          </w:p>
        </w:tc>
        <w:tc>
          <w:tcPr>
            <w:tcW w:w="2671" w:type="dxa"/>
          </w:tcPr>
          <w:p w14:paraId="18F5290A" w14:textId="77777777" w:rsidR="00100778" w:rsidRPr="00DD20D7" w:rsidRDefault="00100778" w:rsidP="00C20D83">
            <w:pPr>
              <w:spacing w:before="20" w:after="20"/>
              <w:rPr>
                <w:rFonts w:cstheme="minorHAnsi"/>
                <w:sz w:val="28"/>
                <w:szCs w:val="28"/>
              </w:rPr>
            </w:pPr>
          </w:p>
        </w:tc>
      </w:tr>
    </w:tbl>
    <w:p w14:paraId="3AF5172E" w14:textId="6A7019DD" w:rsidR="00100778" w:rsidRDefault="00100778" w:rsidP="00100778">
      <w:pPr>
        <w:spacing w:before="20" w:after="20" w:line="240" w:lineRule="auto"/>
        <w:rPr>
          <w:rFonts w:cstheme="minorHAnsi"/>
          <w:sz w:val="28"/>
          <w:szCs w:val="28"/>
        </w:rPr>
      </w:pPr>
    </w:p>
    <w:p w14:paraId="699D1FDB" w14:textId="4BDBF5F7" w:rsidR="00100778" w:rsidRDefault="00100778" w:rsidP="00100778">
      <w:pPr>
        <w:spacing w:before="20" w:after="20" w:line="240" w:lineRule="auto"/>
        <w:rPr>
          <w:rFonts w:cstheme="minorHAnsi"/>
          <w:sz w:val="28"/>
          <w:szCs w:val="28"/>
        </w:rPr>
      </w:pPr>
    </w:p>
    <w:p w14:paraId="36E63813" w14:textId="77777777" w:rsidR="00100778" w:rsidRPr="00DD20D7" w:rsidRDefault="00100778" w:rsidP="00100778">
      <w:pPr>
        <w:spacing w:before="20" w:after="20" w:line="240" w:lineRule="auto"/>
        <w:rPr>
          <w:rFonts w:cstheme="minorHAnsi"/>
          <w:sz w:val="28"/>
          <w:szCs w:val="28"/>
        </w:rPr>
      </w:pPr>
    </w:p>
    <w:tbl>
      <w:tblPr>
        <w:tblStyle w:val="TableGrid8"/>
        <w:tblW w:w="0" w:type="auto"/>
        <w:tblInd w:w="-114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108"/>
        <w:gridCol w:w="4536"/>
        <w:gridCol w:w="3263"/>
        <w:gridCol w:w="2671"/>
      </w:tblGrid>
      <w:tr w:rsidR="00100778" w:rsidRPr="00DD20D7" w14:paraId="2BD8EC53" w14:textId="77777777" w:rsidTr="3514737A">
        <w:tc>
          <w:tcPr>
            <w:tcW w:w="5108" w:type="dxa"/>
            <w:tcBorders>
              <w:top w:val="single" w:sz="6" w:space="0" w:color="auto"/>
              <w:bottom w:val="single" w:sz="6" w:space="0" w:color="auto"/>
            </w:tcBorders>
            <w:shd w:val="clear" w:color="auto" w:fill="F2F2F2" w:themeFill="background1" w:themeFillShade="F2"/>
          </w:tcPr>
          <w:p w14:paraId="67871756" w14:textId="77777777" w:rsidR="00100778" w:rsidRPr="00DD20D7" w:rsidRDefault="00100778" w:rsidP="00C20D83">
            <w:pPr>
              <w:spacing w:before="20" w:after="20"/>
              <w:rPr>
                <w:rFonts w:cstheme="minorHAnsi"/>
                <w:b/>
                <w:sz w:val="28"/>
                <w:szCs w:val="28"/>
              </w:rPr>
            </w:pPr>
          </w:p>
        </w:tc>
        <w:tc>
          <w:tcPr>
            <w:tcW w:w="4536" w:type="dxa"/>
            <w:tcBorders>
              <w:top w:val="single" w:sz="6" w:space="0" w:color="auto"/>
              <w:bottom w:val="single" w:sz="6" w:space="0" w:color="auto"/>
            </w:tcBorders>
            <w:shd w:val="clear" w:color="auto" w:fill="F2F2F2" w:themeFill="background1" w:themeFillShade="F2"/>
          </w:tcPr>
          <w:p w14:paraId="44973BAC" w14:textId="77777777" w:rsidR="00100778" w:rsidRPr="00DD20D7" w:rsidRDefault="00100778" w:rsidP="00C20D83">
            <w:pPr>
              <w:spacing w:before="20" w:after="20"/>
              <w:rPr>
                <w:rFonts w:cstheme="minorHAnsi"/>
                <w:b/>
                <w:sz w:val="28"/>
                <w:szCs w:val="28"/>
              </w:rPr>
            </w:pPr>
            <w:r w:rsidRPr="00DD20D7">
              <w:rPr>
                <w:rFonts w:cstheme="minorHAnsi"/>
                <w:b/>
                <w:sz w:val="28"/>
                <w:szCs w:val="28"/>
              </w:rPr>
              <w:t>Achievements for 202</w:t>
            </w:r>
            <w:r>
              <w:rPr>
                <w:rFonts w:cstheme="minorHAnsi"/>
                <w:b/>
                <w:sz w:val="28"/>
                <w:szCs w:val="28"/>
              </w:rPr>
              <w:t>3</w:t>
            </w:r>
            <w:r w:rsidRPr="00DD20D7">
              <w:rPr>
                <w:rFonts w:cstheme="minorHAnsi"/>
                <w:b/>
                <w:sz w:val="28"/>
                <w:szCs w:val="28"/>
              </w:rPr>
              <w:t>-202</w:t>
            </w:r>
            <w:r>
              <w:rPr>
                <w:rFonts w:cstheme="minorHAnsi"/>
                <w:b/>
                <w:sz w:val="28"/>
                <w:szCs w:val="28"/>
              </w:rPr>
              <w:t>4</w:t>
            </w:r>
          </w:p>
        </w:tc>
        <w:tc>
          <w:tcPr>
            <w:tcW w:w="3263" w:type="dxa"/>
            <w:tcBorders>
              <w:top w:val="single" w:sz="6" w:space="0" w:color="auto"/>
              <w:bottom w:val="single" w:sz="6" w:space="0" w:color="auto"/>
            </w:tcBorders>
            <w:shd w:val="clear" w:color="auto" w:fill="F2F2F2" w:themeFill="background1" w:themeFillShade="F2"/>
          </w:tcPr>
          <w:p w14:paraId="78D911DE" w14:textId="77777777" w:rsidR="00100778" w:rsidRPr="00DD20D7" w:rsidRDefault="00100778" w:rsidP="00C20D83">
            <w:pPr>
              <w:spacing w:before="20" w:after="20"/>
              <w:rPr>
                <w:rFonts w:cstheme="minorHAnsi"/>
                <w:b/>
                <w:sz w:val="28"/>
                <w:szCs w:val="28"/>
              </w:rPr>
            </w:pPr>
            <w:r w:rsidRPr="00DD20D7">
              <w:rPr>
                <w:rFonts w:cstheme="minorHAnsi"/>
                <w:b/>
                <w:sz w:val="28"/>
                <w:szCs w:val="28"/>
              </w:rPr>
              <w:t>Issues Impacting Delivery</w:t>
            </w:r>
          </w:p>
        </w:tc>
        <w:tc>
          <w:tcPr>
            <w:tcW w:w="2671" w:type="dxa"/>
            <w:tcBorders>
              <w:top w:val="single" w:sz="6" w:space="0" w:color="auto"/>
              <w:bottom w:val="single" w:sz="6" w:space="0" w:color="auto"/>
            </w:tcBorders>
            <w:shd w:val="clear" w:color="auto" w:fill="F2F2F2" w:themeFill="background1" w:themeFillShade="F2"/>
          </w:tcPr>
          <w:p w14:paraId="3A8F706E" w14:textId="77777777" w:rsidR="00100778" w:rsidRPr="00DD20D7" w:rsidRDefault="00100778" w:rsidP="00C20D83">
            <w:pPr>
              <w:spacing w:before="20" w:after="20"/>
              <w:rPr>
                <w:rFonts w:cstheme="minorHAnsi"/>
                <w:b/>
                <w:sz w:val="28"/>
                <w:szCs w:val="28"/>
              </w:rPr>
            </w:pPr>
            <w:r w:rsidRPr="00DD20D7">
              <w:rPr>
                <w:rFonts w:cstheme="minorHAnsi"/>
                <w:b/>
                <w:sz w:val="28"/>
                <w:szCs w:val="28"/>
              </w:rPr>
              <w:t>Corrective Actions</w:t>
            </w:r>
          </w:p>
        </w:tc>
      </w:tr>
      <w:tr w:rsidR="00100778" w:rsidRPr="00DD20D7" w14:paraId="5BF0D101" w14:textId="77777777" w:rsidTr="3514737A">
        <w:tc>
          <w:tcPr>
            <w:tcW w:w="15578" w:type="dxa"/>
            <w:gridSpan w:val="4"/>
            <w:tcBorders>
              <w:top w:val="single" w:sz="6" w:space="0" w:color="auto"/>
            </w:tcBorders>
            <w:shd w:val="clear" w:color="auto" w:fill="F2F2F2" w:themeFill="background1" w:themeFillShade="F2"/>
          </w:tcPr>
          <w:p w14:paraId="3BEF071E" w14:textId="77777777" w:rsidR="00100778" w:rsidRPr="00DD20D7" w:rsidRDefault="00100778" w:rsidP="00C20D83">
            <w:pPr>
              <w:spacing w:before="20" w:after="20"/>
              <w:rPr>
                <w:rFonts w:cstheme="minorHAnsi"/>
                <w:b/>
                <w:sz w:val="28"/>
                <w:szCs w:val="28"/>
              </w:rPr>
            </w:pPr>
            <w:r w:rsidRPr="00DD20D7">
              <w:rPr>
                <w:rFonts w:cstheme="minorHAnsi"/>
                <w:b/>
                <w:sz w:val="28"/>
                <w:szCs w:val="28"/>
              </w:rPr>
              <w:t>Influencer Level</w:t>
            </w:r>
          </w:p>
        </w:tc>
      </w:tr>
      <w:tr w:rsidR="00100778" w:rsidRPr="00DD20D7" w14:paraId="2C0E039A" w14:textId="77777777" w:rsidTr="3514737A">
        <w:tc>
          <w:tcPr>
            <w:tcW w:w="5108" w:type="dxa"/>
            <w:vMerge w:val="restart"/>
            <w:shd w:val="clear" w:color="auto" w:fill="F2F2F2" w:themeFill="background1" w:themeFillShade="F2"/>
          </w:tcPr>
          <w:p w14:paraId="408EFBAA" w14:textId="77777777" w:rsidR="00100778" w:rsidRPr="00DD20D7" w:rsidRDefault="00100778" w:rsidP="00C20D83">
            <w:pPr>
              <w:spacing w:before="20" w:after="20"/>
              <w:jc w:val="both"/>
              <w:rPr>
                <w:rFonts w:cstheme="minorHAnsi"/>
                <w:b/>
                <w:sz w:val="28"/>
                <w:szCs w:val="28"/>
              </w:rPr>
            </w:pPr>
            <w:r w:rsidRPr="00DD20D7">
              <w:rPr>
                <w:rFonts w:cstheme="minorHAnsi"/>
                <w:b/>
                <w:sz w:val="28"/>
                <w:szCs w:val="28"/>
              </w:rPr>
              <w:t>Actions to identify staff groups that require training at an influencer level.</w:t>
            </w:r>
          </w:p>
        </w:tc>
        <w:tc>
          <w:tcPr>
            <w:tcW w:w="10470" w:type="dxa"/>
            <w:gridSpan w:val="3"/>
            <w:shd w:val="clear" w:color="auto" w:fill="F2F2F2" w:themeFill="background1" w:themeFillShade="F2"/>
          </w:tcPr>
          <w:p w14:paraId="48597C9A" w14:textId="437607B9" w:rsidR="00100778" w:rsidRPr="00DD20D7" w:rsidRDefault="009718B4" w:rsidP="00C20D83">
            <w:pPr>
              <w:spacing w:before="20" w:after="20"/>
              <w:rPr>
                <w:rFonts w:cstheme="minorHAnsi"/>
                <w:b/>
                <w:sz w:val="28"/>
                <w:szCs w:val="28"/>
              </w:rPr>
            </w:pPr>
            <w:r w:rsidRPr="00DD20D7">
              <w:rPr>
                <w:rFonts w:cstheme="minorHAnsi"/>
                <w:b/>
                <w:sz w:val="28"/>
                <w:szCs w:val="28"/>
              </w:rPr>
              <w:t xml:space="preserve">Update </w:t>
            </w:r>
            <w:proofErr w:type="gramStart"/>
            <w:r w:rsidRPr="00DD20D7">
              <w:rPr>
                <w:rFonts w:cstheme="minorHAnsi"/>
                <w:b/>
                <w:sz w:val="28"/>
                <w:szCs w:val="28"/>
              </w:rPr>
              <w:t>at</w:t>
            </w:r>
            <w:proofErr w:type="gramEnd"/>
            <w:r w:rsidRPr="00DD20D7">
              <w:rPr>
                <w:rFonts w:cstheme="minorHAnsi"/>
                <w:b/>
                <w:sz w:val="28"/>
                <w:szCs w:val="28"/>
              </w:rPr>
              <w:t xml:space="preserve"> </w:t>
            </w:r>
            <w:r>
              <w:rPr>
                <w:rFonts w:cstheme="minorHAnsi"/>
                <w:b/>
                <w:sz w:val="28"/>
                <w:szCs w:val="28"/>
              </w:rPr>
              <w:t>30 September</w:t>
            </w:r>
            <w:r w:rsidRPr="00DD20D7">
              <w:rPr>
                <w:rFonts w:cstheme="minorHAnsi"/>
                <w:b/>
                <w:sz w:val="28"/>
                <w:szCs w:val="28"/>
              </w:rPr>
              <w:t xml:space="preserve"> 202</w:t>
            </w:r>
            <w:r>
              <w:rPr>
                <w:rFonts w:cstheme="minorHAnsi"/>
                <w:b/>
                <w:sz w:val="28"/>
                <w:szCs w:val="28"/>
              </w:rPr>
              <w:t>3</w:t>
            </w:r>
          </w:p>
        </w:tc>
      </w:tr>
      <w:tr w:rsidR="00100778" w:rsidRPr="00DD20D7" w14:paraId="48FC7F06" w14:textId="77777777" w:rsidTr="3514737A">
        <w:tc>
          <w:tcPr>
            <w:tcW w:w="5108" w:type="dxa"/>
            <w:vMerge/>
          </w:tcPr>
          <w:p w14:paraId="30ACF4C0" w14:textId="77777777" w:rsidR="00100778" w:rsidRPr="00DD20D7" w:rsidRDefault="00100778" w:rsidP="00C20D83">
            <w:pPr>
              <w:spacing w:before="20" w:after="20"/>
              <w:rPr>
                <w:rFonts w:cstheme="minorHAnsi"/>
                <w:b/>
                <w:sz w:val="28"/>
                <w:szCs w:val="28"/>
              </w:rPr>
            </w:pPr>
          </w:p>
        </w:tc>
        <w:tc>
          <w:tcPr>
            <w:tcW w:w="4536" w:type="dxa"/>
          </w:tcPr>
          <w:p w14:paraId="1A502F17" w14:textId="04057B17" w:rsidR="00100778" w:rsidRPr="00DD20D7" w:rsidRDefault="00CD3F55" w:rsidP="00C20D83">
            <w:pPr>
              <w:spacing w:before="20" w:after="20"/>
              <w:rPr>
                <w:rFonts w:cstheme="minorHAnsi"/>
                <w:sz w:val="28"/>
                <w:szCs w:val="28"/>
              </w:rPr>
            </w:pPr>
            <w:r>
              <w:rPr>
                <w:rFonts w:cstheme="minorHAnsi"/>
                <w:sz w:val="28"/>
                <w:szCs w:val="28"/>
              </w:rPr>
              <w:t xml:space="preserve">Influencer training requires </w:t>
            </w:r>
            <w:proofErr w:type="gramStart"/>
            <w:r>
              <w:rPr>
                <w:rFonts w:cstheme="minorHAnsi"/>
                <w:sz w:val="28"/>
                <w:szCs w:val="28"/>
              </w:rPr>
              <w:t>development</w:t>
            </w:r>
            <w:proofErr w:type="gramEnd"/>
          </w:p>
          <w:p w14:paraId="112B5036" w14:textId="77777777" w:rsidR="00100778" w:rsidRPr="00DD20D7" w:rsidRDefault="00100778" w:rsidP="00C20D83">
            <w:pPr>
              <w:spacing w:before="20" w:after="20"/>
              <w:rPr>
                <w:rFonts w:cstheme="minorHAnsi"/>
                <w:sz w:val="28"/>
                <w:szCs w:val="28"/>
              </w:rPr>
            </w:pPr>
          </w:p>
        </w:tc>
        <w:tc>
          <w:tcPr>
            <w:tcW w:w="3263" w:type="dxa"/>
          </w:tcPr>
          <w:p w14:paraId="45B0ECB3" w14:textId="1057207B" w:rsidR="00100778" w:rsidRPr="00DD20D7" w:rsidRDefault="00100778" w:rsidP="00C20D83">
            <w:pPr>
              <w:spacing w:before="20" w:after="20"/>
              <w:rPr>
                <w:rFonts w:cstheme="minorHAnsi"/>
                <w:sz w:val="28"/>
                <w:szCs w:val="28"/>
              </w:rPr>
            </w:pPr>
          </w:p>
        </w:tc>
        <w:tc>
          <w:tcPr>
            <w:tcW w:w="2671" w:type="dxa"/>
          </w:tcPr>
          <w:p w14:paraId="2F757B00" w14:textId="72BB4D2A" w:rsidR="00100778" w:rsidRPr="00DD20D7" w:rsidRDefault="00100778" w:rsidP="00C20D83">
            <w:pPr>
              <w:spacing w:before="20" w:after="20"/>
              <w:rPr>
                <w:rFonts w:cstheme="minorHAnsi"/>
                <w:sz w:val="28"/>
                <w:szCs w:val="28"/>
              </w:rPr>
            </w:pPr>
          </w:p>
        </w:tc>
      </w:tr>
      <w:tr w:rsidR="00100778" w:rsidRPr="00DD20D7" w14:paraId="3B2BD53D" w14:textId="77777777" w:rsidTr="3514737A">
        <w:tc>
          <w:tcPr>
            <w:tcW w:w="5108" w:type="dxa"/>
            <w:vMerge/>
          </w:tcPr>
          <w:p w14:paraId="19A1E2B9" w14:textId="77777777" w:rsidR="00100778" w:rsidRPr="00DD20D7" w:rsidRDefault="00100778" w:rsidP="00C20D83">
            <w:pPr>
              <w:spacing w:before="20" w:after="20"/>
              <w:rPr>
                <w:rFonts w:cstheme="minorHAnsi"/>
                <w:sz w:val="28"/>
                <w:szCs w:val="28"/>
              </w:rPr>
            </w:pPr>
          </w:p>
        </w:tc>
        <w:tc>
          <w:tcPr>
            <w:tcW w:w="10470" w:type="dxa"/>
            <w:gridSpan w:val="3"/>
            <w:shd w:val="clear" w:color="auto" w:fill="F2F2F2" w:themeFill="background1" w:themeFillShade="F2"/>
          </w:tcPr>
          <w:p w14:paraId="72838901" w14:textId="77777777" w:rsidR="00100778" w:rsidRPr="00DD20D7" w:rsidRDefault="00100778" w:rsidP="00C20D83">
            <w:pPr>
              <w:spacing w:before="20" w:after="20"/>
              <w:rPr>
                <w:rFonts w:cstheme="minorHAnsi"/>
                <w:sz w:val="28"/>
                <w:szCs w:val="28"/>
              </w:rPr>
            </w:pPr>
            <w:r w:rsidRPr="00DD20D7">
              <w:rPr>
                <w:rFonts w:cstheme="minorHAnsi"/>
                <w:b/>
                <w:sz w:val="28"/>
                <w:szCs w:val="28"/>
              </w:rPr>
              <w:t xml:space="preserve">Update </w:t>
            </w:r>
            <w:proofErr w:type="gramStart"/>
            <w:r w:rsidRPr="00DD20D7">
              <w:rPr>
                <w:rFonts w:cstheme="minorHAnsi"/>
                <w:b/>
                <w:sz w:val="28"/>
                <w:szCs w:val="28"/>
              </w:rPr>
              <w:t>at</w:t>
            </w:r>
            <w:proofErr w:type="gramEnd"/>
            <w:r w:rsidRPr="00DD20D7">
              <w:rPr>
                <w:rFonts w:cstheme="minorHAnsi"/>
                <w:b/>
                <w:sz w:val="28"/>
                <w:szCs w:val="28"/>
              </w:rPr>
              <w:t xml:space="preserve"> 31 March 202</w:t>
            </w:r>
            <w:r>
              <w:rPr>
                <w:rFonts w:cstheme="minorHAnsi"/>
                <w:b/>
                <w:sz w:val="28"/>
                <w:szCs w:val="28"/>
              </w:rPr>
              <w:t>4</w:t>
            </w:r>
          </w:p>
        </w:tc>
      </w:tr>
      <w:tr w:rsidR="00100778" w:rsidRPr="00DD20D7" w14:paraId="61DE0492" w14:textId="77777777" w:rsidTr="3514737A">
        <w:tc>
          <w:tcPr>
            <w:tcW w:w="5108" w:type="dxa"/>
            <w:vMerge/>
          </w:tcPr>
          <w:p w14:paraId="1BA051F7" w14:textId="77777777" w:rsidR="00100778" w:rsidRPr="00DD20D7" w:rsidRDefault="00100778" w:rsidP="00C20D83">
            <w:pPr>
              <w:spacing w:before="20" w:after="20"/>
              <w:rPr>
                <w:rFonts w:cstheme="minorHAnsi"/>
                <w:sz w:val="28"/>
                <w:szCs w:val="28"/>
              </w:rPr>
            </w:pPr>
          </w:p>
        </w:tc>
        <w:tc>
          <w:tcPr>
            <w:tcW w:w="4536" w:type="dxa"/>
          </w:tcPr>
          <w:p w14:paraId="70752B2C" w14:textId="17880CA1" w:rsidR="00100778" w:rsidRPr="00DD20D7" w:rsidRDefault="67A76249" w:rsidP="3514737A">
            <w:pPr>
              <w:spacing w:before="20" w:after="20"/>
              <w:rPr>
                <w:sz w:val="28"/>
                <w:szCs w:val="28"/>
              </w:rPr>
            </w:pPr>
            <w:r w:rsidRPr="3514737A">
              <w:rPr>
                <w:sz w:val="28"/>
                <w:szCs w:val="28"/>
              </w:rPr>
              <w:t xml:space="preserve">Training Team reported to the Mental Health and Learning Disabilities Workforce Group </w:t>
            </w:r>
            <w:r w:rsidR="3AB0DA3C" w:rsidRPr="3514737A">
              <w:rPr>
                <w:sz w:val="28"/>
                <w:szCs w:val="28"/>
              </w:rPr>
              <w:t xml:space="preserve">as the Service Group who leads on Dementia as </w:t>
            </w:r>
            <w:proofErr w:type="gramStart"/>
            <w:r w:rsidR="3AB0DA3C" w:rsidRPr="3514737A">
              <w:rPr>
                <w:sz w:val="28"/>
                <w:szCs w:val="28"/>
              </w:rPr>
              <w:t>speciality</w:t>
            </w:r>
            <w:proofErr w:type="gramEnd"/>
            <w:r w:rsidR="3AB0DA3C" w:rsidRPr="3514737A">
              <w:rPr>
                <w:sz w:val="28"/>
                <w:szCs w:val="28"/>
              </w:rPr>
              <w:t xml:space="preserve"> </w:t>
            </w:r>
          </w:p>
          <w:p w14:paraId="17B27E61" w14:textId="77777777" w:rsidR="00100778" w:rsidRDefault="00100778" w:rsidP="00C20D83">
            <w:pPr>
              <w:spacing w:before="20" w:after="20"/>
              <w:rPr>
                <w:rFonts w:cstheme="minorHAnsi"/>
                <w:b/>
                <w:sz w:val="28"/>
                <w:szCs w:val="28"/>
              </w:rPr>
            </w:pPr>
          </w:p>
          <w:p w14:paraId="39A89365" w14:textId="2283070F" w:rsidR="008A1F3F" w:rsidRPr="00DD20D7" w:rsidRDefault="008A1F3F" w:rsidP="00C20D83">
            <w:pPr>
              <w:spacing w:before="20" w:after="20"/>
              <w:rPr>
                <w:rFonts w:cstheme="minorHAnsi"/>
                <w:b/>
                <w:sz w:val="28"/>
                <w:szCs w:val="28"/>
              </w:rPr>
            </w:pPr>
          </w:p>
        </w:tc>
        <w:tc>
          <w:tcPr>
            <w:tcW w:w="3263" w:type="dxa"/>
          </w:tcPr>
          <w:p w14:paraId="132B5B5E" w14:textId="63D98B9B" w:rsidR="00100778" w:rsidRPr="00DD20D7" w:rsidRDefault="3AB0DA3C" w:rsidP="3514737A">
            <w:pPr>
              <w:spacing w:before="20" w:after="20"/>
              <w:rPr>
                <w:sz w:val="28"/>
                <w:szCs w:val="28"/>
              </w:rPr>
            </w:pPr>
            <w:r w:rsidRPr="3514737A">
              <w:rPr>
                <w:sz w:val="28"/>
                <w:szCs w:val="28"/>
              </w:rPr>
              <w:t>Identifying the applicable roles across the Health Board</w:t>
            </w:r>
          </w:p>
        </w:tc>
        <w:tc>
          <w:tcPr>
            <w:tcW w:w="2671" w:type="dxa"/>
          </w:tcPr>
          <w:p w14:paraId="015CD82E" w14:textId="0A511B87" w:rsidR="00100778" w:rsidRPr="00DD20D7" w:rsidRDefault="3AB0DA3C" w:rsidP="3514737A">
            <w:pPr>
              <w:spacing w:before="20" w:after="20"/>
              <w:rPr>
                <w:sz w:val="28"/>
                <w:szCs w:val="28"/>
              </w:rPr>
            </w:pPr>
            <w:r w:rsidRPr="3514737A">
              <w:rPr>
                <w:sz w:val="28"/>
                <w:szCs w:val="28"/>
              </w:rPr>
              <w:t>Connect with more groups across the Health Board</w:t>
            </w:r>
          </w:p>
        </w:tc>
      </w:tr>
      <w:tr w:rsidR="00100778" w:rsidRPr="00DD20D7" w14:paraId="61D5B8F6" w14:textId="77777777" w:rsidTr="3514737A">
        <w:tc>
          <w:tcPr>
            <w:tcW w:w="5108" w:type="dxa"/>
            <w:vMerge w:val="restart"/>
            <w:shd w:val="clear" w:color="auto" w:fill="F2F2F2" w:themeFill="background1" w:themeFillShade="F2"/>
          </w:tcPr>
          <w:p w14:paraId="1D624729" w14:textId="77777777" w:rsidR="00100778" w:rsidRPr="00DD20D7" w:rsidRDefault="00100778" w:rsidP="00C20D83">
            <w:pPr>
              <w:spacing w:before="20" w:after="20"/>
              <w:jc w:val="both"/>
              <w:rPr>
                <w:rFonts w:cstheme="minorHAnsi"/>
                <w:b/>
                <w:sz w:val="28"/>
                <w:szCs w:val="28"/>
                <w:shd w:val="clear" w:color="auto" w:fill="F2F2F2" w:themeFill="background1" w:themeFillShade="F2"/>
              </w:rPr>
            </w:pPr>
            <w:r w:rsidRPr="00DD20D7">
              <w:rPr>
                <w:rFonts w:cstheme="minorHAnsi"/>
                <w:b/>
                <w:sz w:val="28"/>
                <w:szCs w:val="28"/>
                <w:shd w:val="clear" w:color="auto" w:fill="F2F2F2" w:themeFill="background1" w:themeFillShade="F2"/>
              </w:rPr>
              <w:t>Training delivered at an influencer level.</w:t>
            </w:r>
          </w:p>
          <w:p w14:paraId="5E50A0F9" w14:textId="77777777" w:rsidR="00100778" w:rsidRPr="00B32F70" w:rsidRDefault="00100778" w:rsidP="00C20D83">
            <w:pPr>
              <w:spacing w:before="20" w:after="20"/>
              <w:rPr>
                <w:rFonts w:cstheme="minorHAnsi"/>
                <w:b/>
                <w:iCs/>
                <w:sz w:val="28"/>
                <w:szCs w:val="28"/>
                <w:shd w:val="clear" w:color="auto" w:fill="F2F2F2" w:themeFill="background1" w:themeFillShade="F2"/>
              </w:rPr>
            </w:pPr>
            <w:r w:rsidRPr="00B32F70">
              <w:rPr>
                <w:rFonts w:cstheme="minorHAnsi"/>
                <w:iCs/>
                <w:sz w:val="28"/>
                <w:szCs w:val="28"/>
                <w:shd w:val="clear" w:color="auto" w:fill="F2F2F2" w:themeFill="background1" w:themeFillShade="F2"/>
              </w:rPr>
              <w:t xml:space="preserve">Focusing </w:t>
            </w:r>
            <w:proofErr w:type="gramStart"/>
            <w:r w:rsidRPr="00B32F70">
              <w:rPr>
                <w:rFonts w:cstheme="minorHAnsi"/>
                <w:iCs/>
                <w:sz w:val="28"/>
                <w:szCs w:val="28"/>
                <w:shd w:val="clear" w:color="auto" w:fill="F2F2F2" w:themeFill="background1" w:themeFillShade="F2"/>
              </w:rPr>
              <w:t>on:</w:t>
            </w:r>
            <w:proofErr w:type="gramEnd"/>
            <w:r w:rsidRPr="00B32F70">
              <w:rPr>
                <w:rFonts w:cstheme="minorHAnsi"/>
                <w:iCs/>
                <w:sz w:val="28"/>
                <w:szCs w:val="28"/>
                <w:shd w:val="clear" w:color="auto" w:fill="F2F2F2" w:themeFill="background1" w:themeFillShade="F2"/>
              </w:rPr>
              <w:t xml:space="preserve"> drivers, policy &amp; research; effective service mapping &amp; co-ordinated delivery; collaborative &amp; integrated working; shared values; creating &amp; owning a clear &amp; shared vision; culture &amp; language; delivering excellence; creative approaches; safeguarding and; quality assurance &amp; improvement.</w:t>
            </w:r>
          </w:p>
        </w:tc>
        <w:tc>
          <w:tcPr>
            <w:tcW w:w="10470" w:type="dxa"/>
            <w:gridSpan w:val="3"/>
            <w:shd w:val="clear" w:color="auto" w:fill="F2F2F2" w:themeFill="background1" w:themeFillShade="F2"/>
          </w:tcPr>
          <w:p w14:paraId="563C4952" w14:textId="34772367" w:rsidR="00100778" w:rsidRPr="00DD20D7" w:rsidRDefault="009718B4" w:rsidP="00C20D83">
            <w:pPr>
              <w:spacing w:before="20" w:after="20"/>
              <w:rPr>
                <w:rFonts w:cstheme="minorHAnsi"/>
                <w:b/>
                <w:sz w:val="28"/>
                <w:szCs w:val="28"/>
              </w:rPr>
            </w:pPr>
            <w:r w:rsidRPr="00DD20D7">
              <w:rPr>
                <w:rFonts w:cstheme="minorHAnsi"/>
                <w:b/>
                <w:sz w:val="28"/>
                <w:szCs w:val="28"/>
              </w:rPr>
              <w:t xml:space="preserve">Update </w:t>
            </w:r>
            <w:proofErr w:type="gramStart"/>
            <w:r w:rsidRPr="00DD20D7">
              <w:rPr>
                <w:rFonts w:cstheme="minorHAnsi"/>
                <w:b/>
                <w:sz w:val="28"/>
                <w:szCs w:val="28"/>
              </w:rPr>
              <w:t>at</w:t>
            </w:r>
            <w:proofErr w:type="gramEnd"/>
            <w:r w:rsidRPr="00DD20D7">
              <w:rPr>
                <w:rFonts w:cstheme="minorHAnsi"/>
                <w:b/>
                <w:sz w:val="28"/>
                <w:szCs w:val="28"/>
              </w:rPr>
              <w:t xml:space="preserve"> </w:t>
            </w:r>
            <w:r>
              <w:rPr>
                <w:rFonts w:cstheme="minorHAnsi"/>
                <w:b/>
                <w:sz w:val="28"/>
                <w:szCs w:val="28"/>
              </w:rPr>
              <w:t>30 September</w:t>
            </w:r>
            <w:r w:rsidRPr="00DD20D7">
              <w:rPr>
                <w:rFonts w:cstheme="minorHAnsi"/>
                <w:b/>
                <w:sz w:val="28"/>
                <w:szCs w:val="28"/>
              </w:rPr>
              <w:t xml:space="preserve"> 202</w:t>
            </w:r>
            <w:r>
              <w:rPr>
                <w:rFonts w:cstheme="minorHAnsi"/>
                <w:b/>
                <w:sz w:val="28"/>
                <w:szCs w:val="28"/>
              </w:rPr>
              <w:t>3</w:t>
            </w:r>
          </w:p>
        </w:tc>
      </w:tr>
      <w:tr w:rsidR="00100778" w:rsidRPr="00DD20D7" w14:paraId="57CC6B4C" w14:textId="77777777" w:rsidTr="3514737A">
        <w:tc>
          <w:tcPr>
            <w:tcW w:w="5108" w:type="dxa"/>
            <w:vMerge/>
          </w:tcPr>
          <w:p w14:paraId="5F259DF7" w14:textId="77777777" w:rsidR="00100778" w:rsidRPr="00DD20D7" w:rsidRDefault="00100778" w:rsidP="00C20D83">
            <w:pPr>
              <w:spacing w:before="20" w:after="20"/>
              <w:rPr>
                <w:rFonts w:cstheme="minorHAnsi"/>
                <w:b/>
                <w:sz w:val="28"/>
                <w:szCs w:val="28"/>
              </w:rPr>
            </w:pPr>
          </w:p>
        </w:tc>
        <w:tc>
          <w:tcPr>
            <w:tcW w:w="4536" w:type="dxa"/>
          </w:tcPr>
          <w:p w14:paraId="4129FC73" w14:textId="77777777" w:rsidR="00100778" w:rsidRPr="00DD20D7" w:rsidRDefault="00100778" w:rsidP="00C20D83">
            <w:pPr>
              <w:spacing w:before="20" w:after="20"/>
              <w:rPr>
                <w:rFonts w:cstheme="minorHAnsi"/>
                <w:sz w:val="28"/>
                <w:szCs w:val="28"/>
              </w:rPr>
            </w:pPr>
          </w:p>
          <w:p w14:paraId="58973448" w14:textId="5D9C8466" w:rsidR="00100778" w:rsidRDefault="00100778" w:rsidP="00C20D83">
            <w:pPr>
              <w:spacing w:before="20" w:after="20"/>
              <w:rPr>
                <w:rFonts w:cstheme="minorHAnsi"/>
                <w:sz w:val="28"/>
                <w:szCs w:val="28"/>
              </w:rPr>
            </w:pPr>
          </w:p>
          <w:p w14:paraId="18332795" w14:textId="1E7A6591" w:rsidR="008A1F3F" w:rsidRPr="00DD20D7" w:rsidRDefault="008A1F3F" w:rsidP="00C20D83">
            <w:pPr>
              <w:spacing w:before="20" w:after="20"/>
              <w:rPr>
                <w:rFonts w:cstheme="minorHAnsi"/>
                <w:sz w:val="28"/>
                <w:szCs w:val="28"/>
              </w:rPr>
            </w:pPr>
          </w:p>
        </w:tc>
        <w:tc>
          <w:tcPr>
            <w:tcW w:w="3263" w:type="dxa"/>
          </w:tcPr>
          <w:p w14:paraId="7D8247A9" w14:textId="77777777" w:rsidR="00100778" w:rsidRPr="00DD20D7" w:rsidRDefault="00100778" w:rsidP="00C20D83">
            <w:pPr>
              <w:spacing w:before="20" w:after="20"/>
              <w:rPr>
                <w:rFonts w:cstheme="minorHAnsi"/>
                <w:sz w:val="28"/>
                <w:szCs w:val="28"/>
              </w:rPr>
            </w:pPr>
          </w:p>
        </w:tc>
        <w:tc>
          <w:tcPr>
            <w:tcW w:w="2671" w:type="dxa"/>
          </w:tcPr>
          <w:p w14:paraId="0A0408A5" w14:textId="77777777" w:rsidR="00100778" w:rsidRPr="00DD20D7" w:rsidRDefault="00100778" w:rsidP="00C20D83">
            <w:pPr>
              <w:spacing w:before="20" w:after="20"/>
              <w:rPr>
                <w:rFonts w:cstheme="minorHAnsi"/>
                <w:sz w:val="28"/>
                <w:szCs w:val="28"/>
              </w:rPr>
            </w:pPr>
          </w:p>
        </w:tc>
      </w:tr>
      <w:tr w:rsidR="00100778" w:rsidRPr="00DD20D7" w14:paraId="5E22F9E5" w14:textId="77777777" w:rsidTr="3514737A">
        <w:tc>
          <w:tcPr>
            <w:tcW w:w="5108" w:type="dxa"/>
            <w:vMerge/>
          </w:tcPr>
          <w:p w14:paraId="583D15C7" w14:textId="77777777" w:rsidR="00100778" w:rsidRPr="00DD20D7" w:rsidRDefault="00100778" w:rsidP="00C20D83">
            <w:pPr>
              <w:spacing w:before="20" w:after="20"/>
              <w:rPr>
                <w:rFonts w:cstheme="minorHAnsi"/>
                <w:sz w:val="28"/>
                <w:szCs w:val="28"/>
              </w:rPr>
            </w:pPr>
          </w:p>
        </w:tc>
        <w:tc>
          <w:tcPr>
            <w:tcW w:w="10470" w:type="dxa"/>
            <w:gridSpan w:val="3"/>
            <w:shd w:val="clear" w:color="auto" w:fill="F2F2F2" w:themeFill="background1" w:themeFillShade="F2"/>
          </w:tcPr>
          <w:p w14:paraId="3A7964F6" w14:textId="77777777" w:rsidR="00100778" w:rsidRPr="00DD20D7" w:rsidRDefault="00100778" w:rsidP="00C20D83">
            <w:pPr>
              <w:spacing w:before="20" w:after="20"/>
              <w:rPr>
                <w:rFonts w:cstheme="minorHAnsi"/>
                <w:sz w:val="28"/>
                <w:szCs w:val="28"/>
              </w:rPr>
            </w:pPr>
            <w:r w:rsidRPr="00DD20D7">
              <w:rPr>
                <w:rFonts w:cstheme="minorHAnsi"/>
                <w:b/>
                <w:sz w:val="28"/>
                <w:szCs w:val="28"/>
              </w:rPr>
              <w:t xml:space="preserve">Update </w:t>
            </w:r>
            <w:proofErr w:type="gramStart"/>
            <w:r w:rsidRPr="00DD20D7">
              <w:rPr>
                <w:rFonts w:cstheme="minorHAnsi"/>
                <w:b/>
                <w:sz w:val="28"/>
                <w:szCs w:val="28"/>
              </w:rPr>
              <w:t>at</w:t>
            </w:r>
            <w:proofErr w:type="gramEnd"/>
            <w:r w:rsidRPr="00DD20D7">
              <w:rPr>
                <w:rFonts w:cstheme="minorHAnsi"/>
                <w:b/>
                <w:sz w:val="28"/>
                <w:szCs w:val="28"/>
              </w:rPr>
              <w:t xml:space="preserve"> 31 March 202</w:t>
            </w:r>
            <w:r>
              <w:rPr>
                <w:rFonts w:cstheme="minorHAnsi"/>
                <w:b/>
                <w:sz w:val="28"/>
                <w:szCs w:val="28"/>
              </w:rPr>
              <w:t>4</w:t>
            </w:r>
          </w:p>
        </w:tc>
      </w:tr>
      <w:tr w:rsidR="00100778" w:rsidRPr="00DD20D7" w14:paraId="0B5315B1" w14:textId="77777777" w:rsidTr="3514737A">
        <w:tc>
          <w:tcPr>
            <w:tcW w:w="5108" w:type="dxa"/>
            <w:vMerge/>
          </w:tcPr>
          <w:p w14:paraId="7ED9BFCC" w14:textId="77777777" w:rsidR="00100778" w:rsidRPr="00DD20D7" w:rsidRDefault="00100778" w:rsidP="00C20D83">
            <w:pPr>
              <w:spacing w:before="20" w:after="20"/>
              <w:rPr>
                <w:rFonts w:cstheme="minorHAnsi"/>
                <w:sz w:val="28"/>
                <w:szCs w:val="28"/>
              </w:rPr>
            </w:pPr>
          </w:p>
        </w:tc>
        <w:tc>
          <w:tcPr>
            <w:tcW w:w="4536" w:type="dxa"/>
          </w:tcPr>
          <w:p w14:paraId="4C707CF2" w14:textId="32205441" w:rsidR="00100778" w:rsidRDefault="00100778" w:rsidP="00C20D83">
            <w:pPr>
              <w:spacing w:before="20" w:after="20"/>
              <w:rPr>
                <w:rFonts w:cstheme="minorHAnsi"/>
                <w:b/>
                <w:sz w:val="28"/>
                <w:szCs w:val="28"/>
              </w:rPr>
            </w:pPr>
          </w:p>
          <w:p w14:paraId="712572A9" w14:textId="77777777" w:rsidR="008A1F3F" w:rsidRPr="00DD20D7" w:rsidRDefault="008A1F3F" w:rsidP="00C20D83">
            <w:pPr>
              <w:spacing w:before="20" w:after="20"/>
              <w:rPr>
                <w:rFonts w:cstheme="minorHAnsi"/>
                <w:b/>
                <w:sz w:val="28"/>
                <w:szCs w:val="28"/>
              </w:rPr>
            </w:pPr>
          </w:p>
          <w:p w14:paraId="1276317A" w14:textId="77777777" w:rsidR="00100778" w:rsidRPr="00DD20D7" w:rsidRDefault="00100778" w:rsidP="00C20D83">
            <w:pPr>
              <w:spacing w:before="20" w:after="20"/>
              <w:rPr>
                <w:rFonts w:cstheme="minorHAnsi"/>
                <w:b/>
                <w:sz w:val="28"/>
                <w:szCs w:val="28"/>
              </w:rPr>
            </w:pPr>
          </w:p>
        </w:tc>
        <w:tc>
          <w:tcPr>
            <w:tcW w:w="3263" w:type="dxa"/>
          </w:tcPr>
          <w:p w14:paraId="5B54CC77" w14:textId="77777777" w:rsidR="00100778" w:rsidRPr="00DD20D7" w:rsidRDefault="00100778" w:rsidP="00C20D83">
            <w:pPr>
              <w:spacing w:before="20" w:after="20"/>
              <w:rPr>
                <w:rFonts w:cstheme="minorHAnsi"/>
                <w:sz w:val="28"/>
                <w:szCs w:val="28"/>
              </w:rPr>
            </w:pPr>
          </w:p>
        </w:tc>
        <w:tc>
          <w:tcPr>
            <w:tcW w:w="2671" w:type="dxa"/>
          </w:tcPr>
          <w:p w14:paraId="5F34E571" w14:textId="77777777" w:rsidR="00100778" w:rsidRPr="00DD20D7" w:rsidRDefault="00100778" w:rsidP="00C20D83">
            <w:pPr>
              <w:spacing w:before="20" w:after="20"/>
              <w:rPr>
                <w:rFonts w:cstheme="minorHAnsi"/>
                <w:sz w:val="28"/>
                <w:szCs w:val="28"/>
              </w:rPr>
            </w:pPr>
          </w:p>
        </w:tc>
      </w:tr>
      <w:tr w:rsidR="00100778" w:rsidRPr="00DD20D7" w14:paraId="6B352BBC" w14:textId="77777777" w:rsidTr="3514737A">
        <w:tc>
          <w:tcPr>
            <w:tcW w:w="5108" w:type="dxa"/>
            <w:vMerge w:val="restart"/>
            <w:shd w:val="clear" w:color="auto" w:fill="F2F2F2" w:themeFill="background1" w:themeFillShade="F2"/>
          </w:tcPr>
          <w:p w14:paraId="0D73E186" w14:textId="77777777" w:rsidR="00100778" w:rsidRPr="00DD20D7" w:rsidRDefault="00100778" w:rsidP="00C20D83">
            <w:pPr>
              <w:spacing w:before="20" w:after="20"/>
              <w:jc w:val="both"/>
              <w:rPr>
                <w:rFonts w:cstheme="minorHAnsi"/>
                <w:b/>
                <w:sz w:val="28"/>
                <w:szCs w:val="28"/>
              </w:rPr>
            </w:pPr>
            <w:r w:rsidRPr="00DD20D7">
              <w:rPr>
                <w:rFonts w:cstheme="minorHAnsi"/>
                <w:b/>
                <w:sz w:val="28"/>
                <w:szCs w:val="28"/>
              </w:rPr>
              <w:t>Mechanisms to record the completion of training at an influencer level.</w:t>
            </w:r>
          </w:p>
          <w:p w14:paraId="319F8A54" w14:textId="77777777" w:rsidR="00100778" w:rsidRPr="00B32F70" w:rsidRDefault="00100778" w:rsidP="00C20D83">
            <w:pPr>
              <w:spacing w:before="20" w:after="20"/>
              <w:rPr>
                <w:rFonts w:cstheme="minorHAnsi"/>
                <w:b/>
                <w:iCs/>
                <w:sz w:val="28"/>
                <w:szCs w:val="28"/>
                <w:shd w:val="clear" w:color="auto" w:fill="F2F2F2" w:themeFill="background1" w:themeFillShade="F2"/>
              </w:rPr>
            </w:pPr>
            <w:r w:rsidRPr="00B32F70">
              <w:rPr>
                <w:rFonts w:cstheme="minorHAnsi"/>
                <w:iCs/>
                <w:sz w:val="28"/>
                <w:szCs w:val="28"/>
              </w:rPr>
              <w:t xml:space="preserve">Including details of how the organisation will measure the impact the learning is having on practice and people living with dementia and their </w:t>
            </w:r>
            <w:proofErr w:type="spellStart"/>
            <w:r w:rsidRPr="00B32F70">
              <w:rPr>
                <w:rFonts w:cstheme="minorHAnsi"/>
                <w:iCs/>
                <w:sz w:val="28"/>
                <w:szCs w:val="28"/>
              </w:rPr>
              <w:t>carers</w:t>
            </w:r>
            <w:proofErr w:type="spellEnd"/>
            <w:r w:rsidRPr="00B32F70">
              <w:rPr>
                <w:rFonts w:cstheme="minorHAnsi"/>
                <w:iCs/>
                <w:sz w:val="28"/>
                <w:szCs w:val="28"/>
              </w:rPr>
              <w:t>.</w:t>
            </w:r>
          </w:p>
        </w:tc>
        <w:tc>
          <w:tcPr>
            <w:tcW w:w="10470" w:type="dxa"/>
            <w:gridSpan w:val="3"/>
            <w:shd w:val="clear" w:color="auto" w:fill="F2F2F2" w:themeFill="background1" w:themeFillShade="F2"/>
          </w:tcPr>
          <w:p w14:paraId="508A7847" w14:textId="7151EB5D" w:rsidR="00100778" w:rsidRPr="00DD20D7" w:rsidRDefault="009718B4" w:rsidP="00C20D83">
            <w:pPr>
              <w:spacing w:before="20" w:after="20"/>
              <w:rPr>
                <w:rFonts w:cstheme="minorHAnsi"/>
                <w:b/>
                <w:sz w:val="28"/>
                <w:szCs w:val="28"/>
              </w:rPr>
            </w:pPr>
            <w:r w:rsidRPr="00DD20D7">
              <w:rPr>
                <w:rFonts w:cstheme="minorHAnsi"/>
                <w:b/>
                <w:sz w:val="28"/>
                <w:szCs w:val="28"/>
              </w:rPr>
              <w:t xml:space="preserve">Update </w:t>
            </w:r>
            <w:proofErr w:type="gramStart"/>
            <w:r w:rsidRPr="00DD20D7">
              <w:rPr>
                <w:rFonts w:cstheme="minorHAnsi"/>
                <w:b/>
                <w:sz w:val="28"/>
                <w:szCs w:val="28"/>
              </w:rPr>
              <w:t>at</w:t>
            </w:r>
            <w:proofErr w:type="gramEnd"/>
            <w:r w:rsidRPr="00DD20D7">
              <w:rPr>
                <w:rFonts w:cstheme="minorHAnsi"/>
                <w:b/>
                <w:sz w:val="28"/>
                <w:szCs w:val="28"/>
              </w:rPr>
              <w:t xml:space="preserve"> </w:t>
            </w:r>
            <w:r>
              <w:rPr>
                <w:rFonts w:cstheme="minorHAnsi"/>
                <w:b/>
                <w:sz w:val="28"/>
                <w:szCs w:val="28"/>
              </w:rPr>
              <w:t>30 September</w:t>
            </w:r>
            <w:r w:rsidRPr="00DD20D7">
              <w:rPr>
                <w:rFonts w:cstheme="minorHAnsi"/>
                <w:b/>
                <w:sz w:val="28"/>
                <w:szCs w:val="28"/>
              </w:rPr>
              <w:t xml:space="preserve"> 202</w:t>
            </w:r>
            <w:r>
              <w:rPr>
                <w:rFonts w:cstheme="minorHAnsi"/>
                <w:b/>
                <w:sz w:val="28"/>
                <w:szCs w:val="28"/>
              </w:rPr>
              <w:t>3</w:t>
            </w:r>
          </w:p>
        </w:tc>
      </w:tr>
      <w:tr w:rsidR="00100778" w:rsidRPr="00DD20D7" w14:paraId="5D007DB4" w14:textId="77777777" w:rsidTr="3514737A">
        <w:tc>
          <w:tcPr>
            <w:tcW w:w="5108" w:type="dxa"/>
            <w:vMerge/>
          </w:tcPr>
          <w:p w14:paraId="49409D92" w14:textId="77777777" w:rsidR="00100778" w:rsidRPr="00DD20D7" w:rsidRDefault="00100778" w:rsidP="00C20D83">
            <w:pPr>
              <w:spacing w:before="20" w:after="20"/>
              <w:rPr>
                <w:rFonts w:cstheme="minorHAnsi"/>
                <w:b/>
                <w:sz w:val="28"/>
                <w:szCs w:val="28"/>
              </w:rPr>
            </w:pPr>
          </w:p>
        </w:tc>
        <w:tc>
          <w:tcPr>
            <w:tcW w:w="4536" w:type="dxa"/>
          </w:tcPr>
          <w:p w14:paraId="4EE9C779" w14:textId="74BF876D" w:rsidR="00100778" w:rsidRPr="00DD20D7" w:rsidRDefault="00CD3F55" w:rsidP="00C20D83">
            <w:pPr>
              <w:spacing w:before="20" w:after="20"/>
              <w:rPr>
                <w:rFonts w:cstheme="minorHAnsi"/>
                <w:sz w:val="28"/>
                <w:szCs w:val="28"/>
              </w:rPr>
            </w:pPr>
            <w:r>
              <w:rPr>
                <w:rFonts w:cstheme="minorHAnsi"/>
                <w:sz w:val="28"/>
                <w:szCs w:val="28"/>
              </w:rPr>
              <w:t xml:space="preserve">ESR will be the mechanism to record </w:t>
            </w:r>
            <w:proofErr w:type="gramStart"/>
            <w:r>
              <w:rPr>
                <w:rFonts w:cstheme="minorHAnsi"/>
                <w:sz w:val="28"/>
                <w:szCs w:val="28"/>
              </w:rPr>
              <w:t>attendance</w:t>
            </w:r>
            <w:proofErr w:type="gramEnd"/>
            <w:r>
              <w:rPr>
                <w:rFonts w:cstheme="minorHAnsi"/>
                <w:sz w:val="28"/>
                <w:szCs w:val="28"/>
              </w:rPr>
              <w:t xml:space="preserve"> </w:t>
            </w:r>
          </w:p>
          <w:p w14:paraId="180F504A" w14:textId="74899BC0" w:rsidR="00100778" w:rsidRPr="00DD20D7" w:rsidRDefault="00100778" w:rsidP="00C20D83">
            <w:pPr>
              <w:spacing w:before="20" w:after="20"/>
              <w:rPr>
                <w:rFonts w:cstheme="minorHAnsi"/>
                <w:sz w:val="28"/>
                <w:szCs w:val="28"/>
              </w:rPr>
            </w:pPr>
          </w:p>
        </w:tc>
        <w:tc>
          <w:tcPr>
            <w:tcW w:w="3263" w:type="dxa"/>
          </w:tcPr>
          <w:p w14:paraId="1E87E0CE" w14:textId="77777777" w:rsidR="00100778" w:rsidRPr="00DD20D7" w:rsidRDefault="00100778" w:rsidP="00C20D83">
            <w:pPr>
              <w:spacing w:before="20" w:after="20"/>
              <w:rPr>
                <w:rFonts w:cstheme="minorHAnsi"/>
                <w:sz w:val="28"/>
                <w:szCs w:val="28"/>
              </w:rPr>
            </w:pPr>
          </w:p>
        </w:tc>
        <w:tc>
          <w:tcPr>
            <w:tcW w:w="2671" w:type="dxa"/>
          </w:tcPr>
          <w:p w14:paraId="5DC801F8" w14:textId="77777777" w:rsidR="00100778" w:rsidRPr="00DD20D7" w:rsidRDefault="00100778" w:rsidP="00C20D83">
            <w:pPr>
              <w:spacing w:before="20" w:after="20"/>
              <w:rPr>
                <w:rFonts w:cstheme="minorHAnsi"/>
                <w:sz w:val="28"/>
                <w:szCs w:val="28"/>
              </w:rPr>
            </w:pPr>
          </w:p>
        </w:tc>
      </w:tr>
      <w:tr w:rsidR="00100778" w:rsidRPr="00DD20D7" w14:paraId="7E5F2634" w14:textId="77777777" w:rsidTr="3514737A">
        <w:tc>
          <w:tcPr>
            <w:tcW w:w="5108" w:type="dxa"/>
            <w:vMerge/>
          </w:tcPr>
          <w:p w14:paraId="76E350D5" w14:textId="77777777" w:rsidR="00100778" w:rsidRPr="00DD20D7" w:rsidRDefault="00100778" w:rsidP="00C20D83">
            <w:pPr>
              <w:spacing w:before="20" w:after="20"/>
              <w:rPr>
                <w:rFonts w:cstheme="minorHAnsi"/>
                <w:sz w:val="28"/>
                <w:szCs w:val="28"/>
              </w:rPr>
            </w:pPr>
          </w:p>
        </w:tc>
        <w:tc>
          <w:tcPr>
            <w:tcW w:w="10470" w:type="dxa"/>
            <w:gridSpan w:val="3"/>
            <w:shd w:val="clear" w:color="auto" w:fill="F2F2F2" w:themeFill="background1" w:themeFillShade="F2"/>
          </w:tcPr>
          <w:p w14:paraId="09A0F18B" w14:textId="77777777" w:rsidR="00100778" w:rsidRPr="00DD20D7" w:rsidRDefault="00100778" w:rsidP="00C20D83">
            <w:pPr>
              <w:spacing w:before="20" w:after="20"/>
              <w:rPr>
                <w:rFonts w:cstheme="minorHAnsi"/>
                <w:sz w:val="28"/>
                <w:szCs w:val="28"/>
              </w:rPr>
            </w:pPr>
            <w:r w:rsidRPr="00DD20D7">
              <w:rPr>
                <w:rFonts w:cstheme="minorHAnsi"/>
                <w:b/>
                <w:sz w:val="28"/>
                <w:szCs w:val="28"/>
              </w:rPr>
              <w:t xml:space="preserve">Update </w:t>
            </w:r>
            <w:proofErr w:type="gramStart"/>
            <w:r w:rsidRPr="00DD20D7">
              <w:rPr>
                <w:rFonts w:cstheme="minorHAnsi"/>
                <w:b/>
                <w:sz w:val="28"/>
                <w:szCs w:val="28"/>
              </w:rPr>
              <w:t>at</w:t>
            </w:r>
            <w:proofErr w:type="gramEnd"/>
            <w:r w:rsidRPr="00DD20D7">
              <w:rPr>
                <w:rFonts w:cstheme="minorHAnsi"/>
                <w:b/>
                <w:sz w:val="28"/>
                <w:szCs w:val="28"/>
              </w:rPr>
              <w:t xml:space="preserve"> 31 March 202</w:t>
            </w:r>
            <w:r>
              <w:rPr>
                <w:rFonts w:cstheme="minorHAnsi"/>
                <w:b/>
                <w:sz w:val="28"/>
                <w:szCs w:val="28"/>
              </w:rPr>
              <w:t>4</w:t>
            </w:r>
          </w:p>
        </w:tc>
      </w:tr>
      <w:tr w:rsidR="00100778" w:rsidRPr="00DD20D7" w14:paraId="2347E8D9" w14:textId="77777777" w:rsidTr="3514737A">
        <w:tc>
          <w:tcPr>
            <w:tcW w:w="5108" w:type="dxa"/>
            <w:vMerge/>
          </w:tcPr>
          <w:p w14:paraId="23498863" w14:textId="77777777" w:rsidR="00100778" w:rsidRPr="00DD20D7" w:rsidRDefault="00100778" w:rsidP="00C20D83">
            <w:pPr>
              <w:spacing w:before="20" w:after="20"/>
              <w:rPr>
                <w:rFonts w:cstheme="minorHAnsi"/>
                <w:sz w:val="28"/>
                <w:szCs w:val="28"/>
              </w:rPr>
            </w:pPr>
          </w:p>
        </w:tc>
        <w:tc>
          <w:tcPr>
            <w:tcW w:w="4536" w:type="dxa"/>
          </w:tcPr>
          <w:p w14:paraId="43894747" w14:textId="558BE363" w:rsidR="00100778" w:rsidRPr="00DD20D7" w:rsidRDefault="7FBC55D1" w:rsidP="3514737A">
            <w:pPr>
              <w:spacing w:before="20" w:after="20"/>
              <w:rPr>
                <w:sz w:val="28"/>
                <w:szCs w:val="28"/>
              </w:rPr>
            </w:pPr>
            <w:r w:rsidRPr="3514737A">
              <w:rPr>
                <w:sz w:val="28"/>
                <w:szCs w:val="28"/>
              </w:rPr>
              <w:t xml:space="preserve">ESR will be the mechanism to record </w:t>
            </w:r>
            <w:proofErr w:type="gramStart"/>
            <w:r w:rsidRPr="3514737A">
              <w:rPr>
                <w:sz w:val="28"/>
                <w:szCs w:val="28"/>
              </w:rPr>
              <w:t>attendance</w:t>
            </w:r>
            <w:proofErr w:type="gramEnd"/>
          </w:p>
          <w:p w14:paraId="5701FC3B" w14:textId="69C1BDF2" w:rsidR="00100778" w:rsidRPr="00DD20D7" w:rsidRDefault="00100778" w:rsidP="3514737A">
            <w:pPr>
              <w:spacing w:before="20" w:after="20"/>
              <w:rPr>
                <w:b/>
                <w:bCs/>
                <w:sz w:val="28"/>
                <w:szCs w:val="28"/>
              </w:rPr>
            </w:pPr>
          </w:p>
          <w:p w14:paraId="02363B1B" w14:textId="77777777" w:rsidR="00100778" w:rsidRDefault="00100778" w:rsidP="00C20D83">
            <w:pPr>
              <w:spacing w:before="20" w:after="20"/>
              <w:rPr>
                <w:rFonts w:cstheme="minorHAnsi"/>
                <w:b/>
                <w:sz w:val="28"/>
                <w:szCs w:val="28"/>
              </w:rPr>
            </w:pPr>
          </w:p>
          <w:p w14:paraId="34E75802" w14:textId="77777777" w:rsidR="00100778" w:rsidRPr="00DD20D7" w:rsidRDefault="00100778" w:rsidP="00C20D83">
            <w:pPr>
              <w:spacing w:before="20" w:after="20"/>
              <w:rPr>
                <w:rFonts w:cstheme="minorHAnsi"/>
                <w:b/>
                <w:sz w:val="28"/>
                <w:szCs w:val="28"/>
              </w:rPr>
            </w:pPr>
          </w:p>
        </w:tc>
        <w:tc>
          <w:tcPr>
            <w:tcW w:w="3263" w:type="dxa"/>
          </w:tcPr>
          <w:p w14:paraId="2A281F2B" w14:textId="77777777" w:rsidR="00100778" w:rsidRPr="00DD20D7" w:rsidRDefault="00100778" w:rsidP="00C20D83">
            <w:pPr>
              <w:spacing w:before="20" w:after="20"/>
              <w:rPr>
                <w:rFonts w:cstheme="minorHAnsi"/>
                <w:sz w:val="28"/>
                <w:szCs w:val="28"/>
              </w:rPr>
            </w:pPr>
          </w:p>
        </w:tc>
        <w:tc>
          <w:tcPr>
            <w:tcW w:w="2671" w:type="dxa"/>
          </w:tcPr>
          <w:p w14:paraId="60407150" w14:textId="77777777" w:rsidR="00100778" w:rsidRPr="00DD20D7" w:rsidRDefault="00100778" w:rsidP="00C20D83">
            <w:pPr>
              <w:spacing w:before="20" w:after="20"/>
              <w:rPr>
                <w:rFonts w:cstheme="minorHAnsi"/>
                <w:sz w:val="28"/>
                <w:szCs w:val="28"/>
              </w:rPr>
            </w:pPr>
          </w:p>
        </w:tc>
      </w:tr>
    </w:tbl>
    <w:p w14:paraId="3BE29FC9" w14:textId="77777777" w:rsidR="00B32F70" w:rsidRDefault="00B32F70"/>
    <w:p w14:paraId="51673E86" w14:textId="77777777" w:rsidR="00B32F70" w:rsidRDefault="00B32F70"/>
    <w:p w14:paraId="418B2BBC" w14:textId="77777777" w:rsidR="00B32F70" w:rsidRDefault="00B32F70"/>
    <w:tbl>
      <w:tblPr>
        <w:tblStyle w:val="TableGrid8"/>
        <w:tblW w:w="0" w:type="auto"/>
        <w:tblInd w:w="-114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108"/>
        <w:gridCol w:w="4536"/>
        <w:gridCol w:w="3263"/>
        <w:gridCol w:w="2671"/>
      </w:tblGrid>
      <w:tr w:rsidR="00B32F70" w:rsidRPr="00DD20D7" w14:paraId="4683D1CE" w14:textId="77777777" w:rsidTr="00AF71AC">
        <w:tc>
          <w:tcPr>
            <w:tcW w:w="5108" w:type="dxa"/>
            <w:tcBorders>
              <w:top w:val="single" w:sz="6" w:space="0" w:color="auto"/>
              <w:bottom w:val="single" w:sz="6" w:space="0" w:color="auto"/>
            </w:tcBorders>
            <w:shd w:val="clear" w:color="auto" w:fill="F2F2F2" w:themeFill="background1" w:themeFillShade="F2"/>
          </w:tcPr>
          <w:p w14:paraId="5BEF29B8" w14:textId="77777777" w:rsidR="00B32F70" w:rsidRPr="00DD20D7" w:rsidRDefault="00B32F70" w:rsidP="00AF71AC">
            <w:pPr>
              <w:spacing w:before="20" w:after="20"/>
              <w:rPr>
                <w:rFonts w:cstheme="minorHAnsi"/>
                <w:b/>
                <w:sz w:val="28"/>
                <w:szCs w:val="28"/>
              </w:rPr>
            </w:pPr>
          </w:p>
        </w:tc>
        <w:tc>
          <w:tcPr>
            <w:tcW w:w="4536" w:type="dxa"/>
            <w:tcBorders>
              <w:top w:val="single" w:sz="6" w:space="0" w:color="auto"/>
              <w:bottom w:val="single" w:sz="6" w:space="0" w:color="auto"/>
            </w:tcBorders>
            <w:shd w:val="clear" w:color="auto" w:fill="F2F2F2" w:themeFill="background1" w:themeFillShade="F2"/>
          </w:tcPr>
          <w:p w14:paraId="01204F97" w14:textId="77777777" w:rsidR="00B32F70" w:rsidRPr="00DD20D7" w:rsidRDefault="00B32F70" w:rsidP="00AF71AC">
            <w:pPr>
              <w:spacing w:before="20" w:after="20"/>
              <w:rPr>
                <w:rFonts w:cstheme="minorHAnsi"/>
                <w:b/>
                <w:sz w:val="28"/>
                <w:szCs w:val="28"/>
              </w:rPr>
            </w:pPr>
            <w:r w:rsidRPr="00DD20D7">
              <w:rPr>
                <w:rFonts w:cstheme="minorHAnsi"/>
                <w:b/>
                <w:sz w:val="28"/>
                <w:szCs w:val="28"/>
              </w:rPr>
              <w:t>Achievements for 202</w:t>
            </w:r>
            <w:r>
              <w:rPr>
                <w:rFonts w:cstheme="minorHAnsi"/>
                <w:b/>
                <w:sz w:val="28"/>
                <w:szCs w:val="28"/>
              </w:rPr>
              <w:t>3</w:t>
            </w:r>
            <w:r w:rsidRPr="00DD20D7">
              <w:rPr>
                <w:rFonts w:cstheme="minorHAnsi"/>
                <w:b/>
                <w:sz w:val="28"/>
                <w:szCs w:val="28"/>
              </w:rPr>
              <w:t>-202</w:t>
            </w:r>
            <w:r>
              <w:rPr>
                <w:rFonts w:cstheme="minorHAnsi"/>
                <w:b/>
                <w:sz w:val="28"/>
                <w:szCs w:val="28"/>
              </w:rPr>
              <w:t>4</w:t>
            </w:r>
          </w:p>
        </w:tc>
        <w:tc>
          <w:tcPr>
            <w:tcW w:w="3263" w:type="dxa"/>
            <w:tcBorders>
              <w:top w:val="single" w:sz="6" w:space="0" w:color="auto"/>
              <w:bottom w:val="single" w:sz="6" w:space="0" w:color="auto"/>
            </w:tcBorders>
            <w:shd w:val="clear" w:color="auto" w:fill="F2F2F2" w:themeFill="background1" w:themeFillShade="F2"/>
          </w:tcPr>
          <w:p w14:paraId="4F99FBDE" w14:textId="77777777" w:rsidR="00B32F70" w:rsidRPr="00DD20D7" w:rsidRDefault="00B32F70" w:rsidP="00AF71AC">
            <w:pPr>
              <w:spacing w:before="20" w:after="20"/>
              <w:rPr>
                <w:rFonts w:cstheme="minorHAnsi"/>
                <w:b/>
                <w:sz w:val="28"/>
                <w:szCs w:val="28"/>
              </w:rPr>
            </w:pPr>
            <w:r w:rsidRPr="00DD20D7">
              <w:rPr>
                <w:rFonts w:cstheme="minorHAnsi"/>
                <w:b/>
                <w:sz w:val="28"/>
                <w:szCs w:val="28"/>
              </w:rPr>
              <w:t>Issues Impacting Delivery</w:t>
            </w:r>
          </w:p>
        </w:tc>
        <w:tc>
          <w:tcPr>
            <w:tcW w:w="2671" w:type="dxa"/>
            <w:tcBorders>
              <w:top w:val="single" w:sz="6" w:space="0" w:color="auto"/>
              <w:bottom w:val="single" w:sz="6" w:space="0" w:color="auto"/>
            </w:tcBorders>
            <w:shd w:val="clear" w:color="auto" w:fill="F2F2F2" w:themeFill="background1" w:themeFillShade="F2"/>
          </w:tcPr>
          <w:p w14:paraId="61604D56" w14:textId="77777777" w:rsidR="00B32F70" w:rsidRPr="00DD20D7" w:rsidRDefault="00B32F70" w:rsidP="00AF71AC">
            <w:pPr>
              <w:spacing w:before="20" w:after="20"/>
              <w:rPr>
                <w:rFonts w:cstheme="minorHAnsi"/>
                <w:b/>
                <w:sz w:val="28"/>
                <w:szCs w:val="28"/>
              </w:rPr>
            </w:pPr>
            <w:r w:rsidRPr="00DD20D7">
              <w:rPr>
                <w:rFonts w:cstheme="minorHAnsi"/>
                <w:b/>
                <w:sz w:val="28"/>
                <w:szCs w:val="28"/>
              </w:rPr>
              <w:t>Corrective Actions</w:t>
            </w:r>
          </w:p>
        </w:tc>
      </w:tr>
      <w:tr w:rsidR="00B32F70" w:rsidRPr="00DD20D7" w14:paraId="35B2D47F" w14:textId="77777777" w:rsidTr="00C20D83">
        <w:tc>
          <w:tcPr>
            <w:tcW w:w="5108" w:type="dxa"/>
            <w:vMerge w:val="restart"/>
            <w:shd w:val="clear" w:color="auto" w:fill="F2F2F2" w:themeFill="background1" w:themeFillShade="F2"/>
          </w:tcPr>
          <w:p w14:paraId="18BC9E0F" w14:textId="6276A10A" w:rsidR="00B32F70" w:rsidRPr="007D2D72" w:rsidRDefault="00B32F70" w:rsidP="00C20D83">
            <w:pPr>
              <w:spacing w:before="20" w:after="20"/>
              <w:rPr>
                <w:rFonts w:cstheme="minorHAnsi"/>
                <w:b/>
                <w:bCs/>
                <w:sz w:val="28"/>
                <w:szCs w:val="28"/>
              </w:rPr>
            </w:pPr>
            <w:r w:rsidRPr="007D2D72">
              <w:rPr>
                <w:rFonts w:cstheme="minorHAnsi"/>
                <w:b/>
                <w:bCs/>
                <w:sz w:val="28"/>
                <w:szCs w:val="28"/>
              </w:rPr>
              <w:t>Provide detail on any delivery of integrated learning and development, particularly with social care and 3rd sector</w:t>
            </w:r>
            <w:r>
              <w:rPr>
                <w:rFonts w:cstheme="minorHAnsi"/>
                <w:b/>
                <w:bCs/>
                <w:sz w:val="28"/>
                <w:szCs w:val="28"/>
              </w:rPr>
              <w:t xml:space="preserve">. </w:t>
            </w:r>
            <w:r>
              <w:rPr>
                <w:rFonts w:cstheme="minorHAnsi"/>
                <w:sz w:val="28"/>
                <w:szCs w:val="28"/>
              </w:rPr>
              <w:t xml:space="preserve">If you have a learning and development </w:t>
            </w:r>
            <w:proofErr w:type="gramStart"/>
            <w:r>
              <w:rPr>
                <w:rFonts w:cstheme="minorHAnsi"/>
                <w:sz w:val="28"/>
                <w:szCs w:val="28"/>
              </w:rPr>
              <w:t>plan</w:t>
            </w:r>
            <w:proofErr w:type="gramEnd"/>
            <w:r>
              <w:rPr>
                <w:rFonts w:cstheme="minorHAnsi"/>
                <w:sz w:val="28"/>
                <w:szCs w:val="28"/>
              </w:rPr>
              <w:t xml:space="preserve"> please include a link here. </w:t>
            </w:r>
          </w:p>
        </w:tc>
        <w:tc>
          <w:tcPr>
            <w:tcW w:w="10470" w:type="dxa"/>
            <w:gridSpan w:val="3"/>
            <w:shd w:val="clear" w:color="auto" w:fill="F2F2F2" w:themeFill="background1" w:themeFillShade="F2"/>
          </w:tcPr>
          <w:p w14:paraId="17085508" w14:textId="10B841E9" w:rsidR="00B32F70" w:rsidRPr="00DD20D7" w:rsidRDefault="00B32F70" w:rsidP="00C20D83">
            <w:pPr>
              <w:spacing w:before="20" w:after="20"/>
              <w:rPr>
                <w:rFonts w:cstheme="minorHAnsi"/>
                <w:sz w:val="28"/>
                <w:szCs w:val="28"/>
              </w:rPr>
            </w:pPr>
            <w:r w:rsidRPr="00DD20D7">
              <w:rPr>
                <w:rFonts w:cstheme="minorHAnsi"/>
                <w:b/>
                <w:sz w:val="28"/>
                <w:szCs w:val="28"/>
              </w:rPr>
              <w:t xml:space="preserve">Update </w:t>
            </w:r>
            <w:proofErr w:type="gramStart"/>
            <w:r w:rsidRPr="00DD20D7">
              <w:rPr>
                <w:rFonts w:cstheme="minorHAnsi"/>
                <w:b/>
                <w:sz w:val="28"/>
                <w:szCs w:val="28"/>
              </w:rPr>
              <w:t>at</w:t>
            </w:r>
            <w:proofErr w:type="gramEnd"/>
            <w:r w:rsidRPr="00DD20D7">
              <w:rPr>
                <w:rFonts w:cstheme="minorHAnsi"/>
                <w:b/>
                <w:sz w:val="28"/>
                <w:szCs w:val="28"/>
              </w:rPr>
              <w:t xml:space="preserve"> </w:t>
            </w:r>
            <w:r>
              <w:rPr>
                <w:rFonts w:cstheme="minorHAnsi"/>
                <w:b/>
                <w:sz w:val="28"/>
                <w:szCs w:val="28"/>
              </w:rPr>
              <w:t>30 September</w:t>
            </w:r>
            <w:r w:rsidRPr="00DD20D7">
              <w:rPr>
                <w:rFonts w:cstheme="minorHAnsi"/>
                <w:b/>
                <w:sz w:val="28"/>
                <w:szCs w:val="28"/>
              </w:rPr>
              <w:t xml:space="preserve"> 202</w:t>
            </w:r>
            <w:r>
              <w:rPr>
                <w:rFonts w:cstheme="minorHAnsi"/>
                <w:b/>
                <w:sz w:val="28"/>
                <w:szCs w:val="28"/>
              </w:rPr>
              <w:t>3</w:t>
            </w:r>
          </w:p>
        </w:tc>
      </w:tr>
      <w:tr w:rsidR="00B32F70" w:rsidRPr="00DD20D7" w14:paraId="7D617BD8" w14:textId="77777777" w:rsidTr="00C20D83">
        <w:tc>
          <w:tcPr>
            <w:tcW w:w="5108" w:type="dxa"/>
            <w:vMerge/>
            <w:shd w:val="clear" w:color="auto" w:fill="F2F2F2" w:themeFill="background1" w:themeFillShade="F2"/>
          </w:tcPr>
          <w:p w14:paraId="288ED5A5" w14:textId="7C870278" w:rsidR="00B32F70" w:rsidRPr="007D2D72" w:rsidRDefault="00B32F70" w:rsidP="00C20D83">
            <w:pPr>
              <w:spacing w:before="20" w:after="20"/>
              <w:rPr>
                <w:rFonts w:cstheme="minorHAnsi"/>
                <w:sz w:val="28"/>
                <w:szCs w:val="28"/>
              </w:rPr>
            </w:pPr>
          </w:p>
        </w:tc>
        <w:tc>
          <w:tcPr>
            <w:tcW w:w="4536" w:type="dxa"/>
          </w:tcPr>
          <w:p w14:paraId="0AA6D5B0" w14:textId="77777777" w:rsidR="00B32F70" w:rsidRDefault="00B32F70" w:rsidP="00C20D83">
            <w:pPr>
              <w:spacing w:before="20" w:after="20"/>
              <w:rPr>
                <w:rFonts w:cstheme="minorHAnsi"/>
                <w:b/>
                <w:sz w:val="28"/>
                <w:szCs w:val="28"/>
              </w:rPr>
            </w:pPr>
          </w:p>
          <w:p w14:paraId="51D40DBF" w14:textId="77777777" w:rsidR="00B32F70" w:rsidRDefault="00B32F70" w:rsidP="00C20D83">
            <w:pPr>
              <w:spacing w:before="20" w:after="20"/>
              <w:rPr>
                <w:rFonts w:cstheme="minorHAnsi"/>
                <w:b/>
                <w:sz w:val="28"/>
                <w:szCs w:val="28"/>
              </w:rPr>
            </w:pPr>
          </w:p>
          <w:p w14:paraId="3D608400" w14:textId="7C15225C" w:rsidR="008A1F3F" w:rsidRPr="00DD20D7" w:rsidRDefault="008A1F3F" w:rsidP="00C20D83">
            <w:pPr>
              <w:spacing w:before="20" w:after="20"/>
              <w:rPr>
                <w:rFonts w:cstheme="minorHAnsi"/>
                <w:b/>
                <w:sz w:val="28"/>
                <w:szCs w:val="28"/>
              </w:rPr>
            </w:pPr>
          </w:p>
        </w:tc>
        <w:tc>
          <w:tcPr>
            <w:tcW w:w="3263" w:type="dxa"/>
          </w:tcPr>
          <w:p w14:paraId="3AB4BD48" w14:textId="77777777" w:rsidR="00B32F70" w:rsidRPr="00DD20D7" w:rsidRDefault="00B32F70" w:rsidP="00C20D83">
            <w:pPr>
              <w:spacing w:before="20" w:after="20"/>
              <w:rPr>
                <w:rFonts w:cstheme="minorHAnsi"/>
                <w:sz w:val="28"/>
                <w:szCs w:val="28"/>
              </w:rPr>
            </w:pPr>
          </w:p>
        </w:tc>
        <w:tc>
          <w:tcPr>
            <w:tcW w:w="2671" w:type="dxa"/>
          </w:tcPr>
          <w:p w14:paraId="42CE3F5C" w14:textId="77777777" w:rsidR="00B32F70" w:rsidRPr="00DD20D7" w:rsidRDefault="00B32F70" w:rsidP="00C20D83">
            <w:pPr>
              <w:spacing w:before="20" w:after="20"/>
              <w:rPr>
                <w:rFonts w:cstheme="minorHAnsi"/>
                <w:sz w:val="28"/>
                <w:szCs w:val="28"/>
              </w:rPr>
            </w:pPr>
          </w:p>
        </w:tc>
      </w:tr>
      <w:tr w:rsidR="00B32F70" w:rsidRPr="00DD20D7" w14:paraId="7CC58697" w14:textId="77777777" w:rsidTr="00C20D83">
        <w:tc>
          <w:tcPr>
            <w:tcW w:w="5108" w:type="dxa"/>
            <w:vMerge/>
            <w:shd w:val="clear" w:color="auto" w:fill="F2F2F2" w:themeFill="background1" w:themeFillShade="F2"/>
          </w:tcPr>
          <w:p w14:paraId="1FD8FBFE" w14:textId="77777777" w:rsidR="00B32F70" w:rsidRPr="00DD20D7" w:rsidRDefault="00B32F70" w:rsidP="00C20D83">
            <w:pPr>
              <w:spacing w:before="20" w:after="20"/>
              <w:rPr>
                <w:rFonts w:cstheme="minorHAnsi"/>
                <w:sz w:val="28"/>
                <w:szCs w:val="28"/>
              </w:rPr>
            </w:pPr>
          </w:p>
        </w:tc>
        <w:tc>
          <w:tcPr>
            <w:tcW w:w="10470" w:type="dxa"/>
            <w:gridSpan w:val="3"/>
            <w:shd w:val="clear" w:color="auto" w:fill="F2F2F2" w:themeFill="background1" w:themeFillShade="F2"/>
          </w:tcPr>
          <w:p w14:paraId="6247EFC0" w14:textId="77777777" w:rsidR="00B32F70" w:rsidRPr="00DD20D7" w:rsidRDefault="00B32F70" w:rsidP="00C20D83">
            <w:pPr>
              <w:spacing w:before="20" w:after="20"/>
              <w:rPr>
                <w:rFonts w:cstheme="minorHAnsi"/>
                <w:sz w:val="28"/>
                <w:szCs w:val="28"/>
              </w:rPr>
            </w:pPr>
            <w:r w:rsidRPr="00DD20D7">
              <w:rPr>
                <w:rFonts w:cstheme="minorHAnsi"/>
                <w:b/>
                <w:sz w:val="28"/>
                <w:szCs w:val="28"/>
              </w:rPr>
              <w:t xml:space="preserve">Update </w:t>
            </w:r>
            <w:proofErr w:type="gramStart"/>
            <w:r w:rsidRPr="00DD20D7">
              <w:rPr>
                <w:rFonts w:cstheme="minorHAnsi"/>
                <w:b/>
                <w:sz w:val="28"/>
                <w:szCs w:val="28"/>
              </w:rPr>
              <w:t>at</w:t>
            </w:r>
            <w:proofErr w:type="gramEnd"/>
            <w:r w:rsidRPr="00DD20D7">
              <w:rPr>
                <w:rFonts w:cstheme="minorHAnsi"/>
                <w:b/>
                <w:sz w:val="28"/>
                <w:szCs w:val="28"/>
              </w:rPr>
              <w:t xml:space="preserve"> 31 March 202</w:t>
            </w:r>
            <w:r>
              <w:rPr>
                <w:rFonts w:cstheme="minorHAnsi"/>
                <w:b/>
                <w:sz w:val="28"/>
                <w:szCs w:val="28"/>
              </w:rPr>
              <w:t>4</w:t>
            </w:r>
          </w:p>
        </w:tc>
      </w:tr>
      <w:tr w:rsidR="00B32F70" w:rsidRPr="00DD20D7" w14:paraId="09F1097A" w14:textId="77777777" w:rsidTr="00C20D83">
        <w:tc>
          <w:tcPr>
            <w:tcW w:w="5108" w:type="dxa"/>
            <w:vMerge/>
            <w:shd w:val="clear" w:color="auto" w:fill="F2F2F2" w:themeFill="background1" w:themeFillShade="F2"/>
          </w:tcPr>
          <w:p w14:paraId="40C959FF" w14:textId="77777777" w:rsidR="00B32F70" w:rsidRPr="00DD20D7" w:rsidRDefault="00B32F70" w:rsidP="00C20D83">
            <w:pPr>
              <w:spacing w:before="20" w:after="20"/>
              <w:rPr>
                <w:rFonts w:cstheme="minorHAnsi"/>
                <w:sz w:val="28"/>
                <w:szCs w:val="28"/>
              </w:rPr>
            </w:pPr>
          </w:p>
        </w:tc>
        <w:tc>
          <w:tcPr>
            <w:tcW w:w="4536" w:type="dxa"/>
          </w:tcPr>
          <w:p w14:paraId="078E7151" w14:textId="77777777" w:rsidR="00B32F70" w:rsidRDefault="00B32F70" w:rsidP="00C20D83">
            <w:pPr>
              <w:spacing w:before="20" w:after="20"/>
              <w:rPr>
                <w:rFonts w:cstheme="minorHAnsi"/>
                <w:b/>
                <w:sz w:val="28"/>
                <w:szCs w:val="28"/>
              </w:rPr>
            </w:pPr>
          </w:p>
          <w:p w14:paraId="1FC3BD4C" w14:textId="77777777" w:rsidR="00B32F70" w:rsidRDefault="00B32F70" w:rsidP="00C20D83">
            <w:pPr>
              <w:spacing w:before="20" w:after="20"/>
              <w:rPr>
                <w:rFonts w:cstheme="minorHAnsi"/>
                <w:b/>
                <w:sz w:val="28"/>
                <w:szCs w:val="28"/>
              </w:rPr>
            </w:pPr>
          </w:p>
          <w:p w14:paraId="7E9DF68E" w14:textId="4F2028A2" w:rsidR="008A1F3F" w:rsidRPr="00DD20D7" w:rsidRDefault="008A1F3F" w:rsidP="00C20D83">
            <w:pPr>
              <w:spacing w:before="20" w:after="20"/>
              <w:rPr>
                <w:rFonts w:cstheme="minorHAnsi"/>
                <w:b/>
                <w:sz w:val="28"/>
                <w:szCs w:val="28"/>
              </w:rPr>
            </w:pPr>
          </w:p>
        </w:tc>
        <w:tc>
          <w:tcPr>
            <w:tcW w:w="3263" w:type="dxa"/>
          </w:tcPr>
          <w:p w14:paraId="0D08A664" w14:textId="77777777" w:rsidR="00B32F70" w:rsidRPr="00DD20D7" w:rsidRDefault="00B32F70" w:rsidP="00C20D83">
            <w:pPr>
              <w:spacing w:before="20" w:after="20"/>
              <w:rPr>
                <w:rFonts w:cstheme="minorHAnsi"/>
                <w:sz w:val="28"/>
                <w:szCs w:val="28"/>
              </w:rPr>
            </w:pPr>
          </w:p>
        </w:tc>
        <w:tc>
          <w:tcPr>
            <w:tcW w:w="2671" w:type="dxa"/>
          </w:tcPr>
          <w:p w14:paraId="1FE40719" w14:textId="77777777" w:rsidR="00B32F70" w:rsidRPr="00DD20D7" w:rsidRDefault="00B32F70" w:rsidP="00C20D83">
            <w:pPr>
              <w:spacing w:before="20" w:after="20"/>
              <w:rPr>
                <w:rFonts w:cstheme="minorHAnsi"/>
                <w:sz w:val="28"/>
                <w:szCs w:val="28"/>
              </w:rPr>
            </w:pPr>
          </w:p>
        </w:tc>
      </w:tr>
    </w:tbl>
    <w:p w14:paraId="7F05340E" w14:textId="77777777" w:rsidR="00100778" w:rsidRPr="009C63A9" w:rsidRDefault="00100778" w:rsidP="00100778">
      <w:pPr>
        <w:spacing w:after="0" w:line="240" w:lineRule="auto"/>
        <w:rPr>
          <w:rFonts w:ascii="Arial" w:hAnsi="Arial" w:cs="Arial"/>
          <w:b/>
          <w:color w:val="0070C0"/>
          <w:sz w:val="16"/>
          <w:szCs w:val="16"/>
        </w:rPr>
      </w:pPr>
    </w:p>
    <w:p w14:paraId="05AAF9C5" w14:textId="77777777" w:rsidR="00100778" w:rsidRDefault="00100778" w:rsidP="00100778">
      <w:pPr>
        <w:spacing w:after="0" w:line="240" w:lineRule="auto"/>
        <w:ind w:hanging="1134"/>
        <w:rPr>
          <w:rFonts w:ascii="Arial" w:hAnsi="Arial" w:cs="Arial"/>
          <w:b/>
          <w:color w:val="0070C0"/>
          <w:sz w:val="36"/>
          <w:szCs w:val="36"/>
        </w:rPr>
      </w:pPr>
      <w:r w:rsidRPr="00DD20D7">
        <w:rPr>
          <w:rFonts w:ascii="Arial" w:hAnsi="Arial" w:cs="Arial"/>
          <w:b/>
          <w:color w:val="0070C0"/>
          <w:sz w:val="36"/>
          <w:szCs w:val="36"/>
        </w:rPr>
        <w:t xml:space="preserve">Access to Timely </w:t>
      </w:r>
      <w:r>
        <w:rPr>
          <w:rFonts w:ascii="Arial" w:hAnsi="Arial" w:cs="Arial"/>
          <w:b/>
          <w:color w:val="0070C0"/>
          <w:sz w:val="36"/>
          <w:szCs w:val="36"/>
        </w:rPr>
        <w:t>Assessment, D</w:t>
      </w:r>
      <w:r w:rsidRPr="00DD20D7">
        <w:rPr>
          <w:rFonts w:ascii="Arial" w:hAnsi="Arial" w:cs="Arial"/>
          <w:b/>
          <w:color w:val="0070C0"/>
          <w:sz w:val="36"/>
          <w:szCs w:val="36"/>
        </w:rPr>
        <w:t>iagnosis</w:t>
      </w:r>
      <w:r>
        <w:rPr>
          <w:rFonts w:ascii="Arial" w:hAnsi="Arial" w:cs="Arial"/>
          <w:b/>
          <w:color w:val="0070C0"/>
          <w:sz w:val="36"/>
          <w:szCs w:val="36"/>
        </w:rPr>
        <w:t xml:space="preserve"> of Dementia and Post Diagnostic Interventions</w:t>
      </w:r>
    </w:p>
    <w:p w14:paraId="0B3CB7A3" w14:textId="77777777" w:rsidR="00100778" w:rsidRPr="009C63A9" w:rsidRDefault="00100778" w:rsidP="00100778">
      <w:pPr>
        <w:spacing w:after="0" w:line="240" w:lineRule="auto"/>
        <w:ind w:hanging="1134"/>
        <w:rPr>
          <w:rFonts w:ascii="Arial" w:hAnsi="Arial" w:cs="Arial"/>
          <w:b/>
          <w:color w:val="0070C0"/>
          <w:sz w:val="10"/>
          <w:szCs w:val="10"/>
        </w:rPr>
      </w:pPr>
    </w:p>
    <w:tbl>
      <w:tblPr>
        <w:tblStyle w:val="TableGrid8"/>
        <w:tblW w:w="0" w:type="auto"/>
        <w:tblInd w:w="-114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108"/>
        <w:gridCol w:w="4536"/>
        <w:gridCol w:w="3263"/>
        <w:gridCol w:w="2671"/>
      </w:tblGrid>
      <w:tr w:rsidR="00100778" w:rsidRPr="00DD20D7" w14:paraId="1DF49D37" w14:textId="77777777" w:rsidTr="00B32F70">
        <w:tc>
          <w:tcPr>
            <w:tcW w:w="5108" w:type="dxa"/>
            <w:tcBorders>
              <w:top w:val="single" w:sz="6" w:space="0" w:color="auto"/>
            </w:tcBorders>
            <w:shd w:val="clear" w:color="auto" w:fill="F2F2F2" w:themeFill="background1" w:themeFillShade="F2"/>
          </w:tcPr>
          <w:p w14:paraId="335D9D1E" w14:textId="77777777" w:rsidR="00100778" w:rsidRPr="00DD20D7" w:rsidRDefault="00100778" w:rsidP="00C20D83">
            <w:pPr>
              <w:spacing w:before="20" w:after="20"/>
              <w:rPr>
                <w:rFonts w:cstheme="minorHAnsi"/>
                <w:b/>
                <w:sz w:val="28"/>
                <w:szCs w:val="28"/>
              </w:rPr>
            </w:pPr>
            <w:bookmarkStart w:id="4" w:name="_Hlk129341101"/>
          </w:p>
        </w:tc>
        <w:tc>
          <w:tcPr>
            <w:tcW w:w="4536" w:type="dxa"/>
            <w:tcBorders>
              <w:top w:val="single" w:sz="6" w:space="0" w:color="auto"/>
            </w:tcBorders>
            <w:shd w:val="clear" w:color="auto" w:fill="F2F2F2" w:themeFill="background1" w:themeFillShade="F2"/>
          </w:tcPr>
          <w:p w14:paraId="29614484" w14:textId="77777777" w:rsidR="00100778" w:rsidRPr="00DD20D7" w:rsidRDefault="00100778" w:rsidP="00C20D83">
            <w:pPr>
              <w:spacing w:before="20" w:after="20"/>
              <w:rPr>
                <w:rFonts w:cstheme="minorHAnsi"/>
                <w:b/>
                <w:sz w:val="28"/>
                <w:szCs w:val="28"/>
              </w:rPr>
            </w:pPr>
            <w:r w:rsidRPr="00DD20D7">
              <w:rPr>
                <w:rFonts w:cstheme="minorHAnsi"/>
                <w:b/>
                <w:sz w:val="28"/>
                <w:szCs w:val="28"/>
              </w:rPr>
              <w:t xml:space="preserve">Achievements for </w:t>
            </w:r>
            <w:r>
              <w:rPr>
                <w:rFonts w:cstheme="minorHAnsi"/>
                <w:b/>
                <w:sz w:val="28"/>
                <w:szCs w:val="28"/>
              </w:rPr>
              <w:t>2023-2024</w:t>
            </w:r>
          </w:p>
        </w:tc>
        <w:tc>
          <w:tcPr>
            <w:tcW w:w="3263" w:type="dxa"/>
            <w:tcBorders>
              <w:top w:val="single" w:sz="6" w:space="0" w:color="auto"/>
            </w:tcBorders>
            <w:shd w:val="clear" w:color="auto" w:fill="F2F2F2" w:themeFill="background1" w:themeFillShade="F2"/>
          </w:tcPr>
          <w:p w14:paraId="138E53C6" w14:textId="77777777" w:rsidR="00100778" w:rsidRPr="00DD20D7" w:rsidRDefault="00100778" w:rsidP="00C20D83">
            <w:pPr>
              <w:spacing w:before="20" w:after="20"/>
              <w:rPr>
                <w:rFonts w:cstheme="minorHAnsi"/>
                <w:b/>
                <w:sz w:val="28"/>
                <w:szCs w:val="28"/>
              </w:rPr>
            </w:pPr>
            <w:r w:rsidRPr="00DD20D7">
              <w:rPr>
                <w:rFonts w:cstheme="minorHAnsi"/>
                <w:b/>
                <w:sz w:val="28"/>
                <w:szCs w:val="28"/>
              </w:rPr>
              <w:t>Issues Impacting Delivery</w:t>
            </w:r>
          </w:p>
        </w:tc>
        <w:tc>
          <w:tcPr>
            <w:tcW w:w="2671" w:type="dxa"/>
            <w:tcBorders>
              <w:top w:val="single" w:sz="6" w:space="0" w:color="auto"/>
            </w:tcBorders>
            <w:shd w:val="clear" w:color="auto" w:fill="F2F2F2" w:themeFill="background1" w:themeFillShade="F2"/>
          </w:tcPr>
          <w:p w14:paraId="563081E9" w14:textId="77777777" w:rsidR="00100778" w:rsidRPr="00DD20D7" w:rsidRDefault="00100778" w:rsidP="00C20D83">
            <w:pPr>
              <w:spacing w:before="20" w:after="20"/>
              <w:rPr>
                <w:rFonts w:cstheme="minorHAnsi"/>
                <w:b/>
                <w:sz w:val="28"/>
                <w:szCs w:val="28"/>
              </w:rPr>
            </w:pPr>
            <w:r w:rsidRPr="00DD20D7">
              <w:rPr>
                <w:rFonts w:cstheme="minorHAnsi"/>
                <w:b/>
                <w:sz w:val="28"/>
                <w:szCs w:val="28"/>
              </w:rPr>
              <w:t>Corrective Actions</w:t>
            </w:r>
          </w:p>
        </w:tc>
      </w:tr>
      <w:tr w:rsidR="00100778" w:rsidRPr="00DD20D7" w14:paraId="15B514E7" w14:textId="77777777" w:rsidTr="00C20D83">
        <w:tc>
          <w:tcPr>
            <w:tcW w:w="5108" w:type="dxa"/>
            <w:vMerge w:val="restart"/>
            <w:shd w:val="clear" w:color="auto" w:fill="F2F2F2" w:themeFill="background1" w:themeFillShade="F2"/>
          </w:tcPr>
          <w:p w14:paraId="4C400B17" w14:textId="77777777" w:rsidR="00100778" w:rsidRPr="00DD20D7" w:rsidRDefault="00100778" w:rsidP="00C20D83">
            <w:pPr>
              <w:spacing w:before="20" w:after="20"/>
              <w:rPr>
                <w:rFonts w:cstheme="minorHAnsi"/>
                <w:b/>
                <w:bCs/>
                <w:sz w:val="28"/>
                <w:szCs w:val="28"/>
              </w:rPr>
            </w:pPr>
            <w:r w:rsidRPr="00DD20D7">
              <w:rPr>
                <w:rFonts w:cstheme="minorHAnsi"/>
                <w:b/>
                <w:bCs/>
                <w:sz w:val="28"/>
                <w:szCs w:val="28"/>
              </w:rPr>
              <w:t xml:space="preserve">What actions are you taking to support timely </w:t>
            </w:r>
            <w:r>
              <w:rPr>
                <w:rFonts w:cstheme="minorHAnsi"/>
                <w:b/>
                <w:bCs/>
                <w:sz w:val="28"/>
                <w:szCs w:val="28"/>
              </w:rPr>
              <w:t xml:space="preserve">assessment, </w:t>
            </w:r>
            <w:r w:rsidRPr="00DD20D7">
              <w:rPr>
                <w:rFonts w:cstheme="minorHAnsi"/>
                <w:b/>
                <w:bCs/>
                <w:sz w:val="28"/>
                <w:szCs w:val="28"/>
              </w:rPr>
              <w:t>diagnosis of dementia</w:t>
            </w:r>
            <w:r>
              <w:rPr>
                <w:rFonts w:cstheme="minorHAnsi"/>
                <w:b/>
                <w:bCs/>
                <w:sz w:val="28"/>
                <w:szCs w:val="28"/>
              </w:rPr>
              <w:t xml:space="preserve"> and post diagnostic interventions</w:t>
            </w:r>
            <w:r w:rsidRPr="00DD20D7">
              <w:rPr>
                <w:rFonts w:cstheme="minorHAnsi"/>
                <w:b/>
                <w:bCs/>
                <w:sz w:val="28"/>
                <w:szCs w:val="28"/>
              </w:rPr>
              <w:t xml:space="preserve">? </w:t>
            </w:r>
          </w:p>
          <w:p w14:paraId="4FF64F77" w14:textId="77777777" w:rsidR="00100778" w:rsidRPr="00DD20D7" w:rsidRDefault="00100778" w:rsidP="00C20D83">
            <w:pPr>
              <w:spacing w:before="20" w:after="20"/>
              <w:rPr>
                <w:rFonts w:cstheme="minorHAnsi"/>
                <w:b/>
                <w:i/>
                <w:sz w:val="28"/>
                <w:szCs w:val="28"/>
              </w:rPr>
            </w:pPr>
            <w:r w:rsidRPr="00DD20D7">
              <w:rPr>
                <w:rFonts w:cstheme="minorHAnsi"/>
                <w:sz w:val="28"/>
                <w:szCs w:val="28"/>
              </w:rPr>
              <w:t>Please consider how this work aligns with the relevant Dementia Care Standards when responding</w:t>
            </w:r>
            <w:r>
              <w:rPr>
                <w:rFonts w:cstheme="minorHAnsi"/>
                <w:sz w:val="28"/>
                <w:szCs w:val="28"/>
              </w:rPr>
              <w:t xml:space="preserve"> and how your training actions above are supporting this work.</w:t>
            </w:r>
          </w:p>
        </w:tc>
        <w:tc>
          <w:tcPr>
            <w:tcW w:w="10470" w:type="dxa"/>
            <w:gridSpan w:val="3"/>
            <w:shd w:val="clear" w:color="auto" w:fill="F2F2F2" w:themeFill="background1" w:themeFillShade="F2"/>
          </w:tcPr>
          <w:p w14:paraId="37536777" w14:textId="7D037587" w:rsidR="00100778" w:rsidRPr="00DD20D7" w:rsidRDefault="009718B4" w:rsidP="00C20D83">
            <w:pPr>
              <w:spacing w:before="20" w:after="20"/>
              <w:rPr>
                <w:rFonts w:cstheme="minorHAnsi"/>
                <w:b/>
                <w:sz w:val="28"/>
                <w:szCs w:val="28"/>
              </w:rPr>
            </w:pPr>
            <w:r w:rsidRPr="00DD20D7">
              <w:rPr>
                <w:rFonts w:cstheme="minorHAnsi"/>
                <w:b/>
                <w:sz w:val="28"/>
                <w:szCs w:val="28"/>
              </w:rPr>
              <w:t xml:space="preserve">Update </w:t>
            </w:r>
            <w:proofErr w:type="gramStart"/>
            <w:r w:rsidRPr="00DD20D7">
              <w:rPr>
                <w:rFonts w:cstheme="minorHAnsi"/>
                <w:b/>
                <w:sz w:val="28"/>
                <w:szCs w:val="28"/>
              </w:rPr>
              <w:t>at</w:t>
            </w:r>
            <w:proofErr w:type="gramEnd"/>
            <w:r w:rsidRPr="00DD20D7">
              <w:rPr>
                <w:rFonts w:cstheme="minorHAnsi"/>
                <w:b/>
                <w:sz w:val="28"/>
                <w:szCs w:val="28"/>
              </w:rPr>
              <w:t xml:space="preserve"> </w:t>
            </w:r>
            <w:r>
              <w:rPr>
                <w:rFonts w:cstheme="minorHAnsi"/>
                <w:b/>
                <w:sz w:val="28"/>
                <w:szCs w:val="28"/>
              </w:rPr>
              <w:t>30 September</w:t>
            </w:r>
            <w:r w:rsidRPr="00DD20D7">
              <w:rPr>
                <w:rFonts w:cstheme="minorHAnsi"/>
                <w:b/>
                <w:sz w:val="28"/>
                <w:szCs w:val="28"/>
              </w:rPr>
              <w:t xml:space="preserve"> 202</w:t>
            </w:r>
            <w:r>
              <w:rPr>
                <w:rFonts w:cstheme="minorHAnsi"/>
                <w:b/>
                <w:sz w:val="28"/>
                <w:szCs w:val="28"/>
              </w:rPr>
              <w:t>3</w:t>
            </w:r>
          </w:p>
        </w:tc>
      </w:tr>
      <w:tr w:rsidR="00100778" w:rsidRPr="00DD20D7" w14:paraId="349D4330" w14:textId="77777777" w:rsidTr="00C20D83">
        <w:tc>
          <w:tcPr>
            <w:tcW w:w="5108" w:type="dxa"/>
            <w:vMerge/>
            <w:shd w:val="clear" w:color="auto" w:fill="F2F2F2" w:themeFill="background1" w:themeFillShade="F2"/>
          </w:tcPr>
          <w:p w14:paraId="5EEF9F22" w14:textId="77777777" w:rsidR="00100778" w:rsidRPr="00DD20D7" w:rsidRDefault="00100778" w:rsidP="00C20D83">
            <w:pPr>
              <w:spacing w:before="20" w:after="20"/>
              <w:rPr>
                <w:rFonts w:cstheme="minorHAnsi"/>
                <w:b/>
                <w:sz w:val="28"/>
                <w:szCs w:val="28"/>
              </w:rPr>
            </w:pPr>
          </w:p>
        </w:tc>
        <w:tc>
          <w:tcPr>
            <w:tcW w:w="4536" w:type="dxa"/>
          </w:tcPr>
          <w:p w14:paraId="46ECD5F3" w14:textId="7DA6BDD6" w:rsidR="00100778" w:rsidRDefault="008C4D39" w:rsidP="00C20D83">
            <w:pPr>
              <w:spacing w:before="20" w:after="20"/>
              <w:rPr>
                <w:rFonts w:cstheme="minorHAnsi"/>
                <w:sz w:val="28"/>
                <w:szCs w:val="28"/>
              </w:rPr>
            </w:pPr>
            <w:r>
              <w:rPr>
                <w:rFonts w:cstheme="minorHAnsi"/>
                <w:sz w:val="28"/>
                <w:szCs w:val="28"/>
              </w:rPr>
              <w:t xml:space="preserve">Recognised discrepancy regarding post diagnostic support in NPT and Swansea due to delay of day services implementation in NPT. </w:t>
            </w:r>
          </w:p>
          <w:p w14:paraId="6324D903" w14:textId="77777777" w:rsidR="008C4D39" w:rsidRDefault="008C4D39" w:rsidP="00C20D83">
            <w:pPr>
              <w:spacing w:before="20" w:after="20"/>
              <w:rPr>
                <w:rFonts w:cstheme="minorHAnsi"/>
                <w:sz w:val="28"/>
                <w:szCs w:val="28"/>
              </w:rPr>
            </w:pPr>
          </w:p>
          <w:p w14:paraId="6030626D" w14:textId="77777777" w:rsidR="008C4D39" w:rsidRDefault="008C4D39" w:rsidP="00C20D83">
            <w:pPr>
              <w:spacing w:before="20" w:after="20"/>
              <w:rPr>
                <w:rFonts w:cstheme="minorHAnsi"/>
                <w:sz w:val="28"/>
                <w:szCs w:val="28"/>
              </w:rPr>
            </w:pPr>
          </w:p>
          <w:p w14:paraId="15A7A24C" w14:textId="5277A57F" w:rsidR="008C4D39" w:rsidRDefault="008C4D39" w:rsidP="00C20D83">
            <w:pPr>
              <w:spacing w:before="20" w:after="20"/>
              <w:rPr>
                <w:rFonts w:cstheme="minorHAnsi"/>
                <w:sz w:val="28"/>
                <w:szCs w:val="28"/>
              </w:rPr>
            </w:pPr>
            <w:r>
              <w:rPr>
                <w:rFonts w:cstheme="minorHAnsi"/>
                <w:sz w:val="28"/>
                <w:szCs w:val="28"/>
              </w:rPr>
              <w:t>Assessment and diagnostic delays evident in Port Talbot area due to medical vacancy and sickness.</w:t>
            </w:r>
          </w:p>
          <w:p w14:paraId="40BBFC24" w14:textId="77777777" w:rsidR="00CD3F55" w:rsidRDefault="00CD3F55" w:rsidP="00C20D83">
            <w:pPr>
              <w:spacing w:before="20" w:after="20"/>
              <w:rPr>
                <w:rFonts w:cstheme="minorHAnsi"/>
                <w:sz w:val="28"/>
                <w:szCs w:val="28"/>
              </w:rPr>
            </w:pPr>
          </w:p>
          <w:p w14:paraId="6891C8EE" w14:textId="3341DC69" w:rsidR="00CD3F55" w:rsidRPr="00DD20D7" w:rsidRDefault="00CD3F55" w:rsidP="00C20D83">
            <w:pPr>
              <w:spacing w:before="20" w:after="20"/>
              <w:rPr>
                <w:rFonts w:cstheme="minorHAnsi"/>
                <w:sz w:val="28"/>
                <w:szCs w:val="28"/>
              </w:rPr>
            </w:pPr>
          </w:p>
        </w:tc>
        <w:tc>
          <w:tcPr>
            <w:tcW w:w="3263" w:type="dxa"/>
          </w:tcPr>
          <w:p w14:paraId="29305B05" w14:textId="77777777" w:rsidR="00100778" w:rsidRDefault="008C4D39" w:rsidP="00C20D83">
            <w:pPr>
              <w:spacing w:before="20" w:after="20"/>
              <w:rPr>
                <w:rFonts w:cstheme="minorHAnsi"/>
                <w:sz w:val="28"/>
                <w:szCs w:val="28"/>
              </w:rPr>
            </w:pPr>
            <w:r>
              <w:rPr>
                <w:rFonts w:cstheme="minorHAnsi"/>
                <w:sz w:val="28"/>
                <w:szCs w:val="28"/>
              </w:rPr>
              <w:t>Financial budget removed as part of HB budget setting exercise.  No base identified for the day services team in NPT.</w:t>
            </w:r>
          </w:p>
          <w:p w14:paraId="61D0B3C3" w14:textId="77777777" w:rsidR="008C4D39" w:rsidRDefault="008C4D39" w:rsidP="00C20D83">
            <w:pPr>
              <w:spacing w:before="20" w:after="20"/>
              <w:rPr>
                <w:rFonts w:cstheme="minorHAnsi"/>
                <w:sz w:val="28"/>
                <w:szCs w:val="28"/>
              </w:rPr>
            </w:pPr>
          </w:p>
          <w:p w14:paraId="3BD64720" w14:textId="389C49A5" w:rsidR="008C4D39" w:rsidRPr="00DD20D7" w:rsidRDefault="008C4D39" w:rsidP="00C20D83">
            <w:pPr>
              <w:spacing w:before="20" w:after="20"/>
              <w:rPr>
                <w:rFonts w:cstheme="minorHAnsi"/>
                <w:sz w:val="28"/>
                <w:szCs w:val="28"/>
              </w:rPr>
            </w:pPr>
            <w:r>
              <w:rPr>
                <w:rFonts w:cstheme="minorHAnsi"/>
                <w:sz w:val="28"/>
                <w:szCs w:val="28"/>
              </w:rPr>
              <w:t>Difficultly recruiting into consultant post, including challenges around sourcing locum cover.</w:t>
            </w:r>
          </w:p>
        </w:tc>
        <w:tc>
          <w:tcPr>
            <w:tcW w:w="2671" w:type="dxa"/>
          </w:tcPr>
          <w:p w14:paraId="26736959" w14:textId="77777777" w:rsidR="00100778" w:rsidRPr="00DD20D7" w:rsidRDefault="00100778" w:rsidP="00C20D83">
            <w:pPr>
              <w:spacing w:before="20" w:after="20"/>
              <w:rPr>
                <w:rFonts w:cstheme="minorHAnsi"/>
                <w:sz w:val="28"/>
                <w:szCs w:val="28"/>
              </w:rPr>
            </w:pPr>
          </w:p>
        </w:tc>
      </w:tr>
      <w:tr w:rsidR="00100778" w:rsidRPr="00DD20D7" w14:paraId="738314CB" w14:textId="77777777" w:rsidTr="00C20D83">
        <w:tc>
          <w:tcPr>
            <w:tcW w:w="5108" w:type="dxa"/>
            <w:vMerge/>
            <w:shd w:val="clear" w:color="auto" w:fill="F2F2F2" w:themeFill="background1" w:themeFillShade="F2"/>
          </w:tcPr>
          <w:p w14:paraId="102769B3" w14:textId="77777777" w:rsidR="00100778" w:rsidRPr="00DD20D7" w:rsidRDefault="00100778" w:rsidP="00C20D83">
            <w:pPr>
              <w:spacing w:before="20" w:after="20"/>
              <w:rPr>
                <w:rFonts w:cstheme="minorHAnsi"/>
                <w:sz w:val="28"/>
                <w:szCs w:val="28"/>
              </w:rPr>
            </w:pPr>
          </w:p>
        </w:tc>
        <w:tc>
          <w:tcPr>
            <w:tcW w:w="10470" w:type="dxa"/>
            <w:gridSpan w:val="3"/>
            <w:shd w:val="clear" w:color="auto" w:fill="F2F2F2" w:themeFill="background1" w:themeFillShade="F2"/>
          </w:tcPr>
          <w:p w14:paraId="530EA2A9" w14:textId="77777777" w:rsidR="00100778" w:rsidRPr="00DD20D7" w:rsidRDefault="00100778" w:rsidP="00C20D83">
            <w:pPr>
              <w:spacing w:before="20" w:after="20"/>
              <w:rPr>
                <w:rFonts w:cstheme="minorHAnsi"/>
                <w:sz w:val="28"/>
                <w:szCs w:val="28"/>
              </w:rPr>
            </w:pPr>
            <w:r w:rsidRPr="00DD20D7">
              <w:rPr>
                <w:rFonts w:cstheme="minorHAnsi"/>
                <w:b/>
                <w:sz w:val="28"/>
                <w:szCs w:val="28"/>
              </w:rPr>
              <w:t xml:space="preserve">Update </w:t>
            </w:r>
            <w:proofErr w:type="gramStart"/>
            <w:r w:rsidRPr="00DD20D7">
              <w:rPr>
                <w:rFonts w:cstheme="minorHAnsi"/>
                <w:b/>
                <w:sz w:val="28"/>
                <w:szCs w:val="28"/>
              </w:rPr>
              <w:t>at</w:t>
            </w:r>
            <w:proofErr w:type="gramEnd"/>
            <w:r w:rsidRPr="00DD20D7">
              <w:rPr>
                <w:rFonts w:cstheme="minorHAnsi"/>
                <w:b/>
                <w:sz w:val="28"/>
                <w:szCs w:val="28"/>
              </w:rPr>
              <w:t xml:space="preserve"> 31 March 202</w:t>
            </w:r>
            <w:r>
              <w:rPr>
                <w:rFonts w:cstheme="minorHAnsi"/>
                <w:b/>
                <w:sz w:val="28"/>
                <w:szCs w:val="28"/>
              </w:rPr>
              <w:t>4</w:t>
            </w:r>
          </w:p>
        </w:tc>
      </w:tr>
      <w:tr w:rsidR="00100778" w:rsidRPr="00DD20D7" w14:paraId="5766CF51" w14:textId="77777777" w:rsidTr="00C20D83">
        <w:tc>
          <w:tcPr>
            <w:tcW w:w="5108" w:type="dxa"/>
            <w:vMerge/>
            <w:shd w:val="clear" w:color="auto" w:fill="F2F2F2" w:themeFill="background1" w:themeFillShade="F2"/>
          </w:tcPr>
          <w:p w14:paraId="06C1A311" w14:textId="77777777" w:rsidR="00100778" w:rsidRPr="00DD20D7" w:rsidRDefault="00100778" w:rsidP="00C20D83">
            <w:pPr>
              <w:spacing w:before="20" w:after="20"/>
              <w:rPr>
                <w:rFonts w:cstheme="minorHAnsi"/>
                <w:sz w:val="28"/>
                <w:szCs w:val="28"/>
              </w:rPr>
            </w:pPr>
          </w:p>
        </w:tc>
        <w:tc>
          <w:tcPr>
            <w:tcW w:w="4536" w:type="dxa"/>
          </w:tcPr>
          <w:p w14:paraId="4D996545" w14:textId="61B93CD0" w:rsidR="00100778" w:rsidRDefault="008C4D39" w:rsidP="00C20D83">
            <w:pPr>
              <w:spacing w:before="20" w:after="20"/>
              <w:rPr>
                <w:rFonts w:cstheme="minorHAnsi"/>
                <w:b/>
                <w:sz w:val="28"/>
                <w:szCs w:val="28"/>
              </w:rPr>
            </w:pPr>
            <w:r>
              <w:rPr>
                <w:rFonts w:cstheme="minorHAnsi"/>
                <w:b/>
                <w:sz w:val="28"/>
                <w:szCs w:val="28"/>
              </w:rPr>
              <w:t>Plan to return budget to day services NPT.  Staffing resource plan submitted and awaiting agreement from senior team and finance.</w:t>
            </w:r>
          </w:p>
          <w:p w14:paraId="57E71AB2" w14:textId="77777777" w:rsidR="008C4D39" w:rsidRDefault="008C4D39" w:rsidP="00C20D83">
            <w:pPr>
              <w:spacing w:before="20" w:after="20"/>
              <w:rPr>
                <w:rFonts w:cstheme="minorHAnsi"/>
                <w:b/>
                <w:sz w:val="28"/>
                <w:szCs w:val="28"/>
              </w:rPr>
            </w:pPr>
          </w:p>
          <w:p w14:paraId="62C27378" w14:textId="7AE791ED" w:rsidR="008C4D39" w:rsidRDefault="008C4D39" w:rsidP="00C20D83">
            <w:pPr>
              <w:spacing w:before="20" w:after="20"/>
              <w:rPr>
                <w:rFonts w:cstheme="minorHAnsi"/>
                <w:b/>
                <w:sz w:val="28"/>
                <w:szCs w:val="28"/>
              </w:rPr>
            </w:pPr>
            <w:r>
              <w:rPr>
                <w:rFonts w:cstheme="minorHAnsi"/>
                <w:b/>
                <w:sz w:val="28"/>
                <w:szCs w:val="28"/>
              </w:rPr>
              <w:t>Recruitment ongoing including creative options around medical workforce.  Advanced Nurse Practitioners x2 will be qualifying in next 6 months who will also be able to provide diagnostic and assessment support to help reduce waiting times.</w:t>
            </w:r>
          </w:p>
          <w:p w14:paraId="55397C9E" w14:textId="77777777" w:rsidR="008C4D39" w:rsidRDefault="008C4D39" w:rsidP="00C20D83">
            <w:pPr>
              <w:spacing w:before="20" w:after="20"/>
              <w:rPr>
                <w:rFonts w:cstheme="minorHAnsi"/>
                <w:b/>
                <w:sz w:val="28"/>
                <w:szCs w:val="28"/>
              </w:rPr>
            </w:pPr>
          </w:p>
          <w:p w14:paraId="42107CF6" w14:textId="7C75289A" w:rsidR="008C4D39" w:rsidRDefault="008C4D39" w:rsidP="00C20D83">
            <w:pPr>
              <w:spacing w:before="20" w:after="20"/>
              <w:rPr>
                <w:rFonts w:cstheme="minorHAnsi"/>
                <w:b/>
                <w:sz w:val="28"/>
                <w:szCs w:val="28"/>
              </w:rPr>
            </w:pPr>
            <w:r>
              <w:rPr>
                <w:rFonts w:cstheme="minorHAnsi"/>
                <w:b/>
                <w:sz w:val="28"/>
                <w:szCs w:val="28"/>
              </w:rPr>
              <w:t>Flexible options for patients, carers and families are being offered to deliver diagnosis in NPT to reduce waiting times, including remote appointments either in clinic with nurse support or at home</w:t>
            </w:r>
            <w:r w:rsidR="00BC59A8">
              <w:rPr>
                <w:rFonts w:cstheme="minorHAnsi"/>
                <w:b/>
                <w:sz w:val="28"/>
                <w:szCs w:val="28"/>
              </w:rPr>
              <w:t xml:space="preserve"> dependent on patient/family choice.</w:t>
            </w:r>
          </w:p>
          <w:p w14:paraId="10CED459" w14:textId="77777777" w:rsidR="00100778" w:rsidRDefault="00100778" w:rsidP="00C20D83">
            <w:pPr>
              <w:spacing w:before="20" w:after="20"/>
              <w:rPr>
                <w:rFonts w:cstheme="minorHAnsi"/>
                <w:b/>
                <w:sz w:val="28"/>
                <w:szCs w:val="28"/>
              </w:rPr>
            </w:pPr>
          </w:p>
          <w:p w14:paraId="69B50A5C" w14:textId="77777777" w:rsidR="00100778" w:rsidRPr="00DD20D7" w:rsidRDefault="00100778" w:rsidP="00C20D83">
            <w:pPr>
              <w:spacing w:before="20" w:after="20"/>
              <w:rPr>
                <w:rFonts w:cstheme="minorHAnsi"/>
                <w:b/>
                <w:sz w:val="28"/>
                <w:szCs w:val="28"/>
              </w:rPr>
            </w:pPr>
          </w:p>
        </w:tc>
        <w:tc>
          <w:tcPr>
            <w:tcW w:w="3263" w:type="dxa"/>
          </w:tcPr>
          <w:p w14:paraId="62539C69" w14:textId="77777777" w:rsidR="00100778" w:rsidRDefault="008C4D39" w:rsidP="00C20D83">
            <w:pPr>
              <w:spacing w:before="20" w:after="20"/>
              <w:rPr>
                <w:rFonts w:cstheme="minorHAnsi"/>
                <w:sz w:val="28"/>
                <w:szCs w:val="28"/>
              </w:rPr>
            </w:pPr>
            <w:r>
              <w:rPr>
                <w:rFonts w:cstheme="minorHAnsi"/>
                <w:sz w:val="28"/>
                <w:szCs w:val="28"/>
              </w:rPr>
              <w:t>Base for the NPT day services team is still outstanding.</w:t>
            </w:r>
          </w:p>
          <w:p w14:paraId="0613C03F" w14:textId="77777777" w:rsidR="00BC59A8" w:rsidRDefault="00BC59A8" w:rsidP="00C20D83">
            <w:pPr>
              <w:spacing w:before="20" w:after="20"/>
              <w:rPr>
                <w:rFonts w:cstheme="minorHAnsi"/>
                <w:sz w:val="28"/>
                <w:szCs w:val="28"/>
              </w:rPr>
            </w:pPr>
          </w:p>
          <w:p w14:paraId="5612F1B5" w14:textId="77777777" w:rsidR="00BC59A8" w:rsidRDefault="00BC59A8" w:rsidP="00C20D83">
            <w:pPr>
              <w:spacing w:before="20" w:after="20"/>
              <w:rPr>
                <w:rFonts w:cstheme="minorHAnsi"/>
                <w:sz w:val="28"/>
                <w:szCs w:val="28"/>
              </w:rPr>
            </w:pPr>
          </w:p>
          <w:p w14:paraId="46B06F4C" w14:textId="77777777" w:rsidR="00BC59A8" w:rsidRDefault="00BC59A8" w:rsidP="00C20D83">
            <w:pPr>
              <w:spacing w:before="20" w:after="20"/>
              <w:rPr>
                <w:rFonts w:cstheme="minorHAnsi"/>
                <w:sz w:val="28"/>
                <w:szCs w:val="28"/>
              </w:rPr>
            </w:pPr>
          </w:p>
          <w:p w14:paraId="615B55D1" w14:textId="6B452A78" w:rsidR="00BC59A8" w:rsidRPr="00DD20D7" w:rsidRDefault="00BC59A8" w:rsidP="00C20D83">
            <w:pPr>
              <w:spacing w:before="20" w:after="20"/>
              <w:rPr>
                <w:rFonts w:cstheme="minorHAnsi"/>
                <w:sz w:val="28"/>
                <w:szCs w:val="28"/>
              </w:rPr>
            </w:pPr>
            <w:r>
              <w:rPr>
                <w:rFonts w:cstheme="minorHAnsi"/>
                <w:sz w:val="28"/>
                <w:szCs w:val="28"/>
              </w:rPr>
              <w:t>Limited medical workforce options and difficulties recruiting.</w:t>
            </w:r>
          </w:p>
        </w:tc>
        <w:tc>
          <w:tcPr>
            <w:tcW w:w="2671" w:type="dxa"/>
          </w:tcPr>
          <w:p w14:paraId="07F8306F" w14:textId="379996EC" w:rsidR="00100778" w:rsidRPr="00DD20D7" w:rsidRDefault="008C4D39" w:rsidP="00C20D83">
            <w:pPr>
              <w:spacing w:before="20" w:after="20"/>
              <w:rPr>
                <w:rFonts w:cstheme="minorHAnsi"/>
                <w:sz w:val="28"/>
                <w:szCs w:val="28"/>
              </w:rPr>
            </w:pPr>
            <w:r>
              <w:rPr>
                <w:rFonts w:cstheme="minorHAnsi"/>
                <w:sz w:val="28"/>
                <w:szCs w:val="28"/>
              </w:rPr>
              <w:t>Ongoing scoping work to identify an appropriate local base.</w:t>
            </w:r>
          </w:p>
        </w:tc>
      </w:tr>
      <w:bookmarkEnd w:id="4"/>
    </w:tbl>
    <w:p w14:paraId="1E2C2AB9" w14:textId="77777777" w:rsidR="00100778" w:rsidRPr="009C63A9" w:rsidRDefault="00100778" w:rsidP="00100778">
      <w:pPr>
        <w:spacing w:after="0" w:line="240" w:lineRule="auto"/>
        <w:rPr>
          <w:rFonts w:ascii="Arial" w:hAnsi="Arial" w:cs="Arial"/>
          <w:b/>
          <w:color w:val="0070C0"/>
          <w:sz w:val="16"/>
          <w:szCs w:val="16"/>
        </w:rPr>
      </w:pPr>
    </w:p>
    <w:p w14:paraId="1F6FBBF3" w14:textId="77777777" w:rsidR="00100778" w:rsidRPr="009C63A9" w:rsidRDefault="00100778" w:rsidP="00100778">
      <w:pPr>
        <w:spacing w:after="0" w:line="240" w:lineRule="auto"/>
        <w:ind w:left="-1134"/>
        <w:rPr>
          <w:rFonts w:ascii="Arial" w:hAnsi="Arial" w:cs="Arial"/>
          <w:b/>
          <w:bCs/>
          <w:color w:val="0070C0"/>
          <w:sz w:val="36"/>
          <w:szCs w:val="36"/>
        </w:rPr>
      </w:pPr>
      <w:r w:rsidRPr="009C63A9">
        <w:rPr>
          <w:rFonts w:ascii="Arial" w:hAnsi="Arial" w:cs="Arial"/>
          <w:b/>
          <w:bCs/>
          <w:color w:val="0070C0"/>
          <w:sz w:val="36"/>
          <w:szCs w:val="36"/>
        </w:rPr>
        <w:t xml:space="preserve">Dementia Hospital Charter: Receiving Safe </w:t>
      </w:r>
      <w:r>
        <w:rPr>
          <w:rFonts w:ascii="Arial" w:hAnsi="Arial" w:cs="Arial"/>
          <w:b/>
          <w:bCs/>
          <w:color w:val="0070C0"/>
          <w:sz w:val="36"/>
          <w:szCs w:val="36"/>
        </w:rPr>
        <w:t>&amp;</w:t>
      </w:r>
      <w:r w:rsidRPr="009C63A9">
        <w:rPr>
          <w:rFonts w:ascii="Arial" w:hAnsi="Arial" w:cs="Arial"/>
          <w:b/>
          <w:bCs/>
          <w:color w:val="0070C0"/>
          <w:sz w:val="36"/>
          <w:szCs w:val="36"/>
        </w:rPr>
        <w:t xml:space="preserve"> Effective Dementia Care in a Hospital Setting</w:t>
      </w:r>
    </w:p>
    <w:p w14:paraId="1C8A0A5C" w14:textId="77777777" w:rsidR="00100778" w:rsidRPr="009C63A9" w:rsidRDefault="00100778" w:rsidP="00100778">
      <w:pPr>
        <w:spacing w:after="0" w:line="240" w:lineRule="auto"/>
        <w:ind w:left="-1134"/>
        <w:rPr>
          <w:rFonts w:ascii="Arial" w:hAnsi="Arial" w:cs="Arial"/>
          <w:color w:val="5B9BD5" w:themeColor="accent5"/>
          <w:sz w:val="10"/>
          <w:szCs w:val="10"/>
        </w:rPr>
      </w:pPr>
    </w:p>
    <w:tbl>
      <w:tblPr>
        <w:tblStyle w:val="TableGrid8"/>
        <w:tblW w:w="0" w:type="auto"/>
        <w:tblInd w:w="-114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108"/>
        <w:gridCol w:w="4536"/>
        <w:gridCol w:w="3263"/>
        <w:gridCol w:w="2671"/>
      </w:tblGrid>
      <w:tr w:rsidR="00100778" w:rsidRPr="00DD20D7" w14:paraId="38338C91" w14:textId="77777777" w:rsidTr="00B32F70">
        <w:tc>
          <w:tcPr>
            <w:tcW w:w="5108" w:type="dxa"/>
            <w:tcBorders>
              <w:top w:val="single" w:sz="6" w:space="0" w:color="auto"/>
            </w:tcBorders>
            <w:shd w:val="clear" w:color="auto" w:fill="F2F2F2" w:themeFill="background1" w:themeFillShade="F2"/>
          </w:tcPr>
          <w:p w14:paraId="76BC1DEC" w14:textId="77777777" w:rsidR="00100778" w:rsidRPr="00DD20D7" w:rsidRDefault="00100778" w:rsidP="00C20D83">
            <w:pPr>
              <w:spacing w:before="20" w:after="20"/>
              <w:rPr>
                <w:rFonts w:cstheme="minorHAnsi"/>
                <w:b/>
                <w:sz w:val="28"/>
                <w:szCs w:val="28"/>
              </w:rPr>
            </w:pPr>
          </w:p>
        </w:tc>
        <w:tc>
          <w:tcPr>
            <w:tcW w:w="4536" w:type="dxa"/>
            <w:tcBorders>
              <w:top w:val="single" w:sz="6" w:space="0" w:color="auto"/>
            </w:tcBorders>
            <w:shd w:val="clear" w:color="auto" w:fill="F2F2F2" w:themeFill="background1" w:themeFillShade="F2"/>
          </w:tcPr>
          <w:p w14:paraId="29D4D0E9" w14:textId="77777777" w:rsidR="00100778" w:rsidRPr="00DD20D7" w:rsidRDefault="00100778" w:rsidP="00C20D83">
            <w:pPr>
              <w:spacing w:before="20" w:after="20"/>
              <w:rPr>
                <w:rFonts w:cstheme="minorHAnsi"/>
                <w:b/>
                <w:sz w:val="28"/>
                <w:szCs w:val="28"/>
              </w:rPr>
            </w:pPr>
            <w:r w:rsidRPr="00DD20D7">
              <w:rPr>
                <w:rFonts w:cstheme="minorHAnsi"/>
                <w:b/>
                <w:sz w:val="28"/>
                <w:szCs w:val="28"/>
              </w:rPr>
              <w:t xml:space="preserve">Achievements for </w:t>
            </w:r>
            <w:r>
              <w:rPr>
                <w:rFonts w:cstheme="minorHAnsi"/>
                <w:b/>
                <w:sz w:val="28"/>
                <w:szCs w:val="28"/>
              </w:rPr>
              <w:t>2023-2024</w:t>
            </w:r>
          </w:p>
        </w:tc>
        <w:tc>
          <w:tcPr>
            <w:tcW w:w="3263" w:type="dxa"/>
            <w:tcBorders>
              <w:top w:val="single" w:sz="6" w:space="0" w:color="auto"/>
            </w:tcBorders>
            <w:shd w:val="clear" w:color="auto" w:fill="F2F2F2" w:themeFill="background1" w:themeFillShade="F2"/>
          </w:tcPr>
          <w:p w14:paraId="645F3CF4" w14:textId="77777777" w:rsidR="00100778" w:rsidRPr="00DD20D7" w:rsidRDefault="00100778" w:rsidP="00C20D83">
            <w:pPr>
              <w:spacing w:before="20" w:after="20"/>
              <w:rPr>
                <w:rFonts w:cstheme="minorHAnsi"/>
                <w:b/>
                <w:sz w:val="28"/>
                <w:szCs w:val="28"/>
              </w:rPr>
            </w:pPr>
            <w:r w:rsidRPr="00DD20D7">
              <w:rPr>
                <w:rFonts w:cstheme="minorHAnsi"/>
                <w:b/>
                <w:sz w:val="28"/>
                <w:szCs w:val="28"/>
              </w:rPr>
              <w:t>Issues Impacting Delivery</w:t>
            </w:r>
          </w:p>
        </w:tc>
        <w:tc>
          <w:tcPr>
            <w:tcW w:w="2671" w:type="dxa"/>
            <w:tcBorders>
              <w:top w:val="single" w:sz="6" w:space="0" w:color="auto"/>
            </w:tcBorders>
            <w:shd w:val="clear" w:color="auto" w:fill="F2F2F2" w:themeFill="background1" w:themeFillShade="F2"/>
          </w:tcPr>
          <w:p w14:paraId="34B25354" w14:textId="77777777" w:rsidR="00100778" w:rsidRPr="00DD20D7" w:rsidRDefault="00100778" w:rsidP="00C20D83">
            <w:pPr>
              <w:spacing w:before="20" w:after="20"/>
              <w:rPr>
                <w:rFonts w:cstheme="minorHAnsi"/>
                <w:b/>
                <w:sz w:val="28"/>
                <w:szCs w:val="28"/>
              </w:rPr>
            </w:pPr>
            <w:r w:rsidRPr="00DD20D7">
              <w:rPr>
                <w:rFonts w:cstheme="minorHAnsi"/>
                <w:b/>
                <w:sz w:val="28"/>
                <w:szCs w:val="28"/>
              </w:rPr>
              <w:t>Corrective Actions</w:t>
            </w:r>
          </w:p>
        </w:tc>
      </w:tr>
      <w:tr w:rsidR="00100778" w:rsidRPr="00DD20D7" w14:paraId="2ABF57DB" w14:textId="77777777" w:rsidTr="00C20D83">
        <w:tc>
          <w:tcPr>
            <w:tcW w:w="5108" w:type="dxa"/>
            <w:vMerge w:val="restart"/>
            <w:shd w:val="clear" w:color="auto" w:fill="F2F2F2" w:themeFill="background1" w:themeFillShade="F2"/>
          </w:tcPr>
          <w:p w14:paraId="2CA4625B" w14:textId="26CA505E" w:rsidR="00100778" w:rsidRDefault="00100778" w:rsidP="00C20D83">
            <w:pPr>
              <w:spacing w:before="20" w:after="20"/>
              <w:rPr>
                <w:rFonts w:cstheme="minorHAnsi"/>
                <w:b/>
                <w:bCs/>
                <w:sz w:val="28"/>
                <w:szCs w:val="28"/>
              </w:rPr>
            </w:pPr>
            <w:r w:rsidRPr="008F4BC1">
              <w:rPr>
                <w:rFonts w:cstheme="minorHAnsi"/>
                <w:b/>
                <w:bCs/>
                <w:sz w:val="28"/>
                <w:szCs w:val="28"/>
              </w:rPr>
              <w:t xml:space="preserve">What actions are you taking to ensure people with dementia and their </w:t>
            </w:r>
            <w:r w:rsidR="00CD3F55" w:rsidRPr="008F4BC1">
              <w:rPr>
                <w:rFonts w:cstheme="minorHAnsi"/>
                <w:b/>
                <w:bCs/>
                <w:sz w:val="28"/>
                <w:szCs w:val="28"/>
              </w:rPr>
              <w:t>carers receive</w:t>
            </w:r>
            <w:r w:rsidRPr="008F4BC1">
              <w:rPr>
                <w:rFonts w:cstheme="minorHAnsi"/>
                <w:b/>
                <w:bCs/>
                <w:sz w:val="28"/>
                <w:szCs w:val="28"/>
              </w:rPr>
              <w:t xml:space="preserve"> safe and effective dementia care and treatment when in hospital</w:t>
            </w:r>
            <w:r>
              <w:rPr>
                <w:rFonts w:cstheme="minorHAnsi"/>
                <w:b/>
                <w:bCs/>
                <w:sz w:val="28"/>
                <w:szCs w:val="28"/>
              </w:rPr>
              <w:t>?</w:t>
            </w:r>
          </w:p>
          <w:p w14:paraId="395E0211" w14:textId="77777777" w:rsidR="00100778" w:rsidRPr="00DD20D7" w:rsidRDefault="00100778" w:rsidP="00C20D83">
            <w:pPr>
              <w:spacing w:before="20" w:after="20"/>
              <w:rPr>
                <w:rFonts w:cstheme="minorHAnsi"/>
                <w:b/>
                <w:i/>
                <w:sz w:val="28"/>
                <w:szCs w:val="28"/>
              </w:rPr>
            </w:pPr>
            <w:r w:rsidRPr="00DD20D7">
              <w:rPr>
                <w:rFonts w:cstheme="minorHAnsi"/>
                <w:sz w:val="28"/>
                <w:szCs w:val="28"/>
              </w:rPr>
              <w:t>Please consider how this work aligns with the relevant Dementia Care Standards when responding</w:t>
            </w:r>
            <w:r>
              <w:rPr>
                <w:rFonts w:cstheme="minorHAnsi"/>
                <w:sz w:val="28"/>
                <w:szCs w:val="28"/>
              </w:rPr>
              <w:t xml:space="preserve"> and how your training actions above are supporting this work.</w:t>
            </w:r>
          </w:p>
        </w:tc>
        <w:tc>
          <w:tcPr>
            <w:tcW w:w="10470" w:type="dxa"/>
            <w:gridSpan w:val="3"/>
            <w:shd w:val="clear" w:color="auto" w:fill="F2F2F2" w:themeFill="background1" w:themeFillShade="F2"/>
          </w:tcPr>
          <w:p w14:paraId="66822B2D" w14:textId="778DEA3A" w:rsidR="00100778" w:rsidRPr="00DD20D7" w:rsidRDefault="009718B4" w:rsidP="00C20D83">
            <w:pPr>
              <w:spacing w:before="20" w:after="20"/>
              <w:rPr>
                <w:rFonts w:cstheme="minorHAnsi"/>
                <w:b/>
                <w:sz w:val="28"/>
                <w:szCs w:val="28"/>
              </w:rPr>
            </w:pPr>
            <w:r w:rsidRPr="00DD20D7">
              <w:rPr>
                <w:rFonts w:cstheme="minorHAnsi"/>
                <w:b/>
                <w:sz w:val="28"/>
                <w:szCs w:val="28"/>
              </w:rPr>
              <w:t xml:space="preserve">Update </w:t>
            </w:r>
            <w:proofErr w:type="gramStart"/>
            <w:r w:rsidRPr="00DD20D7">
              <w:rPr>
                <w:rFonts w:cstheme="minorHAnsi"/>
                <w:b/>
                <w:sz w:val="28"/>
                <w:szCs w:val="28"/>
              </w:rPr>
              <w:t>at</w:t>
            </w:r>
            <w:proofErr w:type="gramEnd"/>
            <w:r w:rsidRPr="00DD20D7">
              <w:rPr>
                <w:rFonts w:cstheme="minorHAnsi"/>
                <w:b/>
                <w:sz w:val="28"/>
                <w:szCs w:val="28"/>
              </w:rPr>
              <w:t xml:space="preserve"> </w:t>
            </w:r>
            <w:r>
              <w:rPr>
                <w:rFonts w:cstheme="minorHAnsi"/>
                <w:b/>
                <w:sz w:val="28"/>
                <w:szCs w:val="28"/>
              </w:rPr>
              <w:t>30 September</w:t>
            </w:r>
            <w:r w:rsidRPr="00DD20D7">
              <w:rPr>
                <w:rFonts w:cstheme="minorHAnsi"/>
                <w:b/>
                <w:sz w:val="28"/>
                <w:szCs w:val="28"/>
              </w:rPr>
              <w:t xml:space="preserve"> 202</w:t>
            </w:r>
            <w:r>
              <w:rPr>
                <w:rFonts w:cstheme="minorHAnsi"/>
                <w:b/>
                <w:sz w:val="28"/>
                <w:szCs w:val="28"/>
              </w:rPr>
              <w:t>3</w:t>
            </w:r>
          </w:p>
        </w:tc>
      </w:tr>
      <w:tr w:rsidR="00100778" w:rsidRPr="00DD20D7" w14:paraId="7C5A06D0" w14:textId="77777777" w:rsidTr="00C20D83">
        <w:tc>
          <w:tcPr>
            <w:tcW w:w="5108" w:type="dxa"/>
            <w:vMerge/>
            <w:shd w:val="clear" w:color="auto" w:fill="F2F2F2" w:themeFill="background1" w:themeFillShade="F2"/>
          </w:tcPr>
          <w:p w14:paraId="099A45BA" w14:textId="77777777" w:rsidR="00100778" w:rsidRPr="00DD20D7" w:rsidRDefault="00100778" w:rsidP="00C20D83">
            <w:pPr>
              <w:spacing w:before="20" w:after="20"/>
              <w:rPr>
                <w:rFonts w:cstheme="minorHAnsi"/>
                <w:b/>
                <w:sz w:val="28"/>
                <w:szCs w:val="28"/>
              </w:rPr>
            </w:pPr>
          </w:p>
        </w:tc>
        <w:tc>
          <w:tcPr>
            <w:tcW w:w="4536" w:type="dxa"/>
          </w:tcPr>
          <w:p w14:paraId="7E71A9E3" w14:textId="77777777" w:rsidR="00100778" w:rsidRPr="00DD20D7" w:rsidRDefault="00100778" w:rsidP="00C20D83">
            <w:pPr>
              <w:spacing w:before="20" w:after="20"/>
              <w:rPr>
                <w:rFonts w:cstheme="minorHAnsi"/>
                <w:sz w:val="28"/>
                <w:szCs w:val="28"/>
              </w:rPr>
            </w:pPr>
          </w:p>
          <w:p w14:paraId="489F32CD" w14:textId="1A35BA63" w:rsidR="008A1F3F" w:rsidRDefault="008A1F3F" w:rsidP="00C20D83">
            <w:pPr>
              <w:spacing w:before="20" w:after="20"/>
              <w:rPr>
                <w:rFonts w:cstheme="minorHAnsi"/>
                <w:sz w:val="28"/>
                <w:szCs w:val="28"/>
              </w:rPr>
            </w:pPr>
          </w:p>
          <w:p w14:paraId="3D9379C5" w14:textId="77777777" w:rsidR="00100778" w:rsidRPr="00DD20D7" w:rsidRDefault="00100778" w:rsidP="00C20D83">
            <w:pPr>
              <w:spacing w:before="20" w:after="20"/>
              <w:rPr>
                <w:rFonts w:cstheme="minorHAnsi"/>
                <w:sz w:val="28"/>
                <w:szCs w:val="28"/>
              </w:rPr>
            </w:pPr>
          </w:p>
        </w:tc>
        <w:tc>
          <w:tcPr>
            <w:tcW w:w="3263" w:type="dxa"/>
          </w:tcPr>
          <w:p w14:paraId="5DB33FA6" w14:textId="77777777" w:rsidR="00100778" w:rsidRPr="00DD20D7" w:rsidRDefault="00100778" w:rsidP="00C20D83">
            <w:pPr>
              <w:spacing w:before="20" w:after="20"/>
              <w:rPr>
                <w:rFonts w:cstheme="minorHAnsi"/>
                <w:sz w:val="28"/>
                <w:szCs w:val="28"/>
              </w:rPr>
            </w:pPr>
          </w:p>
        </w:tc>
        <w:tc>
          <w:tcPr>
            <w:tcW w:w="2671" w:type="dxa"/>
          </w:tcPr>
          <w:p w14:paraId="409DAF47" w14:textId="77777777" w:rsidR="00100778" w:rsidRPr="00DD20D7" w:rsidRDefault="00100778" w:rsidP="00C20D83">
            <w:pPr>
              <w:spacing w:before="20" w:after="20"/>
              <w:rPr>
                <w:rFonts w:cstheme="minorHAnsi"/>
                <w:sz w:val="28"/>
                <w:szCs w:val="28"/>
              </w:rPr>
            </w:pPr>
          </w:p>
        </w:tc>
      </w:tr>
      <w:tr w:rsidR="00100778" w:rsidRPr="00DD20D7" w14:paraId="3E69F413" w14:textId="77777777" w:rsidTr="00C20D83">
        <w:tc>
          <w:tcPr>
            <w:tcW w:w="5108" w:type="dxa"/>
            <w:vMerge/>
            <w:shd w:val="clear" w:color="auto" w:fill="F2F2F2" w:themeFill="background1" w:themeFillShade="F2"/>
          </w:tcPr>
          <w:p w14:paraId="24C45978" w14:textId="77777777" w:rsidR="00100778" w:rsidRPr="00DD20D7" w:rsidRDefault="00100778" w:rsidP="00C20D83">
            <w:pPr>
              <w:spacing w:before="20" w:after="20"/>
              <w:rPr>
                <w:rFonts w:cstheme="minorHAnsi"/>
                <w:sz w:val="28"/>
                <w:szCs w:val="28"/>
              </w:rPr>
            </w:pPr>
          </w:p>
        </w:tc>
        <w:tc>
          <w:tcPr>
            <w:tcW w:w="10470" w:type="dxa"/>
            <w:gridSpan w:val="3"/>
            <w:shd w:val="clear" w:color="auto" w:fill="F2F2F2" w:themeFill="background1" w:themeFillShade="F2"/>
          </w:tcPr>
          <w:p w14:paraId="1BA90678" w14:textId="77777777" w:rsidR="00100778" w:rsidRPr="00DD20D7" w:rsidRDefault="00100778" w:rsidP="00C20D83">
            <w:pPr>
              <w:spacing w:before="20" w:after="20"/>
              <w:rPr>
                <w:rFonts w:cstheme="minorHAnsi"/>
                <w:sz w:val="28"/>
                <w:szCs w:val="28"/>
              </w:rPr>
            </w:pPr>
            <w:r w:rsidRPr="00DD20D7">
              <w:rPr>
                <w:rFonts w:cstheme="minorHAnsi"/>
                <w:b/>
                <w:sz w:val="28"/>
                <w:szCs w:val="28"/>
              </w:rPr>
              <w:t xml:space="preserve">Update </w:t>
            </w:r>
            <w:proofErr w:type="gramStart"/>
            <w:r w:rsidRPr="00DD20D7">
              <w:rPr>
                <w:rFonts w:cstheme="minorHAnsi"/>
                <w:b/>
                <w:sz w:val="28"/>
                <w:szCs w:val="28"/>
              </w:rPr>
              <w:t>at</w:t>
            </w:r>
            <w:proofErr w:type="gramEnd"/>
            <w:r w:rsidRPr="00DD20D7">
              <w:rPr>
                <w:rFonts w:cstheme="minorHAnsi"/>
                <w:b/>
                <w:sz w:val="28"/>
                <w:szCs w:val="28"/>
              </w:rPr>
              <w:t xml:space="preserve"> 31 March 202</w:t>
            </w:r>
            <w:r>
              <w:rPr>
                <w:rFonts w:cstheme="minorHAnsi"/>
                <w:b/>
                <w:sz w:val="28"/>
                <w:szCs w:val="28"/>
              </w:rPr>
              <w:t>4</w:t>
            </w:r>
          </w:p>
        </w:tc>
      </w:tr>
      <w:tr w:rsidR="00100778" w:rsidRPr="00DD20D7" w14:paraId="44ABC9AB" w14:textId="77777777" w:rsidTr="00C20D83">
        <w:tc>
          <w:tcPr>
            <w:tcW w:w="5108" w:type="dxa"/>
            <w:vMerge/>
            <w:shd w:val="clear" w:color="auto" w:fill="F2F2F2" w:themeFill="background1" w:themeFillShade="F2"/>
          </w:tcPr>
          <w:p w14:paraId="01C54583" w14:textId="77777777" w:rsidR="00100778" w:rsidRPr="00DD20D7" w:rsidRDefault="00100778" w:rsidP="00C20D83">
            <w:pPr>
              <w:spacing w:before="20" w:after="20"/>
              <w:rPr>
                <w:rFonts w:cstheme="minorHAnsi"/>
                <w:sz w:val="28"/>
                <w:szCs w:val="28"/>
              </w:rPr>
            </w:pPr>
          </w:p>
        </w:tc>
        <w:tc>
          <w:tcPr>
            <w:tcW w:w="4536" w:type="dxa"/>
          </w:tcPr>
          <w:p w14:paraId="08086672" w14:textId="77777777" w:rsidR="00100778" w:rsidRPr="00DD20D7" w:rsidRDefault="00100778" w:rsidP="00C20D83">
            <w:pPr>
              <w:spacing w:before="20" w:after="20"/>
              <w:rPr>
                <w:rFonts w:cstheme="minorHAnsi"/>
                <w:b/>
                <w:sz w:val="28"/>
                <w:szCs w:val="28"/>
              </w:rPr>
            </w:pPr>
          </w:p>
          <w:p w14:paraId="454ECB34" w14:textId="77777777" w:rsidR="00100778" w:rsidRPr="00DD20D7" w:rsidRDefault="00100778" w:rsidP="00C20D83">
            <w:pPr>
              <w:spacing w:before="20" w:after="20"/>
              <w:rPr>
                <w:rFonts w:cstheme="minorHAnsi"/>
                <w:b/>
                <w:sz w:val="28"/>
                <w:szCs w:val="28"/>
              </w:rPr>
            </w:pPr>
          </w:p>
        </w:tc>
        <w:tc>
          <w:tcPr>
            <w:tcW w:w="3263" w:type="dxa"/>
          </w:tcPr>
          <w:p w14:paraId="7AD665AA" w14:textId="77777777" w:rsidR="00100778" w:rsidRPr="00DD20D7" w:rsidRDefault="00100778" w:rsidP="00C20D83">
            <w:pPr>
              <w:spacing w:before="20" w:after="20"/>
              <w:rPr>
                <w:rFonts w:cstheme="minorHAnsi"/>
                <w:sz w:val="28"/>
                <w:szCs w:val="28"/>
              </w:rPr>
            </w:pPr>
          </w:p>
        </w:tc>
        <w:tc>
          <w:tcPr>
            <w:tcW w:w="2671" w:type="dxa"/>
          </w:tcPr>
          <w:p w14:paraId="0E072F3C" w14:textId="77777777" w:rsidR="00100778" w:rsidRPr="00DD20D7" w:rsidRDefault="00100778" w:rsidP="00C20D83">
            <w:pPr>
              <w:spacing w:before="20" w:after="20"/>
              <w:rPr>
                <w:rFonts w:cstheme="minorHAnsi"/>
                <w:sz w:val="28"/>
                <w:szCs w:val="28"/>
              </w:rPr>
            </w:pPr>
          </w:p>
        </w:tc>
      </w:tr>
    </w:tbl>
    <w:p w14:paraId="7AE453B9" w14:textId="77777777" w:rsidR="00100778" w:rsidRDefault="00100778" w:rsidP="00100778"/>
    <w:sectPr w:rsidR="00100778" w:rsidSect="00A54B7B">
      <w:pgSz w:w="16838" w:h="11906" w:orient="landscape"/>
      <w:pgMar w:top="426" w:right="678" w:bottom="142" w:left="156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B24692"/>
    <w:multiLevelType w:val="hybridMultilevel"/>
    <w:tmpl w:val="00EE0F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9421035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0778"/>
    <w:rsid w:val="00100778"/>
    <w:rsid w:val="001A41CD"/>
    <w:rsid w:val="003372E6"/>
    <w:rsid w:val="00480D2B"/>
    <w:rsid w:val="00630FC0"/>
    <w:rsid w:val="007E40DE"/>
    <w:rsid w:val="008A1F3F"/>
    <w:rsid w:val="008C4D39"/>
    <w:rsid w:val="009718B4"/>
    <w:rsid w:val="00A54B7B"/>
    <w:rsid w:val="00AC79DE"/>
    <w:rsid w:val="00B32F70"/>
    <w:rsid w:val="00B45388"/>
    <w:rsid w:val="00BC59A8"/>
    <w:rsid w:val="00C818E1"/>
    <w:rsid w:val="00CD3F55"/>
    <w:rsid w:val="00E729A6"/>
    <w:rsid w:val="014D510F"/>
    <w:rsid w:val="0290E7B3"/>
    <w:rsid w:val="0445E96A"/>
    <w:rsid w:val="068F3913"/>
    <w:rsid w:val="08CE4575"/>
    <w:rsid w:val="0B847B12"/>
    <w:rsid w:val="0DAC8133"/>
    <w:rsid w:val="10F05178"/>
    <w:rsid w:val="116B625F"/>
    <w:rsid w:val="11EA5820"/>
    <w:rsid w:val="12ECFC76"/>
    <w:rsid w:val="1427F23A"/>
    <w:rsid w:val="1625AB25"/>
    <w:rsid w:val="17C17B86"/>
    <w:rsid w:val="195D4BE7"/>
    <w:rsid w:val="1A9733BE"/>
    <w:rsid w:val="1E48315D"/>
    <w:rsid w:val="20277450"/>
    <w:rsid w:val="262C6BE2"/>
    <w:rsid w:val="26A4783E"/>
    <w:rsid w:val="277DA44C"/>
    <w:rsid w:val="2AB5450E"/>
    <w:rsid w:val="308465AF"/>
    <w:rsid w:val="334CFE62"/>
    <w:rsid w:val="3378A319"/>
    <w:rsid w:val="33BC0671"/>
    <w:rsid w:val="35004E60"/>
    <w:rsid w:val="3514737A"/>
    <w:rsid w:val="3682F9F8"/>
    <w:rsid w:val="36A43403"/>
    <w:rsid w:val="3912B174"/>
    <w:rsid w:val="3AB0DA3C"/>
    <w:rsid w:val="3C966C62"/>
    <w:rsid w:val="3DE62297"/>
    <w:rsid w:val="3EE0E02D"/>
    <w:rsid w:val="3F379F34"/>
    <w:rsid w:val="3FFFEB52"/>
    <w:rsid w:val="42772D7C"/>
    <w:rsid w:val="454CE5B4"/>
    <w:rsid w:val="49052608"/>
    <w:rsid w:val="49121A0A"/>
    <w:rsid w:val="4AD8A2FD"/>
    <w:rsid w:val="4CDF95E0"/>
    <w:rsid w:val="50F180E5"/>
    <w:rsid w:val="513BD4A9"/>
    <w:rsid w:val="53FA8BC9"/>
    <w:rsid w:val="5473756B"/>
    <w:rsid w:val="55832DC3"/>
    <w:rsid w:val="591A576C"/>
    <w:rsid w:val="5B9FF488"/>
    <w:rsid w:val="5CD5E806"/>
    <w:rsid w:val="5E2E550F"/>
    <w:rsid w:val="606525EC"/>
    <w:rsid w:val="61E23F45"/>
    <w:rsid w:val="61F88826"/>
    <w:rsid w:val="6345298A"/>
    <w:rsid w:val="634D7FCC"/>
    <w:rsid w:val="64998FE8"/>
    <w:rsid w:val="6519E007"/>
    <w:rsid w:val="65A8E8ED"/>
    <w:rsid w:val="67A76249"/>
    <w:rsid w:val="68DEE483"/>
    <w:rsid w:val="6B89218B"/>
    <w:rsid w:val="6B951A20"/>
    <w:rsid w:val="6DB6CC55"/>
    <w:rsid w:val="6EC0C24D"/>
    <w:rsid w:val="71FBB084"/>
    <w:rsid w:val="74D0B6C4"/>
    <w:rsid w:val="758E54F3"/>
    <w:rsid w:val="78D4EA07"/>
    <w:rsid w:val="7909590D"/>
    <w:rsid w:val="7FB180AD"/>
    <w:rsid w:val="7FBC55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683C9F"/>
  <w15:chartTrackingRefBased/>
  <w15:docId w15:val="{B25D4C25-CAAF-482D-AC28-27225FB34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00778"/>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4">
    <w:name w:val="Table Grid4"/>
    <w:basedOn w:val="TableNormal"/>
    <w:next w:val="TableGrid"/>
    <w:uiPriority w:val="39"/>
    <w:rsid w:val="00100778"/>
    <w:pPr>
      <w:spacing w:after="0" w:line="240" w:lineRule="auto"/>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00778"/>
    <w:rPr>
      <w:color w:val="0563C1" w:themeColor="hyperlink"/>
      <w:u w:val="single"/>
    </w:rPr>
  </w:style>
  <w:style w:type="table" w:customStyle="1" w:styleId="TableGrid8">
    <w:name w:val="Table Grid8"/>
    <w:basedOn w:val="TableNormal"/>
    <w:next w:val="TableGrid"/>
    <w:uiPriority w:val="39"/>
    <w:rsid w:val="00100778"/>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1007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10077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7497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hss.performance@gov.wales" TargetMode="External"/><Relationship Id="rId5" Type="http://schemas.openxmlformats.org/officeDocument/2006/relationships/numbering" Target="numbering.xml"/><Relationship Id="rId10" Type="http://schemas.openxmlformats.org/officeDocument/2006/relationships/hyperlink" Target="https://phw.nhs.wales/services-and-teams/improvement-cymru/news-and-blog/publications/dementia-standards/" TargetMode="External"/><Relationship Id="rId4" Type="http://schemas.openxmlformats.org/officeDocument/2006/relationships/customXml" Target="../customXml/item4.xml"/><Relationship Id="rId9" Type="http://schemas.openxmlformats.org/officeDocument/2006/relationships/hyperlink" Target="https://socialcare.wales/cms_assets/file-uploads/Good-Work-Dementia-Learning-And-Development-Framework.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5" ma:contentTypeDescription="Create a new document." ma:contentTypeScope="" ma:versionID="c718ed8385d3c9887c40edfce759a649">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ae8ddcba9238a48e8ca0b60a877e3a0f"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ServiceAutoKeyPoints" minOccurs="0"/>
                <xsd:element ref="ns4:MediaServiceKeyPoints" minOccurs="0"/>
                <xsd:element ref="ns4:MediaLengthInSeconds"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etadata xmlns="http://www.objective.com/ecm/document/metadata/FF3C5B18883D4E21973B57C2EEED7FD1" version="1.0.0">
  <systemFields>
    <field name="Objective-Id">
      <value order="0">A44474868</value>
    </field>
    <field name="Objective-Title">
      <value order="0">NHS Performance Framework - 2023-2024 - Policy Assurance Assessment - Dementia Care - Reporting Template</value>
    </field>
    <field name="Objective-Description">
      <value order="0"/>
    </field>
    <field name="Objective-CreationStamp">
      <value order="0">2023-03-14T08:57:37Z</value>
    </field>
    <field name="Objective-IsApproved">
      <value order="0">false</value>
    </field>
    <field name="Objective-IsPublished">
      <value order="0">true</value>
    </field>
    <field name="Objective-DatePublished">
      <value order="0">2023-06-21T07:41:42Z</value>
    </field>
    <field name="Objective-ModificationStamp">
      <value order="0">2023-08-15T13:55:19Z</value>
    </field>
    <field name="Objective-Owner">
      <value order="0">Phillips, Lisa (HSS - NHS Wales Performance)</value>
    </field>
    <field name="Objective-Path">
      <value order="0">Objective Global Folder:#Business File Plan:WG Organisational Groups:NEW - Post April 2022 - Health &amp; Social Services:Deputy Chief Executive NHS Wales:Health &amp; Social Services (HSS) - DCE - Delivery &amp; Performance :1 - Save:Admin &amp; Corporate Commissions:Delivery &amp; Performance:Performance Management:NHS Performance Framework - 2023-2028:NHS Performance Framework - 2023-2028 - Update Reports:NHS Performance Framework - Policy Assurance Assessment - Dementia</value>
    </field>
    <field name="Objective-Parent">
      <value order="0">NHS Performance Framework - Policy Assurance Assessment - Dementia</value>
    </field>
    <field name="Objective-State">
      <value order="0">Published</value>
    </field>
    <field name="Objective-VersionId">
      <value order="0">vA86739904</value>
    </field>
    <field name="Objective-Version">
      <value order="0">1.0</value>
    </field>
    <field name="Objective-VersionNumber">
      <value order="0">5</value>
    </field>
    <field name="Objective-VersionComment">
      <value order="0"/>
    </field>
    <field name="Objective-FileNumber">
      <value order="0">qA1623736</value>
    </field>
    <field name="Objective-Classification">
      <value order="0">Official</value>
    </field>
    <field name="Objective-Caveats">
      <value order="0"/>
    </field>
  </systemFields>
  <catalogues>
    <catalogue name="Document Type Catalogue" type="type" ori="id:cA14">
      <field name="Objective-Date Acquired">
        <value order="0">2023-03-13T23:00:00Z</value>
      </field>
      <field name="Objective-Official Translation">
        <value order="0"/>
      </field>
      <field name="Objective-Connect Creator">
        <value order="0"/>
      </field>
    </catalogue>
  </catalogues>
</metadata>
</file>

<file path=customXml/item4.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EBE3C056-ACB7-450A-8574-6E9845A15792}">
  <ds:schemaRefs>
    <ds:schemaRef ds:uri="http://schemas.microsoft.com/sharepoint/v3/contenttype/forms"/>
  </ds:schemaRefs>
</ds:datastoreItem>
</file>

<file path=customXml/itemProps2.xml><?xml version="1.0" encoding="utf-8"?>
<ds:datastoreItem xmlns:ds="http://schemas.openxmlformats.org/officeDocument/2006/customXml" ds:itemID="{5E8E0B2D-2446-4450-BC59-735039155B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4.xml><?xml version="1.0" encoding="utf-8"?>
<ds:datastoreItem xmlns:ds="http://schemas.openxmlformats.org/officeDocument/2006/customXml" ds:itemID="{FDE8B5FE-AB16-41C1-9167-35BFAAFE69FF}">
  <ds:schemaRefs>
    <ds:schemaRef ds:uri="http://schemas.microsoft.com/office/2006/metadata/properties"/>
    <ds:schemaRef ds:uri="http://schemas.microsoft.com/office/infopath/2007/PartnerControls"/>
    <ds:schemaRef ds:uri="7f1e23f3-31d3-499f-875e-2157d9103bac"/>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Pages>
  <Words>1421</Words>
  <Characters>8102</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9504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Phillips, Lisa (HSS - NHS Wales Performance)</dc:creator>
  <cp:keywords/>
  <dc:description/>
  <cp:lastModifiedBy>Andrea Rose (Swansea Bay UHB - Education &amp; Learning)</cp:lastModifiedBy>
  <cp:revision>7</cp:revision>
  <dcterms:created xsi:type="dcterms:W3CDTF">2023-10-10T11:25:00Z</dcterms:created>
  <dcterms:modified xsi:type="dcterms:W3CDTF">2024-04-12T14:33:00Z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A44474868</vt:lpwstr>
  </property>
  <property fmtid="{D5CDD505-2E9C-101B-9397-08002B2CF9AE}" pid="4" name="Objective-Title">
    <vt:lpwstr>NHS Performance Framework - 2023-2024 - Policy Assurance Assessment - Dementia Care - Reporting Template</vt:lpwstr>
  </property>
  <property fmtid="{D5CDD505-2E9C-101B-9397-08002B2CF9AE}" pid="5" name="Objective-Description">
    <vt:lpwstr/>
  </property>
  <property fmtid="{D5CDD505-2E9C-101B-9397-08002B2CF9AE}" pid="6" name="Objective-CreationStamp">
    <vt:filetime>2023-03-14T08:57:44Z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2023-06-21T07:41:42Z</vt:filetime>
  </property>
  <property fmtid="{D5CDD505-2E9C-101B-9397-08002B2CF9AE}" pid="10" name="Objective-ModificationStamp">
    <vt:filetime>2023-08-15T13:55:19Z</vt:filetime>
  </property>
  <property fmtid="{D5CDD505-2E9C-101B-9397-08002B2CF9AE}" pid="11" name="Objective-Owner">
    <vt:lpwstr>Phillips, Lisa (HSS - NHS Wales Performance)</vt:lpwstr>
  </property>
  <property fmtid="{D5CDD505-2E9C-101B-9397-08002B2CF9AE}" pid="12" name="Objective-Path">
    <vt:lpwstr>Objective Global Folder:#Business File Plan:WG Organisational Groups:NEW - Post April 2022 - Health &amp; Social Services:Deputy Chief Executive NHS Wales:Health &amp; Social Services (HSS) - DCE - Delivery &amp; Performance :1 - Save:Admin &amp; Corporate Commissions:De</vt:lpwstr>
  </property>
  <property fmtid="{D5CDD505-2E9C-101B-9397-08002B2CF9AE}" pid="13" name="Objective-Parent">
    <vt:lpwstr>NHS Performance Framework - Policy Assurance Assessment - Dementia</vt:lpwstr>
  </property>
  <property fmtid="{D5CDD505-2E9C-101B-9397-08002B2CF9AE}" pid="14" name="Objective-State">
    <vt:lpwstr>Published</vt:lpwstr>
  </property>
  <property fmtid="{D5CDD505-2E9C-101B-9397-08002B2CF9AE}" pid="15" name="Objective-VersionId">
    <vt:lpwstr>vA86739904</vt:lpwstr>
  </property>
  <property fmtid="{D5CDD505-2E9C-101B-9397-08002B2CF9AE}" pid="16" name="Objective-Version">
    <vt:lpwstr>1.0</vt:lpwstr>
  </property>
  <property fmtid="{D5CDD505-2E9C-101B-9397-08002B2CF9AE}" pid="17" name="Objective-VersionNumber">
    <vt:r8>5</vt:r8>
  </property>
  <property fmtid="{D5CDD505-2E9C-101B-9397-08002B2CF9AE}" pid="18" name="Objective-VersionComment">
    <vt:lpwstr/>
  </property>
  <property fmtid="{D5CDD505-2E9C-101B-9397-08002B2CF9AE}" pid="19" name="Objective-FileNumber">
    <vt:lpwstr>qA1623736</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2023-03-13T23:00:00Z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0x0101006BB184E6D408124CA45B87FF80A05A6E</vt:lpwstr>
  </property>
</Properties>
</file>