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A5846A" w14:textId="442467EF" w:rsidR="001F41EC" w:rsidRPr="001F41EC" w:rsidRDefault="001F41EC">
      <w:pPr>
        <w:rPr>
          <w:b/>
          <w:bCs/>
          <w:noProof/>
        </w:rPr>
      </w:pPr>
      <w:r w:rsidRPr="001F41EC">
        <w:rPr>
          <w:b/>
          <w:bCs/>
          <w:noProof/>
        </w:rPr>
        <w:t>Annex 1 – Major Capital Business Case Portfolio</w:t>
      </w:r>
    </w:p>
    <w:p w14:paraId="351A1EDA" w14:textId="103223EA" w:rsidR="000E789C" w:rsidRDefault="001F41EC">
      <w:r w:rsidRPr="001F41EC">
        <w:drawing>
          <wp:inline distT="0" distB="0" distL="0" distR="0" wp14:anchorId="6E9884C6" wp14:editId="64F24D61">
            <wp:extent cx="6340415" cy="9382059"/>
            <wp:effectExtent l="0" t="0" r="3810" b="0"/>
            <wp:docPr id="328129856" name="Picture 1" descr="A screenshot of a computer pro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8129856" name="Picture 1" descr="A screenshot of a computer program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345400" cy="93894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E789C" w:rsidSect="001F41E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41EC"/>
    <w:rsid w:val="000A6089"/>
    <w:rsid w:val="000E789C"/>
    <w:rsid w:val="00127B91"/>
    <w:rsid w:val="001F4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E9AF32"/>
  <w15:chartTrackingRefBased/>
  <w15:docId w15:val="{8C68B5CC-3D19-48F7-9AB4-524CCCA67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F41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F41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F41E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F41E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F41E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F41E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F41E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F41E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F41E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F41E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F41E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F41E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F41E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F41E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F41E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F41E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F41E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F41E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F41E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F41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F41E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F41E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F41E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F41E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F41E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F41E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F41E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F41E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F41E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</Words>
  <Characters>43</Characters>
  <Application>Microsoft Office Word</Application>
  <DocSecurity>0</DocSecurity>
  <Lines>1</Lines>
  <Paragraphs>1</Paragraphs>
  <ScaleCrop>false</ScaleCrop>
  <Company>SBU</Company>
  <LinksUpToDate>false</LinksUpToDate>
  <CharactersWithSpaces>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MacDonald (Swansea Bay UHB - Finance)</dc:creator>
  <cp:keywords/>
  <dc:description/>
  <cp:lastModifiedBy>Ian MacDonald (Swansea Bay UHB - Finance)</cp:lastModifiedBy>
  <cp:revision>1</cp:revision>
  <dcterms:created xsi:type="dcterms:W3CDTF">2024-10-17T11:04:00Z</dcterms:created>
  <dcterms:modified xsi:type="dcterms:W3CDTF">2024-10-17T11:08:00Z</dcterms:modified>
</cp:coreProperties>
</file>