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EACA70" w14:textId="77777777" w:rsidR="000730A4" w:rsidRDefault="004E224C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3C806EC2" wp14:editId="2625ED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4E4C2" w14:textId="77777777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B82D96">
        <w:rPr>
          <w:rFonts w:ascii="Arial" w:hAnsi="Arial" w:cs="Arial"/>
          <w:b/>
          <w:sz w:val="28"/>
          <w:szCs w:val="28"/>
        </w:rPr>
        <w:t>Partnership, Planning and Population Health</w:t>
      </w:r>
      <w:r w:rsidR="0016406A" w:rsidRPr="0016406A">
        <w:rPr>
          <w:rFonts w:ascii="Arial" w:hAnsi="Arial" w:cs="Arial"/>
          <w:b/>
          <w:sz w:val="28"/>
          <w:szCs w:val="28"/>
        </w:rPr>
        <w:t xml:space="preserve"> Committee</w:t>
      </w:r>
    </w:p>
    <w:p w14:paraId="2AA8B78D" w14:textId="0014921A" w:rsidR="00A34F1B" w:rsidRPr="0016406A" w:rsidRDefault="00B06041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326980">
        <w:rPr>
          <w:rFonts w:ascii="Arial" w:hAnsi="Arial" w:cs="Arial"/>
          <w:b/>
          <w:sz w:val="28"/>
          <w:szCs w:val="28"/>
        </w:rPr>
        <w:t>Monday, 19</w:t>
      </w:r>
      <w:r w:rsidR="00326980" w:rsidRPr="00326980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326980">
        <w:rPr>
          <w:rFonts w:ascii="Arial" w:hAnsi="Arial" w:cs="Arial"/>
          <w:b/>
          <w:sz w:val="28"/>
          <w:szCs w:val="28"/>
        </w:rPr>
        <w:t xml:space="preserve"> June 2023 at 10.00am</w:t>
      </w:r>
    </w:p>
    <w:p w14:paraId="2596643B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158FF44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4E9A9D75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276"/>
        <w:gridCol w:w="1559"/>
      </w:tblGrid>
      <w:tr w:rsidR="00092B2C" w:rsidRPr="0065657F" w14:paraId="5A7AE09A" w14:textId="77777777" w:rsidTr="006F05F4">
        <w:tc>
          <w:tcPr>
            <w:tcW w:w="704" w:type="dxa"/>
            <w:shd w:val="clear" w:color="auto" w:fill="C1A775"/>
          </w:tcPr>
          <w:p w14:paraId="1C9779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4253" w:type="dxa"/>
            <w:shd w:val="clear" w:color="auto" w:fill="C1A775"/>
          </w:tcPr>
          <w:p w14:paraId="7A22E7F0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828CE16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4076EB0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2D240905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2BEFA27" w14:textId="77777777" w:rsidTr="00B06041">
        <w:tc>
          <w:tcPr>
            <w:tcW w:w="9351" w:type="dxa"/>
            <w:gridSpan w:val="4"/>
            <w:shd w:val="clear" w:color="auto" w:fill="17365D"/>
          </w:tcPr>
          <w:p w14:paraId="37076157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59" w:type="dxa"/>
            <w:shd w:val="clear" w:color="auto" w:fill="17365D"/>
          </w:tcPr>
          <w:p w14:paraId="312E27F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6BDB9111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Welcome and </w:t>
            </w:r>
            <w:r w:rsidR="00B06041" w:rsidRPr="00E04120">
              <w:rPr>
                <w:rFonts w:ascii="Arial" w:hAnsi="Arial" w:cs="Arial"/>
              </w:rPr>
              <w:t>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0C51D931" w14:textId="77777777" w:rsidR="00CA71B3" w:rsidRPr="00E04120" w:rsidRDefault="00326980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10.00a</w:t>
            </w:r>
            <w:r w:rsidR="00B82D96">
              <w:rPr>
                <w:rFonts w:ascii="Arial" w:hAnsi="Arial" w:cs="Arial"/>
              </w:rPr>
              <w:t>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02D74AFD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Declarations of </w:t>
            </w:r>
            <w:r w:rsidR="00B06041" w:rsidRPr="00E04120">
              <w:rPr>
                <w:rFonts w:ascii="Arial" w:hAnsi="Arial" w:cs="Arial"/>
              </w:rPr>
              <w:t>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59E0772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B06041" w:rsidRPr="0065657F" w14:paraId="63DA97E6" w14:textId="77777777" w:rsidTr="00B06041">
        <w:tc>
          <w:tcPr>
            <w:tcW w:w="10910" w:type="dxa"/>
            <w:gridSpan w:val="5"/>
            <w:tcBorders>
              <w:bottom w:val="nil"/>
            </w:tcBorders>
            <w:shd w:val="clear" w:color="auto" w:fill="17365D"/>
          </w:tcPr>
          <w:p w14:paraId="3A798B1D" w14:textId="479F092A" w:rsidR="00B06041" w:rsidRPr="00B06041" w:rsidRDefault="00B0604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sz w:val="24"/>
                <w:szCs w:val="24"/>
              </w:rPr>
              <w:t>. GOVERNANCE</w:t>
            </w:r>
          </w:p>
        </w:tc>
      </w:tr>
      <w:tr w:rsidR="00B06041" w:rsidRPr="0065657F" w14:paraId="6953BC73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8A78E4F" w14:textId="096A391A" w:rsidR="00B06041" w:rsidRPr="00E04120" w:rsidRDefault="00B06041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2F0B41AB" w14:textId="5F4CB32C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DE5">
              <w:rPr>
                <w:rFonts w:ascii="Arial" w:hAnsi="Arial" w:cs="Arial"/>
              </w:rPr>
              <w:t xml:space="preserve">To </w:t>
            </w:r>
            <w:r>
              <w:rPr>
                <w:rFonts w:ascii="Arial" w:hAnsi="Arial" w:cs="Arial"/>
              </w:rPr>
              <w:t>agree</w:t>
            </w:r>
            <w:r w:rsidRPr="00DF5DE5">
              <w:rPr>
                <w:rFonts w:ascii="Arial" w:hAnsi="Arial" w:cs="Arial"/>
              </w:rPr>
              <w:t xml:space="preserve"> the </w:t>
            </w:r>
            <w:r w:rsidRPr="00DF5DE5">
              <w:rPr>
                <w:rFonts w:ascii="Arial" w:hAnsi="Arial" w:cs="Arial"/>
              </w:rPr>
              <w:t xml:space="preserve">terms </w:t>
            </w:r>
            <w:r w:rsidRPr="00DF5DE5">
              <w:rPr>
                <w:rFonts w:ascii="Arial" w:hAnsi="Arial" w:cs="Arial"/>
              </w:rPr>
              <w:t xml:space="preserve">of </w:t>
            </w:r>
            <w:r w:rsidRPr="00DF5DE5">
              <w:rPr>
                <w:rFonts w:ascii="Arial" w:hAnsi="Arial" w:cs="Arial"/>
              </w:rPr>
              <w:t xml:space="preserve">reference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5DE31636" w14:textId="35D75C38" w:rsidR="00B06041" w:rsidRPr="00E04120" w:rsidRDefault="00B06041" w:rsidP="00B0604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DE5">
              <w:rPr>
                <w:rFonts w:ascii="Arial" w:hAnsi="Arial" w:cs="Arial"/>
              </w:rPr>
              <w:t xml:space="preserve">Director of Corporate Governance </w:t>
            </w:r>
          </w:p>
        </w:tc>
        <w:tc>
          <w:tcPr>
            <w:tcW w:w="1276" w:type="dxa"/>
            <w:shd w:val="clear" w:color="auto" w:fill="FFFFFF" w:themeFill="background1"/>
          </w:tcPr>
          <w:p w14:paraId="6BD7EE54" w14:textId="7838821A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10.05am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DF0F1D" w14:textId="02D480C6" w:rsidR="00B06041" w:rsidRPr="00E04120" w:rsidRDefault="00B0604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B06041" w:rsidRPr="00A82E8E" w14:paraId="7C267861" w14:textId="77777777" w:rsidTr="006F05F4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B06041" w:rsidRPr="00D61A2C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4D4FB85C" w:rsidR="00B06041" w:rsidRPr="00D61A2C" w:rsidRDefault="00B06041" w:rsidP="00B06041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>
                    <w:rPr>
                      <w:rFonts w:ascii="Arial" w:hAnsi="Arial" w:cs="Arial"/>
                      <w:b/>
                    </w:rPr>
                    <w:t>3</w:t>
                  </w:r>
                  <w:r w:rsidRPr="00D61A2C">
                    <w:rPr>
                      <w:rFonts w:ascii="Arial" w:hAnsi="Arial" w:cs="Arial"/>
                      <w:b/>
                    </w:rPr>
                    <w:t xml:space="preserve">.   </w:t>
                  </w:r>
                  <w:r>
                    <w:rPr>
                      <w:rFonts w:ascii="Arial" w:hAnsi="Arial" w:cs="Arial"/>
                      <w:b/>
                    </w:rPr>
                    <w:t>PARTNERSHIPS</w:t>
                  </w:r>
                </w:p>
              </w:tc>
            </w:tr>
          </w:tbl>
          <w:p w14:paraId="21635E54" w14:textId="77777777" w:rsidR="00B06041" w:rsidRPr="00D61A2C" w:rsidRDefault="00B0604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B06041" w:rsidRPr="00A06417" w14:paraId="72827DE7" w14:textId="77777777" w:rsidTr="006F05F4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E52675" w14:textId="063A5E09" w:rsidR="00B06041" w:rsidRDefault="00B06041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  <w:p w14:paraId="74015534" w14:textId="77777777" w:rsidR="00B06041" w:rsidRDefault="00B06041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2EB216" w14:textId="5D258BAB" w:rsidR="00B06041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Regional Partnership Board area plan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0472DC20" w14:textId="77777777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Strategy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735AEB" w14:textId="61DBBB8D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10.15am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573B20C" w14:textId="77777777" w:rsidR="00B06041" w:rsidRDefault="00B06041" w:rsidP="00B0604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06041" w:rsidRPr="00A06417" w14:paraId="20AE45B9" w14:textId="77777777" w:rsidTr="006F05F4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324F763" w14:textId="3A263F3F" w:rsidR="00B06041" w:rsidRDefault="00B06041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335D2C" w14:textId="2AE9745F" w:rsidR="00B06041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Public Sector Board well- being plans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98A0A0C" w14:textId="77777777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Strategy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FB03684" w14:textId="0AE8A4C2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10.45am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6283CB9" w14:textId="77777777" w:rsidR="00B06041" w:rsidRDefault="00B06041" w:rsidP="00B0604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06041" w:rsidRPr="0065657F" w14:paraId="47E53A40" w14:textId="77777777" w:rsidTr="006F05F4">
        <w:tc>
          <w:tcPr>
            <w:tcW w:w="10910" w:type="dxa"/>
            <w:gridSpan w:val="5"/>
            <w:tcBorders>
              <w:bottom w:val="nil"/>
            </w:tcBorders>
            <w:shd w:val="clear" w:color="auto" w:fill="17365D"/>
          </w:tcPr>
          <w:p w14:paraId="58B58CBE" w14:textId="7EF978A6" w:rsidR="00B06041" w:rsidRPr="00B25B7F" w:rsidRDefault="00B06041" w:rsidP="00B06041">
            <w:pPr>
              <w:spacing w:before="60" w:after="60" w:line="240" w:lineRule="auto"/>
              <w:ind w:right="-110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4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population health</w:t>
            </w:r>
          </w:p>
        </w:tc>
      </w:tr>
      <w:tr w:rsidR="00B06041" w:rsidRPr="0065657F" w14:paraId="706B4374" w14:textId="77777777" w:rsidTr="006F05F4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F8924D" w14:textId="64F8BF02" w:rsidR="00B06041" w:rsidRPr="00E04120" w:rsidRDefault="00B06041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1160C6" w14:textId="59A1E02C" w:rsidR="00B06041" w:rsidRPr="00601918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discuss the next steps for the population health strategy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BBA6CBD" w14:textId="046FBD2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Director of Public Health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EA5C35" w14:textId="4DB83E3C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11.15am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E05D62" w14:textId="30385F10" w:rsidR="00B06041" w:rsidRPr="00E04120" w:rsidRDefault="00B0604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B06041" w:rsidRPr="0065657F" w14:paraId="6641FA9D" w14:textId="77777777" w:rsidTr="006F05F4">
        <w:tc>
          <w:tcPr>
            <w:tcW w:w="109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5E07A496" w14:textId="26B7F1AD" w:rsidR="00B06041" w:rsidRDefault="00B0604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  PART 5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.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planning</w:t>
            </w:r>
          </w:p>
        </w:tc>
      </w:tr>
      <w:tr w:rsidR="00B06041" w:rsidRPr="0065657F" w14:paraId="74FACE1A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C383700" w14:textId="48D920C3" w:rsidR="00B06041" w:rsidRDefault="00B06041" w:rsidP="00B0604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5.1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3A2A5EF" w14:textId="429CA871" w:rsidR="00B06041" w:rsidRPr="00DC26FB" w:rsidRDefault="00B06041" w:rsidP="00B06041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Nil return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1C49EBC" w14:textId="5E46B8FC" w:rsidR="00B06041" w:rsidRDefault="00B06041" w:rsidP="00B0604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1F0A7521" w14:textId="61964E4D" w:rsidR="00B06041" w:rsidRPr="00590820" w:rsidRDefault="00B06041" w:rsidP="00B0604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6F3C3CF1" w14:textId="3EDA8E6A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B06041" w:rsidRPr="00BC2591" w14:paraId="0C80CC47" w14:textId="77777777" w:rsidTr="006F05F4">
        <w:tc>
          <w:tcPr>
            <w:tcW w:w="93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6C7ED462" w14:textId="77777777" w:rsidR="00B06041" w:rsidRPr="00D61A2C" w:rsidRDefault="00B06041" w:rsidP="00B06041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Pr="00D61A2C">
              <w:rPr>
                <w:rFonts w:ascii="Arial Bold" w:hAnsi="Arial Bold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B06041" w:rsidRPr="002A7A39" w:rsidRDefault="00B06041" w:rsidP="00B06041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B06041" w:rsidRPr="00E04120" w14:paraId="07622BC4" w14:textId="77777777" w:rsidTr="006F05F4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442980FB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E04120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745F813" w14:textId="797532D9" w:rsidR="00B06041" w:rsidRPr="00E04120" w:rsidRDefault="0006047D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24AB10B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2676B90E" w14:textId="078C411A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11.45am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A6218F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B06041" w:rsidRPr="00E04120" w14:paraId="5C2F2C62" w14:textId="77777777" w:rsidTr="006F05F4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E04120">
              <w:rPr>
                <w:rFonts w:ascii="Arial" w:hAnsi="Arial" w:cs="Arial"/>
              </w:rPr>
              <w:t>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139D89FF" w14:textId="41413687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0" w:name="_GoBack"/>
            <w:r w:rsidRPr="00E04120">
              <w:rPr>
                <w:rFonts w:ascii="Arial" w:hAnsi="Arial" w:cs="Arial"/>
              </w:rPr>
              <w:t xml:space="preserve">Any </w:t>
            </w:r>
            <w:r w:rsidR="0006047D" w:rsidRPr="00E04120">
              <w:rPr>
                <w:rFonts w:ascii="Arial" w:hAnsi="Arial" w:cs="Arial"/>
              </w:rPr>
              <w:t xml:space="preserve">other business </w:t>
            </w:r>
            <w:bookmarkEnd w:id="0"/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DC3BFD3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79A2C05D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3BAB142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B06041" w:rsidRPr="00A51A28" w14:paraId="477B6FD7" w14:textId="77777777" w:rsidTr="006F05F4">
        <w:trPr>
          <w:trHeight w:val="587"/>
        </w:trPr>
        <w:tc>
          <w:tcPr>
            <w:tcW w:w="704" w:type="dxa"/>
          </w:tcPr>
          <w:p w14:paraId="18C68BBD" w14:textId="77777777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647" w:type="dxa"/>
            <w:gridSpan w:val="3"/>
          </w:tcPr>
          <w:p w14:paraId="13EB86DD" w14:textId="44C2951B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Thursday, 10</w:t>
            </w:r>
            <w:r w:rsidRPr="00B06041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August 2023</w:t>
            </w:r>
          </w:p>
        </w:tc>
        <w:tc>
          <w:tcPr>
            <w:tcW w:w="1559" w:type="dxa"/>
          </w:tcPr>
          <w:p w14:paraId="4DA17E69" w14:textId="77777777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657E61F2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0F6C64" w16cex:dateUtc="2023-05-17T14:0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A43DE66" w16cid:durableId="280F6C6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A2247" w14:textId="77777777" w:rsidR="00767B93" w:rsidRDefault="00767B93" w:rsidP="004E6B3D">
      <w:pPr>
        <w:spacing w:line="240" w:lineRule="auto"/>
      </w:pPr>
      <w:r>
        <w:separator/>
      </w:r>
    </w:p>
  </w:endnote>
  <w:endnote w:type="continuationSeparator" w:id="0">
    <w:p w14:paraId="7FB136BD" w14:textId="77777777" w:rsidR="00767B93" w:rsidRDefault="00767B9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27EC86E3" wp14:editId="37FF6DA9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06087DAB" w14:textId="557DADE7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6047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C9CA03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9FF6C6" w14:textId="77777777" w:rsidR="00767B93" w:rsidRDefault="00767B93" w:rsidP="004E6B3D">
      <w:pPr>
        <w:spacing w:line="240" w:lineRule="auto"/>
      </w:pPr>
      <w:r>
        <w:separator/>
      </w:r>
    </w:p>
  </w:footnote>
  <w:footnote w:type="continuationSeparator" w:id="0">
    <w:p w14:paraId="51B0EF58" w14:textId="77777777" w:rsidR="00767B93" w:rsidRDefault="00767B9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47C5F"/>
    <w:multiLevelType w:val="hybridMultilevel"/>
    <w:tmpl w:val="4248306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806F9"/>
    <w:multiLevelType w:val="hybridMultilevel"/>
    <w:tmpl w:val="E9B442D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8735AD"/>
    <w:multiLevelType w:val="hybridMultilevel"/>
    <w:tmpl w:val="B54E0178"/>
    <w:lvl w:ilvl="0" w:tplc="1DE2EE2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635672"/>
    <w:multiLevelType w:val="multilevel"/>
    <w:tmpl w:val="5462997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35C7271"/>
    <w:multiLevelType w:val="hybridMultilevel"/>
    <w:tmpl w:val="1D62A26E"/>
    <w:lvl w:ilvl="0" w:tplc="3D5EAC0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A325AF"/>
    <w:multiLevelType w:val="hybridMultilevel"/>
    <w:tmpl w:val="DE6EB166"/>
    <w:lvl w:ilvl="0" w:tplc="C5B2D78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50641"/>
    <w:multiLevelType w:val="hybridMultilevel"/>
    <w:tmpl w:val="4AC8573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AF279D"/>
    <w:multiLevelType w:val="hybridMultilevel"/>
    <w:tmpl w:val="519E9C9E"/>
    <w:lvl w:ilvl="0" w:tplc="E7C4F4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BA3E1E"/>
    <w:multiLevelType w:val="hybridMultilevel"/>
    <w:tmpl w:val="7C1837CC"/>
    <w:lvl w:ilvl="0" w:tplc="F760B1D6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29A9696E"/>
    <w:multiLevelType w:val="hybridMultilevel"/>
    <w:tmpl w:val="C5FCD418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C877BD"/>
    <w:multiLevelType w:val="hybridMultilevel"/>
    <w:tmpl w:val="9B660D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595E85"/>
    <w:multiLevelType w:val="hybridMultilevel"/>
    <w:tmpl w:val="B7387418"/>
    <w:lvl w:ilvl="0" w:tplc="A8E87D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45E329F"/>
    <w:multiLevelType w:val="hybridMultilevel"/>
    <w:tmpl w:val="6EFE6576"/>
    <w:lvl w:ilvl="0" w:tplc="16DC5D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975687"/>
    <w:multiLevelType w:val="hybridMultilevel"/>
    <w:tmpl w:val="6598120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E8249F2"/>
    <w:multiLevelType w:val="hybridMultilevel"/>
    <w:tmpl w:val="003A02C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F1580C"/>
    <w:multiLevelType w:val="hybridMultilevel"/>
    <w:tmpl w:val="2286DD4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0717B3"/>
    <w:multiLevelType w:val="hybridMultilevel"/>
    <w:tmpl w:val="7CA682BE"/>
    <w:lvl w:ilvl="0" w:tplc="4566B8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59E0816"/>
    <w:multiLevelType w:val="hybridMultilevel"/>
    <w:tmpl w:val="13564812"/>
    <w:lvl w:ilvl="0" w:tplc="6F3CBC3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5C60EE0"/>
    <w:multiLevelType w:val="hybridMultilevel"/>
    <w:tmpl w:val="D9A29D7C"/>
    <w:lvl w:ilvl="0" w:tplc="0644AC0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D5D35F9"/>
    <w:multiLevelType w:val="hybridMultilevel"/>
    <w:tmpl w:val="9E9EAFCC"/>
    <w:lvl w:ilvl="0" w:tplc="A8DA64F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B756F71"/>
    <w:multiLevelType w:val="hybridMultilevel"/>
    <w:tmpl w:val="17E4E572"/>
    <w:lvl w:ilvl="0" w:tplc="0644AC0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D46198A"/>
    <w:multiLevelType w:val="hybridMultilevel"/>
    <w:tmpl w:val="F54AA05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6576418"/>
    <w:multiLevelType w:val="hybridMultilevel"/>
    <w:tmpl w:val="EBF00848"/>
    <w:lvl w:ilvl="0" w:tplc="DA16116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EFD3540"/>
    <w:multiLevelType w:val="hybridMultilevel"/>
    <w:tmpl w:val="30603A9A"/>
    <w:lvl w:ilvl="0" w:tplc="A8E87D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09B31BA"/>
    <w:multiLevelType w:val="hybridMultilevel"/>
    <w:tmpl w:val="D6E4807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1687F46"/>
    <w:multiLevelType w:val="hybridMultilevel"/>
    <w:tmpl w:val="F74A97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7414584"/>
    <w:multiLevelType w:val="hybridMultilevel"/>
    <w:tmpl w:val="E564D5DE"/>
    <w:lvl w:ilvl="0" w:tplc="4D5885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82738D8"/>
    <w:multiLevelType w:val="hybridMultilevel"/>
    <w:tmpl w:val="10CCD7B4"/>
    <w:lvl w:ilvl="0" w:tplc="FC4CAAF6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EB37084"/>
    <w:multiLevelType w:val="hybridMultilevel"/>
    <w:tmpl w:val="EF7AA8E8"/>
    <w:lvl w:ilvl="0" w:tplc="9A66E0B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30388B"/>
    <w:multiLevelType w:val="hybridMultilevel"/>
    <w:tmpl w:val="58B22F1A"/>
    <w:lvl w:ilvl="0" w:tplc="ECF62B8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0"/>
  </w:num>
  <w:num w:numId="3">
    <w:abstractNumId w:val="16"/>
  </w:num>
  <w:num w:numId="4">
    <w:abstractNumId w:val="39"/>
  </w:num>
  <w:num w:numId="5">
    <w:abstractNumId w:val="24"/>
  </w:num>
  <w:num w:numId="6">
    <w:abstractNumId w:val="41"/>
  </w:num>
  <w:num w:numId="7">
    <w:abstractNumId w:val="31"/>
  </w:num>
  <w:num w:numId="8">
    <w:abstractNumId w:val="22"/>
  </w:num>
  <w:num w:numId="9">
    <w:abstractNumId w:val="40"/>
  </w:num>
  <w:num w:numId="10">
    <w:abstractNumId w:val="8"/>
  </w:num>
  <w:num w:numId="11">
    <w:abstractNumId w:val="36"/>
  </w:num>
  <w:num w:numId="12">
    <w:abstractNumId w:val="37"/>
  </w:num>
  <w:num w:numId="13">
    <w:abstractNumId w:val="7"/>
  </w:num>
  <w:num w:numId="14">
    <w:abstractNumId w:val="32"/>
  </w:num>
  <w:num w:numId="15">
    <w:abstractNumId w:val="21"/>
  </w:num>
  <w:num w:numId="16">
    <w:abstractNumId w:val="14"/>
  </w:num>
  <w:num w:numId="17">
    <w:abstractNumId w:val="13"/>
  </w:num>
  <w:num w:numId="18">
    <w:abstractNumId w:val="4"/>
  </w:num>
  <w:num w:numId="19">
    <w:abstractNumId w:val="23"/>
  </w:num>
  <w:num w:numId="20">
    <w:abstractNumId w:val="15"/>
  </w:num>
  <w:num w:numId="21">
    <w:abstractNumId w:val="12"/>
  </w:num>
  <w:num w:numId="22">
    <w:abstractNumId w:val="1"/>
  </w:num>
  <w:num w:numId="23">
    <w:abstractNumId w:val="49"/>
  </w:num>
  <w:num w:numId="24">
    <w:abstractNumId w:val="33"/>
  </w:num>
  <w:num w:numId="25">
    <w:abstractNumId w:val="34"/>
  </w:num>
  <w:num w:numId="26">
    <w:abstractNumId w:val="46"/>
  </w:num>
  <w:num w:numId="27">
    <w:abstractNumId w:val="20"/>
  </w:num>
  <w:num w:numId="28">
    <w:abstractNumId w:val="11"/>
  </w:num>
  <w:num w:numId="29">
    <w:abstractNumId w:val="19"/>
  </w:num>
  <w:num w:numId="30">
    <w:abstractNumId w:val="47"/>
  </w:num>
  <w:num w:numId="31">
    <w:abstractNumId w:val="43"/>
  </w:num>
  <w:num w:numId="32">
    <w:abstractNumId w:val="30"/>
  </w:num>
  <w:num w:numId="33">
    <w:abstractNumId w:val="6"/>
  </w:num>
  <w:num w:numId="34">
    <w:abstractNumId w:val="5"/>
  </w:num>
  <w:num w:numId="35">
    <w:abstractNumId w:val="29"/>
  </w:num>
  <w:num w:numId="36">
    <w:abstractNumId w:val="44"/>
  </w:num>
  <w:num w:numId="37">
    <w:abstractNumId w:val="28"/>
  </w:num>
  <w:num w:numId="38">
    <w:abstractNumId w:val="0"/>
  </w:num>
  <w:num w:numId="39">
    <w:abstractNumId w:val="51"/>
  </w:num>
  <w:num w:numId="40">
    <w:abstractNumId w:val="2"/>
  </w:num>
  <w:num w:numId="41">
    <w:abstractNumId w:val="2"/>
  </w:num>
  <w:num w:numId="42">
    <w:abstractNumId w:val="45"/>
  </w:num>
  <w:num w:numId="43">
    <w:abstractNumId w:val="18"/>
  </w:num>
  <w:num w:numId="44">
    <w:abstractNumId w:val="45"/>
  </w:num>
  <w:num w:numId="45">
    <w:abstractNumId w:val="25"/>
  </w:num>
  <w:num w:numId="46">
    <w:abstractNumId w:val="25"/>
  </w:num>
  <w:num w:numId="47">
    <w:abstractNumId w:val="52"/>
  </w:num>
  <w:num w:numId="48">
    <w:abstractNumId w:val="38"/>
  </w:num>
  <w:num w:numId="49">
    <w:abstractNumId w:val="26"/>
  </w:num>
  <w:num w:numId="50">
    <w:abstractNumId w:val="17"/>
  </w:num>
  <w:num w:numId="51">
    <w:abstractNumId w:val="3"/>
  </w:num>
  <w:num w:numId="52">
    <w:abstractNumId w:val="35"/>
  </w:num>
  <w:num w:numId="53">
    <w:abstractNumId w:val="42"/>
  </w:num>
  <w:num w:numId="54">
    <w:abstractNumId w:val="48"/>
  </w:num>
  <w:num w:numId="55">
    <w:abstractNumId w:val="50"/>
  </w:num>
  <w:num w:numId="56">
    <w:abstractNumId w:val="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7C6"/>
    <w:rsid w:val="0035082E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BD"/>
    <w:rsid w:val="00501C8B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083"/>
    <w:rsid w:val="00791512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DB3"/>
    <w:rsid w:val="00DC1329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7DC21ED5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63D5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40F8DB-09A8-4DD8-A773-0E6483679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148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Elizabeth Stauber (Swansea Bay UHB - Corporate Services)</cp:lastModifiedBy>
  <cp:revision>5</cp:revision>
  <cp:lastPrinted>2019-03-20T09:17:00Z</cp:lastPrinted>
  <dcterms:created xsi:type="dcterms:W3CDTF">2023-05-17T14:09:00Z</dcterms:created>
  <dcterms:modified xsi:type="dcterms:W3CDTF">2023-06-09T08:00:00Z</dcterms:modified>
</cp:coreProperties>
</file>