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BC092" w14:textId="77777777" w:rsidR="00D6552A" w:rsidRDefault="00D6552A" w:rsidP="001A02F8">
      <w:pPr>
        <w:jc w:val="center"/>
        <w:rPr>
          <w:b/>
          <w:sz w:val="44"/>
          <w:szCs w:val="44"/>
        </w:rPr>
      </w:pPr>
    </w:p>
    <w:p w14:paraId="4A6BC093" w14:textId="77777777" w:rsidR="00D6552A" w:rsidRDefault="00D6552A" w:rsidP="001A02F8">
      <w:pPr>
        <w:jc w:val="center"/>
        <w:rPr>
          <w:b/>
          <w:sz w:val="44"/>
          <w:szCs w:val="44"/>
        </w:rPr>
      </w:pPr>
    </w:p>
    <w:p w14:paraId="5DDAA950" w14:textId="77777777" w:rsidR="00C95B23" w:rsidRDefault="00D257EF" w:rsidP="001A02F8">
      <w:pPr>
        <w:jc w:val="center"/>
        <w:rPr>
          <w:b/>
          <w:sz w:val="44"/>
          <w:szCs w:val="44"/>
        </w:rPr>
      </w:pPr>
      <w:r>
        <w:rPr>
          <w:b/>
          <w:sz w:val="44"/>
          <w:szCs w:val="44"/>
        </w:rPr>
        <w:br/>
      </w:r>
      <w:r w:rsidR="00D6552A">
        <w:rPr>
          <w:b/>
          <w:sz w:val="44"/>
          <w:szCs w:val="44"/>
        </w:rPr>
        <w:t xml:space="preserve">2020 </w:t>
      </w:r>
      <w:r>
        <w:rPr>
          <w:b/>
          <w:sz w:val="44"/>
          <w:szCs w:val="44"/>
        </w:rPr>
        <w:t xml:space="preserve">National </w:t>
      </w:r>
      <w:r w:rsidR="00D6552A">
        <w:rPr>
          <w:b/>
          <w:sz w:val="44"/>
          <w:szCs w:val="44"/>
        </w:rPr>
        <w:t xml:space="preserve">Maternity Services </w:t>
      </w:r>
      <w:r>
        <w:rPr>
          <w:b/>
          <w:sz w:val="44"/>
          <w:szCs w:val="44"/>
        </w:rPr>
        <w:t xml:space="preserve">HIW Improvement Plan </w:t>
      </w:r>
    </w:p>
    <w:p w14:paraId="4A6BC094" w14:textId="66BADFFA" w:rsidR="0000294A" w:rsidRDefault="00C95B23" w:rsidP="001A02F8">
      <w:pPr>
        <w:jc w:val="center"/>
        <w:rPr>
          <w:b/>
          <w:sz w:val="44"/>
          <w:szCs w:val="44"/>
        </w:rPr>
      </w:pPr>
      <w:r w:rsidRPr="00C95B23">
        <w:rPr>
          <w:b/>
          <w:color w:val="0070C0"/>
          <w:sz w:val="44"/>
          <w:szCs w:val="44"/>
        </w:rPr>
        <w:t>(</w:t>
      </w:r>
      <w:r w:rsidR="0073343E">
        <w:rPr>
          <w:b/>
          <w:color w:val="0070C0"/>
          <w:sz w:val="44"/>
          <w:szCs w:val="44"/>
        </w:rPr>
        <w:t>November 2025 update</w:t>
      </w:r>
      <w:r w:rsidRPr="00C95B23">
        <w:rPr>
          <w:b/>
          <w:color w:val="0070C0"/>
          <w:sz w:val="44"/>
          <w:szCs w:val="44"/>
        </w:rPr>
        <w:t>)</w:t>
      </w:r>
      <w:r w:rsidR="0000294A">
        <w:rPr>
          <w:b/>
          <w:sz w:val="44"/>
          <w:szCs w:val="44"/>
        </w:rPr>
        <w:br/>
      </w:r>
    </w:p>
    <w:p w14:paraId="4A6BC095" w14:textId="77777777" w:rsidR="0000294A" w:rsidRDefault="0000294A">
      <w:pPr>
        <w:rPr>
          <w:b/>
          <w:sz w:val="44"/>
          <w:szCs w:val="44"/>
        </w:rPr>
      </w:pPr>
      <w:r>
        <w:rPr>
          <w:b/>
          <w:sz w:val="44"/>
          <w:szCs w:val="44"/>
        </w:rPr>
        <w:br w:type="page"/>
      </w:r>
    </w:p>
    <w:p w14:paraId="4A6BC096" w14:textId="77777777" w:rsidR="000226DA" w:rsidRDefault="000226DA" w:rsidP="000226DA">
      <w:pPr>
        <w:spacing w:after="0"/>
        <w:ind w:left="-5" w:hanging="10"/>
      </w:pPr>
      <w:r>
        <w:rPr>
          <w:b/>
          <w:color w:val="D56A39"/>
          <w:sz w:val="80"/>
        </w:rPr>
        <w:lastRenderedPageBreak/>
        <w:t>Appendix C – Health board recommendations</w:t>
      </w:r>
    </w:p>
    <w:p w14:paraId="4A6BC097" w14:textId="77777777" w:rsidR="0088507C" w:rsidRDefault="000226DA" w:rsidP="000226DA">
      <w:pPr>
        <w:rPr>
          <w:b/>
          <w:sz w:val="28"/>
          <w:szCs w:val="28"/>
        </w:rPr>
      </w:pPr>
      <w:r>
        <w:rPr>
          <w:color w:val="6B5A65"/>
          <w:sz w:val="28"/>
        </w:rPr>
        <w:t>As a result of the findings from this review, we have identified the following recommendations in the table below. Where applicable, the health boards should:</w:t>
      </w:r>
    </w:p>
    <w:p w14:paraId="4A6BC098" w14:textId="77777777" w:rsidR="00DF01AE" w:rsidRPr="00D9691F" w:rsidRDefault="00DF01AE" w:rsidP="00DF01AE">
      <w:pPr>
        <w:spacing w:after="0"/>
        <w:jc w:val="both"/>
        <w:rPr>
          <w:rFonts w:ascii="Trebuchet MS" w:hAnsi="Trebuchet MS" w:cs="Arial"/>
          <w:sz w:val="20"/>
          <w:szCs w:val="20"/>
        </w:rPr>
      </w:pPr>
    </w:p>
    <w:tbl>
      <w:tblPr>
        <w:tblStyle w:val="TableGrid"/>
        <w:tblW w:w="14170" w:type="dxa"/>
        <w:tblLayout w:type="fixed"/>
        <w:tblLook w:val="04A0" w:firstRow="1" w:lastRow="0" w:firstColumn="1" w:lastColumn="0" w:noHBand="0" w:noVBand="1"/>
      </w:tblPr>
      <w:tblGrid>
        <w:gridCol w:w="847"/>
        <w:gridCol w:w="379"/>
        <w:gridCol w:w="3103"/>
        <w:gridCol w:w="51"/>
        <w:gridCol w:w="4120"/>
        <w:gridCol w:w="7"/>
        <w:gridCol w:w="2261"/>
        <w:gridCol w:w="1701"/>
        <w:gridCol w:w="1701"/>
      </w:tblGrid>
      <w:tr w:rsidR="00DF01AE" w:rsidRPr="00D9691F" w14:paraId="4A6BC09B" w14:textId="77777777" w:rsidTr="33EFC9FE">
        <w:tc>
          <w:tcPr>
            <w:tcW w:w="1226" w:type="dxa"/>
            <w:gridSpan w:val="2"/>
            <w:shd w:val="clear" w:color="auto" w:fill="00B0CF"/>
          </w:tcPr>
          <w:p w14:paraId="4A6BC099"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w:t>
            </w:r>
          </w:p>
        </w:tc>
        <w:tc>
          <w:tcPr>
            <w:tcW w:w="12944" w:type="dxa"/>
            <w:gridSpan w:val="7"/>
            <w:shd w:val="clear" w:color="auto" w:fill="00B0CF"/>
          </w:tcPr>
          <w:p w14:paraId="4A6BC09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 xml:space="preserve">Recommendation </w:t>
            </w:r>
          </w:p>
        </w:tc>
      </w:tr>
      <w:tr w:rsidR="00DF01AE" w:rsidRPr="00D9691F" w14:paraId="4A6BC09D" w14:textId="77777777" w:rsidTr="33EFC9FE">
        <w:tc>
          <w:tcPr>
            <w:tcW w:w="14170" w:type="dxa"/>
            <w:gridSpan w:val="9"/>
          </w:tcPr>
          <w:p w14:paraId="4A6BC09C" w14:textId="77777777" w:rsidR="00DF01AE" w:rsidRPr="00D9691F" w:rsidRDefault="00DF01AE" w:rsidP="00D6552A">
            <w:pPr>
              <w:rPr>
                <w:rFonts w:ascii="Trebuchet MS" w:hAnsi="Trebuchet MS" w:cs="Arial"/>
              </w:rPr>
            </w:pPr>
            <w:r w:rsidRPr="00D9691F">
              <w:rPr>
                <w:rFonts w:ascii="Trebuchet MS" w:hAnsi="Trebuchet MS"/>
              </w:rPr>
              <w:t>Ensure that women are aware of how they can request information or support in their language of choice.</w:t>
            </w:r>
          </w:p>
        </w:tc>
      </w:tr>
      <w:tr w:rsidR="00DF01AE" w:rsidRPr="00D9691F" w14:paraId="4A6BC0A3" w14:textId="77777777" w:rsidTr="33EFC9FE">
        <w:trPr>
          <w:trHeight w:val="1016"/>
        </w:trPr>
        <w:tc>
          <w:tcPr>
            <w:tcW w:w="4329" w:type="dxa"/>
            <w:gridSpan w:val="3"/>
            <w:shd w:val="clear" w:color="auto" w:fill="00B0CF"/>
          </w:tcPr>
          <w:p w14:paraId="4A6BC09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Initial action submitted </w:t>
            </w:r>
          </w:p>
        </w:tc>
        <w:tc>
          <w:tcPr>
            <w:tcW w:w="4178" w:type="dxa"/>
            <w:gridSpan w:val="3"/>
            <w:shd w:val="clear" w:color="auto" w:fill="00B0CF"/>
          </w:tcPr>
          <w:p w14:paraId="4A6BC09F"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1" w:type="dxa"/>
            <w:shd w:val="clear" w:color="auto" w:fill="00B0CF"/>
          </w:tcPr>
          <w:p w14:paraId="4A6BC0A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0A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1" w:type="dxa"/>
            <w:shd w:val="clear" w:color="auto" w:fill="00B0CF"/>
          </w:tcPr>
          <w:p w14:paraId="4A6BC0A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0AA" w14:textId="77777777" w:rsidTr="33EFC9FE">
        <w:tc>
          <w:tcPr>
            <w:tcW w:w="4329" w:type="dxa"/>
            <w:gridSpan w:val="3"/>
          </w:tcPr>
          <w:p w14:paraId="4A6BC0A4" w14:textId="77777777" w:rsidR="00DF01AE" w:rsidRPr="00D9691F" w:rsidRDefault="00DF01AE" w:rsidP="00D6552A">
            <w:pPr>
              <w:spacing w:after="160" w:line="259" w:lineRule="auto"/>
              <w:rPr>
                <w:rFonts w:ascii="Trebuchet MS" w:hAnsi="Trebuchet MS"/>
              </w:rPr>
            </w:pPr>
            <w:r w:rsidRPr="00D9691F">
              <w:rPr>
                <w:rFonts w:ascii="Trebuchet MS" w:hAnsi="Trebuchet MS"/>
              </w:rPr>
              <w:t>Develop a directory for staff of all available maternity related leaflets in different languages to provide to women or signpost to an on-line service</w:t>
            </w:r>
          </w:p>
        </w:tc>
        <w:tc>
          <w:tcPr>
            <w:tcW w:w="4178" w:type="dxa"/>
            <w:gridSpan w:val="3"/>
          </w:tcPr>
          <w:p w14:paraId="4A6BC0A5"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On the labour ward forum workplan. </w:t>
            </w:r>
          </w:p>
          <w:p w14:paraId="4A6BC0A6" w14:textId="77777777" w:rsidR="00DF01AE" w:rsidRPr="00D9691F" w:rsidDel="006778C6" w:rsidRDefault="00DF01AE" w:rsidP="00D6552A">
            <w:pPr>
              <w:jc w:val="both"/>
              <w:rPr>
                <w:rFonts w:ascii="Trebuchet MS" w:hAnsi="Trebuchet MS" w:cs="Arial"/>
              </w:rPr>
            </w:pPr>
            <w:r w:rsidRPr="00D9691F">
              <w:rPr>
                <w:rFonts w:ascii="Trebuchet MS" w:hAnsi="Trebuchet MS" w:cs="Arial"/>
              </w:rPr>
              <w:t>Priority for the digital midwife</w:t>
            </w:r>
          </w:p>
        </w:tc>
        <w:tc>
          <w:tcPr>
            <w:tcW w:w="2261" w:type="dxa"/>
          </w:tcPr>
          <w:p w14:paraId="4A6BC0A7" w14:textId="77777777" w:rsidR="00DF01AE" w:rsidRPr="00D9691F" w:rsidRDefault="00DF01AE" w:rsidP="00D6552A">
            <w:pPr>
              <w:jc w:val="both"/>
              <w:rPr>
                <w:rFonts w:ascii="Trebuchet MS" w:hAnsi="Trebuchet MS"/>
              </w:rPr>
            </w:pPr>
            <w:r w:rsidRPr="00D9691F">
              <w:rPr>
                <w:rFonts w:ascii="Trebuchet MS" w:hAnsi="Trebuchet MS"/>
              </w:rPr>
              <w:t>Digital Midwife</w:t>
            </w:r>
          </w:p>
        </w:tc>
        <w:tc>
          <w:tcPr>
            <w:tcW w:w="1701" w:type="dxa"/>
          </w:tcPr>
          <w:p w14:paraId="4A6BC0A8" w14:textId="77777777" w:rsidR="00DF01AE" w:rsidRPr="00D9691F" w:rsidRDefault="00DF01AE" w:rsidP="00D6552A">
            <w:pPr>
              <w:jc w:val="both"/>
              <w:rPr>
                <w:rFonts w:ascii="Trebuchet MS" w:hAnsi="Trebuchet MS" w:cs="Arial"/>
              </w:rPr>
            </w:pPr>
            <w:r w:rsidRPr="00D9691F">
              <w:rPr>
                <w:rFonts w:ascii="Trebuchet MS" w:hAnsi="Trebuchet MS"/>
              </w:rPr>
              <w:t>March 2024</w:t>
            </w:r>
          </w:p>
        </w:tc>
        <w:tc>
          <w:tcPr>
            <w:tcW w:w="1701" w:type="dxa"/>
          </w:tcPr>
          <w:p w14:paraId="3E6EC1DC" w14:textId="77777777" w:rsidR="00DF01AE" w:rsidRPr="00D9691F" w:rsidRDefault="000226DA" w:rsidP="000226DA">
            <w:pPr>
              <w:spacing w:line="240" w:lineRule="auto"/>
              <w:jc w:val="both"/>
              <w:rPr>
                <w:rFonts w:ascii="Trebuchet MS" w:hAnsi="Trebuchet MS" w:cs="Arial"/>
              </w:rPr>
            </w:pPr>
            <w:r w:rsidRPr="00D9691F">
              <w:rPr>
                <w:rFonts w:ascii="Trebuchet MS" w:hAnsi="Trebuchet MS" w:cs="Arial"/>
              </w:rPr>
              <w:t xml:space="preserve">August 2024 update </w:t>
            </w:r>
            <w:r w:rsidR="00510517" w:rsidRPr="00D9691F">
              <w:rPr>
                <w:rFonts w:ascii="Trebuchet MS" w:hAnsi="Trebuchet MS" w:cs="Arial"/>
              </w:rPr>
              <w:t>W</w:t>
            </w:r>
            <w:r w:rsidR="00DF01AE" w:rsidRPr="00D9691F">
              <w:rPr>
                <w:rFonts w:ascii="Trebuchet MS" w:hAnsi="Trebuchet MS" w:cs="Arial"/>
              </w:rPr>
              <w:t xml:space="preserve">ork </w:t>
            </w:r>
            <w:r w:rsidR="00510517" w:rsidRPr="00D9691F">
              <w:rPr>
                <w:rFonts w:ascii="Trebuchet MS" w:hAnsi="Trebuchet MS" w:cs="Arial"/>
              </w:rPr>
              <w:t>progressing -</w:t>
            </w:r>
            <w:r w:rsidR="00DF01AE" w:rsidRPr="00D9691F">
              <w:rPr>
                <w:rFonts w:ascii="Trebuchet MS" w:hAnsi="Trebuchet MS" w:cs="Arial"/>
              </w:rPr>
              <w:t xml:space="preserve"> also commenced </w:t>
            </w:r>
            <w:r w:rsidRPr="00D9691F">
              <w:rPr>
                <w:rFonts w:ascii="Trebuchet MS" w:hAnsi="Trebuchet MS" w:cs="Arial"/>
              </w:rPr>
              <w:t xml:space="preserve">work </w:t>
            </w:r>
            <w:proofErr w:type="gramStart"/>
            <w:r w:rsidRPr="00D9691F">
              <w:rPr>
                <w:rFonts w:ascii="Trebuchet MS" w:hAnsi="Trebuchet MS" w:cs="Arial"/>
              </w:rPr>
              <w:t xml:space="preserve">on </w:t>
            </w:r>
            <w:r w:rsidR="00DF01AE" w:rsidRPr="00D9691F">
              <w:rPr>
                <w:rFonts w:ascii="Trebuchet MS" w:hAnsi="Trebuchet MS" w:cs="Arial"/>
              </w:rPr>
              <w:t xml:space="preserve"> updating</w:t>
            </w:r>
            <w:proofErr w:type="gramEnd"/>
            <w:r w:rsidR="00DF01AE" w:rsidRPr="00D9691F">
              <w:rPr>
                <w:rFonts w:ascii="Trebuchet MS" w:hAnsi="Trebuchet MS" w:cs="Arial"/>
              </w:rPr>
              <w:t xml:space="preserve"> the maternity website </w:t>
            </w:r>
          </w:p>
          <w:p w14:paraId="4A6BC0A9" w14:textId="61663781" w:rsidR="00344E4F" w:rsidRPr="00D9691F" w:rsidRDefault="00344E4F" w:rsidP="000226DA">
            <w:pPr>
              <w:spacing w:line="240" w:lineRule="auto"/>
              <w:jc w:val="both"/>
              <w:rPr>
                <w:rFonts w:ascii="Trebuchet MS" w:hAnsi="Trebuchet MS" w:cs="Arial"/>
              </w:rPr>
            </w:pPr>
            <w:r w:rsidRPr="00D9691F">
              <w:rPr>
                <w:rFonts w:ascii="Trebuchet MS" w:hAnsi="Trebuchet MS" w:cs="Arial"/>
                <w:b/>
                <w:bCs/>
                <w:shd w:val="clear" w:color="auto" w:fill="FFFFFF" w:themeFill="background1"/>
              </w:rPr>
              <w:t>25.11.2025 Update</w:t>
            </w:r>
            <w:r w:rsidRPr="00D9691F">
              <w:rPr>
                <w:rFonts w:ascii="Trebuchet MS" w:hAnsi="Trebuchet MS" w:cs="Arial"/>
                <w:shd w:val="clear" w:color="auto" w:fill="FFFFFF" w:themeFill="background1"/>
              </w:rPr>
              <w:t xml:space="preserve"> Completed – the website now has the functionality of </w:t>
            </w:r>
            <w:r w:rsidRPr="00D9691F">
              <w:rPr>
                <w:rFonts w:ascii="Trebuchet MS" w:hAnsi="Trebuchet MS" w:cs="Arial"/>
                <w:shd w:val="clear" w:color="auto" w:fill="FFFFFF" w:themeFill="background1"/>
              </w:rPr>
              <w:lastRenderedPageBreak/>
              <w:t>translating all pages into 29 different languages that are audible to the listener.</w:t>
            </w:r>
          </w:p>
        </w:tc>
      </w:tr>
      <w:tr w:rsidR="00DF01AE" w:rsidRPr="00D9691F" w14:paraId="4A6BC0B2" w14:textId="77777777" w:rsidTr="33EFC9FE">
        <w:tc>
          <w:tcPr>
            <w:tcW w:w="4329" w:type="dxa"/>
            <w:gridSpan w:val="3"/>
          </w:tcPr>
          <w:p w14:paraId="4A6BC0AB" w14:textId="39AA8079" w:rsidR="00DF01AE" w:rsidRPr="00D9691F" w:rsidRDefault="00DF01AE" w:rsidP="00D6552A">
            <w:pPr>
              <w:jc w:val="both"/>
              <w:rPr>
                <w:rFonts w:ascii="Trebuchet MS" w:hAnsi="Trebuchet MS" w:cs="Arial"/>
                <w:b/>
                <w:color w:val="FFFFFF" w:themeColor="background1"/>
              </w:rPr>
            </w:pPr>
            <w:r w:rsidRPr="00D9691F">
              <w:rPr>
                <w:rFonts w:ascii="Trebuchet MS" w:hAnsi="Trebuchet MS"/>
              </w:rPr>
              <w:lastRenderedPageBreak/>
              <w:t xml:space="preserve">Identify 10 women whose first language is not English and undertake an audit of their </w:t>
            </w:r>
            <w:r w:rsidR="00344E4F" w:rsidRPr="00D9691F">
              <w:rPr>
                <w:rFonts w:ascii="Trebuchet MS" w:hAnsi="Trebuchet MS"/>
              </w:rPr>
              <w:t>All-Wales</w:t>
            </w:r>
            <w:r w:rsidRPr="00D9691F">
              <w:rPr>
                <w:rFonts w:ascii="Trebuchet MS" w:hAnsi="Trebuchet MS"/>
              </w:rPr>
              <w:t xml:space="preserve"> Maternity Record for evidence of access to interpreter services and other forms of information provision that have been offered.</w:t>
            </w:r>
          </w:p>
        </w:tc>
        <w:tc>
          <w:tcPr>
            <w:tcW w:w="4178" w:type="dxa"/>
            <w:gridSpan w:val="3"/>
          </w:tcPr>
          <w:p w14:paraId="4A6BC0AC" w14:textId="6E1F5E70" w:rsidR="00DF01AE" w:rsidRPr="00D9691F" w:rsidRDefault="00DF01AE" w:rsidP="00D6552A">
            <w:pPr>
              <w:jc w:val="both"/>
              <w:rPr>
                <w:rFonts w:ascii="Trebuchet MS" w:hAnsi="Trebuchet MS" w:cs="Arial"/>
                <w:color w:val="FF0000"/>
              </w:rPr>
            </w:pPr>
            <w:r w:rsidRPr="00D9691F">
              <w:rPr>
                <w:rFonts w:ascii="Trebuchet MS" w:hAnsi="Trebuchet MS" w:cs="Arial"/>
              </w:rPr>
              <w:t xml:space="preserve">This was tasked to community Matron </w:t>
            </w:r>
            <w:proofErr w:type="gramStart"/>
            <w:r w:rsidRPr="00D9691F">
              <w:rPr>
                <w:rFonts w:ascii="Trebuchet MS" w:hAnsi="Trebuchet MS" w:cs="Arial"/>
              </w:rPr>
              <w:t>pre Covid</w:t>
            </w:r>
            <w:proofErr w:type="gramEnd"/>
            <w:r w:rsidRPr="00D9691F">
              <w:rPr>
                <w:rFonts w:ascii="Trebuchet MS" w:hAnsi="Trebuchet MS" w:cs="Arial"/>
              </w:rPr>
              <w:t xml:space="preserve"> - however, there has been significant staff change since.  This action will be </w:t>
            </w:r>
            <w:r w:rsidR="00344E4F" w:rsidRPr="00D9691F">
              <w:rPr>
                <w:rFonts w:ascii="Trebuchet MS" w:hAnsi="Trebuchet MS" w:cs="Arial"/>
              </w:rPr>
              <w:t>revisited,</w:t>
            </w:r>
            <w:r w:rsidRPr="00D9691F">
              <w:rPr>
                <w:rFonts w:ascii="Trebuchet MS" w:hAnsi="Trebuchet MS" w:cs="Arial"/>
              </w:rPr>
              <w:t xml:space="preserve"> and the Deputy HOM will progress urgently</w:t>
            </w:r>
          </w:p>
        </w:tc>
        <w:tc>
          <w:tcPr>
            <w:tcW w:w="2261" w:type="dxa"/>
          </w:tcPr>
          <w:p w14:paraId="4A6BC0AD" w14:textId="77777777" w:rsidR="00DF01AE" w:rsidRPr="00D9691F" w:rsidRDefault="00DF01AE" w:rsidP="00D6552A">
            <w:pPr>
              <w:jc w:val="both"/>
              <w:rPr>
                <w:rFonts w:ascii="Trebuchet MS" w:hAnsi="Trebuchet MS" w:cs="Arial"/>
              </w:rPr>
            </w:pPr>
            <w:r w:rsidRPr="00D9691F">
              <w:rPr>
                <w:rFonts w:ascii="Trebuchet MS" w:hAnsi="Trebuchet MS"/>
              </w:rPr>
              <w:t>Deputy Head of Midwifery (DHOM)</w:t>
            </w:r>
          </w:p>
        </w:tc>
        <w:tc>
          <w:tcPr>
            <w:tcW w:w="1701" w:type="dxa"/>
          </w:tcPr>
          <w:p w14:paraId="4A6BC0AE" w14:textId="77777777" w:rsidR="00DF01AE" w:rsidRPr="00D9691F" w:rsidRDefault="00DF01AE" w:rsidP="00D6552A">
            <w:pPr>
              <w:jc w:val="both"/>
              <w:rPr>
                <w:rFonts w:ascii="Trebuchet MS" w:hAnsi="Trebuchet MS" w:cs="Arial"/>
              </w:rPr>
            </w:pPr>
            <w:r w:rsidRPr="00D9691F">
              <w:rPr>
                <w:rFonts w:ascii="Trebuchet MS" w:hAnsi="Trebuchet MS" w:cs="Arial"/>
              </w:rPr>
              <w:t>Original: April 2021</w:t>
            </w:r>
          </w:p>
          <w:p w14:paraId="4A6BC0AF" w14:textId="77777777" w:rsidR="00DF01AE" w:rsidRPr="00D9691F" w:rsidRDefault="00DF01AE" w:rsidP="00D6552A">
            <w:pPr>
              <w:jc w:val="both"/>
              <w:rPr>
                <w:rFonts w:ascii="Trebuchet MS" w:hAnsi="Trebuchet MS" w:cs="Arial"/>
                <w:b/>
              </w:rPr>
            </w:pPr>
            <w:r w:rsidRPr="00D9691F">
              <w:rPr>
                <w:rFonts w:ascii="Trebuchet MS" w:hAnsi="Trebuchet MS" w:cs="Arial"/>
                <w:b/>
              </w:rPr>
              <w:t>Revised: January 2024</w:t>
            </w:r>
          </w:p>
          <w:p w14:paraId="4A6BC0B0"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0B1" w14:textId="77777777" w:rsidR="00DF01AE" w:rsidRPr="00D9691F" w:rsidRDefault="00DF01AE" w:rsidP="00D6552A">
            <w:pPr>
              <w:rPr>
                <w:rFonts w:ascii="Trebuchet MS" w:hAnsi="Trebuchet MS" w:cs="Arial"/>
              </w:rPr>
            </w:pPr>
            <w:r w:rsidRPr="00D9691F">
              <w:rPr>
                <w:rFonts w:ascii="Trebuchet MS" w:hAnsi="Trebuchet MS" w:cs="Arial"/>
              </w:rPr>
              <w:t>Completed 16</w:t>
            </w:r>
            <w:r w:rsidRPr="00D9691F">
              <w:rPr>
                <w:rFonts w:ascii="Trebuchet MS" w:hAnsi="Trebuchet MS" w:cs="Arial"/>
                <w:vertAlign w:val="superscript"/>
              </w:rPr>
              <w:t>th</w:t>
            </w:r>
            <w:r w:rsidRPr="00D9691F">
              <w:rPr>
                <w:rFonts w:ascii="Trebuchet MS" w:hAnsi="Trebuchet MS" w:cs="Arial"/>
              </w:rPr>
              <w:t xml:space="preserve"> January 2024</w:t>
            </w:r>
          </w:p>
        </w:tc>
      </w:tr>
      <w:tr w:rsidR="00DF01AE" w:rsidRPr="00D9691F" w14:paraId="4A6BC0B5" w14:textId="77777777" w:rsidTr="33EFC9FE">
        <w:tc>
          <w:tcPr>
            <w:tcW w:w="847" w:type="dxa"/>
            <w:shd w:val="clear" w:color="auto" w:fill="00B0CF"/>
          </w:tcPr>
          <w:p w14:paraId="4A6BC0B3"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w:t>
            </w:r>
          </w:p>
        </w:tc>
        <w:tc>
          <w:tcPr>
            <w:tcW w:w="13323" w:type="dxa"/>
            <w:gridSpan w:val="8"/>
            <w:shd w:val="clear" w:color="auto" w:fill="00B0CF"/>
          </w:tcPr>
          <w:p w14:paraId="4A6BC0B4"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0B7" w14:textId="77777777" w:rsidTr="33EFC9FE">
        <w:tc>
          <w:tcPr>
            <w:tcW w:w="14170" w:type="dxa"/>
            <w:gridSpan w:val="9"/>
          </w:tcPr>
          <w:p w14:paraId="4A6BC0B6" w14:textId="77777777" w:rsidR="00DF01AE" w:rsidRPr="00D9691F" w:rsidRDefault="00DF01AE" w:rsidP="00D6552A">
            <w:pPr>
              <w:rPr>
                <w:rFonts w:ascii="Trebuchet MS" w:hAnsi="Trebuchet MS" w:cs="Arial"/>
              </w:rPr>
            </w:pPr>
            <w:r w:rsidRPr="00D9691F">
              <w:rPr>
                <w:rFonts w:ascii="Trebuchet MS" w:hAnsi="Trebuchet MS"/>
              </w:rPr>
              <w:t xml:space="preserve">Ensure that wherever possible, women </w:t>
            </w:r>
            <w:proofErr w:type="gramStart"/>
            <w:r w:rsidRPr="00D9691F">
              <w:rPr>
                <w:rFonts w:ascii="Trebuchet MS" w:hAnsi="Trebuchet MS"/>
              </w:rPr>
              <w:t>are able to</w:t>
            </w:r>
            <w:proofErr w:type="gramEnd"/>
            <w:r w:rsidRPr="00D9691F">
              <w:rPr>
                <w:rFonts w:ascii="Trebuchet MS" w:hAnsi="Trebuchet MS"/>
              </w:rPr>
              <w:t xml:space="preserve"> communicate in their language of choice.</w:t>
            </w:r>
          </w:p>
        </w:tc>
      </w:tr>
      <w:tr w:rsidR="00DF01AE" w:rsidRPr="00D9691F" w14:paraId="4A6BC0BD" w14:textId="77777777" w:rsidTr="33EFC9FE">
        <w:trPr>
          <w:trHeight w:val="415"/>
        </w:trPr>
        <w:tc>
          <w:tcPr>
            <w:tcW w:w="4380" w:type="dxa"/>
            <w:gridSpan w:val="4"/>
            <w:shd w:val="clear" w:color="auto" w:fill="00B0CF"/>
          </w:tcPr>
          <w:p w14:paraId="4A6BC0B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0B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gridSpan w:val="2"/>
            <w:shd w:val="clear" w:color="auto" w:fill="00B0CF"/>
          </w:tcPr>
          <w:p w14:paraId="4A6BC0B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0B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Timescale </w:t>
            </w:r>
          </w:p>
        </w:tc>
        <w:tc>
          <w:tcPr>
            <w:tcW w:w="1701" w:type="dxa"/>
            <w:shd w:val="clear" w:color="auto" w:fill="00B0CF"/>
          </w:tcPr>
          <w:p w14:paraId="4A6BC0B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0C5" w14:textId="77777777" w:rsidTr="33EFC9FE">
        <w:tc>
          <w:tcPr>
            <w:tcW w:w="4380" w:type="dxa"/>
            <w:gridSpan w:val="4"/>
          </w:tcPr>
          <w:p w14:paraId="4A6BC0BE"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 xml:space="preserve">Identify 10 women whose first language is not English and undertake an audit of their </w:t>
            </w:r>
            <w:proofErr w:type="gramStart"/>
            <w:r w:rsidRPr="00D9691F">
              <w:rPr>
                <w:rFonts w:ascii="Trebuchet MS" w:hAnsi="Trebuchet MS"/>
              </w:rPr>
              <w:t>All Wales</w:t>
            </w:r>
            <w:proofErr w:type="gramEnd"/>
            <w:r w:rsidRPr="00D9691F">
              <w:rPr>
                <w:rFonts w:ascii="Trebuchet MS" w:hAnsi="Trebuchet MS"/>
              </w:rPr>
              <w:t xml:space="preserve"> Maternity Record for evidence of access to interpreter services, sign language (face to face or language line) and this has been available at each visit.</w:t>
            </w:r>
          </w:p>
        </w:tc>
        <w:tc>
          <w:tcPr>
            <w:tcW w:w="4120" w:type="dxa"/>
          </w:tcPr>
          <w:p w14:paraId="4A6BC0BF" w14:textId="77777777" w:rsidR="00DF01AE" w:rsidRPr="00D9691F" w:rsidRDefault="00DF01AE" w:rsidP="00D6552A">
            <w:pPr>
              <w:jc w:val="both"/>
              <w:rPr>
                <w:rFonts w:ascii="Trebuchet MS" w:hAnsi="Trebuchet MS" w:cs="Arial"/>
              </w:rPr>
            </w:pPr>
            <w:r w:rsidRPr="00D9691F">
              <w:rPr>
                <w:rFonts w:ascii="Trebuchet MS" w:hAnsi="Trebuchet MS" w:cs="Arial"/>
              </w:rPr>
              <w:t>As above</w:t>
            </w:r>
          </w:p>
        </w:tc>
        <w:tc>
          <w:tcPr>
            <w:tcW w:w="2268" w:type="dxa"/>
            <w:gridSpan w:val="2"/>
          </w:tcPr>
          <w:p w14:paraId="4A6BC0C0"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DHOM </w:t>
            </w:r>
          </w:p>
          <w:p w14:paraId="4A6BC0C1" w14:textId="77777777" w:rsidR="00DF01AE" w:rsidRPr="00D9691F" w:rsidRDefault="00DF01AE" w:rsidP="00D6552A">
            <w:pPr>
              <w:jc w:val="both"/>
              <w:rPr>
                <w:rFonts w:ascii="Trebuchet MS" w:hAnsi="Trebuchet MS" w:cs="Arial"/>
              </w:rPr>
            </w:pPr>
          </w:p>
        </w:tc>
        <w:tc>
          <w:tcPr>
            <w:tcW w:w="1701" w:type="dxa"/>
          </w:tcPr>
          <w:p w14:paraId="4A6BC0C2" w14:textId="77777777" w:rsidR="00DF01AE" w:rsidRPr="00D9691F" w:rsidRDefault="00DF01AE" w:rsidP="00D6552A">
            <w:pPr>
              <w:spacing w:after="160" w:line="259" w:lineRule="auto"/>
              <w:rPr>
                <w:rFonts w:ascii="Trebuchet MS" w:hAnsi="Trebuchet MS" w:cs="Arial"/>
              </w:rPr>
            </w:pPr>
            <w:r w:rsidRPr="00D9691F">
              <w:rPr>
                <w:rFonts w:ascii="Trebuchet MS" w:hAnsi="Trebuchet MS" w:cs="Arial"/>
              </w:rPr>
              <w:t>Original: May 2021</w:t>
            </w:r>
          </w:p>
          <w:p w14:paraId="4A6BC0C3" w14:textId="77777777" w:rsidR="00DF01AE" w:rsidRPr="00D9691F" w:rsidRDefault="00DF01AE" w:rsidP="00D6552A">
            <w:pPr>
              <w:spacing w:after="160" w:line="259" w:lineRule="auto"/>
              <w:rPr>
                <w:rFonts w:ascii="Trebuchet MS" w:hAnsi="Trebuchet MS" w:cs="Arial"/>
                <w:b/>
              </w:rPr>
            </w:pPr>
            <w:r w:rsidRPr="00D9691F">
              <w:rPr>
                <w:rFonts w:ascii="Trebuchet MS" w:hAnsi="Trebuchet MS" w:cs="Arial"/>
                <w:b/>
              </w:rPr>
              <w:t>Revised: January 2024</w:t>
            </w:r>
          </w:p>
        </w:tc>
        <w:tc>
          <w:tcPr>
            <w:tcW w:w="1701" w:type="dxa"/>
            <w:shd w:val="clear" w:color="auto" w:fill="E2EFD9" w:themeFill="accent6" w:themeFillTint="33"/>
          </w:tcPr>
          <w:p w14:paraId="4A6BC0C4" w14:textId="77777777" w:rsidR="00DF01AE" w:rsidRPr="00D9691F" w:rsidRDefault="00DF01AE" w:rsidP="00D6552A">
            <w:pPr>
              <w:rPr>
                <w:rFonts w:ascii="Trebuchet MS" w:hAnsi="Trebuchet MS" w:cs="Arial"/>
              </w:rPr>
            </w:pPr>
            <w:r w:rsidRPr="00D9691F">
              <w:rPr>
                <w:rFonts w:ascii="Trebuchet MS" w:hAnsi="Trebuchet MS" w:cs="Arial"/>
              </w:rPr>
              <w:t>Completed 16</w:t>
            </w:r>
            <w:r w:rsidRPr="00D9691F">
              <w:rPr>
                <w:rFonts w:ascii="Trebuchet MS" w:hAnsi="Trebuchet MS" w:cs="Arial"/>
                <w:vertAlign w:val="superscript"/>
              </w:rPr>
              <w:t>th</w:t>
            </w:r>
            <w:r w:rsidRPr="00D9691F">
              <w:rPr>
                <w:rFonts w:ascii="Trebuchet MS" w:hAnsi="Trebuchet MS" w:cs="Arial"/>
              </w:rPr>
              <w:t xml:space="preserve"> January 2024</w:t>
            </w:r>
          </w:p>
        </w:tc>
      </w:tr>
      <w:tr w:rsidR="00DF01AE" w:rsidRPr="00D9691F" w14:paraId="4A6BC0CC" w14:textId="77777777" w:rsidTr="33EFC9FE">
        <w:tc>
          <w:tcPr>
            <w:tcW w:w="4380" w:type="dxa"/>
            <w:gridSpan w:val="4"/>
          </w:tcPr>
          <w:p w14:paraId="4A6BC0C6"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Maintain the Health Board interpreter services information is directly accessible from Maternity guidelines page (Wisdom)</w:t>
            </w:r>
          </w:p>
        </w:tc>
        <w:tc>
          <w:tcPr>
            <w:tcW w:w="4120" w:type="dxa"/>
          </w:tcPr>
          <w:p w14:paraId="4A6BC0C7" w14:textId="77777777" w:rsidR="00DF01AE" w:rsidRPr="00D9691F" w:rsidRDefault="00DF01AE" w:rsidP="00D6552A">
            <w:pPr>
              <w:jc w:val="both"/>
              <w:rPr>
                <w:rFonts w:ascii="Trebuchet MS" w:hAnsi="Trebuchet MS" w:cs="Arial"/>
                <w:color w:val="FF0000"/>
              </w:rPr>
            </w:pPr>
            <w:r w:rsidRPr="00D9691F">
              <w:rPr>
                <w:rFonts w:ascii="Trebuchet MS" w:hAnsi="Trebuchet MS" w:cs="Arial"/>
              </w:rPr>
              <w:t>Ongoing work in progress regarding information.</w:t>
            </w:r>
          </w:p>
        </w:tc>
        <w:tc>
          <w:tcPr>
            <w:tcW w:w="2268" w:type="dxa"/>
            <w:gridSpan w:val="2"/>
          </w:tcPr>
          <w:p w14:paraId="4A6BC0C8" w14:textId="77777777" w:rsidR="00DF01AE" w:rsidRPr="00D9691F" w:rsidRDefault="00DF01AE" w:rsidP="00D6552A">
            <w:pPr>
              <w:spacing w:after="160" w:line="259" w:lineRule="auto"/>
              <w:rPr>
                <w:rFonts w:ascii="Trebuchet MS" w:hAnsi="Trebuchet MS"/>
              </w:rPr>
            </w:pPr>
            <w:r w:rsidRPr="00D9691F">
              <w:rPr>
                <w:rFonts w:ascii="Trebuchet MS" w:hAnsi="Trebuchet MS"/>
              </w:rPr>
              <w:t>Matron Community and AN OPD</w:t>
            </w:r>
          </w:p>
          <w:p w14:paraId="4A6BC0C9" w14:textId="77777777" w:rsidR="00DF01AE" w:rsidRPr="00D9691F" w:rsidRDefault="00DF01AE" w:rsidP="00D6552A">
            <w:pPr>
              <w:jc w:val="both"/>
              <w:rPr>
                <w:rFonts w:ascii="Trebuchet MS" w:hAnsi="Trebuchet MS" w:cs="Arial"/>
              </w:rPr>
            </w:pPr>
          </w:p>
        </w:tc>
        <w:tc>
          <w:tcPr>
            <w:tcW w:w="1701" w:type="dxa"/>
          </w:tcPr>
          <w:p w14:paraId="4A6BC0CA"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1" w:type="dxa"/>
            <w:shd w:val="clear" w:color="auto" w:fill="E2EFD9" w:themeFill="accent6" w:themeFillTint="33"/>
          </w:tcPr>
          <w:p w14:paraId="4A6BC0CB"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0CF" w14:textId="77777777" w:rsidTr="33EFC9FE">
        <w:tc>
          <w:tcPr>
            <w:tcW w:w="847" w:type="dxa"/>
            <w:shd w:val="clear" w:color="auto" w:fill="00B0CF"/>
          </w:tcPr>
          <w:p w14:paraId="4A6BC0C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3.</w:t>
            </w:r>
          </w:p>
        </w:tc>
        <w:tc>
          <w:tcPr>
            <w:tcW w:w="13323" w:type="dxa"/>
            <w:gridSpan w:val="8"/>
            <w:shd w:val="clear" w:color="auto" w:fill="00B0CF"/>
          </w:tcPr>
          <w:p w14:paraId="4A6BC0C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0D1" w14:textId="77777777" w:rsidTr="33EFC9FE">
        <w:tc>
          <w:tcPr>
            <w:tcW w:w="14170" w:type="dxa"/>
            <w:gridSpan w:val="9"/>
          </w:tcPr>
          <w:p w14:paraId="4A6BC0D0" w14:textId="77777777" w:rsidR="00DF01AE" w:rsidRPr="00D9691F" w:rsidRDefault="00DF01AE" w:rsidP="00D6552A">
            <w:pPr>
              <w:rPr>
                <w:rFonts w:ascii="Trebuchet MS" w:hAnsi="Trebuchet MS" w:cs="Arial"/>
              </w:rPr>
            </w:pPr>
            <w:r w:rsidRPr="00D9691F">
              <w:rPr>
                <w:rFonts w:ascii="Trebuchet MS" w:hAnsi="Trebuchet MS"/>
              </w:rPr>
              <w:t>Consider how water birth options can be made available across all units.</w:t>
            </w:r>
          </w:p>
        </w:tc>
      </w:tr>
      <w:tr w:rsidR="00DF01AE" w:rsidRPr="00D9691F" w14:paraId="4A6BC0D7" w14:textId="77777777" w:rsidTr="33EFC9FE">
        <w:tc>
          <w:tcPr>
            <w:tcW w:w="4380" w:type="dxa"/>
            <w:gridSpan w:val="4"/>
            <w:shd w:val="clear" w:color="auto" w:fill="00B0CF"/>
          </w:tcPr>
          <w:p w14:paraId="4A6BC0D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0D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gridSpan w:val="2"/>
            <w:shd w:val="clear" w:color="auto" w:fill="00B0CF"/>
          </w:tcPr>
          <w:p w14:paraId="4A6BC0D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0D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1" w:type="dxa"/>
            <w:shd w:val="clear" w:color="auto" w:fill="00B0CF"/>
          </w:tcPr>
          <w:p w14:paraId="4A6BC0D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0DF" w14:textId="77777777" w:rsidTr="33EFC9FE">
        <w:tc>
          <w:tcPr>
            <w:tcW w:w="4380" w:type="dxa"/>
            <w:gridSpan w:val="4"/>
          </w:tcPr>
          <w:p w14:paraId="4A6BC0D8" w14:textId="77777777" w:rsidR="00DF01AE" w:rsidRPr="00D9691F" w:rsidRDefault="00DF01AE" w:rsidP="00D6552A">
            <w:pPr>
              <w:jc w:val="both"/>
              <w:rPr>
                <w:rFonts w:ascii="Trebuchet MS" w:hAnsi="Trebuchet MS" w:cs="Arial"/>
              </w:rPr>
            </w:pPr>
            <w:r w:rsidRPr="00D9691F">
              <w:rPr>
                <w:rFonts w:ascii="Trebuchet MS" w:hAnsi="Trebuchet MS"/>
              </w:rPr>
              <w:t xml:space="preserve">Maintain the option for water birth in each Intrapartum Area within Swansea Bay UHB, </w:t>
            </w:r>
          </w:p>
        </w:tc>
        <w:tc>
          <w:tcPr>
            <w:tcW w:w="4120" w:type="dxa"/>
          </w:tcPr>
          <w:p w14:paraId="4A6BC0D9" w14:textId="77777777" w:rsidR="00DF01AE" w:rsidRPr="00D9691F" w:rsidRDefault="00DF01AE" w:rsidP="00D6552A">
            <w:pPr>
              <w:jc w:val="both"/>
              <w:rPr>
                <w:rFonts w:ascii="Trebuchet MS" w:hAnsi="Trebuchet MS" w:cs="Arial"/>
              </w:rPr>
            </w:pPr>
            <w:r w:rsidRPr="00D9691F">
              <w:rPr>
                <w:rFonts w:ascii="Trebuchet MS" w:hAnsi="Trebuchet MS" w:cs="Arial"/>
              </w:rPr>
              <w:t>Two birthing pools available in the alongside midwifery led unit.</w:t>
            </w:r>
          </w:p>
          <w:p w14:paraId="4A6BC0DA" w14:textId="77777777" w:rsidR="00DF01AE" w:rsidRPr="00D9691F" w:rsidRDefault="00DF01AE" w:rsidP="00D6552A">
            <w:pPr>
              <w:jc w:val="both"/>
              <w:rPr>
                <w:rFonts w:ascii="Trebuchet MS" w:hAnsi="Trebuchet MS" w:cs="Arial"/>
              </w:rPr>
            </w:pPr>
            <w:r w:rsidRPr="00D9691F">
              <w:rPr>
                <w:rFonts w:ascii="Trebuchet MS" w:hAnsi="Trebuchet MS" w:cs="Arial"/>
              </w:rPr>
              <w:t>One birthing pool available on labour ward.</w:t>
            </w:r>
          </w:p>
          <w:p w14:paraId="4A6BC0DB" w14:textId="77777777" w:rsidR="00DF01AE" w:rsidRPr="00D9691F" w:rsidRDefault="00DF01AE" w:rsidP="00D6552A">
            <w:pPr>
              <w:jc w:val="both"/>
              <w:rPr>
                <w:rFonts w:ascii="Trebuchet MS" w:hAnsi="Trebuchet MS" w:cs="Arial"/>
              </w:rPr>
            </w:pPr>
            <w:r w:rsidRPr="00D9691F">
              <w:rPr>
                <w:rFonts w:ascii="Trebuchet MS" w:hAnsi="Trebuchet MS" w:cs="Arial"/>
              </w:rPr>
              <w:t>Neath Port Talbot Birthing Centre currently closed.</w:t>
            </w:r>
          </w:p>
        </w:tc>
        <w:tc>
          <w:tcPr>
            <w:tcW w:w="2268" w:type="dxa"/>
            <w:gridSpan w:val="2"/>
          </w:tcPr>
          <w:p w14:paraId="4A6BC0DC" w14:textId="77777777" w:rsidR="00DF01AE" w:rsidRPr="00D9691F" w:rsidRDefault="00DF01AE" w:rsidP="00D6552A">
            <w:pPr>
              <w:jc w:val="both"/>
              <w:rPr>
                <w:rFonts w:ascii="Trebuchet MS" w:hAnsi="Trebuchet MS" w:cs="Arial"/>
              </w:rPr>
            </w:pPr>
            <w:r w:rsidRPr="00D9691F">
              <w:rPr>
                <w:rFonts w:ascii="Trebuchet MS" w:hAnsi="Trebuchet MS"/>
              </w:rPr>
              <w:t>Consultant Midwife / Head of Midwifery</w:t>
            </w:r>
          </w:p>
        </w:tc>
        <w:tc>
          <w:tcPr>
            <w:tcW w:w="1701" w:type="dxa"/>
          </w:tcPr>
          <w:p w14:paraId="4A6BC0DD"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1" w:type="dxa"/>
            <w:shd w:val="clear" w:color="auto" w:fill="E2EFD9" w:themeFill="accent6" w:themeFillTint="33"/>
          </w:tcPr>
          <w:p w14:paraId="4A6BC0DE"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0E6" w14:textId="77777777" w:rsidTr="33EFC9FE">
        <w:tc>
          <w:tcPr>
            <w:tcW w:w="4380" w:type="dxa"/>
            <w:gridSpan w:val="4"/>
          </w:tcPr>
          <w:p w14:paraId="4A6BC0E0" w14:textId="77777777" w:rsidR="00DF01AE" w:rsidRPr="00D9691F" w:rsidRDefault="00DF01AE" w:rsidP="00D6552A">
            <w:pPr>
              <w:jc w:val="both"/>
              <w:rPr>
                <w:rFonts w:ascii="Trebuchet MS" w:hAnsi="Trebuchet MS" w:cs="Arial"/>
              </w:rPr>
            </w:pPr>
            <w:r w:rsidRPr="00D9691F">
              <w:rPr>
                <w:rFonts w:ascii="Trebuchet MS" w:hAnsi="Trebuchet MS"/>
              </w:rPr>
              <w:t>Secure capital funding for replacement of pool in NPT for upgrade as service degraded and porous</w:t>
            </w:r>
          </w:p>
        </w:tc>
        <w:tc>
          <w:tcPr>
            <w:tcW w:w="4120" w:type="dxa"/>
          </w:tcPr>
          <w:p w14:paraId="4A6BC0E1" w14:textId="77777777" w:rsidR="00DF01AE" w:rsidRPr="00D9691F" w:rsidRDefault="00DF01AE" w:rsidP="00D6552A">
            <w:pPr>
              <w:jc w:val="both"/>
              <w:rPr>
                <w:rFonts w:ascii="Trebuchet MS" w:hAnsi="Trebuchet MS" w:cs="Arial"/>
                <w:color w:val="FF0000"/>
              </w:rPr>
            </w:pPr>
            <w:r w:rsidRPr="00D9691F">
              <w:rPr>
                <w:rFonts w:ascii="Trebuchet MS" w:hAnsi="Trebuchet MS" w:cs="Arial"/>
              </w:rPr>
              <w:t>The initial bid for funding was not supported when considered alongside other health board service bids. A further Risk Assessment supported by IPC review will be undertaken.</w:t>
            </w:r>
          </w:p>
        </w:tc>
        <w:tc>
          <w:tcPr>
            <w:tcW w:w="2268" w:type="dxa"/>
            <w:gridSpan w:val="2"/>
          </w:tcPr>
          <w:p w14:paraId="4A6BC0E2" w14:textId="77777777" w:rsidR="00DF01AE" w:rsidRPr="00D9691F" w:rsidRDefault="00DF01AE" w:rsidP="00D6552A">
            <w:pPr>
              <w:jc w:val="both"/>
              <w:rPr>
                <w:rFonts w:ascii="Trebuchet MS" w:hAnsi="Trebuchet MS" w:cs="Arial"/>
              </w:rPr>
            </w:pPr>
            <w:r w:rsidRPr="00D9691F">
              <w:rPr>
                <w:rFonts w:ascii="Trebuchet MS" w:hAnsi="Trebuchet MS"/>
              </w:rPr>
              <w:t>Consultant Midwife / Service Manager</w:t>
            </w:r>
          </w:p>
        </w:tc>
        <w:tc>
          <w:tcPr>
            <w:tcW w:w="1701" w:type="dxa"/>
          </w:tcPr>
          <w:p w14:paraId="4A6BC0E3" w14:textId="77777777" w:rsidR="00DF01AE" w:rsidRPr="00D9691F" w:rsidRDefault="00DF01AE" w:rsidP="00D6552A">
            <w:pPr>
              <w:jc w:val="both"/>
              <w:rPr>
                <w:rFonts w:ascii="Trebuchet MS" w:hAnsi="Trebuchet MS"/>
              </w:rPr>
            </w:pPr>
            <w:r w:rsidRPr="00D9691F">
              <w:rPr>
                <w:rFonts w:ascii="Trebuchet MS" w:hAnsi="Trebuchet MS"/>
              </w:rPr>
              <w:t>Original: March 2022</w:t>
            </w:r>
          </w:p>
          <w:p w14:paraId="4A6BC0E4" w14:textId="77777777" w:rsidR="00DF01AE" w:rsidRPr="00D9691F" w:rsidRDefault="00DF01AE" w:rsidP="00D6552A">
            <w:pPr>
              <w:jc w:val="both"/>
              <w:rPr>
                <w:rFonts w:ascii="Trebuchet MS" w:hAnsi="Trebuchet MS" w:cs="Arial"/>
              </w:rPr>
            </w:pPr>
            <w:r w:rsidRPr="00D9691F">
              <w:rPr>
                <w:rFonts w:ascii="Trebuchet MS" w:hAnsi="Trebuchet MS"/>
              </w:rPr>
              <w:t>Revised: October 2023</w:t>
            </w:r>
          </w:p>
        </w:tc>
        <w:tc>
          <w:tcPr>
            <w:tcW w:w="1701" w:type="dxa"/>
            <w:shd w:val="clear" w:color="auto" w:fill="E2EFD9" w:themeFill="accent6" w:themeFillTint="33"/>
          </w:tcPr>
          <w:p w14:paraId="4A6BC0E5" w14:textId="77777777" w:rsidR="00DF01AE" w:rsidRPr="00D9691F" w:rsidRDefault="00DF01AE" w:rsidP="00D6552A">
            <w:pPr>
              <w:rPr>
                <w:rFonts w:ascii="Trebuchet MS" w:hAnsi="Trebuchet MS" w:cs="Arial"/>
              </w:rPr>
            </w:pPr>
            <w:r w:rsidRPr="00D9691F">
              <w:rPr>
                <w:rFonts w:ascii="Trebuchet MS" w:hAnsi="Trebuchet MS" w:cs="Arial"/>
              </w:rPr>
              <w:t xml:space="preserve">Completed Dec 2023 - Funding approved and pool ordered. </w:t>
            </w:r>
          </w:p>
        </w:tc>
      </w:tr>
      <w:tr w:rsidR="00DF01AE" w:rsidRPr="00D9691F" w14:paraId="4A6BC0E9" w14:textId="77777777" w:rsidTr="33EFC9FE">
        <w:tc>
          <w:tcPr>
            <w:tcW w:w="847" w:type="dxa"/>
            <w:shd w:val="clear" w:color="auto" w:fill="00B0CF"/>
          </w:tcPr>
          <w:p w14:paraId="4A6BC0E7"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4.</w:t>
            </w:r>
          </w:p>
        </w:tc>
        <w:tc>
          <w:tcPr>
            <w:tcW w:w="13323" w:type="dxa"/>
            <w:gridSpan w:val="8"/>
            <w:shd w:val="clear" w:color="auto" w:fill="00B0CF"/>
          </w:tcPr>
          <w:p w14:paraId="4A6BC0E8"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0EB" w14:textId="77777777" w:rsidTr="33EFC9FE">
        <w:tc>
          <w:tcPr>
            <w:tcW w:w="14170" w:type="dxa"/>
            <w:gridSpan w:val="9"/>
          </w:tcPr>
          <w:p w14:paraId="4A6BC0EA" w14:textId="77777777" w:rsidR="00DF01AE" w:rsidRPr="00D9691F" w:rsidRDefault="00DF01AE" w:rsidP="00D6552A">
            <w:pPr>
              <w:rPr>
                <w:rFonts w:ascii="Trebuchet MS" w:hAnsi="Trebuchet MS" w:cs="Arial"/>
              </w:rPr>
            </w:pPr>
            <w:r w:rsidRPr="00D9691F">
              <w:rPr>
                <w:rFonts w:ascii="Trebuchet MS" w:hAnsi="Trebuchet MS"/>
              </w:rPr>
              <w:t>Take steps to ensure that women have contact with a consistent group of healthcare professionals, to improve continuity of care.</w:t>
            </w:r>
          </w:p>
        </w:tc>
      </w:tr>
      <w:tr w:rsidR="00DF01AE" w:rsidRPr="00D9691F" w14:paraId="4A6BC0F1" w14:textId="77777777" w:rsidTr="33EFC9FE">
        <w:tc>
          <w:tcPr>
            <w:tcW w:w="4380" w:type="dxa"/>
            <w:gridSpan w:val="4"/>
            <w:shd w:val="clear" w:color="auto" w:fill="00B0CF"/>
          </w:tcPr>
          <w:p w14:paraId="4A6BC0E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0E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gridSpan w:val="2"/>
            <w:shd w:val="clear" w:color="auto" w:fill="00B0CF"/>
          </w:tcPr>
          <w:p w14:paraId="4A6BC0E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0E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1" w:type="dxa"/>
            <w:shd w:val="clear" w:color="auto" w:fill="00B0CF"/>
          </w:tcPr>
          <w:p w14:paraId="4A6BC0F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0F8" w14:textId="77777777" w:rsidTr="33EFC9FE">
        <w:trPr>
          <w:trHeight w:val="2830"/>
        </w:trPr>
        <w:tc>
          <w:tcPr>
            <w:tcW w:w="4380" w:type="dxa"/>
            <w:gridSpan w:val="4"/>
            <w:hideMark/>
          </w:tcPr>
          <w:p w14:paraId="4A6BC0F2" w14:textId="77777777" w:rsidR="00DF01AE" w:rsidRPr="00D9691F" w:rsidRDefault="00DF01AE" w:rsidP="00D6552A">
            <w:pPr>
              <w:jc w:val="both"/>
              <w:rPr>
                <w:rFonts w:ascii="Trebuchet MS" w:hAnsi="Trebuchet MS" w:cs="Arial"/>
              </w:rPr>
            </w:pPr>
            <w:r w:rsidRPr="00D9691F">
              <w:rPr>
                <w:rFonts w:ascii="Trebuchet MS" w:hAnsi="Trebuchet MS"/>
              </w:rPr>
              <w:lastRenderedPageBreak/>
              <w:t>Collate baseline information for current continuity of care provision by community midwives</w:t>
            </w:r>
          </w:p>
        </w:tc>
        <w:tc>
          <w:tcPr>
            <w:tcW w:w="4120" w:type="dxa"/>
          </w:tcPr>
          <w:p w14:paraId="4A6BC0F3"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Completed at time of original response. </w:t>
            </w:r>
          </w:p>
          <w:p w14:paraId="4A6BC0F4" w14:textId="77777777" w:rsidR="00DF01AE" w:rsidRPr="00D9691F" w:rsidRDefault="00DF01AE" w:rsidP="00D6552A">
            <w:pPr>
              <w:jc w:val="both"/>
              <w:rPr>
                <w:rFonts w:ascii="Trebuchet MS" w:hAnsi="Trebuchet MS" w:cs="Arial"/>
                <w:bCs/>
              </w:rPr>
            </w:pPr>
          </w:p>
        </w:tc>
        <w:tc>
          <w:tcPr>
            <w:tcW w:w="2268" w:type="dxa"/>
            <w:gridSpan w:val="2"/>
            <w:hideMark/>
          </w:tcPr>
          <w:p w14:paraId="4A6BC0F5" w14:textId="77777777" w:rsidR="00DF01AE" w:rsidRPr="00D9691F" w:rsidRDefault="00DF01AE" w:rsidP="00D6552A">
            <w:pPr>
              <w:jc w:val="both"/>
              <w:rPr>
                <w:rFonts w:ascii="Trebuchet MS" w:hAnsi="Trebuchet MS" w:cs="Arial"/>
                <w:bCs/>
              </w:rPr>
            </w:pPr>
            <w:r w:rsidRPr="00D9691F">
              <w:rPr>
                <w:rFonts w:ascii="Trebuchet MS" w:hAnsi="Trebuchet MS"/>
              </w:rPr>
              <w:t>Consultant midwife</w:t>
            </w:r>
          </w:p>
        </w:tc>
        <w:tc>
          <w:tcPr>
            <w:tcW w:w="1701" w:type="dxa"/>
            <w:hideMark/>
          </w:tcPr>
          <w:p w14:paraId="4A6BC0F6" w14:textId="77777777" w:rsidR="00DF01AE" w:rsidRPr="00D9691F" w:rsidRDefault="00DF01AE" w:rsidP="00D6552A">
            <w:pPr>
              <w:jc w:val="both"/>
              <w:rPr>
                <w:rFonts w:ascii="Trebuchet MS" w:hAnsi="Trebuchet MS" w:cs="Arial"/>
                <w:bCs/>
              </w:rPr>
            </w:pPr>
            <w:r w:rsidRPr="00D9691F">
              <w:rPr>
                <w:rFonts w:ascii="Trebuchet MS" w:hAnsi="Trebuchet MS"/>
              </w:rPr>
              <w:t>Originally Completed</w:t>
            </w:r>
          </w:p>
        </w:tc>
        <w:tc>
          <w:tcPr>
            <w:tcW w:w="1701" w:type="dxa"/>
            <w:shd w:val="clear" w:color="auto" w:fill="E2EFD9" w:themeFill="accent6" w:themeFillTint="33"/>
          </w:tcPr>
          <w:p w14:paraId="4A6BC0F7"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Completed </w:t>
            </w:r>
          </w:p>
        </w:tc>
      </w:tr>
      <w:tr w:rsidR="00DF01AE" w:rsidRPr="00D9691F" w14:paraId="4A6BC102" w14:textId="77777777" w:rsidTr="33EFC9FE">
        <w:tc>
          <w:tcPr>
            <w:tcW w:w="4380" w:type="dxa"/>
            <w:gridSpan w:val="4"/>
          </w:tcPr>
          <w:p w14:paraId="4A6BC0F9" w14:textId="77777777" w:rsidR="00DF01AE" w:rsidRPr="00D9691F" w:rsidRDefault="00DF01AE" w:rsidP="00D6552A">
            <w:pPr>
              <w:jc w:val="both"/>
              <w:rPr>
                <w:rFonts w:ascii="Trebuchet MS" w:hAnsi="Trebuchet MS" w:cs="Arial"/>
              </w:rPr>
            </w:pPr>
            <w:r w:rsidRPr="00D9691F">
              <w:rPr>
                <w:rFonts w:ascii="Trebuchet MS" w:hAnsi="Trebuchet MS"/>
              </w:rPr>
              <w:t xml:space="preserve">Community service working group set up to review of working patterns to ensure community midwives caseloads and working practices support antenatal and postnatal continuity of care model </w:t>
            </w:r>
          </w:p>
        </w:tc>
        <w:tc>
          <w:tcPr>
            <w:tcW w:w="4120" w:type="dxa"/>
          </w:tcPr>
          <w:p w14:paraId="4A6BC0FA"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Nurse Group Director immersion into maternity services - paper presented at Management Board with recommendations. Workforce Transformation midwife </w:t>
            </w:r>
            <w:proofErr w:type="gramStart"/>
            <w:r w:rsidRPr="00D9691F">
              <w:rPr>
                <w:rFonts w:ascii="Trebuchet MS" w:hAnsi="Trebuchet MS" w:cs="Arial"/>
                <w:bCs/>
              </w:rPr>
              <w:t>employed</w:t>
            </w:r>
            <w:proofErr w:type="gramEnd"/>
            <w:r w:rsidRPr="00D9691F">
              <w:rPr>
                <w:rFonts w:ascii="Trebuchet MS" w:hAnsi="Trebuchet MS" w:cs="Arial"/>
                <w:bCs/>
              </w:rPr>
              <w:t xml:space="preserve"> and project board developed. Community Organisational Change Process (OCP) has been written and awaiting approval by Senior Management Team (SMT).</w:t>
            </w:r>
          </w:p>
          <w:p w14:paraId="4A6BC0FB" w14:textId="77777777" w:rsidR="00DF01AE" w:rsidRPr="00D9691F" w:rsidRDefault="00DF01AE" w:rsidP="00D6552A">
            <w:pPr>
              <w:jc w:val="both"/>
              <w:rPr>
                <w:rFonts w:ascii="Trebuchet MS" w:hAnsi="Trebuchet MS" w:cs="Arial"/>
                <w:bCs/>
              </w:rPr>
            </w:pPr>
            <w:r w:rsidRPr="00D9691F">
              <w:rPr>
                <w:rFonts w:ascii="Trebuchet MS" w:hAnsi="Trebuchet MS" w:cs="Arial"/>
                <w:bCs/>
              </w:rPr>
              <w:t>Development of Band 3 Maternity Care Assistant role to support midwives in practice.</w:t>
            </w:r>
          </w:p>
        </w:tc>
        <w:tc>
          <w:tcPr>
            <w:tcW w:w="2268" w:type="dxa"/>
            <w:gridSpan w:val="2"/>
          </w:tcPr>
          <w:p w14:paraId="4A6BC0FC" w14:textId="77777777" w:rsidR="00DF01AE" w:rsidRPr="00D9691F" w:rsidRDefault="00DF01AE" w:rsidP="00D6552A">
            <w:pPr>
              <w:spacing w:after="160" w:line="259" w:lineRule="auto"/>
              <w:rPr>
                <w:rFonts w:ascii="Trebuchet MS" w:hAnsi="Trebuchet MS"/>
              </w:rPr>
            </w:pPr>
            <w:r w:rsidRPr="00D9691F">
              <w:rPr>
                <w:rFonts w:ascii="Trebuchet MS" w:hAnsi="Trebuchet MS"/>
              </w:rPr>
              <w:t>Head of Midwifery (HOM)/DHOM/Community Midwife (CM)/ Matron Community and Ante Natal (A/N) OPD.</w:t>
            </w:r>
          </w:p>
          <w:p w14:paraId="4A6BC0FD" w14:textId="77777777" w:rsidR="00DF01AE" w:rsidRPr="00D9691F" w:rsidRDefault="00DF01AE" w:rsidP="00D6552A">
            <w:pPr>
              <w:jc w:val="both"/>
              <w:rPr>
                <w:rFonts w:ascii="Trebuchet MS" w:hAnsi="Trebuchet MS" w:cs="Arial"/>
                <w:bCs/>
              </w:rPr>
            </w:pPr>
          </w:p>
        </w:tc>
        <w:tc>
          <w:tcPr>
            <w:tcW w:w="1701" w:type="dxa"/>
          </w:tcPr>
          <w:p w14:paraId="4A6BC0FE" w14:textId="77777777" w:rsidR="00DF01AE" w:rsidRPr="00D9691F" w:rsidRDefault="00DF01AE" w:rsidP="00D6552A">
            <w:pPr>
              <w:spacing w:after="160" w:line="259" w:lineRule="auto"/>
              <w:rPr>
                <w:rFonts w:ascii="Trebuchet MS" w:hAnsi="Trebuchet MS"/>
              </w:rPr>
            </w:pPr>
            <w:r w:rsidRPr="00D9691F">
              <w:rPr>
                <w:rFonts w:ascii="Trebuchet MS" w:hAnsi="Trebuchet MS"/>
              </w:rPr>
              <w:t>Original: Sep 2021</w:t>
            </w:r>
          </w:p>
          <w:p w14:paraId="4A6BC0FF" w14:textId="77777777" w:rsidR="00DF01AE" w:rsidRPr="00D9691F" w:rsidRDefault="00DF01AE" w:rsidP="00D6552A">
            <w:pPr>
              <w:spacing w:after="160" w:line="259" w:lineRule="auto"/>
              <w:rPr>
                <w:rFonts w:ascii="Trebuchet MS" w:hAnsi="Trebuchet MS"/>
                <w:b/>
              </w:rPr>
            </w:pPr>
            <w:r w:rsidRPr="00D9691F">
              <w:rPr>
                <w:rFonts w:ascii="Trebuchet MS" w:hAnsi="Trebuchet MS"/>
                <w:b/>
              </w:rPr>
              <w:t>Revised: March 2024</w:t>
            </w:r>
          </w:p>
          <w:p w14:paraId="4A6BC100" w14:textId="77777777" w:rsidR="00DF01AE" w:rsidRPr="00D9691F" w:rsidRDefault="00DF01AE" w:rsidP="00D6552A">
            <w:pPr>
              <w:jc w:val="both"/>
              <w:rPr>
                <w:rFonts w:ascii="Trebuchet MS" w:hAnsi="Trebuchet MS" w:cs="Arial"/>
                <w:bCs/>
              </w:rPr>
            </w:pPr>
          </w:p>
        </w:tc>
        <w:tc>
          <w:tcPr>
            <w:tcW w:w="1701" w:type="dxa"/>
            <w:shd w:val="clear" w:color="auto" w:fill="E2EFD9" w:themeFill="accent6" w:themeFillTint="33"/>
          </w:tcPr>
          <w:p w14:paraId="4A6BC101" w14:textId="77777777" w:rsidR="00DF01AE" w:rsidRPr="00D9691F" w:rsidRDefault="00DF01AE" w:rsidP="00D6552A">
            <w:pPr>
              <w:jc w:val="both"/>
              <w:rPr>
                <w:rFonts w:ascii="Trebuchet MS" w:hAnsi="Trebuchet MS" w:cs="Arial"/>
                <w:bCs/>
              </w:rPr>
            </w:pPr>
            <w:r w:rsidRPr="00D9691F">
              <w:rPr>
                <w:rFonts w:ascii="Trebuchet MS" w:hAnsi="Trebuchet MS" w:cs="Arial"/>
                <w:bCs/>
              </w:rPr>
              <w:t>Completed – new teams commence in March 2024 roster</w:t>
            </w:r>
          </w:p>
        </w:tc>
      </w:tr>
      <w:tr w:rsidR="00DF01AE" w:rsidRPr="00D9691F" w14:paraId="4A6BC109" w14:textId="77777777" w:rsidTr="33EFC9FE">
        <w:tc>
          <w:tcPr>
            <w:tcW w:w="4380" w:type="dxa"/>
            <w:gridSpan w:val="4"/>
          </w:tcPr>
          <w:p w14:paraId="4A6BC103" w14:textId="77777777" w:rsidR="00DF01AE" w:rsidRPr="00D9691F" w:rsidRDefault="00DF01AE" w:rsidP="00D6552A">
            <w:pPr>
              <w:jc w:val="both"/>
              <w:rPr>
                <w:rFonts w:ascii="Trebuchet MS" w:hAnsi="Trebuchet MS" w:cs="Arial"/>
              </w:rPr>
            </w:pPr>
            <w:r w:rsidRPr="00D9691F">
              <w:rPr>
                <w:rFonts w:ascii="Trebuchet MS" w:hAnsi="Trebuchet MS"/>
              </w:rPr>
              <w:t>Review of Obstetric antenatal clinic provision commenced in July 2020- delayed due to Covid pandemic.  Group reconvened February 2021.  Continuity of obstetric team to be included within the parameter of the review.</w:t>
            </w:r>
          </w:p>
        </w:tc>
        <w:tc>
          <w:tcPr>
            <w:tcW w:w="4120" w:type="dxa"/>
          </w:tcPr>
          <w:p w14:paraId="4A6BC104" w14:textId="77777777" w:rsidR="00DF01AE" w:rsidRPr="00D9691F" w:rsidRDefault="00DF01AE" w:rsidP="00D6552A">
            <w:pPr>
              <w:jc w:val="both"/>
              <w:rPr>
                <w:rFonts w:ascii="Trebuchet MS" w:hAnsi="Trebuchet MS" w:cs="Arial"/>
                <w:bCs/>
              </w:rPr>
            </w:pPr>
            <w:r w:rsidRPr="00D9691F">
              <w:rPr>
                <w:rFonts w:ascii="Trebuchet MS" w:hAnsi="Trebuchet MS" w:cs="Arial"/>
                <w:bCs/>
              </w:rPr>
              <w:t>Once Obstetric and Community OCP complete this work will be reconvened.</w:t>
            </w:r>
          </w:p>
        </w:tc>
        <w:tc>
          <w:tcPr>
            <w:tcW w:w="2268" w:type="dxa"/>
            <w:gridSpan w:val="2"/>
          </w:tcPr>
          <w:p w14:paraId="4A6BC105" w14:textId="77777777" w:rsidR="00DF01AE" w:rsidRPr="00D9691F" w:rsidRDefault="00DF01AE" w:rsidP="00D6552A">
            <w:pPr>
              <w:jc w:val="both"/>
              <w:rPr>
                <w:rFonts w:ascii="Trebuchet MS" w:hAnsi="Trebuchet MS" w:cs="Arial"/>
                <w:bCs/>
              </w:rPr>
            </w:pPr>
            <w:r w:rsidRPr="00D9691F">
              <w:rPr>
                <w:rFonts w:ascii="Trebuchet MS" w:hAnsi="Trebuchet MS"/>
              </w:rPr>
              <w:t>Head of Midwifery / Clinical Lead / Service Group manager</w:t>
            </w:r>
          </w:p>
        </w:tc>
        <w:tc>
          <w:tcPr>
            <w:tcW w:w="1701" w:type="dxa"/>
          </w:tcPr>
          <w:p w14:paraId="4A6BC106" w14:textId="77777777" w:rsidR="00DF01AE" w:rsidRPr="00D9691F" w:rsidRDefault="00DF01AE" w:rsidP="00D6552A">
            <w:pPr>
              <w:spacing w:after="160" w:line="259" w:lineRule="auto"/>
              <w:rPr>
                <w:rFonts w:ascii="Trebuchet MS" w:hAnsi="Trebuchet MS"/>
              </w:rPr>
            </w:pPr>
            <w:r w:rsidRPr="00D9691F">
              <w:rPr>
                <w:rFonts w:ascii="Trebuchet MS" w:hAnsi="Trebuchet MS"/>
              </w:rPr>
              <w:t>Original: Sep 2021</w:t>
            </w:r>
          </w:p>
          <w:p w14:paraId="4A6BC107" w14:textId="77777777" w:rsidR="00DF01AE" w:rsidRPr="00D9691F" w:rsidRDefault="00DF01AE" w:rsidP="00D6552A">
            <w:pPr>
              <w:spacing w:after="160" w:line="259" w:lineRule="auto"/>
              <w:rPr>
                <w:rFonts w:ascii="Trebuchet MS" w:hAnsi="Trebuchet MS" w:cs="Arial"/>
                <w:bCs/>
              </w:rPr>
            </w:pPr>
            <w:r w:rsidRPr="00D9691F">
              <w:rPr>
                <w:rFonts w:ascii="Trebuchet MS" w:hAnsi="Trebuchet MS"/>
                <w:b/>
              </w:rPr>
              <w:t>Revised: March 2024</w:t>
            </w:r>
          </w:p>
        </w:tc>
        <w:tc>
          <w:tcPr>
            <w:tcW w:w="1701" w:type="dxa"/>
          </w:tcPr>
          <w:p w14:paraId="05157AC7"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In progress TOR being developed</w:t>
            </w:r>
          </w:p>
          <w:p w14:paraId="4A6BC108" w14:textId="6BBD2136" w:rsidR="00344E4F" w:rsidRPr="00D9691F" w:rsidRDefault="00344E4F" w:rsidP="33EFC9FE">
            <w:pPr>
              <w:spacing w:after="0"/>
              <w:jc w:val="both"/>
              <w:rPr>
                <w:rFonts w:ascii="Trebuchet MS" w:hAnsi="Trebuchet MS" w:cs="Arial"/>
              </w:rPr>
            </w:pPr>
            <w:r w:rsidRPr="00D9691F">
              <w:rPr>
                <w:rFonts w:ascii="Trebuchet MS" w:hAnsi="Trebuchet MS" w:cs="Arial"/>
                <w:b/>
                <w:bCs/>
              </w:rPr>
              <w:t>25.11.2025 Update</w:t>
            </w:r>
            <w:r w:rsidRPr="00D9691F">
              <w:rPr>
                <w:rFonts w:ascii="Trebuchet MS" w:hAnsi="Trebuchet MS" w:cs="Arial"/>
              </w:rPr>
              <w:t xml:space="preserve"> </w:t>
            </w:r>
            <w:r w:rsidRPr="00D9691F">
              <w:rPr>
                <w:rFonts w:ascii="Trebuchet MS" w:hAnsi="Trebuchet MS" w:cs="Arial"/>
                <w:b/>
                <w:bCs/>
              </w:rPr>
              <w:t xml:space="preserve">Completed </w:t>
            </w:r>
            <w:r w:rsidRPr="00D9691F">
              <w:rPr>
                <w:rFonts w:ascii="Trebuchet MS" w:hAnsi="Trebuchet MS" w:cs="Arial"/>
              </w:rPr>
              <w:t>– The ANC review completed an action plan</w:t>
            </w:r>
            <w:r w:rsidR="140CB1D6" w:rsidRPr="00D9691F">
              <w:rPr>
                <w:rFonts w:ascii="Trebuchet MS" w:hAnsi="Trebuchet MS" w:cs="Arial"/>
              </w:rPr>
              <w:t xml:space="preserve"> which</w:t>
            </w:r>
            <w:r w:rsidRPr="00D9691F">
              <w:rPr>
                <w:rFonts w:ascii="Trebuchet MS" w:hAnsi="Trebuchet MS" w:cs="Arial"/>
              </w:rPr>
              <w:t xml:space="preserve"> is being </w:t>
            </w:r>
            <w:r w:rsidRPr="00D9691F">
              <w:rPr>
                <w:rFonts w:ascii="Trebuchet MS" w:hAnsi="Trebuchet MS" w:cs="Arial"/>
              </w:rPr>
              <w:lastRenderedPageBreak/>
              <w:t xml:space="preserve">progressed and monitored via the Task and Finish Group; midwifery and medical staffing have been reviewed with job plans in progress in support of the ANC flow and functionality. </w:t>
            </w:r>
            <w:r w:rsidR="1F66D5CE" w:rsidRPr="00D9691F">
              <w:rPr>
                <w:rFonts w:ascii="Trebuchet MS" w:hAnsi="Trebuchet MS" w:cs="Arial"/>
              </w:rPr>
              <w:t>Work ongoing to align midwives to consultant clinics.</w:t>
            </w:r>
            <w:r w:rsidRPr="00D9691F">
              <w:rPr>
                <w:rFonts w:ascii="Trebuchet MS" w:hAnsi="Trebuchet MS" w:cs="Arial"/>
              </w:rPr>
              <w:t xml:space="preserve">  Midwifery sonography services are well established and supporting compliance with guidance and increasing capacity within the department. </w:t>
            </w:r>
            <w:r w:rsidR="5F6D6638" w:rsidRPr="00D9691F">
              <w:rPr>
                <w:rFonts w:ascii="Trebuchet MS" w:hAnsi="Trebuchet MS" w:cs="Arial"/>
              </w:rPr>
              <w:t>Current training opportunity open with HEIW to train another 1 wte midwife sonographer.</w:t>
            </w:r>
            <w:r w:rsidRPr="00D9691F">
              <w:rPr>
                <w:rFonts w:ascii="Trebuchet MS" w:hAnsi="Trebuchet MS" w:cs="Arial"/>
              </w:rPr>
              <w:t xml:space="preserve"> </w:t>
            </w:r>
            <w:r w:rsidRPr="00D9691F">
              <w:rPr>
                <w:rFonts w:ascii="Trebuchet MS" w:hAnsi="Trebuchet MS" w:cs="Arial"/>
              </w:rPr>
              <w:lastRenderedPageBreak/>
              <w:t>Smoking cessation advisors are available in the ANC and across our services via our referral mechanism.</w:t>
            </w:r>
          </w:p>
        </w:tc>
      </w:tr>
      <w:tr w:rsidR="00DF01AE" w:rsidRPr="00D9691F" w14:paraId="4A6BC10C" w14:textId="77777777" w:rsidTr="33EFC9FE">
        <w:tc>
          <w:tcPr>
            <w:tcW w:w="847" w:type="dxa"/>
            <w:shd w:val="clear" w:color="auto" w:fill="00B0CF"/>
          </w:tcPr>
          <w:p w14:paraId="4A6BC10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rPr>
              <w:lastRenderedPageBreak/>
              <w:br w:type="page"/>
            </w:r>
            <w:r w:rsidRPr="00D9691F">
              <w:rPr>
                <w:rFonts w:ascii="Trebuchet MS" w:hAnsi="Trebuchet MS" w:cs="Arial"/>
                <w:b/>
                <w:color w:val="FFFFFF" w:themeColor="background1"/>
              </w:rPr>
              <w:t>5.</w:t>
            </w:r>
          </w:p>
        </w:tc>
        <w:tc>
          <w:tcPr>
            <w:tcW w:w="13323" w:type="dxa"/>
            <w:gridSpan w:val="8"/>
            <w:shd w:val="clear" w:color="auto" w:fill="00B0CF"/>
          </w:tcPr>
          <w:p w14:paraId="4A6BC10B"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0E" w14:textId="77777777" w:rsidTr="33EFC9FE">
        <w:tc>
          <w:tcPr>
            <w:tcW w:w="14170" w:type="dxa"/>
            <w:gridSpan w:val="9"/>
          </w:tcPr>
          <w:p w14:paraId="4A6BC10D" w14:textId="77777777" w:rsidR="00DF01AE" w:rsidRPr="00D9691F" w:rsidRDefault="00DF01AE" w:rsidP="00D6552A">
            <w:pPr>
              <w:rPr>
                <w:rFonts w:ascii="Trebuchet MS" w:hAnsi="Trebuchet MS" w:cs="Arial"/>
              </w:rPr>
            </w:pPr>
            <w:r w:rsidRPr="00D9691F">
              <w:rPr>
                <w:rFonts w:ascii="Trebuchet MS" w:hAnsi="Trebuchet MS"/>
              </w:rPr>
              <w:t>Consider the introduction of smoking cessation leads.</w:t>
            </w:r>
          </w:p>
        </w:tc>
      </w:tr>
      <w:tr w:rsidR="00DF01AE" w:rsidRPr="00D9691F" w14:paraId="4A6BC114" w14:textId="77777777" w:rsidTr="33EFC9FE">
        <w:tc>
          <w:tcPr>
            <w:tcW w:w="4380" w:type="dxa"/>
            <w:gridSpan w:val="4"/>
            <w:shd w:val="clear" w:color="auto" w:fill="00B0CF"/>
          </w:tcPr>
          <w:p w14:paraId="4A6BC10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11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gridSpan w:val="2"/>
            <w:shd w:val="clear" w:color="auto" w:fill="00B0CF"/>
          </w:tcPr>
          <w:p w14:paraId="4A6BC11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1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1" w:type="dxa"/>
            <w:shd w:val="clear" w:color="auto" w:fill="00B0CF"/>
          </w:tcPr>
          <w:p w14:paraId="4A6BC11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1E" w14:textId="77777777" w:rsidTr="33EFC9FE">
        <w:tc>
          <w:tcPr>
            <w:tcW w:w="4380" w:type="dxa"/>
            <w:gridSpan w:val="4"/>
          </w:tcPr>
          <w:p w14:paraId="4A6BC115" w14:textId="77777777" w:rsidR="00DF01AE" w:rsidRPr="00D9691F" w:rsidRDefault="00DF01AE" w:rsidP="00D6552A">
            <w:pPr>
              <w:jc w:val="both"/>
              <w:rPr>
                <w:rFonts w:ascii="Trebuchet MS" w:hAnsi="Trebuchet MS" w:cs="Arial"/>
              </w:rPr>
            </w:pPr>
            <w:r w:rsidRPr="00D9691F">
              <w:rPr>
                <w:rFonts w:ascii="Trebuchet MS" w:hAnsi="Trebuchet MS"/>
              </w:rPr>
              <w:t xml:space="preserve">Maintain Public Health Midwife role to lead on smoking cessation. </w:t>
            </w:r>
          </w:p>
        </w:tc>
        <w:tc>
          <w:tcPr>
            <w:tcW w:w="4120" w:type="dxa"/>
          </w:tcPr>
          <w:p w14:paraId="4A6BC116" w14:textId="77777777" w:rsidR="00DF01AE" w:rsidRPr="00D9691F" w:rsidRDefault="00DF01AE" w:rsidP="00D6552A">
            <w:pPr>
              <w:jc w:val="both"/>
              <w:rPr>
                <w:rFonts w:ascii="Trebuchet MS" w:hAnsi="Trebuchet MS" w:cs="Arial"/>
                <w:bCs/>
              </w:rPr>
            </w:pPr>
            <w:r w:rsidRPr="00D9691F">
              <w:rPr>
                <w:rFonts w:ascii="Trebuchet MS" w:hAnsi="Trebuchet MS"/>
              </w:rPr>
              <w:t xml:space="preserve">A collaborative business case </w:t>
            </w:r>
            <w:proofErr w:type="gramStart"/>
            <w:r w:rsidRPr="00D9691F">
              <w:rPr>
                <w:rFonts w:ascii="Trebuchet MS" w:hAnsi="Trebuchet MS"/>
              </w:rPr>
              <w:t>was  completed</w:t>
            </w:r>
            <w:proofErr w:type="gramEnd"/>
            <w:r w:rsidRPr="00D9691F">
              <w:rPr>
                <w:rFonts w:ascii="Trebuchet MS" w:hAnsi="Trebuchet MS"/>
              </w:rPr>
              <w:t xml:space="preserve"> between maternity / HMQ and Public Health Team and submitted to WAG, which was initially declined.  A further business has been completed and submitted WAG. Currently awaiting funding decision.</w:t>
            </w:r>
          </w:p>
        </w:tc>
        <w:tc>
          <w:tcPr>
            <w:tcW w:w="2268" w:type="dxa"/>
            <w:gridSpan w:val="2"/>
          </w:tcPr>
          <w:p w14:paraId="4A6BC117" w14:textId="77777777" w:rsidR="00DF01AE" w:rsidRPr="00D9691F" w:rsidRDefault="00DF01AE" w:rsidP="00D6552A">
            <w:pPr>
              <w:jc w:val="both"/>
              <w:rPr>
                <w:rFonts w:ascii="Trebuchet MS" w:hAnsi="Trebuchet MS" w:cs="Arial"/>
              </w:rPr>
            </w:pPr>
            <w:r w:rsidRPr="00D9691F">
              <w:rPr>
                <w:rFonts w:ascii="Trebuchet MS" w:hAnsi="Trebuchet MS"/>
              </w:rPr>
              <w:t xml:space="preserve"> Head of Midwifery</w:t>
            </w:r>
          </w:p>
        </w:tc>
        <w:tc>
          <w:tcPr>
            <w:tcW w:w="1701" w:type="dxa"/>
          </w:tcPr>
          <w:p w14:paraId="4A6BC118" w14:textId="77777777" w:rsidR="00DF01AE" w:rsidRPr="00D9691F" w:rsidRDefault="00DF01AE" w:rsidP="00D6552A">
            <w:pPr>
              <w:jc w:val="both"/>
              <w:rPr>
                <w:rFonts w:ascii="Trebuchet MS" w:hAnsi="Trebuchet MS" w:cs="Arial"/>
              </w:rPr>
            </w:pPr>
            <w:r w:rsidRPr="00D9691F">
              <w:rPr>
                <w:rFonts w:ascii="Trebuchet MS" w:hAnsi="Trebuchet MS" w:cs="Arial"/>
              </w:rPr>
              <w:t>October 2023</w:t>
            </w:r>
          </w:p>
          <w:p w14:paraId="4A6BC119" w14:textId="77777777" w:rsidR="00DF01AE" w:rsidRPr="00D9691F" w:rsidRDefault="00DF01AE" w:rsidP="00D6552A">
            <w:pPr>
              <w:jc w:val="both"/>
              <w:rPr>
                <w:rFonts w:ascii="Trebuchet MS" w:hAnsi="Trebuchet MS" w:cs="Arial"/>
              </w:rPr>
            </w:pPr>
          </w:p>
          <w:p w14:paraId="4A6BC11A"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11B" w14:textId="77777777" w:rsidR="00DF01AE" w:rsidRPr="00D9691F" w:rsidRDefault="00DF01AE" w:rsidP="008F7FEF">
            <w:pPr>
              <w:shd w:val="clear" w:color="auto" w:fill="E2EFD9" w:themeFill="accent6" w:themeFillTint="33"/>
              <w:rPr>
                <w:rFonts w:ascii="Trebuchet MS" w:hAnsi="Trebuchet MS" w:cs="Arial"/>
              </w:rPr>
            </w:pPr>
            <w:r w:rsidRPr="00D9691F">
              <w:rPr>
                <w:rFonts w:ascii="Trebuchet MS" w:hAnsi="Trebuchet MS" w:cs="Arial"/>
              </w:rPr>
              <w:t>Funding approved from PHW – posts being advertised.</w:t>
            </w:r>
          </w:p>
          <w:p w14:paraId="4A6BC11C" w14:textId="77777777" w:rsidR="00DF01AE" w:rsidRPr="00D9691F" w:rsidRDefault="00DF01AE" w:rsidP="008F7FEF">
            <w:pPr>
              <w:shd w:val="clear" w:color="auto" w:fill="E2EFD9" w:themeFill="accent6" w:themeFillTint="33"/>
              <w:rPr>
                <w:rFonts w:ascii="Trebuchet MS" w:hAnsi="Trebuchet MS" w:cs="Arial"/>
              </w:rPr>
            </w:pPr>
            <w:r w:rsidRPr="00D9691F">
              <w:rPr>
                <w:rFonts w:ascii="Trebuchet MS" w:hAnsi="Trebuchet MS" w:cs="Arial"/>
              </w:rPr>
              <w:t xml:space="preserve">Completed </w:t>
            </w:r>
          </w:p>
          <w:p w14:paraId="4A6BC11D" w14:textId="77777777" w:rsidR="000226DA" w:rsidRPr="00D9691F" w:rsidRDefault="000226DA" w:rsidP="00D6552A">
            <w:pPr>
              <w:rPr>
                <w:rFonts w:ascii="Trebuchet MS" w:hAnsi="Trebuchet MS" w:cs="Arial"/>
              </w:rPr>
            </w:pPr>
          </w:p>
        </w:tc>
      </w:tr>
      <w:tr w:rsidR="00DF01AE" w:rsidRPr="00D9691F" w14:paraId="4A6BC126" w14:textId="77777777" w:rsidTr="33EFC9FE">
        <w:tc>
          <w:tcPr>
            <w:tcW w:w="4380" w:type="dxa"/>
            <w:gridSpan w:val="4"/>
          </w:tcPr>
          <w:p w14:paraId="4A6BC11F" w14:textId="77777777" w:rsidR="00DF01AE" w:rsidRPr="00D9691F" w:rsidRDefault="00DF01AE" w:rsidP="00D6552A">
            <w:pPr>
              <w:jc w:val="both"/>
              <w:rPr>
                <w:rFonts w:ascii="Trebuchet MS" w:hAnsi="Trebuchet MS" w:cs="Arial"/>
              </w:rPr>
            </w:pPr>
            <w:r w:rsidRPr="00D9691F">
              <w:rPr>
                <w:rFonts w:ascii="Trebuchet MS" w:hAnsi="Trebuchet MS"/>
              </w:rPr>
              <w:t xml:space="preserve">Multi professional action plan developed for all staff to support smoking cessation activity in the </w:t>
            </w:r>
            <w:proofErr w:type="gramStart"/>
            <w:r w:rsidRPr="00D9691F">
              <w:rPr>
                <w:rFonts w:ascii="Trebuchet MS" w:hAnsi="Trebuchet MS"/>
              </w:rPr>
              <w:t>Health</w:t>
            </w:r>
            <w:proofErr w:type="gramEnd"/>
            <w:r w:rsidRPr="00D9691F">
              <w:rPr>
                <w:rFonts w:ascii="Trebuchet MS" w:hAnsi="Trebuchet MS"/>
              </w:rPr>
              <w:t xml:space="preserve"> board</w:t>
            </w:r>
          </w:p>
        </w:tc>
        <w:tc>
          <w:tcPr>
            <w:tcW w:w="4120" w:type="dxa"/>
          </w:tcPr>
          <w:p w14:paraId="4A6BC120" w14:textId="77777777" w:rsidR="00DF01AE" w:rsidRPr="00D9691F" w:rsidRDefault="00DF01AE" w:rsidP="00D6552A">
            <w:pPr>
              <w:jc w:val="both"/>
              <w:rPr>
                <w:rFonts w:ascii="Trebuchet MS" w:hAnsi="Trebuchet MS"/>
              </w:rPr>
            </w:pPr>
            <w:r w:rsidRPr="00D9691F">
              <w:rPr>
                <w:rFonts w:ascii="Trebuchet MS" w:hAnsi="Trebuchet MS"/>
              </w:rPr>
              <w:t>Public Health midwife member of multidisciplinary of new Tobacco Control working group, chaired by Public Team to support smoking cessation across HB and WAG national ‘smoke free Wales – 2030 strategy’</w:t>
            </w:r>
          </w:p>
        </w:tc>
        <w:tc>
          <w:tcPr>
            <w:tcW w:w="2268" w:type="dxa"/>
            <w:gridSpan w:val="2"/>
          </w:tcPr>
          <w:p w14:paraId="4A6BC121" w14:textId="77777777" w:rsidR="00DF01AE" w:rsidRPr="00D9691F" w:rsidRDefault="00DF01AE" w:rsidP="00D6552A">
            <w:pPr>
              <w:spacing w:after="160" w:line="259" w:lineRule="auto"/>
              <w:rPr>
                <w:rFonts w:ascii="Trebuchet MS" w:hAnsi="Trebuchet MS"/>
              </w:rPr>
            </w:pPr>
            <w:r w:rsidRPr="00D9691F">
              <w:rPr>
                <w:rFonts w:ascii="Trebuchet MS" w:hAnsi="Trebuchet MS"/>
              </w:rPr>
              <w:t>Public Health Midwife</w:t>
            </w:r>
          </w:p>
          <w:p w14:paraId="4A6BC122" w14:textId="77777777" w:rsidR="00DF01AE" w:rsidRPr="00D9691F" w:rsidRDefault="00DF01AE" w:rsidP="00D6552A">
            <w:pPr>
              <w:jc w:val="both"/>
              <w:rPr>
                <w:rFonts w:ascii="Trebuchet MS" w:hAnsi="Trebuchet MS" w:cs="Arial"/>
              </w:rPr>
            </w:pPr>
          </w:p>
        </w:tc>
        <w:tc>
          <w:tcPr>
            <w:tcW w:w="1701" w:type="dxa"/>
          </w:tcPr>
          <w:p w14:paraId="4A6BC123"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124"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125"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2F" w14:textId="77777777" w:rsidTr="33EFC9FE">
        <w:tc>
          <w:tcPr>
            <w:tcW w:w="4380" w:type="dxa"/>
            <w:gridSpan w:val="4"/>
          </w:tcPr>
          <w:p w14:paraId="4A6BC127" w14:textId="77777777" w:rsidR="00DF01AE" w:rsidRPr="00D9691F" w:rsidRDefault="00DF01AE" w:rsidP="00D6552A">
            <w:pPr>
              <w:jc w:val="both"/>
              <w:rPr>
                <w:rFonts w:ascii="Trebuchet MS" w:hAnsi="Trebuchet MS" w:cs="Arial"/>
              </w:rPr>
            </w:pPr>
            <w:r w:rsidRPr="00D9691F">
              <w:rPr>
                <w:rFonts w:ascii="Trebuchet MS" w:hAnsi="Trebuchet MS"/>
              </w:rPr>
              <w:lastRenderedPageBreak/>
              <w:t>Reintroduce CO monitoring in line with all Wales guidance (currently not in place due to Covid pandemic)</w:t>
            </w:r>
          </w:p>
        </w:tc>
        <w:tc>
          <w:tcPr>
            <w:tcW w:w="4120" w:type="dxa"/>
          </w:tcPr>
          <w:p w14:paraId="4A6BC128" w14:textId="77777777" w:rsidR="00DF01AE" w:rsidRPr="00D9691F" w:rsidRDefault="00DF01AE" w:rsidP="00D6552A">
            <w:pPr>
              <w:jc w:val="both"/>
              <w:rPr>
                <w:rFonts w:ascii="Trebuchet MS" w:hAnsi="Trebuchet MS" w:cs="Arial"/>
                <w:bCs/>
                <w:color w:val="FF0000"/>
              </w:rPr>
            </w:pPr>
            <w:r w:rsidRPr="00D9691F">
              <w:rPr>
                <w:rFonts w:ascii="Trebuchet MS" w:hAnsi="Trebuchet MS"/>
              </w:rPr>
              <w:t xml:space="preserve">CO monitoring at routine antenatal appointments reinstated since July 2022.  Recent </w:t>
            </w:r>
            <w:proofErr w:type="gramStart"/>
            <w:r w:rsidRPr="00D9691F">
              <w:rPr>
                <w:rFonts w:ascii="Trebuchet MS" w:hAnsi="Trebuchet MS"/>
              </w:rPr>
              <w:t>snap shot</w:t>
            </w:r>
            <w:proofErr w:type="gramEnd"/>
            <w:r w:rsidRPr="00D9691F">
              <w:rPr>
                <w:rFonts w:ascii="Trebuchet MS" w:hAnsi="Trebuchet MS"/>
              </w:rPr>
              <w:t xml:space="preserve"> survey identifies compliance low.  Training opportunities for midwives made available.  Training session delivered to all new </w:t>
            </w:r>
            <w:proofErr w:type="gramStart"/>
            <w:r w:rsidRPr="00D9691F">
              <w:rPr>
                <w:rFonts w:ascii="Trebuchet MS" w:hAnsi="Trebuchet MS"/>
              </w:rPr>
              <w:t>MCA’s</w:t>
            </w:r>
            <w:proofErr w:type="gramEnd"/>
            <w:r w:rsidRPr="00D9691F">
              <w:rPr>
                <w:rFonts w:ascii="Trebuchet MS" w:hAnsi="Trebuchet MS"/>
              </w:rPr>
              <w:t xml:space="preserve"> to support Midwives with screening and increase uptake of monitoring.</w:t>
            </w:r>
          </w:p>
        </w:tc>
        <w:tc>
          <w:tcPr>
            <w:tcW w:w="2268" w:type="dxa"/>
            <w:gridSpan w:val="2"/>
          </w:tcPr>
          <w:p w14:paraId="4A6BC129" w14:textId="77777777" w:rsidR="00DF01AE" w:rsidRPr="00D9691F" w:rsidRDefault="00DF01AE" w:rsidP="00D6552A">
            <w:pPr>
              <w:spacing w:after="160" w:line="259" w:lineRule="auto"/>
              <w:rPr>
                <w:rFonts w:ascii="Trebuchet MS" w:hAnsi="Trebuchet MS"/>
              </w:rPr>
            </w:pPr>
            <w:r w:rsidRPr="00D9691F">
              <w:rPr>
                <w:rFonts w:ascii="Trebuchet MS" w:hAnsi="Trebuchet MS"/>
              </w:rPr>
              <w:t>Public Health Midwife</w:t>
            </w:r>
          </w:p>
          <w:p w14:paraId="4A6BC12A" w14:textId="77777777" w:rsidR="00DF01AE" w:rsidRPr="00D9691F" w:rsidRDefault="00DF01AE" w:rsidP="00D6552A">
            <w:pPr>
              <w:jc w:val="both"/>
              <w:rPr>
                <w:rFonts w:ascii="Trebuchet MS" w:hAnsi="Trebuchet MS" w:cs="Arial"/>
              </w:rPr>
            </w:pPr>
          </w:p>
        </w:tc>
        <w:tc>
          <w:tcPr>
            <w:tcW w:w="1701" w:type="dxa"/>
          </w:tcPr>
          <w:p w14:paraId="4A6BC12B" w14:textId="77777777" w:rsidR="00DF01AE" w:rsidRPr="00D9691F" w:rsidRDefault="00DF01AE" w:rsidP="00D6552A">
            <w:pPr>
              <w:spacing w:after="160" w:line="259" w:lineRule="auto"/>
              <w:rPr>
                <w:rFonts w:ascii="Trebuchet MS" w:hAnsi="Trebuchet MS"/>
              </w:rPr>
            </w:pPr>
            <w:r w:rsidRPr="00D9691F">
              <w:rPr>
                <w:rFonts w:ascii="Trebuchet MS" w:hAnsi="Trebuchet MS"/>
              </w:rPr>
              <w:t>Revised date: January 2023</w:t>
            </w:r>
          </w:p>
          <w:p w14:paraId="4A6BC12C" w14:textId="77777777" w:rsidR="00DF01AE" w:rsidRPr="00D9691F" w:rsidRDefault="00DF01AE" w:rsidP="00D6552A">
            <w:pPr>
              <w:spacing w:after="0" w:line="259" w:lineRule="auto"/>
              <w:rPr>
                <w:rFonts w:ascii="Trebuchet MS" w:hAnsi="Trebuchet MS"/>
                <w:b/>
              </w:rPr>
            </w:pPr>
            <w:r w:rsidRPr="00D9691F">
              <w:rPr>
                <w:rFonts w:ascii="Trebuchet MS" w:hAnsi="Trebuchet MS"/>
                <w:b/>
              </w:rPr>
              <w:t>Revised date:</w:t>
            </w:r>
          </w:p>
          <w:p w14:paraId="4A6BC12D" w14:textId="77777777" w:rsidR="00DF01AE" w:rsidRPr="00D9691F" w:rsidRDefault="00DF01AE" w:rsidP="00D6552A">
            <w:pPr>
              <w:spacing w:after="0" w:line="259" w:lineRule="auto"/>
              <w:rPr>
                <w:rFonts w:ascii="Trebuchet MS" w:hAnsi="Trebuchet MS" w:cs="Arial"/>
              </w:rPr>
            </w:pPr>
            <w:r w:rsidRPr="00D9691F">
              <w:rPr>
                <w:rFonts w:ascii="Trebuchet MS" w:hAnsi="Trebuchet MS"/>
                <w:b/>
              </w:rPr>
              <w:t>January 2024</w:t>
            </w:r>
          </w:p>
        </w:tc>
        <w:tc>
          <w:tcPr>
            <w:tcW w:w="1701" w:type="dxa"/>
            <w:shd w:val="clear" w:color="auto" w:fill="E2EFD9" w:themeFill="accent6" w:themeFillTint="33"/>
          </w:tcPr>
          <w:p w14:paraId="4A6BC12E"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Recommenced Jan 2024 currently monitoring compliance Completed </w:t>
            </w:r>
          </w:p>
        </w:tc>
      </w:tr>
      <w:tr w:rsidR="00DF01AE" w:rsidRPr="00D9691F" w14:paraId="4A6BC139" w14:textId="77777777" w:rsidTr="33EFC9FE">
        <w:tc>
          <w:tcPr>
            <w:tcW w:w="4380" w:type="dxa"/>
            <w:gridSpan w:val="4"/>
          </w:tcPr>
          <w:p w14:paraId="4A6BC130"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Swansea Bay UHB to develop a strategy for informing women of the new legislation related to smoking on hospital grounds. To </w:t>
            </w:r>
            <w:proofErr w:type="gramStart"/>
            <w:r w:rsidRPr="00D9691F">
              <w:rPr>
                <w:rFonts w:ascii="Trebuchet MS" w:hAnsi="Trebuchet MS"/>
              </w:rPr>
              <w:t>include;</w:t>
            </w:r>
            <w:proofErr w:type="gramEnd"/>
          </w:p>
          <w:p w14:paraId="4A6BC131" w14:textId="77777777" w:rsidR="00DF01AE" w:rsidRPr="00D9691F" w:rsidRDefault="00DF01AE" w:rsidP="00DF01AE">
            <w:pPr>
              <w:pStyle w:val="ListParagraph"/>
              <w:numPr>
                <w:ilvl w:val="0"/>
                <w:numId w:val="3"/>
              </w:numPr>
              <w:spacing w:after="160" w:line="259" w:lineRule="auto"/>
              <w:rPr>
                <w:rFonts w:ascii="Trebuchet MS" w:hAnsi="Trebuchet MS"/>
              </w:rPr>
            </w:pPr>
            <w:r w:rsidRPr="00D9691F">
              <w:rPr>
                <w:rFonts w:ascii="Trebuchet MS" w:hAnsi="Trebuchet MS"/>
              </w:rPr>
              <w:t>Maternity helpline to advise women at first point of contact of the new legislation banning smoking on hospital grounds</w:t>
            </w:r>
          </w:p>
          <w:p w14:paraId="4A6BC132" w14:textId="77777777" w:rsidR="00DF01AE" w:rsidRPr="00D9691F" w:rsidRDefault="00DF01AE" w:rsidP="00DF01AE">
            <w:pPr>
              <w:pStyle w:val="ListParagraph"/>
              <w:numPr>
                <w:ilvl w:val="0"/>
                <w:numId w:val="3"/>
              </w:numPr>
              <w:spacing w:after="160" w:line="259" w:lineRule="auto"/>
              <w:rPr>
                <w:rFonts w:ascii="Trebuchet MS" w:hAnsi="Trebuchet MS"/>
              </w:rPr>
            </w:pPr>
            <w:r w:rsidRPr="00D9691F">
              <w:rPr>
                <w:rFonts w:ascii="Trebuchet MS" w:hAnsi="Trebuchet MS"/>
              </w:rPr>
              <w:t>Communication for service users and their families in relation to all Wales smoking ban in hospital. Posters for public information to be placed in public areas</w:t>
            </w:r>
          </w:p>
          <w:p w14:paraId="4A6BC133" w14:textId="77777777" w:rsidR="00DF01AE" w:rsidRPr="00D9691F" w:rsidRDefault="00DF01AE" w:rsidP="00DF01AE">
            <w:pPr>
              <w:pStyle w:val="ListParagraph"/>
              <w:numPr>
                <w:ilvl w:val="0"/>
                <w:numId w:val="3"/>
              </w:numPr>
              <w:spacing w:after="160" w:line="259" w:lineRule="auto"/>
              <w:rPr>
                <w:rFonts w:ascii="Trebuchet MS" w:hAnsi="Trebuchet MS"/>
              </w:rPr>
            </w:pPr>
            <w:r w:rsidRPr="00D9691F">
              <w:rPr>
                <w:rFonts w:ascii="Trebuchet MS" w:hAnsi="Trebuchet MS"/>
              </w:rPr>
              <w:t xml:space="preserve">Provide information on Health </w:t>
            </w:r>
            <w:proofErr w:type="gramStart"/>
            <w:r w:rsidRPr="00D9691F">
              <w:rPr>
                <w:rFonts w:ascii="Trebuchet MS" w:hAnsi="Trebuchet MS"/>
              </w:rPr>
              <w:t>Board  Facebook</w:t>
            </w:r>
            <w:proofErr w:type="gramEnd"/>
            <w:r w:rsidRPr="00D9691F">
              <w:rPr>
                <w:rFonts w:ascii="Trebuchet MS" w:hAnsi="Trebuchet MS"/>
              </w:rPr>
              <w:t xml:space="preserve"> page for women and families in relation to the new law</w:t>
            </w:r>
          </w:p>
        </w:tc>
        <w:tc>
          <w:tcPr>
            <w:tcW w:w="4120" w:type="dxa"/>
          </w:tcPr>
          <w:p w14:paraId="4A6BC134"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Strategy was developed </w:t>
            </w:r>
            <w:proofErr w:type="gramStart"/>
            <w:r w:rsidRPr="00D9691F">
              <w:rPr>
                <w:rFonts w:ascii="Trebuchet MS" w:hAnsi="Trebuchet MS" w:cs="Arial"/>
                <w:bCs/>
              </w:rPr>
              <w:t>pre Covid</w:t>
            </w:r>
            <w:proofErr w:type="gramEnd"/>
            <w:r w:rsidRPr="00D9691F">
              <w:rPr>
                <w:rFonts w:ascii="Trebuchet MS" w:hAnsi="Trebuchet MS" w:cs="Arial"/>
                <w:bCs/>
              </w:rPr>
              <w:t xml:space="preserve"> pandemic </w:t>
            </w:r>
          </w:p>
        </w:tc>
        <w:tc>
          <w:tcPr>
            <w:tcW w:w="2268" w:type="dxa"/>
            <w:gridSpan w:val="2"/>
          </w:tcPr>
          <w:p w14:paraId="4A6BC135" w14:textId="77777777" w:rsidR="00DF01AE" w:rsidRPr="00D9691F" w:rsidRDefault="00DF01AE" w:rsidP="00D6552A">
            <w:pPr>
              <w:jc w:val="both"/>
              <w:rPr>
                <w:rFonts w:ascii="Trebuchet MS" w:hAnsi="Trebuchet MS" w:cs="Arial"/>
              </w:rPr>
            </w:pPr>
            <w:r w:rsidRPr="00D9691F">
              <w:rPr>
                <w:rFonts w:ascii="Trebuchet MS" w:hAnsi="Trebuchet MS"/>
              </w:rPr>
              <w:t>Head of Midwifery / Clinical lead / Service Group Manager</w:t>
            </w:r>
          </w:p>
        </w:tc>
        <w:tc>
          <w:tcPr>
            <w:tcW w:w="1701" w:type="dxa"/>
          </w:tcPr>
          <w:p w14:paraId="4A6BC136"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137"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138"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3C" w14:textId="77777777" w:rsidTr="33EFC9FE">
        <w:tc>
          <w:tcPr>
            <w:tcW w:w="847" w:type="dxa"/>
            <w:shd w:val="clear" w:color="auto" w:fill="00B0CF"/>
          </w:tcPr>
          <w:p w14:paraId="4A6BC13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6.</w:t>
            </w:r>
          </w:p>
        </w:tc>
        <w:tc>
          <w:tcPr>
            <w:tcW w:w="13323" w:type="dxa"/>
            <w:gridSpan w:val="8"/>
            <w:shd w:val="clear" w:color="auto" w:fill="00B0CF"/>
          </w:tcPr>
          <w:p w14:paraId="4A6BC13B"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3E" w14:textId="77777777" w:rsidTr="33EFC9FE">
        <w:tc>
          <w:tcPr>
            <w:tcW w:w="14170" w:type="dxa"/>
            <w:gridSpan w:val="9"/>
          </w:tcPr>
          <w:p w14:paraId="4A6BC13D" w14:textId="77777777" w:rsidR="00DF01AE" w:rsidRPr="00D9691F" w:rsidRDefault="00DF01AE" w:rsidP="00D6552A">
            <w:pPr>
              <w:rPr>
                <w:rFonts w:ascii="Trebuchet MS" w:hAnsi="Trebuchet MS" w:cs="Arial"/>
              </w:rPr>
            </w:pPr>
            <w:r w:rsidRPr="00D9691F">
              <w:rPr>
                <w:rFonts w:ascii="Trebuchet MS" w:hAnsi="Trebuchet MS"/>
              </w:rPr>
              <w:t>Consider working with Public Health Wales to further promote healthier living and lifestyles.</w:t>
            </w:r>
          </w:p>
        </w:tc>
      </w:tr>
      <w:tr w:rsidR="00DF01AE" w:rsidRPr="00D9691F" w14:paraId="4A6BC144" w14:textId="77777777" w:rsidTr="33EFC9FE">
        <w:tc>
          <w:tcPr>
            <w:tcW w:w="4380" w:type="dxa"/>
            <w:gridSpan w:val="4"/>
            <w:shd w:val="clear" w:color="auto" w:fill="00B0CF"/>
          </w:tcPr>
          <w:p w14:paraId="4A6BC13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14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gridSpan w:val="2"/>
            <w:shd w:val="clear" w:color="auto" w:fill="00B0CF"/>
          </w:tcPr>
          <w:p w14:paraId="4A6BC14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4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1" w:type="dxa"/>
            <w:shd w:val="clear" w:color="auto" w:fill="00B0CF"/>
          </w:tcPr>
          <w:p w14:paraId="4A6BC14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4A" w14:textId="77777777" w:rsidTr="33EFC9FE">
        <w:tc>
          <w:tcPr>
            <w:tcW w:w="4380" w:type="dxa"/>
            <w:gridSpan w:val="4"/>
          </w:tcPr>
          <w:p w14:paraId="4A6BC145" w14:textId="77777777" w:rsidR="00DF01AE" w:rsidRPr="00D9691F" w:rsidRDefault="00DF01AE" w:rsidP="00D6552A">
            <w:pPr>
              <w:jc w:val="both"/>
              <w:rPr>
                <w:rFonts w:ascii="Trebuchet MS" w:hAnsi="Trebuchet MS" w:cs="Arial"/>
              </w:rPr>
            </w:pPr>
            <w:r w:rsidRPr="00D9691F">
              <w:rPr>
                <w:rFonts w:ascii="Trebuchet MS" w:hAnsi="Trebuchet MS"/>
              </w:rPr>
              <w:lastRenderedPageBreak/>
              <w:t xml:space="preserve">Swansea Bay UHB employ a Public Health Midwife to link with Public Health Wales.  Public Health midwife will continue to collaborate with Public Health Wales on the Stop Smoking initiative for health gains among pregnant women  </w:t>
            </w:r>
          </w:p>
        </w:tc>
        <w:tc>
          <w:tcPr>
            <w:tcW w:w="4120" w:type="dxa"/>
          </w:tcPr>
          <w:p w14:paraId="4A6BC146" w14:textId="77777777" w:rsidR="00DF01AE" w:rsidRPr="00D9691F" w:rsidRDefault="00DF01AE" w:rsidP="00D6552A">
            <w:pPr>
              <w:jc w:val="both"/>
              <w:rPr>
                <w:rFonts w:ascii="Trebuchet MS" w:hAnsi="Trebuchet MS" w:cs="Arial"/>
                <w:bCs/>
              </w:rPr>
            </w:pPr>
            <w:r w:rsidRPr="00D9691F">
              <w:rPr>
                <w:rFonts w:ascii="Trebuchet MS" w:hAnsi="Trebuchet MS" w:cs="Arial"/>
                <w:bCs/>
              </w:rPr>
              <w:t>Public Health Midwife collaboration with Public Health Wales continues.</w:t>
            </w:r>
          </w:p>
        </w:tc>
        <w:tc>
          <w:tcPr>
            <w:tcW w:w="2268" w:type="dxa"/>
            <w:gridSpan w:val="2"/>
          </w:tcPr>
          <w:p w14:paraId="4A6BC147" w14:textId="77777777" w:rsidR="00DF01AE" w:rsidRPr="00D9691F" w:rsidRDefault="00DF01AE" w:rsidP="00D6552A">
            <w:pPr>
              <w:jc w:val="both"/>
              <w:rPr>
                <w:rFonts w:ascii="Trebuchet MS" w:hAnsi="Trebuchet MS" w:cs="Arial"/>
              </w:rPr>
            </w:pPr>
            <w:r w:rsidRPr="00D9691F">
              <w:rPr>
                <w:rFonts w:ascii="Trebuchet MS" w:hAnsi="Trebuchet MS"/>
              </w:rPr>
              <w:t>Public Health Midwife</w:t>
            </w:r>
          </w:p>
        </w:tc>
        <w:tc>
          <w:tcPr>
            <w:tcW w:w="1701" w:type="dxa"/>
          </w:tcPr>
          <w:p w14:paraId="4A6BC148"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1" w:type="dxa"/>
            <w:shd w:val="clear" w:color="auto" w:fill="E2EFD9" w:themeFill="accent6" w:themeFillTint="33"/>
          </w:tcPr>
          <w:p w14:paraId="4A6BC149"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54" w14:textId="77777777" w:rsidTr="33EFC9FE">
        <w:tc>
          <w:tcPr>
            <w:tcW w:w="4380" w:type="dxa"/>
            <w:gridSpan w:val="4"/>
          </w:tcPr>
          <w:p w14:paraId="4A6BC14B" w14:textId="77777777" w:rsidR="00DF01AE" w:rsidRPr="00D9691F" w:rsidRDefault="00DF01AE" w:rsidP="00D6552A">
            <w:pPr>
              <w:jc w:val="both"/>
              <w:rPr>
                <w:rFonts w:ascii="Trebuchet MS" w:hAnsi="Trebuchet MS" w:cs="Arial"/>
              </w:rPr>
            </w:pPr>
            <w:r w:rsidRPr="00D9691F">
              <w:rPr>
                <w:rFonts w:ascii="Trebuchet MS" w:hAnsi="Trebuchet MS"/>
              </w:rPr>
              <w:t>Continue representation of Swansea Bay maternity service health professionals at national working groups who have core membership from Public Health Wales (e.g. Maternity and Neonatal network, 1</w:t>
            </w:r>
            <w:r w:rsidRPr="00D9691F">
              <w:rPr>
                <w:rFonts w:ascii="Trebuchet MS" w:hAnsi="Trebuchet MS"/>
                <w:vertAlign w:val="superscript"/>
              </w:rPr>
              <w:t>st</w:t>
            </w:r>
            <w:r w:rsidRPr="00D9691F">
              <w:rPr>
                <w:rFonts w:ascii="Trebuchet MS" w:hAnsi="Trebuchet MS"/>
              </w:rPr>
              <w:t xml:space="preserve"> 1000 days).</w:t>
            </w:r>
          </w:p>
        </w:tc>
        <w:tc>
          <w:tcPr>
            <w:tcW w:w="4120" w:type="dxa"/>
          </w:tcPr>
          <w:p w14:paraId="4A6BC14C" w14:textId="77777777" w:rsidR="00DF01AE" w:rsidRPr="00D9691F" w:rsidRDefault="00DF01AE" w:rsidP="00D6552A">
            <w:pPr>
              <w:jc w:val="both"/>
              <w:rPr>
                <w:rFonts w:ascii="Trebuchet MS" w:hAnsi="Trebuchet MS"/>
              </w:rPr>
            </w:pPr>
            <w:r w:rsidRPr="00D9691F">
              <w:rPr>
                <w:rFonts w:ascii="Trebuchet MS" w:hAnsi="Trebuchet MS"/>
              </w:rPr>
              <w:t>Primary Care Weight Management Working group, including the development of a systems approach postnatal care pathway.</w:t>
            </w:r>
          </w:p>
          <w:p w14:paraId="4A6BC14D" w14:textId="77777777" w:rsidR="00DF01AE" w:rsidRPr="00D9691F" w:rsidRDefault="00DF01AE" w:rsidP="00D6552A">
            <w:pPr>
              <w:jc w:val="both"/>
              <w:rPr>
                <w:rFonts w:ascii="Trebuchet MS" w:hAnsi="Trebuchet MS"/>
              </w:rPr>
            </w:pPr>
            <w:r w:rsidRPr="00D9691F">
              <w:rPr>
                <w:rFonts w:ascii="Trebuchet MS" w:hAnsi="Trebuchet MS"/>
              </w:rPr>
              <w:t>Representation on the Early Years Pathfinder Steering group.</w:t>
            </w:r>
          </w:p>
          <w:p w14:paraId="4A6BC14E" w14:textId="77777777" w:rsidR="00DF01AE" w:rsidRPr="00D9691F" w:rsidRDefault="00DF01AE" w:rsidP="00D6552A">
            <w:pPr>
              <w:jc w:val="both"/>
              <w:rPr>
                <w:rFonts w:ascii="Trebuchet MS" w:hAnsi="Trebuchet MS" w:cs="Arial"/>
                <w:bCs/>
              </w:rPr>
            </w:pPr>
            <w:r w:rsidRPr="00D9691F">
              <w:rPr>
                <w:rFonts w:ascii="Trebuchet MS" w:hAnsi="Trebuchet MS"/>
              </w:rPr>
              <w:t>Representation on Maternity and Neonatal Network workstreams and steering group.</w:t>
            </w:r>
          </w:p>
        </w:tc>
        <w:tc>
          <w:tcPr>
            <w:tcW w:w="2268" w:type="dxa"/>
            <w:gridSpan w:val="2"/>
          </w:tcPr>
          <w:p w14:paraId="4A6BC14F" w14:textId="77777777" w:rsidR="00DF01AE" w:rsidRPr="00D9691F" w:rsidRDefault="00DF01AE" w:rsidP="00D6552A">
            <w:pPr>
              <w:spacing w:after="160" w:line="259" w:lineRule="auto"/>
              <w:rPr>
                <w:rFonts w:ascii="Trebuchet MS" w:hAnsi="Trebuchet MS"/>
              </w:rPr>
            </w:pPr>
            <w:r w:rsidRPr="00D9691F">
              <w:rPr>
                <w:rFonts w:ascii="Trebuchet MS" w:hAnsi="Trebuchet MS"/>
              </w:rPr>
              <w:t>HoM/ Clinical lead</w:t>
            </w:r>
          </w:p>
          <w:p w14:paraId="4A6BC150" w14:textId="77777777" w:rsidR="00DF01AE" w:rsidRPr="00D9691F" w:rsidRDefault="00DF01AE" w:rsidP="00D6552A">
            <w:pPr>
              <w:jc w:val="both"/>
              <w:rPr>
                <w:rFonts w:ascii="Trebuchet MS" w:hAnsi="Trebuchet MS" w:cs="Arial"/>
              </w:rPr>
            </w:pPr>
          </w:p>
        </w:tc>
        <w:tc>
          <w:tcPr>
            <w:tcW w:w="1701" w:type="dxa"/>
          </w:tcPr>
          <w:p w14:paraId="4A6BC151"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152"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153"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5C" w14:textId="77777777" w:rsidTr="33EFC9FE">
        <w:tc>
          <w:tcPr>
            <w:tcW w:w="4380" w:type="dxa"/>
            <w:gridSpan w:val="4"/>
          </w:tcPr>
          <w:p w14:paraId="4A6BC155" w14:textId="77777777" w:rsidR="00DF01AE" w:rsidRPr="00D9691F" w:rsidRDefault="00DF01AE" w:rsidP="00D6552A">
            <w:pPr>
              <w:jc w:val="both"/>
              <w:rPr>
                <w:rFonts w:ascii="Trebuchet MS" w:hAnsi="Trebuchet MS" w:cs="Arial"/>
              </w:rPr>
            </w:pPr>
            <w:r w:rsidRPr="00D9691F">
              <w:rPr>
                <w:rFonts w:ascii="Trebuchet MS" w:hAnsi="Trebuchet MS"/>
              </w:rPr>
              <w:t>To ensure specialist midwifery team who have a Public Health aspect to their role, work in collaboration with Public Health Wales to identify Quality Improvement Initiatives.</w:t>
            </w:r>
          </w:p>
        </w:tc>
        <w:tc>
          <w:tcPr>
            <w:tcW w:w="4120" w:type="dxa"/>
          </w:tcPr>
          <w:p w14:paraId="4A6BC156" w14:textId="77777777" w:rsidR="00DF01AE" w:rsidRPr="00D9691F" w:rsidRDefault="00DF01AE" w:rsidP="00D6552A">
            <w:pPr>
              <w:jc w:val="both"/>
              <w:rPr>
                <w:rFonts w:ascii="Trebuchet MS" w:hAnsi="Trebuchet MS" w:cs="Arial"/>
                <w:bCs/>
              </w:rPr>
            </w:pPr>
            <w:r w:rsidRPr="00D9691F">
              <w:rPr>
                <w:rFonts w:ascii="Trebuchet MS" w:hAnsi="Trebuchet MS"/>
              </w:rPr>
              <w:t>Public Health midwife participates in HB’s Weight Management Workshop.  The workshop is chaired by Public Health Team with aim of development of adult weight management service in SBUHB.  This aligns with healthy Weight Healthy Wales Strategy.  Public Health Midwife leads on development / QI initiates with a focus on first 1000’s days</w:t>
            </w:r>
          </w:p>
        </w:tc>
        <w:tc>
          <w:tcPr>
            <w:tcW w:w="2268" w:type="dxa"/>
            <w:gridSpan w:val="2"/>
          </w:tcPr>
          <w:p w14:paraId="4A6BC157" w14:textId="77777777" w:rsidR="00DF01AE" w:rsidRPr="00D9691F" w:rsidRDefault="00DF01AE" w:rsidP="00D6552A">
            <w:pPr>
              <w:jc w:val="both"/>
              <w:rPr>
                <w:rFonts w:ascii="Trebuchet MS" w:hAnsi="Trebuchet MS" w:cs="Arial"/>
              </w:rPr>
            </w:pPr>
            <w:r w:rsidRPr="00D9691F">
              <w:rPr>
                <w:rFonts w:ascii="Trebuchet MS" w:hAnsi="Trebuchet MS"/>
              </w:rPr>
              <w:t>Deputy Head of Midwifery</w:t>
            </w:r>
          </w:p>
        </w:tc>
        <w:tc>
          <w:tcPr>
            <w:tcW w:w="1701" w:type="dxa"/>
          </w:tcPr>
          <w:p w14:paraId="4A6BC158" w14:textId="77777777" w:rsidR="00DF01AE" w:rsidRPr="00D9691F" w:rsidRDefault="00DF01AE" w:rsidP="00D6552A">
            <w:pPr>
              <w:spacing w:after="160" w:line="259" w:lineRule="auto"/>
              <w:rPr>
                <w:rFonts w:ascii="Trebuchet MS" w:hAnsi="Trebuchet MS"/>
              </w:rPr>
            </w:pPr>
            <w:r w:rsidRPr="00D9691F">
              <w:rPr>
                <w:rFonts w:ascii="Trebuchet MS" w:hAnsi="Trebuchet MS"/>
              </w:rPr>
              <w:t>Original: May 2021</w:t>
            </w:r>
          </w:p>
          <w:p w14:paraId="4A6BC159" w14:textId="77777777" w:rsidR="00DF01AE" w:rsidRPr="00D9691F" w:rsidRDefault="00DF01AE" w:rsidP="00D6552A">
            <w:pPr>
              <w:spacing w:after="160" w:line="259" w:lineRule="auto"/>
              <w:rPr>
                <w:rFonts w:ascii="Trebuchet MS" w:hAnsi="Trebuchet MS"/>
              </w:rPr>
            </w:pPr>
            <w:r w:rsidRPr="00D9691F">
              <w:rPr>
                <w:rFonts w:ascii="Trebuchet MS" w:hAnsi="Trebuchet MS"/>
              </w:rPr>
              <w:t>Revised: May 2023</w:t>
            </w:r>
          </w:p>
          <w:p w14:paraId="4A6BC15A" w14:textId="77777777" w:rsidR="00DF01AE" w:rsidRPr="00D9691F" w:rsidRDefault="00DF01AE" w:rsidP="00D6552A">
            <w:pPr>
              <w:jc w:val="both"/>
              <w:rPr>
                <w:rFonts w:ascii="Trebuchet MS" w:hAnsi="Trebuchet MS" w:cs="Arial"/>
              </w:rPr>
            </w:pPr>
          </w:p>
        </w:tc>
        <w:tc>
          <w:tcPr>
            <w:tcW w:w="1701" w:type="dxa"/>
            <w:shd w:val="clear" w:color="auto" w:fill="E2EFD9" w:themeFill="accent6" w:themeFillTint="33"/>
          </w:tcPr>
          <w:p w14:paraId="4A6BC15B"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15D" w14:textId="77777777" w:rsidR="00DF01AE" w:rsidRPr="00D9691F" w:rsidRDefault="00DF01AE" w:rsidP="00DF01AE">
      <w:pPr>
        <w:rPr>
          <w:rFonts w:ascii="Trebuchet MS" w:hAnsi="Trebuchet MS"/>
          <w:sz w:val="20"/>
          <w:szCs w:val="20"/>
        </w:rPr>
      </w:pPr>
      <w:r w:rsidRPr="00D9691F">
        <w:rPr>
          <w:rFonts w:ascii="Trebuchet MS" w:hAnsi="Trebuchet MS"/>
          <w:sz w:val="20"/>
          <w:szCs w:val="20"/>
        </w:rPr>
        <w:br w:type="page"/>
      </w:r>
    </w:p>
    <w:tbl>
      <w:tblPr>
        <w:tblStyle w:val="TableGrid"/>
        <w:tblW w:w="0" w:type="auto"/>
        <w:tblLayout w:type="fixed"/>
        <w:tblLook w:val="04A0" w:firstRow="1" w:lastRow="0" w:firstColumn="1" w:lastColumn="0" w:noHBand="0" w:noVBand="1"/>
      </w:tblPr>
      <w:tblGrid>
        <w:gridCol w:w="847"/>
        <w:gridCol w:w="3533"/>
        <w:gridCol w:w="4120"/>
        <w:gridCol w:w="2268"/>
        <w:gridCol w:w="1701"/>
        <w:gridCol w:w="1479"/>
      </w:tblGrid>
      <w:tr w:rsidR="00DF01AE" w:rsidRPr="00D9691F" w14:paraId="4A6BC160" w14:textId="77777777" w:rsidTr="00D6552A">
        <w:tc>
          <w:tcPr>
            <w:tcW w:w="847" w:type="dxa"/>
            <w:shd w:val="clear" w:color="auto" w:fill="00B0CF"/>
          </w:tcPr>
          <w:p w14:paraId="4A6BC15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7.</w:t>
            </w:r>
          </w:p>
        </w:tc>
        <w:tc>
          <w:tcPr>
            <w:tcW w:w="13101" w:type="dxa"/>
            <w:gridSpan w:val="5"/>
            <w:shd w:val="clear" w:color="auto" w:fill="00B0CF"/>
          </w:tcPr>
          <w:p w14:paraId="4A6BC15F"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62" w14:textId="77777777" w:rsidTr="00D6552A">
        <w:tc>
          <w:tcPr>
            <w:tcW w:w="13948" w:type="dxa"/>
            <w:gridSpan w:val="6"/>
          </w:tcPr>
          <w:p w14:paraId="4A6BC161" w14:textId="77777777" w:rsidR="00DF01AE" w:rsidRPr="00D9691F" w:rsidRDefault="00DF01AE" w:rsidP="00D6552A">
            <w:pPr>
              <w:rPr>
                <w:rFonts w:ascii="Trebuchet MS" w:hAnsi="Trebuchet MS" w:cs="Arial"/>
              </w:rPr>
            </w:pPr>
            <w:r w:rsidRPr="00D9691F">
              <w:rPr>
                <w:rFonts w:ascii="Trebuchet MS" w:hAnsi="Trebuchet MS"/>
              </w:rPr>
              <w:t xml:space="preserve">Ensure the appropriate level of breastfeeding advice, guidance, and support is </w:t>
            </w:r>
            <w:proofErr w:type="gramStart"/>
            <w:r w:rsidRPr="00D9691F">
              <w:rPr>
                <w:rFonts w:ascii="Trebuchet MS" w:hAnsi="Trebuchet MS"/>
              </w:rPr>
              <w:t>provided at all times</w:t>
            </w:r>
            <w:proofErr w:type="gramEnd"/>
            <w:r w:rsidRPr="00D9691F">
              <w:rPr>
                <w:rFonts w:ascii="Trebuchet MS" w:hAnsi="Trebuchet MS"/>
              </w:rPr>
              <w:t>.</w:t>
            </w:r>
          </w:p>
        </w:tc>
      </w:tr>
      <w:tr w:rsidR="00DF01AE" w:rsidRPr="00D9691F" w14:paraId="4A6BC168" w14:textId="77777777" w:rsidTr="00D6552A">
        <w:tc>
          <w:tcPr>
            <w:tcW w:w="4380" w:type="dxa"/>
            <w:gridSpan w:val="2"/>
            <w:shd w:val="clear" w:color="auto" w:fill="00B0CF"/>
          </w:tcPr>
          <w:p w14:paraId="4A6BC16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16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shd w:val="clear" w:color="auto" w:fill="00B0CF"/>
          </w:tcPr>
          <w:p w14:paraId="4A6BC16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6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79" w:type="dxa"/>
            <w:shd w:val="clear" w:color="auto" w:fill="00B0CF"/>
          </w:tcPr>
          <w:p w14:paraId="4A6BC16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6E" w14:textId="77777777" w:rsidTr="008F7FEF">
        <w:tc>
          <w:tcPr>
            <w:tcW w:w="4380" w:type="dxa"/>
            <w:gridSpan w:val="2"/>
          </w:tcPr>
          <w:p w14:paraId="4A6BC169" w14:textId="77777777" w:rsidR="00DF01AE" w:rsidRPr="00D9691F" w:rsidRDefault="00DF01AE" w:rsidP="00D6552A">
            <w:pPr>
              <w:jc w:val="both"/>
              <w:rPr>
                <w:rFonts w:ascii="Trebuchet MS" w:hAnsi="Trebuchet MS" w:cs="Arial"/>
              </w:rPr>
            </w:pPr>
            <w:r w:rsidRPr="00D9691F">
              <w:rPr>
                <w:rFonts w:ascii="Trebuchet MS" w:hAnsi="Trebuchet MS"/>
              </w:rPr>
              <w:t xml:space="preserve">Swansea Bay UHB will complete the BFI action plan as provided as an outcome of the assessment and reaccreditation review February 2021.  </w:t>
            </w:r>
          </w:p>
        </w:tc>
        <w:tc>
          <w:tcPr>
            <w:tcW w:w="4120" w:type="dxa"/>
          </w:tcPr>
          <w:p w14:paraId="4A6BC16A" w14:textId="77777777" w:rsidR="00DF01AE" w:rsidRPr="00D9691F" w:rsidRDefault="00DF01AE" w:rsidP="00D6552A">
            <w:pPr>
              <w:jc w:val="both"/>
              <w:rPr>
                <w:rFonts w:ascii="Trebuchet MS" w:hAnsi="Trebuchet MS" w:cs="Arial"/>
                <w:bCs/>
              </w:rPr>
            </w:pPr>
            <w:r w:rsidRPr="00D9691F">
              <w:rPr>
                <w:rFonts w:ascii="Trebuchet MS" w:hAnsi="Trebuchet MS" w:cs="Arial"/>
                <w:bCs/>
              </w:rPr>
              <w:t>Review undertaken and accreditation achieved.</w:t>
            </w:r>
          </w:p>
        </w:tc>
        <w:tc>
          <w:tcPr>
            <w:tcW w:w="2268" w:type="dxa"/>
          </w:tcPr>
          <w:p w14:paraId="4A6BC16B" w14:textId="77777777" w:rsidR="00DF01AE" w:rsidRPr="00D9691F" w:rsidRDefault="00DF01AE" w:rsidP="00D6552A">
            <w:pPr>
              <w:jc w:val="both"/>
              <w:rPr>
                <w:rFonts w:ascii="Trebuchet MS" w:hAnsi="Trebuchet MS" w:cs="Arial"/>
              </w:rPr>
            </w:pPr>
            <w:r w:rsidRPr="00D9691F">
              <w:rPr>
                <w:rFonts w:ascii="Trebuchet MS" w:hAnsi="Trebuchet MS"/>
              </w:rPr>
              <w:t>HoM/IFC</w:t>
            </w:r>
          </w:p>
        </w:tc>
        <w:tc>
          <w:tcPr>
            <w:tcW w:w="1701" w:type="dxa"/>
          </w:tcPr>
          <w:p w14:paraId="4A6BC16C" w14:textId="77777777" w:rsidR="00DF01AE" w:rsidRPr="00D9691F" w:rsidRDefault="00DF01AE" w:rsidP="00D6552A">
            <w:pPr>
              <w:jc w:val="both"/>
              <w:rPr>
                <w:rFonts w:ascii="Trebuchet MS" w:hAnsi="Trebuchet MS" w:cs="Arial"/>
              </w:rPr>
            </w:pPr>
            <w:r w:rsidRPr="00D9691F">
              <w:rPr>
                <w:rFonts w:ascii="Trebuchet MS" w:hAnsi="Trebuchet MS"/>
              </w:rPr>
              <w:t>July 2021</w:t>
            </w:r>
          </w:p>
        </w:tc>
        <w:tc>
          <w:tcPr>
            <w:tcW w:w="1479" w:type="dxa"/>
            <w:shd w:val="clear" w:color="auto" w:fill="E2EFD9" w:themeFill="accent6" w:themeFillTint="33"/>
          </w:tcPr>
          <w:p w14:paraId="4A6BC16D"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75" w14:textId="77777777" w:rsidTr="008F7FEF">
        <w:tc>
          <w:tcPr>
            <w:tcW w:w="4380" w:type="dxa"/>
            <w:gridSpan w:val="2"/>
          </w:tcPr>
          <w:p w14:paraId="4A6BC16F" w14:textId="77777777" w:rsidR="00DF01AE" w:rsidRPr="00D9691F" w:rsidRDefault="00DF01AE" w:rsidP="00D6552A">
            <w:pPr>
              <w:jc w:val="both"/>
              <w:rPr>
                <w:rFonts w:ascii="Trebuchet MS" w:hAnsi="Trebuchet MS" w:cs="Arial"/>
              </w:rPr>
            </w:pPr>
            <w:r w:rsidRPr="00D9691F">
              <w:rPr>
                <w:rFonts w:ascii="Trebuchet MS" w:hAnsi="Trebuchet MS"/>
              </w:rPr>
              <w:t>To develop a business case to increase the current provision for Infant feeding Coordinator (IFC) hours to full time in line with the Welsh Government infant feeding strategy and the BFI action plan (Currently have 0.5 WTE in post)</w:t>
            </w:r>
          </w:p>
        </w:tc>
        <w:tc>
          <w:tcPr>
            <w:tcW w:w="4120" w:type="dxa"/>
          </w:tcPr>
          <w:p w14:paraId="4A6BC170" w14:textId="77777777" w:rsidR="00DF01AE" w:rsidRPr="00D9691F" w:rsidRDefault="00DF01AE" w:rsidP="00D6552A">
            <w:pPr>
              <w:jc w:val="both"/>
              <w:rPr>
                <w:rFonts w:ascii="Trebuchet MS" w:hAnsi="Trebuchet MS" w:cs="Arial"/>
                <w:bCs/>
              </w:rPr>
            </w:pPr>
            <w:r w:rsidRPr="00D9691F">
              <w:rPr>
                <w:rFonts w:ascii="Trebuchet MS" w:hAnsi="Trebuchet MS" w:cs="Arial"/>
                <w:bCs/>
              </w:rPr>
              <w:t>Employed for 18.5 hours now Increased 22.5 hours.  Risk assessment been complete and SBAR to be submitted to Senior Management Team to increase to full time.</w:t>
            </w:r>
          </w:p>
        </w:tc>
        <w:tc>
          <w:tcPr>
            <w:tcW w:w="2268" w:type="dxa"/>
          </w:tcPr>
          <w:p w14:paraId="4A6BC171" w14:textId="77777777" w:rsidR="00DF01AE" w:rsidRPr="00D9691F" w:rsidRDefault="00DF01AE" w:rsidP="00D6552A">
            <w:pPr>
              <w:jc w:val="both"/>
              <w:rPr>
                <w:rFonts w:ascii="Trebuchet MS" w:hAnsi="Trebuchet MS" w:cs="Arial"/>
              </w:rPr>
            </w:pPr>
            <w:r w:rsidRPr="00D9691F">
              <w:rPr>
                <w:rFonts w:ascii="Trebuchet MS" w:hAnsi="Trebuchet MS"/>
              </w:rPr>
              <w:t>HoM/Service Group manager</w:t>
            </w:r>
          </w:p>
        </w:tc>
        <w:tc>
          <w:tcPr>
            <w:tcW w:w="1701" w:type="dxa"/>
          </w:tcPr>
          <w:p w14:paraId="4A6BC172" w14:textId="77777777" w:rsidR="00DF01AE" w:rsidRPr="00D9691F" w:rsidRDefault="00DF01AE" w:rsidP="00D6552A">
            <w:pPr>
              <w:jc w:val="both"/>
              <w:rPr>
                <w:rFonts w:ascii="Trebuchet MS" w:hAnsi="Trebuchet MS"/>
              </w:rPr>
            </w:pPr>
            <w:r w:rsidRPr="00D9691F">
              <w:rPr>
                <w:rFonts w:ascii="Trebuchet MS" w:hAnsi="Trebuchet MS"/>
              </w:rPr>
              <w:t>Original: July 2021</w:t>
            </w:r>
          </w:p>
          <w:p w14:paraId="4A6BC173" w14:textId="77777777" w:rsidR="00DF01AE" w:rsidRPr="00D9691F" w:rsidRDefault="00DF01AE" w:rsidP="00D6552A">
            <w:pPr>
              <w:jc w:val="both"/>
              <w:rPr>
                <w:rFonts w:ascii="Trebuchet MS" w:hAnsi="Trebuchet MS" w:cs="Arial"/>
              </w:rPr>
            </w:pPr>
            <w:r w:rsidRPr="00D9691F">
              <w:rPr>
                <w:rFonts w:ascii="Trebuchet MS" w:hAnsi="Trebuchet MS"/>
              </w:rPr>
              <w:t>Revised: September 2023</w:t>
            </w:r>
          </w:p>
        </w:tc>
        <w:tc>
          <w:tcPr>
            <w:tcW w:w="1479" w:type="dxa"/>
            <w:shd w:val="clear" w:color="auto" w:fill="E2EFD9" w:themeFill="accent6" w:themeFillTint="33"/>
          </w:tcPr>
          <w:p w14:paraId="4A6BC174" w14:textId="77777777" w:rsidR="00DF01AE" w:rsidRPr="00D9691F" w:rsidRDefault="00DF01AE" w:rsidP="00D6552A">
            <w:pPr>
              <w:rPr>
                <w:rFonts w:ascii="Trebuchet MS" w:hAnsi="Trebuchet MS" w:cs="Arial"/>
              </w:rPr>
            </w:pPr>
            <w:r w:rsidRPr="00D9691F">
              <w:rPr>
                <w:rFonts w:ascii="Trebuchet MS" w:hAnsi="Trebuchet MS" w:cs="Arial"/>
              </w:rPr>
              <w:t>Completed</w:t>
            </w:r>
          </w:p>
        </w:tc>
      </w:tr>
      <w:tr w:rsidR="00DF01AE" w:rsidRPr="00D9691F" w14:paraId="4A6BC17C" w14:textId="77777777" w:rsidTr="008F7FEF">
        <w:tc>
          <w:tcPr>
            <w:tcW w:w="4380" w:type="dxa"/>
            <w:gridSpan w:val="2"/>
          </w:tcPr>
          <w:p w14:paraId="4A6BC176" w14:textId="77777777" w:rsidR="00DF01AE" w:rsidRPr="00D9691F" w:rsidRDefault="00DF01AE" w:rsidP="00D6552A">
            <w:pPr>
              <w:jc w:val="both"/>
              <w:rPr>
                <w:rFonts w:ascii="Trebuchet MS" w:hAnsi="Trebuchet MS" w:cs="Arial"/>
              </w:rPr>
            </w:pPr>
            <w:r w:rsidRPr="00D9691F">
              <w:rPr>
                <w:rFonts w:ascii="Trebuchet MS" w:hAnsi="Trebuchet MS"/>
              </w:rPr>
              <w:t>Devise a development programme for midwife champions to support women with feeding choices in all clinical areas</w:t>
            </w:r>
          </w:p>
        </w:tc>
        <w:tc>
          <w:tcPr>
            <w:tcW w:w="4120" w:type="dxa"/>
          </w:tcPr>
          <w:p w14:paraId="4A6BC177" w14:textId="77777777" w:rsidR="00DF01AE" w:rsidRPr="00D9691F" w:rsidRDefault="00DF01AE" w:rsidP="00D6552A">
            <w:pPr>
              <w:jc w:val="both"/>
              <w:rPr>
                <w:rFonts w:ascii="Trebuchet MS" w:hAnsi="Trebuchet MS" w:cs="Arial"/>
                <w:bCs/>
              </w:rPr>
            </w:pPr>
            <w:r w:rsidRPr="00D9691F">
              <w:rPr>
                <w:rFonts w:ascii="Trebuchet MS" w:hAnsi="Trebuchet MS" w:cs="Arial"/>
                <w:bCs/>
              </w:rPr>
              <w:t>Development of band 3 MCA role delegated to support infant feeding.</w:t>
            </w:r>
          </w:p>
          <w:p w14:paraId="4A6BC178" w14:textId="77777777" w:rsidR="00DF01AE" w:rsidRPr="00D9691F" w:rsidRDefault="00DF01AE" w:rsidP="00D6552A">
            <w:pPr>
              <w:jc w:val="both"/>
              <w:rPr>
                <w:rFonts w:ascii="Trebuchet MS" w:hAnsi="Trebuchet MS" w:cs="Arial"/>
                <w:bCs/>
              </w:rPr>
            </w:pPr>
            <w:r w:rsidRPr="00D9691F">
              <w:rPr>
                <w:rFonts w:ascii="Trebuchet MS" w:hAnsi="Trebuchet MS" w:cs="Arial"/>
                <w:bCs/>
              </w:rPr>
              <w:t>4 champions in community and 4 in the obstetric unit</w:t>
            </w:r>
          </w:p>
        </w:tc>
        <w:tc>
          <w:tcPr>
            <w:tcW w:w="2268" w:type="dxa"/>
          </w:tcPr>
          <w:p w14:paraId="4A6BC179" w14:textId="77777777" w:rsidR="00DF01AE" w:rsidRPr="00D9691F" w:rsidRDefault="00DF01AE" w:rsidP="00D6552A">
            <w:pPr>
              <w:jc w:val="both"/>
              <w:rPr>
                <w:rFonts w:ascii="Trebuchet MS" w:hAnsi="Trebuchet MS" w:cs="Arial"/>
              </w:rPr>
            </w:pPr>
            <w:r w:rsidRPr="00D9691F">
              <w:rPr>
                <w:rFonts w:ascii="Trebuchet MS" w:hAnsi="Trebuchet MS"/>
              </w:rPr>
              <w:t>Infant Feeding Coordinator</w:t>
            </w:r>
          </w:p>
        </w:tc>
        <w:tc>
          <w:tcPr>
            <w:tcW w:w="1701" w:type="dxa"/>
          </w:tcPr>
          <w:p w14:paraId="4A6BC17A"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7B"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82" w14:textId="77777777" w:rsidTr="008F7FEF">
        <w:tc>
          <w:tcPr>
            <w:tcW w:w="4380" w:type="dxa"/>
            <w:gridSpan w:val="2"/>
          </w:tcPr>
          <w:p w14:paraId="4A6BC17D" w14:textId="77777777" w:rsidR="00DF01AE" w:rsidRPr="00D9691F" w:rsidRDefault="00DF01AE" w:rsidP="00D6552A">
            <w:pPr>
              <w:jc w:val="both"/>
              <w:rPr>
                <w:rFonts w:ascii="Trebuchet MS" w:hAnsi="Trebuchet MS" w:cs="Arial"/>
              </w:rPr>
            </w:pPr>
            <w:r w:rsidRPr="00D9691F">
              <w:rPr>
                <w:rFonts w:ascii="Trebuchet MS" w:hAnsi="Trebuchet MS"/>
              </w:rPr>
              <w:t>Maintain locality based infant feeding support clinics across Swansea Bay UHB</w:t>
            </w:r>
          </w:p>
        </w:tc>
        <w:tc>
          <w:tcPr>
            <w:tcW w:w="4120" w:type="dxa"/>
          </w:tcPr>
          <w:p w14:paraId="4A6BC17E" w14:textId="77777777" w:rsidR="00DF01AE" w:rsidRPr="00D9691F" w:rsidRDefault="00DF01AE" w:rsidP="00D6552A">
            <w:pPr>
              <w:jc w:val="both"/>
              <w:rPr>
                <w:rFonts w:ascii="Trebuchet MS" w:hAnsi="Trebuchet MS" w:cs="Arial"/>
                <w:bCs/>
              </w:rPr>
            </w:pPr>
            <w:r w:rsidRPr="00D9691F">
              <w:rPr>
                <w:rFonts w:ascii="Trebuchet MS" w:hAnsi="Trebuchet MS" w:cs="Arial"/>
                <w:bCs/>
              </w:rPr>
              <w:t>Support clinics continue across both Swansea and Neath.</w:t>
            </w:r>
          </w:p>
        </w:tc>
        <w:tc>
          <w:tcPr>
            <w:tcW w:w="2268" w:type="dxa"/>
          </w:tcPr>
          <w:p w14:paraId="4A6BC17F" w14:textId="77777777" w:rsidR="00DF01AE" w:rsidRPr="00D9691F" w:rsidRDefault="00DF01AE" w:rsidP="00D6552A">
            <w:pPr>
              <w:jc w:val="both"/>
              <w:rPr>
                <w:rFonts w:ascii="Trebuchet MS" w:hAnsi="Trebuchet MS" w:cs="Arial"/>
              </w:rPr>
            </w:pPr>
            <w:r w:rsidRPr="00D9691F">
              <w:rPr>
                <w:rFonts w:ascii="Trebuchet MS" w:hAnsi="Trebuchet MS"/>
              </w:rPr>
              <w:t>Infant Feeding Coordinator</w:t>
            </w:r>
          </w:p>
        </w:tc>
        <w:tc>
          <w:tcPr>
            <w:tcW w:w="1701" w:type="dxa"/>
          </w:tcPr>
          <w:p w14:paraId="4A6BC180"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81"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85" w14:textId="77777777" w:rsidTr="00D6552A">
        <w:tc>
          <w:tcPr>
            <w:tcW w:w="847" w:type="dxa"/>
            <w:shd w:val="clear" w:color="auto" w:fill="00B0CF"/>
          </w:tcPr>
          <w:p w14:paraId="4A6BC183" w14:textId="77777777" w:rsidR="00DF01AE" w:rsidRPr="00D9691F" w:rsidRDefault="00DF01AE" w:rsidP="00D6552A">
            <w:pPr>
              <w:rPr>
                <w:rFonts w:ascii="Trebuchet MS" w:hAnsi="Trebuchet MS" w:cs="Arial"/>
                <w:b/>
                <w:color w:val="FFFFFF" w:themeColor="background1"/>
              </w:rPr>
            </w:pPr>
            <w:r w:rsidRPr="00D9691F">
              <w:rPr>
                <w:rFonts w:ascii="Trebuchet MS" w:hAnsi="Trebuchet MS"/>
              </w:rPr>
              <w:br w:type="page"/>
            </w:r>
            <w:r w:rsidRPr="00D9691F">
              <w:rPr>
                <w:rFonts w:ascii="Trebuchet MS" w:hAnsi="Trebuchet MS" w:cs="Arial"/>
                <w:b/>
                <w:color w:val="FFFFFF" w:themeColor="background1"/>
              </w:rPr>
              <w:t>8.</w:t>
            </w:r>
          </w:p>
        </w:tc>
        <w:tc>
          <w:tcPr>
            <w:tcW w:w="13101" w:type="dxa"/>
            <w:gridSpan w:val="5"/>
            <w:shd w:val="clear" w:color="auto" w:fill="00B0CF"/>
          </w:tcPr>
          <w:p w14:paraId="4A6BC184"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87" w14:textId="77777777" w:rsidTr="00D6552A">
        <w:tc>
          <w:tcPr>
            <w:tcW w:w="13948" w:type="dxa"/>
            <w:gridSpan w:val="6"/>
          </w:tcPr>
          <w:p w14:paraId="4A6BC186" w14:textId="77777777" w:rsidR="00DF01AE" w:rsidRPr="00D9691F" w:rsidRDefault="00DF01AE" w:rsidP="00D6552A">
            <w:pPr>
              <w:rPr>
                <w:rFonts w:ascii="Trebuchet MS" w:hAnsi="Trebuchet MS" w:cs="Arial"/>
              </w:rPr>
            </w:pPr>
            <w:r w:rsidRPr="00D9691F">
              <w:rPr>
                <w:rFonts w:ascii="Trebuchet MS" w:hAnsi="Trebuchet MS"/>
              </w:rPr>
              <w:t>Review the adequacy and availability of perinatal and postnatal mental health support for women.</w:t>
            </w:r>
          </w:p>
        </w:tc>
      </w:tr>
      <w:tr w:rsidR="00DF01AE" w:rsidRPr="00D9691F" w14:paraId="4A6BC18D" w14:textId="77777777" w:rsidTr="00D6552A">
        <w:tc>
          <w:tcPr>
            <w:tcW w:w="4380" w:type="dxa"/>
            <w:gridSpan w:val="2"/>
            <w:shd w:val="clear" w:color="auto" w:fill="00B0CF"/>
          </w:tcPr>
          <w:p w14:paraId="4A6BC18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lastRenderedPageBreak/>
              <w:t>Initial action submitted</w:t>
            </w:r>
          </w:p>
        </w:tc>
        <w:tc>
          <w:tcPr>
            <w:tcW w:w="4120" w:type="dxa"/>
            <w:shd w:val="clear" w:color="auto" w:fill="00B0CF"/>
          </w:tcPr>
          <w:p w14:paraId="4A6BC18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shd w:val="clear" w:color="auto" w:fill="00B0CF"/>
          </w:tcPr>
          <w:p w14:paraId="4A6BC18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8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79" w:type="dxa"/>
            <w:shd w:val="clear" w:color="auto" w:fill="00B0CF"/>
          </w:tcPr>
          <w:p w14:paraId="4A6BC18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93" w14:textId="77777777" w:rsidTr="008F7FEF">
        <w:tc>
          <w:tcPr>
            <w:tcW w:w="4380" w:type="dxa"/>
            <w:gridSpan w:val="2"/>
          </w:tcPr>
          <w:p w14:paraId="4A6BC18E" w14:textId="77777777" w:rsidR="00DF01AE" w:rsidRPr="00D9691F" w:rsidRDefault="00DF01AE" w:rsidP="00D6552A">
            <w:pPr>
              <w:jc w:val="both"/>
              <w:rPr>
                <w:rFonts w:ascii="Trebuchet MS" w:hAnsi="Trebuchet MS" w:cs="Arial"/>
              </w:rPr>
            </w:pPr>
            <w:r w:rsidRPr="00D9691F">
              <w:rPr>
                <w:rFonts w:ascii="Trebuchet MS" w:hAnsi="Trebuchet MS"/>
              </w:rPr>
              <w:t>Recruit to a new post for perinatal mental health midwife for Swansea Bay University Health Board.</w:t>
            </w:r>
          </w:p>
        </w:tc>
        <w:tc>
          <w:tcPr>
            <w:tcW w:w="4120" w:type="dxa"/>
          </w:tcPr>
          <w:p w14:paraId="4A6BC18F"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Perinatal Mental Health Midwife recruited.</w:t>
            </w:r>
          </w:p>
        </w:tc>
        <w:tc>
          <w:tcPr>
            <w:tcW w:w="2268" w:type="dxa"/>
          </w:tcPr>
          <w:p w14:paraId="4A6BC190" w14:textId="77777777" w:rsidR="00DF01AE" w:rsidRPr="00D9691F" w:rsidRDefault="00DF01AE" w:rsidP="00D6552A">
            <w:pPr>
              <w:jc w:val="both"/>
              <w:rPr>
                <w:rFonts w:ascii="Trebuchet MS" w:hAnsi="Trebuchet MS" w:cs="Arial"/>
              </w:rPr>
            </w:pPr>
            <w:r w:rsidRPr="00D9691F">
              <w:rPr>
                <w:rFonts w:ascii="Trebuchet MS" w:hAnsi="Trebuchet MS"/>
              </w:rPr>
              <w:t>Head of Midwifery</w:t>
            </w:r>
          </w:p>
        </w:tc>
        <w:tc>
          <w:tcPr>
            <w:tcW w:w="1701" w:type="dxa"/>
          </w:tcPr>
          <w:p w14:paraId="4A6BC191" w14:textId="77777777" w:rsidR="00DF01AE" w:rsidRPr="00D9691F" w:rsidRDefault="00DF01AE" w:rsidP="00D6552A">
            <w:pPr>
              <w:jc w:val="both"/>
              <w:rPr>
                <w:rFonts w:ascii="Trebuchet MS" w:hAnsi="Trebuchet MS" w:cs="Arial"/>
              </w:rPr>
            </w:pPr>
            <w:r w:rsidRPr="00D9691F">
              <w:rPr>
                <w:rFonts w:ascii="Trebuchet MS" w:hAnsi="Trebuchet MS"/>
              </w:rPr>
              <w:t>April 2021</w:t>
            </w:r>
          </w:p>
        </w:tc>
        <w:tc>
          <w:tcPr>
            <w:tcW w:w="1479" w:type="dxa"/>
            <w:shd w:val="clear" w:color="auto" w:fill="E2EFD9" w:themeFill="accent6" w:themeFillTint="33"/>
          </w:tcPr>
          <w:p w14:paraId="4A6BC19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A3" w14:textId="77777777" w:rsidTr="00D6552A">
        <w:tc>
          <w:tcPr>
            <w:tcW w:w="4380" w:type="dxa"/>
            <w:gridSpan w:val="2"/>
          </w:tcPr>
          <w:p w14:paraId="4A6BC194"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Make the following improvement to the current perinatal mental health clinics: </w:t>
            </w:r>
          </w:p>
          <w:p w14:paraId="4A6BC195" w14:textId="77777777" w:rsidR="00DF01AE" w:rsidRPr="00D9691F" w:rsidRDefault="00DF01AE" w:rsidP="00DF01AE">
            <w:pPr>
              <w:pStyle w:val="ListParagraph"/>
              <w:numPr>
                <w:ilvl w:val="0"/>
                <w:numId w:val="4"/>
              </w:numPr>
              <w:spacing w:after="160" w:line="259" w:lineRule="auto"/>
              <w:rPr>
                <w:rFonts w:ascii="Trebuchet MS" w:hAnsi="Trebuchet MS"/>
              </w:rPr>
            </w:pPr>
            <w:r w:rsidRPr="00D9691F">
              <w:rPr>
                <w:rFonts w:ascii="Trebuchet MS" w:hAnsi="Trebuchet MS"/>
              </w:rPr>
              <w:t>A dedicated multi-professional team of obstetrician, midwife and mental health professional</w:t>
            </w:r>
          </w:p>
          <w:p w14:paraId="4A6BC196" w14:textId="77777777" w:rsidR="00DF01AE" w:rsidRPr="00D9691F" w:rsidRDefault="00DF01AE" w:rsidP="00DF01AE">
            <w:pPr>
              <w:pStyle w:val="ListParagraph"/>
              <w:numPr>
                <w:ilvl w:val="0"/>
                <w:numId w:val="4"/>
              </w:numPr>
              <w:spacing w:after="160" w:line="259" w:lineRule="auto"/>
              <w:rPr>
                <w:rFonts w:ascii="Trebuchet MS" w:hAnsi="Trebuchet MS"/>
              </w:rPr>
            </w:pPr>
            <w:r w:rsidRPr="00D9691F">
              <w:rPr>
                <w:rFonts w:ascii="Trebuchet MS" w:hAnsi="Trebuchet MS"/>
              </w:rPr>
              <w:t>Continuity of carers</w:t>
            </w:r>
          </w:p>
          <w:p w14:paraId="4A6BC197" w14:textId="77777777" w:rsidR="00DF01AE" w:rsidRPr="00D9691F" w:rsidRDefault="00DF01AE" w:rsidP="00DF01AE">
            <w:pPr>
              <w:pStyle w:val="ListParagraph"/>
              <w:numPr>
                <w:ilvl w:val="0"/>
                <w:numId w:val="4"/>
              </w:numPr>
              <w:spacing w:after="160" w:line="259" w:lineRule="auto"/>
              <w:rPr>
                <w:rFonts w:ascii="Trebuchet MS" w:hAnsi="Trebuchet MS" w:cs="Arial"/>
              </w:rPr>
            </w:pPr>
            <w:r w:rsidRPr="00D9691F">
              <w:rPr>
                <w:rFonts w:ascii="Trebuchet MS" w:hAnsi="Trebuchet MS"/>
              </w:rPr>
              <w:t>Links with the Swansea Bay UHB mental health teams and primary care</w:t>
            </w:r>
          </w:p>
          <w:p w14:paraId="4A6BC198" w14:textId="77777777" w:rsidR="00DF01AE" w:rsidRPr="00D9691F" w:rsidRDefault="00DF01AE" w:rsidP="00DF01AE">
            <w:pPr>
              <w:pStyle w:val="ListParagraph"/>
              <w:numPr>
                <w:ilvl w:val="0"/>
                <w:numId w:val="4"/>
              </w:numPr>
              <w:spacing w:after="160" w:line="259" w:lineRule="auto"/>
              <w:rPr>
                <w:rFonts w:ascii="Trebuchet MS" w:hAnsi="Trebuchet MS" w:cs="Arial"/>
              </w:rPr>
            </w:pPr>
            <w:r w:rsidRPr="00D9691F">
              <w:rPr>
                <w:rFonts w:ascii="Trebuchet MS" w:hAnsi="Trebuchet MS"/>
              </w:rPr>
              <w:t xml:space="preserve">Links with third sector services for referral and support </w:t>
            </w:r>
            <w:proofErr w:type="gramStart"/>
            <w:r w:rsidRPr="00D9691F">
              <w:rPr>
                <w:rFonts w:ascii="Trebuchet MS" w:hAnsi="Trebuchet MS"/>
              </w:rPr>
              <w:t>e.g.(</w:t>
            </w:r>
            <w:proofErr w:type="gramEnd"/>
            <w:r w:rsidRPr="00D9691F">
              <w:rPr>
                <w:rFonts w:ascii="Trebuchet MS" w:hAnsi="Trebuchet MS"/>
              </w:rPr>
              <w:t xml:space="preserve">NSPCC/MIND) </w:t>
            </w:r>
          </w:p>
        </w:tc>
        <w:tc>
          <w:tcPr>
            <w:tcW w:w="4120" w:type="dxa"/>
          </w:tcPr>
          <w:p w14:paraId="4A6BC199" w14:textId="77777777" w:rsidR="00DF01AE" w:rsidRPr="00D9691F" w:rsidRDefault="00DF01AE" w:rsidP="00D6552A">
            <w:pPr>
              <w:jc w:val="both"/>
              <w:rPr>
                <w:rFonts w:ascii="Trebuchet MS" w:hAnsi="Trebuchet MS" w:cs="Arial"/>
                <w:bCs/>
              </w:rPr>
            </w:pPr>
            <w:r w:rsidRPr="00D9691F">
              <w:rPr>
                <w:rFonts w:ascii="Trebuchet MS" w:hAnsi="Trebuchet MS" w:cs="Arial"/>
                <w:bCs/>
              </w:rPr>
              <w:t>Meetings in diaries to take this work forward</w:t>
            </w:r>
          </w:p>
          <w:p w14:paraId="4A6BC19A" w14:textId="77777777" w:rsidR="00DF01AE" w:rsidRPr="00D9691F" w:rsidRDefault="00DF01AE" w:rsidP="00D6552A">
            <w:pPr>
              <w:jc w:val="both"/>
              <w:rPr>
                <w:rFonts w:ascii="Trebuchet MS" w:hAnsi="Trebuchet MS" w:cs="Arial"/>
                <w:bCs/>
              </w:rPr>
            </w:pPr>
            <w:r w:rsidRPr="00D9691F">
              <w:rPr>
                <w:rFonts w:ascii="Trebuchet MS" w:hAnsi="Trebuchet MS" w:cs="Arial"/>
                <w:bCs/>
              </w:rPr>
              <w:t>Transformation work in line with Antenatal Clinic review</w:t>
            </w:r>
          </w:p>
          <w:p w14:paraId="4A6BC19B" w14:textId="77777777" w:rsidR="00DF01AE" w:rsidRPr="00D9691F" w:rsidRDefault="00DF01AE" w:rsidP="00D6552A">
            <w:pPr>
              <w:rPr>
                <w:rFonts w:ascii="Trebuchet MS" w:hAnsi="Trebuchet MS" w:cs="Arial"/>
                <w:bCs/>
              </w:rPr>
            </w:pPr>
            <w:r w:rsidRPr="00D9691F">
              <w:rPr>
                <w:rFonts w:ascii="Trebuchet MS" w:hAnsi="Trebuchet MS" w:cs="Arial"/>
                <w:bCs/>
              </w:rPr>
              <w:t>National pathway for perinatal mental health implemented in HB – inc. screening tools.</w:t>
            </w:r>
          </w:p>
          <w:p w14:paraId="4A6BC19C" w14:textId="77777777" w:rsidR="00DF01AE" w:rsidRPr="00D9691F" w:rsidRDefault="00DF01AE" w:rsidP="00D6552A">
            <w:pPr>
              <w:rPr>
                <w:rFonts w:ascii="Trebuchet MS" w:hAnsi="Trebuchet MS" w:cs="Arial"/>
                <w:bCs/>
              </w:rPr>
            </w:pPr>
            <w:r w:rsidRPr="00D9691F">
              <w:rPr>
                <w:rFonts w:ascii="Trebuchet MS" w:hAnsi="Trebuchet MS" w:cs="Arial"/>
                <w:bCs/>
              </w:rPr>
              <w:t>Referral process for provides support/upskilling sessions for midwives to discuss individual women with named perinatal mental health midwife, which includes opportunities to use the services of the 3</w:t>
            </w:r>
            <w:r w:rsidRPr="00D9691F">
              <w:rPr>
                <w:rFonts w:ascii="Trebuchet MS" w:hAnsi="Trebuchet MS" w:cs="Arial"/>
                <w:bCs/>
                <w:vertAlign w:val="superscript"/>
              </w:rPr>
              <w:t>rd</w:t>
            </w:r>
            <w:r w:rsidRPr="00D9691F">
              <w:rPr>
                <w:rFonts w:ascii="Trebuchet MS" w:hAnsi="Trebuchet MS" w:cs="Arial"/>
                <w:bCs/>
              </w:rPr>
              <w:t xml:space="preserve"> sector</w:t>
            </w:r>
          </w:p>
          <w:p w14:paraId="4A6BC19D" w14:textId="77777777" w:rsidR="00DF01AE" w:rsidRPr="00D9691F" w:rsidRDefault="00DF01AE" w:rsidP="00D6552A">
            <w:pPr>
              <w:rPr>
                <w:rFonts w:ascii="Trebuchet MS" w:hAnsi="Trebuchet MS" w:cs="Arial"/>
                <w:bCs/>
              </w:rPr>
            </w:pPr>
            <w:r w:rsidRPr="00D9691F">
              <w:rPr>
                <w:rFonts w:ascii="Trebuchet MS" w:hAnsi="Trebuchet MS" w:cs="Arial"/>
                <w:bCs/>
              </w:rPr>
              <w:t xml:space="preserve">Further work to develop a more dedicated multi-professional team is required – SBAR </w:t>
            </w:r>
            <w:proofErr w:type="gramStart"/>
            <w:r w:rsidRPr="00D9691F">
              <w:rPr>
                <w:rFonts w:ascii="Trebuchet MS" w:hAnsi="Trebuchet MS" w:cs="Arial"/>
                <w:bCs/>
              </w:rPr>
              <w:t>completed</w:t>
            </w:r>
            <w:proofErr w:type="gramEnd"/>
            <w:r w:rsidRPr="00D9691F">
              <w:rPr>
                <w:rFonts w:ascii="Trebuchet MS" w:hAnsi="Trebuchet MS" w:cs="Arial"/>
                <w:bCs/>
              </w:rPr>
              <w:t xml:space="preserve"> and options appraisal developed.</w:t>
            </w:r>
          </w:p>
        </w:tc>
        <w:tc>
          <w:tcPr>
            <w:tcW w:w="2268" w:type="dxa"/>
          </w:tcPr>
          <w:p w14:paraId="4A6BC19E" w14:textId="77777777" w:rsidR="00DF01AE" w:rsidRPr="00D9691F" w:rsidRDefault="00DF01AE" w:rsidP="00D6552A">
            <w:pPr>
              <w:spacing w:after="160" w:line="259" w:lineRule="auto"/>
              <w:rPr>
                <w:rFonts w:ascii="Trebuchet MS" w:hAnsi="Trebuchet MS"/>
              </w:rPr>
            </w:pPr>
            <w:r w:rsidRPr="00D9691F">
              <w:rPr>
                <w:rFonts w:ascii="Trebuchet MS" w:hAnsi="Trebuchet MS"/>
              </w:rPr>
              <w:t>Clinical lead / Head of Midwifery / PRAMS / Perinatal mental health midwife</w:t>
            </w:r>
          </w:p>
          <w:p w14:paraId="4A6BC19F" w14:textId="77777777" w:rsidR="00DF01AE" w:rsidRPr="00D9691F" w:rsidRDefault="00DF01AE" w:rsidP="00D6552A">
            <w:pPr>
              <w:jc w:val="both"/>
              <w:rPr>
                <w:rFonts w:ascii="Trebuchet MS" w:hAnsi="Trebuchet MS" w:cs="Arial"/>
              </w:rPr>
            </w:pPr>
          </w:p>
        </w:tc>
        <w:tc>
          <w:tcPr>
            <w:tcW w:w="1701" w:type="dxa"/>
          </w:tcPr>
          <w:p w14:paraId="4A6BC1A0" w14:textId="77777777" w:rsidR="00DF01AE" w:rsidRPr="00D9691F" w:rsidRDefault="00DF01AE" w:rsidP="00D6552A">
            <w:pPr>
              <w:jc w:val="both"/>
              <w:rPr>
                <w:rFonts w:ascii="Trebuchet MS" w:hAnsi="Trebuchet MS"/>
              </w:rPr>
            </w:pPr>
            <w:r w:rsidRPr="00D9691F">
              <w:rPr>
                <w:rFonts w:ascii="Trebuchet MS" w:hAnsi="Trebuchet MS"/>
              </w:rPr>
              <w:t>Original: December 2021</w:t>
            </w:r>
          </w:p>
          <w:p w14:paraId="4A6BC1A1" w14:textId="77777777" w:rsidR="00DF01AE" w:rsidRPr="00D9691F" w:rsidRDefault="00DF01AE" w:rsidP="00D6552A">
            <w:pPr>
              <w:jc w:val="both"/>
              <w:rPr>
                <w:rFonts w:ascii="Trebuchet MS" w:hAnsi="Trebuchet MS" w:cs="Arial"/>
                <w:b/>
              </w:rPr>
            </w:pPr>
            <w:r w:rsidRPr="00D9691F">
              <w:rPr>
                <w:rFonts w:ascii="Trebuchet MS" w:hAnsi="Trebuchet MS"/>
                <w:b/>
              </w:rPr>
              <w:t>Revised: April 2024</w:t>
            </w:r>
          </w:p>
        </w:tc>
        <w:tc>
          <w:tcPr>
            <w:tcW w:w="1479" w:type="dxa"/>
          </w:tcPr>
          <w:p w14:paraId="7F353EE7"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In progress to form part of the antenatal clinic service review </w:t>
            </w:r>
          </w:p>
          <w:p w14:paraId="2781202C" w14:textId="77777777" w:rsidR="00344E4F" w:rsidRPr="00D9691F" w:rsidRDefault="00344E4F" w:rsidP="00D6552A">
            <w:pPr>
              <w:jc w:val="both"/>
              <w:rPr>
                <w:rFonts w:ascii="Trebuchet MS" w:hAnsi="Trebuchet MS" w:cs="Arial"/>
              </w:rPr>
            </w:pPr>
            <w:r w:rsidRPr="00D9691F">
              <w:rPr>
                <w:rFonts w:ascii="Trebuchet MS" w:hAnsi="Trebuchet MS" w:cs="Arial"/>
                <w:b/>
                <w:bCs/>
              </w:rPr>
              <w:t xml:space="preserve">25.11.2025 Update </w:t>
            </w:r>
            <w:r w:rsidRPr="00D9691F">
              <w:rPr>
                <w:rFonts w:ascii="Trebuchet MS" w:hAnsi="Trebuchet MS" w:cs="Arial"/>
              </w:rPr>
              <w:t xml:space="preserve">– The service has a named Obstetric Consultant, Perinatal Mental Health Midwife and Mental Health professionals providing perinatal mental health support in Swansea Bay.  There are established links within </w:t>
            </w:r>
            <w:r w:rsidRPr="00D9691F">
              <w:rPr>
                <w:rFonts w:ascii="Trebuchet MS" w:hAnsi="Trebuchet MS" w:cs="Arial"/>
              </w:rPr>
              <w:lastRenderedPageBreak/>
              <w:t>the HB with primary care and mental health teams.</w:t>
            </w:r>
          </w:p>
          <w:p w14:paraId="264C6A2A" w14:textId="702CF34E" w:rsidR="00344E4F" w:rsidRPr="00D9691F" w:rsidRDefault="00344E4F" w:rsidP="00344E4F">
            <w:pPr>
              <w:jc w:val="both"/>
              <w:rPr>
                <w:rFonts w:ascii="Trebuchet MS" w:hAnsi="Trebuchet MS" w:cs="Arial"/>
              </w:rPr>
            </w:pPr>
            <w:r w:rsidRPr="00D9691F">
              <w:rPr>
                <w:rFonts w:ascii="Trebuchet MS" w:hAnsi="Trebuchet MS" w:cs="Arial"/>
              </w:rPr>
              <w:t xml:space="preserve">Further work and resource are required to fully implement the Perinatal Mental Health Pathway including the upskilling of our Maternity team and a business case is in progress for submission.  </w:t>
            </w:r>
          </w:p>
          <w:p w14:paraId="4A6BC1A2" w14:textId="415A13F3" w:rsidR="00344E4F" w:rsidRPr="00D9691F" w:rsidRDefault="00344E4F" w:rsidP="00344E4F">
            <w:pPr>
              <w:jc w:val="both"/>
              <w:rPr>
                <w:rFonts w:ascii="Trebuchet MS" w:hAnsi="Trebuchet MS" w:cs="Arial"/>
              </w:rPr>
            </w:pPr>
            <w:r w:rsidRPr="00D9691F">
              <w:rPr>
                <w:rFonts w:ascii="Trebuchet MS" w:hAnsi="Trebuchet MS" w:cs="Arial"/>
              </w:rPr>
              <w:t xml:space="preserve">The Maternity team have the access and pathway in place to support individual case discussions with the Perinatal Mental Health </w:t>
            </w:r>
            <w:r w:rsidRPr="00D9691F">
              <w:rPr>
                <w:rFonts w:ascii="Trebuchet MS" w:hAnsi="Trebuchet MS" w:cs="Arial"/>
              </w:rPr>
              <w:lastRenderedPageBreak/>
              <w:t xml:space="preserve">Midwife and wider team where cases are discussed at </w:t>
            </w:r>
            <w:r w:rsidR="009C4370" w:rsidRPr="00D9691F">
              <w:rPr>
                <w:rFonts w:ascii="Trebuchet MS" w:hAnsi="Trebuchet MS" w:cs="Arial"/>
              </w:rPr>
              <w:t>High-Risk</w:t>
            </w:r>
            <w:r w:rsidRPr="00D9691F">
              <w:rPr>
                <w:rFonts w:ascii="Trebuchet MS" w:hAnsi="Trebuchet MS" w:cs="Arial"/>
              </w:rPr>
              <w:t xml:space="preserve"> Meetings as an MDT.</w:t>
            </w:r>
          </w:p>
        </w:tc>
      </w:tr>
      <w:tr w:rsidR="00DF01AE" w:rsidRPr="00D9691F" w14:paraId="4A6BC1A9" w14:textId="77777777" w:rsidTr="008F7FEF">
        <w:tc>
          <w:tcPr>
            <w:tcW w:w="4380" w:type="dxa"/>
            <w:gridSpan w:val="2"/>
          </w:tcPr>
          <w:p w14:paraId="4A6BC1A4" w14:textId="77777777" w:rsidR="00DF01AE" w:rsidRPr="00D9691F" w:rsidRDefault="00DF01AE" w:rsidP="00D6552A">
            <w:pPr>
              <w:jc w:val="both"/>
              <w:rPr>
                <w:rFonts w:ascii="Trebuchet MS" w:hAnsi="Trebuchet MS" w:cs="Arial"/>
              </w:rPr>
            </w:pPr>
            <w:r w:rsidRPr="00D9691F">
              <w:rPr>
                <w:rFonts w:ascii="Trebuchet MS" w:hAnsi="Trebuchet MS"/>
              </w:rPr>
              <w:lastRenderedPageBreak/>
              <w:t xml:space="preserve">Complete a random sample of records for assurance all women with significant perinatal mental health issues have individualised care plan </w:t>
            </w:r>
          </w:p>
        </w:tc>
        <w:tc>
          <w:tcPr>
            <w:tcW w:w="4120" w:type="dxa"/>
          </w:tcPr>
          <w:p w14:paraId="4A6BC1A5" w14:textId="77777777" w:rsidR="00DF01AE" w:rsidRPr="00D9691F" w:rsidRDefault="00DF01AE" w:rsidP="00D6552A">
            <w:pPr>
              <w:jc w:val="both"/>
              <w:rPr>
                <w:rFonts w:ascii="Trebuchet MS" w:hAnsi="Trebuchet MS" w:cs="Arial"/>
                <w:bCs/>
              </w:rPr>
            </w:pPr>
            <w:r w:rsidRPr="00D9691F">
              <w:rPr>
                <w:rFonts w:ascii="Trebuchet MS" w:hAnsi="Trebuchet MS"/>
              </w:rPr>
              <w:t>A pre training notes audit was completed, but this was not around the inclusion of a mental health care plan as such, it was focussing on the inclusion of mental health enquiry and quality of documentation in the handheld records</w:t>
            </w:r>
            <w:r w:rsidRPr="00D9691F">
              <w:rPr>
                <w:rFonts w:ascii="Trebuchet MS" w:hAnsi="Trebuchet MS"/>
                <w:color w:val="1F497D"/>
              </w:rPr>
              <w:t>.  </w:t>
            </w:r>
          </w:p>
        </w:tc>
        <w:tc>
          <w:tcPr>
            <w:tcW w:w="2268" w:type="dxa"/>
          </w:tcPr>
          <w:p w14:paraId="4A6BC1A6" w14:textId="77777777" w:rsidR="00DF01AE" w:rsidRPr="00D9691F" w:rsidRDefault="00DF01AE" w:rsidP="00D6552A">
            <w:pPr>
              <w:jc w:val="both"/>
              <w:rPr>
                <w:rFonts w:ascii="Trebuchet MS" w:hAnsi="Trebuchet MS" w:cs="Arial"/>
              </w:rPr>
            </w:pPr>
            <w:r w:rsidRPr="00D9691F">
              <w:rPr>
                <w:rFonts w:ascii="Trebuchet MS" w:hAnsi="Trebuchet MS"/>
              </w:rPr>
              <w:t>Deputy Head of Midwifery / Perinatal Mental Health Midwife</w:t>
            </w:r>
          </w:p>
        </w:tc>
        <w:tc>
          <w:tcPr>
            <w:tcW w:w="1701" w:type="dxa"/>
          </w:tcPr>
          <w:p w14:paraId="4A6BC1A7"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A8"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AF" w14:textId="77777777" w:rsidTr="008F7FEF">
        <w:tc>
          <w:tcPr>
            <w:tcW w:w="4380" w:type="dxa"/>
            <w:gridSpan w:val="2"/>
          </w:tcPr>
          <w:p w14:paraId="4A6BC1AA" w14:textId="77777777" w:rsidR="00DF01AE" w:rsidRPr="00D9691F" w:rsidRDefault="00DF01AE" w:rsidP="00D6552A">
            <w:pPr>
              <w:jc w:val="both"/>
              <w:rPr>
                <w:rFonts w:ascii="Trebuchet MS" w:hAnsi="Trebuchet MS" w:cs="Arial"/>
              </w:rPr>
            </w:pPr>
            <w:r w:rsidRPr="00D9691F">
              <w:rPr>
                <w:rFonts w:ascii="Trebuchet MS" w:hAnsi="Trebuchet MS"/>
              </w:rPr>
              <w:t>Complete a Training needs analysis to assess midwife skills &amp; confidence to provide care for women with PNMH issues</w:t>
            </w:r>
          </w:p>
        </w:tc>
        <w:tc>
          <w:tcPr>
            <w:tcW w:w="4120" w:type="dxa"/>
          </w:tcPr>
          <w:p w14:paraId="4A6BC1AB" w14:textId="77777777" w:rsidR="00DF01AE" w:rsidRPr="00D9691F" w:rsidRDefault="00DF01AE" w:rsidP="00D6552A">
            <w:pPr>
              <w:rPr>
                <w:rFonts w:ascii="Trebuchet MS" w:hAnsi="Trebuchet MS"/>
              </w:rPr>
            </w:pPr>
            <w:r w:rsidRPr="00D9691F">
              <w:rPr>
                <w:rFonts w:ascii="Trebuchet MS" w:hAnsi="Trebuchet MS" w:cs="Arial"/>
                <w:bCs/>
              </w:rPr>
              <w:t>A</w:t>
            </w:r>
            <w:r w:rsidRPr="00D9691F">
              <w:rPr>
                <w:rFonts w:ascii="Trebuchet MS" w:hAnsi="Trebuchet MS"/>
              </w:rPr>
              <w:t xml:space="preserve"> training needs questionnaire went out during the scoping exercise before the introduction of the Perinatal Mental Health (PNMH) Role. The </w:t>
            </w:r>
            <w:proofErr w:type="gramStart"/>
            <w:r w:rsidRPr="00D9691F">
              <w:rPr>
                <w:rFonts w:ascii="Trebuchet MS" w:hAnsi="Trebuchet MS"/>
              </w:rPr>
              <w:t>recommendations</w:t>
            </w:r>
            <w:proofErr w:type="gramEnd"/>
            <w:r w:rsidRPr="00D9691F">
              <w:rPr>
                <w:rFonts w:ascii="Trebuchet MS" w:hAnsi="Trebuchet MS"/>
              </w:rPr>
              <w:t xml:space="preserve"> from the Perinatal network is that midwives are offered the opportunity to attend the multi professional Institute of Health Visiting Perinatal and Infant Mental health training delivered by the local champion group within Swansea Bay</w:t>
            </w:r>
            <w:r w:rsidRPr="00D9691F">
              <w:rPr>
                <w:rFonts w:ascii="Trebuchet MS" w:hAnsi="Trebuchet MS"/>
                <w:color w:val="1F497D"/>
              </w:rPr>
              <w:t>. </w:t>
            </w:r>
            <w:r w:rsidRPr="00D9691F">
              <w:rPr>
                <w:rFonts w:ascii="Trebuchet MS" w:hAnsi="Trebuchet MS"/>
              </w:rPr>
              <w:t>Given the staffing challenges which prevents uptake, an approach has been taken to offer individual midwives and obstetricians consultation spaces with the PNMH midwife to case discuss, which offers an opportunity for individualised upskilling of the maternity workforce, whilst offering supervision.</w:t>
            </w:r>
          </w:p>
        </w:tc>
        <w:tc>
          <w:tcPr>
            <w:tcW w:w="2268" w:type="dxa"/>
          </w:tcPr>
          <w:p w14:paraId="4A6BC1AC" w14:textId="77777777" w:rsidR="00DF01AE" w:rsidRPr="00D9691F" w:rsidRDefault="00DF01AE" w:rsidP="00D6552A">
            <w:pPr>
              <w:jc w:val="both"/>
              <w:rPr>
                <w:rFonts w:ascii="Trebuchet MS" w:hAnsi="Trebuchet MS" w:cs="Arial"/>
              </w:rPr>
            </w:pPr>
            <w:r w:rsidRPr="00D9691F">
              <w:rPr>
                <w:rFonts w:ascii="Trebuchet MS" w:hAnsi="Trebuchet MS"/>
              </w:rPr>
              <w:t>Deputy Head of Midwifery / Perinatal Mental Health Midwife</w:t>
            </w:r>
          </w:p>
        </w:tc>
        <w:tc>
          <w:tcPr>
            <w:tcW w:w="1701" w:type="dxa"/>
          </w:tcPr>
          <w:p w14:paraId="4A6BC1AD"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AE"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B2" w14:textId="77777777" w:rsidTr="00D6552A">
        <w:tc>
          <w:tcPr>
            <w:tcW w:w="847" w:type="dxa"/>
            <w:shd w:val="clear" w:color="auto" w:fill="00B0CF"/>
          </w:tcPr>
          <w:p w14:paraId="4A6BC1B0" w14:textId="77777777" w:rsidR="00DF01AE" w:rsidRPr="00D9691F" w:rsidRDefault="00DF01AE" w:rsidP="00D6552A">
            <w:pPr>
              <w:rPr>
                <w:rFonts w:ascii="Trebuchet MS" w:hAnsi="Trebuchet MS" w:cs="Arial"/>
                <w:b/>
                <w:color w:val="FFFFFF" w:themeColor="background1"/>
              </w:rPr>
            </w:pPr>
            <w:r w:rsidRPr="00D9691F">
              <w:rPr>
                <w:rFonts w:ascii="Trebuchet MS" w:hAnsi="Trebuchet MS"/>
              </w:rPr>
              <w:lastRenderedPageBreak/>
              <w:br w:type="page"/>
            </w:r>
            <w:r w:rsidRPr="00D9691F">
              <w:rPr>
                <w:rFonts w:ascii="Trebuchet MS" w:hAnsi="Trebuchet MS" w:cs="Arial"/>
                <w:b/>
                <w:color w:val="FFFFFF" w:themeColor="background1"/>
              </w:rPr>
              <w:t>9.</w:t>
            </w:r>
          </w:p>
        </w:tc>
        <w:tc>
          <w:tcPr>
            <w:tcW w:w="13101" w:type="dxa"/>
            <w:gridSpan w:val="5"/>
            <w:shd w:val="clear" w:color="auto" w:fill="00B0CF"/>
          </w:tcPr>
          <w:p w14:paraId="4A6BC1B1"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B4" w14:textId="77777777" w:rsidTr="00D6552A">
        <w:tc>
          <w:tcPr>
            <w:tcW w:w="13948" w:type="dxa"/>
            <w:gridSpan w:val="6"/>
          </w:tcPr>
          <w:p w14:paraId="4A6BC1B3" w14:textId="77777777" w:rsidR="00DF01AE" w:rsidRPr="00D9691F" w:rsidRDefault="00DF01AE" w:rsidP="00D6552A">
            <w:pPr>
              <w:rPr>
                <w:rFonts w:ascii="Trebuchet MS" w:hAnsi="Trebuchet MS" w:cs="Arial"/>
              </w:rPr>
            </w:pPr>
            <w:r w:rsidRPr="00D9691F">
              <w:rPr>
                <w:rFonts w:ascii="Trebuchet MS" w:hAnsi="Trebuchet MS"/>
              </w:rPr>
              <w:t>Consider the introduction of PRAMS across its services.</w:t>
            </w:r>
          </w:p>
        </w:tc>
      </w:tr>
      <w:tr w:rsidR="00DF01AE" w:rsidRPr="00D9691F" w14:paraId="4A6BC1BA" w14:textId="77777777" w:rsidTr="00D6552A">
        <w:tc>
          <w:tcPr>
            <w:tcW w:w="4380" w:type="dxa"/>
            <w:gridSpan w:val="2"/>
            <w:shd w:val="clear" w:color="auto" w:fill="00B0CF"/>
          </w:tcPr>
          <w:p w14:paraId="4A6BC1B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1B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shd w:val="clear" w:color="auto" w:fill="00B0CF"/>
          </w:tcPr>
          <w:p w14:paraId="4A6BC1B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B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79" w:type="dxa"/>
            <w:shd w:val="clear" w:color="auto" w:fill="00B0CF"/>
          </w:tcPr>
          <w:p w14:paraId="4A6BC1B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C8" w14:textId="77777777" w:rsidTr="008F7FEF">
        <w:tc>
          <w:tcPr>
            <w:tcW w:w="4380" w:type="dxa"/>
            <w:gridSpan w:val="2"/>
          </w:tcPr>
          <w:p w14:paraId="4A6BC1BB" w14:textId="77777777" w:rsidR="00DF01AE" w:rsidRPr="00D9691F" w:rsidRDefault="00DF01AE" w:rsidP="00D6552A">
            <w:pPr>
              <w:spacing w:after="0"/>
              <w:jc w:val="both"/>
              <w:rPr>
                <w:rFonts w:ascii="Trebuchet MS" w:hAnsi="Trebuchet MS" w:cs="Arial"/>
              </w:rPr>
            </w:pPr>
            <w:r w:rsidRPr="00D9691F">
              <w:rPr>
                <w:rFonts w:ascii="Trebuchet MS" w:hAnsi="Trebuchet MS"/>
              </w:rPr>
              <w:t>Swansea Bay University Health Board has a well-established PRAMS service. Maintain Senior maternity representation at the PRAMs steering group toward Future perinatal mental health service development.</w:t>
            </w:r>
          </w:p>
        </w:tc>
        <w:tc>
          <w:tcPr>
            <w:tcW w:w="4120" w:type="dxa"/>
          </w:tcPr>
          <w:p w14:paraId="4A6BC1BC"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PRAMs Service continues to operate.</w:t>
            </w:r>
          </w:p>
          <w:p w14:paraId="4A6BC1BD" w14:textId="77777777" w:rsidR="00DF01AE" w:rsidRPr="00D9691F" w:rsidRDefault="00DF01AE" w:rsidP="00D6552A">
            <w:pPr>
              <w:spacing w:after="0"/>
              <w:jc w:val="both"/>
              <w:rPr>
                <w:rFonts w:ascii="Trebuchet MS" w:hAnsi="Trebuchet MS" w:cs="Arial"/>
                <w:bCs/>
              </w:rPr>
            </w:pPr>
          </w:p>
          <w:p w14:paraId="4A6BC1BE"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 xml:space="preserve">Following changes within service, current HOM not on steering group. </w:t>
            </w:r>
          </w:p>
          <w:p w14:paraId="4A6BC1BF" w14:textId="77777777" w:rsidR="00DF01AE" w:rsidRPr="00D9691F" w:rsidRDefault="00DF01AE" w:rsidP="00D6552A">
            <w:pPr>
              <w:spacing w:after="0"/>
              <w:jc w:val="both"/>
              <w:rPr>
                <w:rFonts w:ascii="Trebuchet MS" w:hAnsi="Trebuchet MS" w:cs="Arial"/>
                <w:bCs/>
              </w:rPr>
            </w:pPr>
          </w:p>
          <w:p w14:paraId="4A6BC1C0"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Awaiting re-establishment of a steering group – need to confirm midwifery representation on that group with PRAMS lead.</w:t>
            </w:r>
          </w:p>
        </w:tc>
        <w:tc>
          <w:tcPr>
            <w:tcW w:w="2268" w:type="dxa"/>
          </w:tcPr>
          <w:p w14:paraId="4A6BC1C1" w14:textId="77777777" w:rsidR="00DF01AE" w:rsidRPr="00D9691F" w:rsidRDefault="00DF01AE" w:rsidP="00D6552A">
            <w:pPr>
              <w:spacing w:after="0"/>
              <w:jc w:val="both"/>
              <w:rPr>
                <w:rFonts w:ascii="Trebuchet MS" w:hAnsi="Trebuchet MS" w:cs="Arial"/>
              </w:rPr>
            </w:pPr>
            <w:r w:rsidRPr="00D9691F">
              <w:rPr>
                <w:rFonts w:ascii="Trebuchet MS" w:hAnsi="Trebuchet MS"/>
              </w:rPr>
              <w:t>Head of Midwifery</w:t>
            </w:r>
          </w:p>
        </w:tc>
        <w:tc>
          <w:tcPr>
            <w:tcW w:w="1701" w:type="dxa"/>
          </w:tcPr>
          <w:p w14:paraId="4A6BC1C2"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Originally Completed</w:t>
            </w:r>
          </w:p>
          <w:p w14:paraId="4A6BC1C3" w14:textId="77777777" w:rsidR="00DF01AE" w:rsidRPr="00D9691F" w:rsidRDefault="00DF01AE" w:rsidP="00D6552A">
            <w:pPr>
              <w:spacing w:after="0"/>
              <w:jc w:val="both"/>
              <w:rPr>
                <w:rFonts w:ascii="Trebuchet MS" w:hAnsi="Trebuchet MS" w:cs="Arial"/>
              </w:rPr>
            </w:pPr>
          </w:p>
          <w:p w14:paraId="4A6BC1C4" w14:textId="77777777" w:rsidR="00DF01AE" w:rsidRPr="00D9691F" w:rsidRDefault="00DF01AE" w:rsidP="00D6552A">
            <w:pPr>
              <w:spacing w:after="0"/>
              <w:jc w:val="both"/>
              <w:rPr>
                <w:rFonts w:ascii="Trebuchet MS" w:hAnsi="Trebuchet MS" w:cs="Arial"/>
              </w:rPr>
            </w:pPr>
          </w:p>
          <w:p w14:paraId="4A6BC1C5" w14:textId="77777777" w:rsidR="00DF01AE" w:rsidRPr="00D9691F" w:rsidRDefault="00DF01AE" w:rsidP="00D6552A">
            <w:pPr>
              <w:spacing w:after="0"/>
              <w:jc w:val="both"/>
              <w:rPr>
                <w:rFonts w:ascii="Trebuchet MS" w:hAnsi="Trebuchet MS" w:cs="Arial"/>
              </w:rPr>
            </w:pPr>
          </w:p>
          <w:p w14:paraId="4A6BC1C6" w14:textId="77777777" w:rsidR="00DF01AE" w:rsidRPr="00D9691F" w:rsidRDefault="00DF01AE" w:rsidP="00D6552A">
            <w:pPr>
              <w:spacing w:after="0"/>
              <w:jc w:val="both"/>
              <w:rPr>
                <w:rFonts w:ascii="Trebuchet MS" w:hAnsi="Trebuchet MS" w:cs="Arial"/>
              </w:rPr>
            </w:pPr>
            <w:r w:rsidRPr="00D9691F">
              <w:rPr>
                <w:rFonts w:ascii="Trebuchet MS" w:hAnsi="Trebuchet MS" w:cs="Arial"/>
                <w:b/>
              </w:rPr>
              <w:t>Revised date: March 2024</w:t>
            </w:r>
          </w:p>
        </w:tc>
        <w:tc>
          <w:tcPr>
            <w:tcW w:w="1479" w:type="dxa"/>
            <w:shd w:val="clear" w:color="auto" w:fill="E2EFD9" w:themeFill="accent6" w:themeFillTint="33"/>
          </w:tcPr>
          <w:p w14:paraId="4A6BC1C7"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 xml:space="preserve">Completed </w:t>
            </w:r>
          </w:p>
        </w:tc>
      </w:tr>
      <w:tr w:rsidR="00DF01AE" w:rsidRPr="00D9691F" w14:paraId="4A6BC1CB" w14:textId="77777777" w:rsidTr="00D6552A">
        <w:tc>
          <w:tcPr>
            <w:tcW w:w="847" w:type="dxa"/>
            <w:shd w:val="clear" w:color="auto" w:fill="00B0CF"/>
          </w:tcPr>
          <w:p w14:paraId="4A6BC1C9"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10.</w:t>
            </w:r>
          </w:p>
        </w:tc>
        <w:tc>
          <w:tcPr>
            <w:tcW w:w="13101" w:type="dxa"/>
            <w:gridSpan w:val="5"/>
            <w:shd w:val="clear" w:color="auto" w:fill="00B0CF"/>
          </w:tcPr>
          <w:p w14:paraId="4A6BC1C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1CD" w14:textId="77777777" w:rsidTr="00D6552A">
        <w:tc>
          <w:tcPr>
            <w:tcW w:w="13948" w:type="dxa"/>
            <w:gridSpan w:val="6"/>
          </w:tcPr>
          <w:p w14:paraId="4A6BC1CC" w14:textId="77777777" w:rsidR="00DF01AE" w:rsidRPr="00D9691F" w:rsidRDefault="00DF01AE" w:rsidP="00D6552A">
            <w:pPr>
              <w:rPr>
                <w:rFonts w:ascii="Trebuchet MS" w:hAnsi="Trebuchet MS" w:cs="Arial"/>
              </w:rPr>
            </w:pPr>
            <w:r w:rsidRPr="00D9691F">
              <w:rPr>
                <w:rFonts w:ascii="Trebuchet MS" w:hAnsi="Trebuchet MS"/>
              </w:rPr>
              <w:t xml:space="preserve">Ensure that staff </w:t>
            </w:r>
            <w:proofErr w:type="gramStart"/>
            <w:r w:rsidRPr="00D9691F">
              <w:rPr>
                <w:rFonts w:ascii="Trebuchet MS" w:hAnsi="Trebuchet MS"/>
              </w:rPr>
              <w:t>are able to</w:t>
            </w:r>
            <w:proofErr w:type="gramEnd"/>
            <w:r w:rsidRPr="00D9691F">
              <w:rPr>
                <w:rFonts w:ascii="Trebuchet MS" w:hAnsi="Trebuchet MS"/>
              </w:rPr>
              <w:t xml:space="preserve"> access bereavement training in a timely manner.</w:t>
            </w:r>
          </w:p>
        </w:tc>
      </w:tr>
      <w:tr w:rsidR="00DF01AE" w:rsidRPr="00D9691F" w14:paraId="4A6BC1D3" w14:textId="77777777" w:rsidTr="00D6552A">
        <w:tc>
          <w:tcPr>
            <w:tcW w:w="4380" w:type="dxa"/>
            <w:gridSpan w:val="2"/>
            <w:shd w:val="clear" w:color="auto" w:fill="00B0CF"/>
          </w:tcPr>
          <w:p w14:paraId="4A6BC1C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20" w:type="dxa"/>
            <w:shd w:val="clear" w:color="auto" w:fill="00B0CF"/>
          </w:tcPr>
          <w:p w14:paraId="4A6BC1C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68" w:type="dxa"/>
            <w:shd w:val="clear" w:color="auto" w:fill="00B0CF"/>
          </w:tcPr>
          <w:p w14:paraId="4A6BC1D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701" w:type="dxa"/>
            <w:shd w:val="clear" w:color="auto" w:fill="00B0CF"/>
          </w:tcPr>
          <w:p w14:paraId="4A6BC1D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79" w:type="dxa"/>
            <w:shd w:val="clear" w:color="auto" w:fill="00B0CF"/>
          </w:tcPr>
          <w:p w14:paraId="4A6BC1D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1D9" w14:textId="77777777" w:rsidTr="008F7FEF">
        <w:tc>
          <w:tcPr>
            <w:tcW w:w="4380" w:type="dxa"/>
            <w:gridSpan w:val="2"/>
          </w:tcPr>
          <w:p w14:paraId="4A6BC1D4" w14:textId="77777777" w:rsidR="00DF01AE" w:rsidRPr="00D9691F" w:rsidRDefault="00DF01AE" w:rsidP="00D6552A">
            <w:pPr>
              <w:jc w:val="both"/>
              <w:rPr>
                <w:rFonts w:ascii="Trebuchet MS" w:hAnsi="Trebuchet MS" w:cs="Arial"/>
              </w:rPr>
            </w:pPr>
            <w:r w:rsidRPr="00D9691F">
              <w:rPr>
                <w:rFonts w:ascii="Trebuchet MS" w:hAnsi="Trebuchet MS"/>
              </w:rPr>
              <w:t xml:space="preserve">Training for </w:t>
            </w:r>
            <w:proofErr w:type="gramStart"/>
            <w:r w:rsidRPr="00D9691F">
              <w:rPr>
                <w:rFonts w:ascii="Trebuchet MS" w:hAnsi="Trebuchet MS"/>
              </w:rPr>
              <w:t>post mortem</w:t>
            </w:r>
            <w:proofErr w:type="gramEnd"/>
            <w:r w:rsidRPr="00D9691F">
              <w:rPr>
                <w:rFonts w:ascii="Trebuchet MS" w:hAnsi="Trebuchet MS"/>
              </w:rPr>
              <w:t xml:space="preserve"> consent maintained during the pandemic using TEAMS for initial </w:t>
            </w:r>
            <w:proofErr w:type="gramStart"/>
            <w:r w:rsidRPr="00D9691F">
              <w:rPr>
                <w:rFonts w:ascii="Trebuchet MS" w:hAnsi="Trebuchet MS"/>
              </w:rPr>
              <w:t>and  update</w:t>
            </w:r>
            <w:proofErr w:type="gramEnd"/>
            <w:r w:rsidRPr="00D9691F">
              <w:rPr>
                <w:rFonts w:ascii="Trebuchet MS" w:hAnsi="Trebuchet MS"/>
              </w:rPr>
              <w:t xml:space="preserve"> training </w:t>
            </w:r>
          </w:p>
        </w:tc>
        <w:tc>
          <w:tcPr>
            <w:tcW w:w="4120" w:type="dxa"/>
          </w:tcPr>
          <w:p w14:paraId="4A6BC1D5" w14:textId="77777777" w:rsidR="00DF01AE" w:rsidRPr="00D9691F" w:rsidRDefault="00DF01AE" w:rsidP="00D6552A">
            <w:pPr>
              <w:jc w:val="both"/>
              <w:rPr>
                <w:rFonts w:ascii="Trebuchet MS" w:hAnsi="Trebuchet MS" w:cs="Arial"/>
                <w:bCs/>
              </w:rPr>
            </w:pPr>
            <w:r w:rsidRPr="00D9691F">
              <w:rPr>
                <w:rFonts w:ascii="Trebuchet MS" w:hAnsi="Trebuchet MS" w:cs="Arial"/>
                <w:bCs/>
              </w:rPr>
              <w:t>Training continues to be in place.</w:t>
            </w:r>
          </w:p>
        </w:tc>
        <w:tc>
          <w:tcPr>
            <w:tcW w:w="2268" w:type="dxa"/>
          </w:tcPr>
          <w:p w14:paraId="4A6BC1D6" w14:textId="77777777" w:rsidR="00DF01AE" w:rsidRPr="00D9691F" w:rsidRDefault="00DF01AE" w:rsidP="00D6552A">
            <w:pPr>
              <w:jc w:val="both"/>
              <w:rPr>
                <w:rFonts w:ascii="Trebuchet MS" w:hAnsi="Trebuchet MS" w:cs="Arial"/>
              </w:rPr>
            </w:pPr>
            <w:r w:rsidRPr="00D9691F">
              <w:rPr>
                <w:rFonts w:ascii="Trebuchet MS" w:hAnsi="Trebuchet MS"/>
              </w:rPr>
              <w:t>Bereavement midwife</w:t>
            </w:r>
          </w:p>
        </w:tc>
        <w:tc>
          <w:tcPr>
            <w:tcW w:w="1701" w:type="dxa"/>
          </w:tcPr>
          <w:p w14:paraId="4A6BC1D7"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D8"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DF" w14:textId="77777777" w:rsidTr="008F7FEF">
        <w:tc>
          <w:tcPr>
            <w:tcW w:w="4380" w:type="dxa"/>
            <w:gridSpan w:val="2"/>
          </w:tcPr>
          <w:p w14:paraId="4A6BC1DA" w14:textId="77777777" w:rsidR="00DF01AE" w:rsidRPr="00D9691F" w:rsidRDefault="00DF01AE" w:rsidP="00D6552A">
            <w:pPr>
              <w:jc w:val="both"/>
              <w:rPr>
                <w:rFonts w:ascii="Trebuchet MS" w:hAnsi="Trebuchet MS" w:cs="Arial"/>
              </w:rPr>
            </w:pPr>
            <w:r w:rsidRPr="00D9691F">
              <w:rPr>
                <w:rFonts w:ascii="Trebuchet MS" w:hAnsi="Trebuchet MS"/>
              </w:rPr>
              <w:t>Develop and maintain a central database of health professional who have completed the training in PM consent</w:t>
            </w:r>
          </w:p>
        </w:tc>
        <w:tc>
          <w:tcPr>
            <w:tcW w:w="4120" w:type="dxa"/>
          </w:tcPr>
          <w:p w14:paraId="4A6BC1DB" w14:textId="77777777" w:rsidR="00DF01AE" w:rsidRPr="00D9691F" w:rsidRDefault="00DF01AE" w:rsidP="00D6552A">
            <w:pPr>
              <w:jc w:val="both"/>
              <w:rPr>
                <w:rFonts w:ascii="Trebuchet MS" w:hAnsi="Trebuchet MS" w:cs="Arial"/>
                <w:bCs/>
              </w:rPr>
            </w:pPr>
            <w:r w:rsidRPr="00D9691F">
              <w:rPr>
                <w:rFonts w:ascii="Trebuchet MS" w:hAnsi="Trebuchet MS" w:cs="Arial"/>
                <w:bCs/>
              </w:rPr>
              <w:t>Database of trained staff in place.</w:t>
            </w:r>
          </w:p>
        </w:tc>
        <w:tc>
          <w:tcPr>
            <w:tcW w:w="2268" w:type="dxa"/>
          </w:tcPr>
          <w:p w14:paraId="4A6BC1DC" w14:textId="77777777" w:rsidR="00DF01AE" w:rsidRPr="00D9691F" w:rsidRDefault="00DF01AE" w:rsidP="00D6552A">
            <w:pPr>
              <w:jc w:val="both"/>
              <w:rPr>
                <w:rFonts w:ascii="Trebuchet MS" w:hAnsi="Trebuchet MS" w:cs="Arial"/>
              </w:rPr>
            </w:pPr>
            <w:r w:rsidRPr="00D9691F">
              <w:rPr>
                <w:rFonts w:ascii="Trebuchet MS" w:hAnsi="Trebuchet MS"/>
              </w:rPr>
              <w:t>Bereavement midwife</w:t>
            </w:r>
          </w:p>
        </w:tc>
        <w:tc>
          <w:tcPr>
            <w:tcW w:w="1701" w:type="dxa"/>
          </w:tcPr>
          <w:p w14:paraId="4A6BC1DD"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DE"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E5" w14:textId="77777777" w:rsidTr="008F7FEF">
        <w:tc>
          <w:tcPr>
            <w:tcW w:w="4380" w:type="dxa"/>
            <w:gridSpan w:val="2"/>
          </w:tcPr>
          <w:p w14:paraId="4A6BC1E0" w14:textId="77777777" w:rsidR="00DF01AE" w:rsidRPr="00D9691F" w:rsidRDefault="00DF01AE" w:rsidP="00D6552A">
            <w:pPr>
              <w:jc w:val="both"/>
              <w:rPr>
                <w:rFonts w:ascii="Trebuchet MS" w:hAnsi="Trebuchet MS" w:cs="Arial"/>
              </w:rPr>
            </w:pPr>
            <w:r w:rsidRPr="00D9691F">
              <w:rPr>
                <w:rFonts w:ascii="Trebuchet MS" w:hAnsi="Trebuchet MS"/>
              </w:rPr>
              <w:lastRenderedPageBreak/>
              <w:t>Develop bereavement Champions in all clinical areas of the service.</w:t>
            </w:r>
          </w:p>
        </w:tc>
        <w:tc>
          <w:tcPr>
            <w:tcW w:w="4120" w:type="dxa"/>
          </w:tcPr>
          <w:p w14:paraId="4A6BC1E1" w14:textId="77777777" w:rsidR="00DF01AE" w:rsidRPr="00D9691F" w:rsidRDefault="00DF01AE" w:rsidP="00D6552A">
            <w:pPr>
              <w:jc w:val="both"/>
              <w:rPr>
                <w:rFonts w:ascii="Trebuchet MS" w:hAnsi="Trebuchet MS" w:cs="Arial"/>
                <w:bCs/>
              </w:rPr>
            </w:pPr>
            <w:r w:rsidRPr="00D9691F">
              <w:rPr>
                <w:rFonts w:ascii="Trebuchet MS" w:hAnsi="Trebuchet MS" w:cs="Arial"/>
                <w:bCs/>
              </w:rPr>
              <w:t>Champions now in place in clinical areas.</w:t>
            </w:r>
          </w:p>
        </w:tc>
        <w:tc>
          <w:tcPr>
            <w:tcW w:w="2268" w:type="dxa"/>
          </w:tcPr>
          <w:p w14:paraId="4A6BC1E2" w14:textId="77777777" w:rsidR="00DF01AE" w:rsidRPr="00D9691F" w:rsidRDefault="00DF01AE" w:rsidP="00D6552A">
            <w:pPr>
              <w:jc w:val="both"/>
              <w:rPr>
                <w:rFonts w:ascii="Trebuchet MS" w:hAnsi="Trebuchet MS" w:cs="Arial"/>
              </w:rPr>
            </w:pPr>
            <w:r w:rsidRPr="00D9691F">
              <w:rPr>
                <w:rFonts w:ascii="Trebuchet MS" w:hAnsi="Trebuchet MS"/>
              </w:rPr>
              <w:t>Bereavement midwife</w:t>
            </w:r>
          </w:p>
        </w:tc>
        <w:tc>
          <w:tcPr>
            <w:tcW w:w="1701" w:type="dxa"/>
          </w:tcPr>
          <w:p w14:paraId="4A6BC1E3"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E4"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1EB" w14:textId="77777777" w:rsidTr="008F7FEF">
        <w:tc>
          <w:tcPr>
            <w:tcW w:w="4380" w:type="dxa"/>
            <w:gridSpan w:val="2"/>
          </w:tcPr>
          <w:p w14:paraId="4A6BC1E6" w14:textId="77777777" w:rsidR="00DF01AE" w:rsidRPr="00D9691F" w:rsidRDefault="00DF01AE" w:rsidP="00D6552A">
            <w:pPr>
              <w:jc w:val="both"/>
              <w:rPr>
                <w:rFonts w:ascii="Trebuchet MS" w:hAnsi="Trebuchet MS" w:cs="Arial"/>
              </w:rPr>
            </w:pPr>
            <w:r w:rsidRPr="00D9691F">
              <w:rPr>
                <w:rFonts w:ascii="Trebuchet MS" w:hAnsi="Trebuchet MS"/>
              </w:rPr>
              <w:t>Bereavement Midwife to present at all health professional induction programme into the health board</w:t>
            </w:r>
          </w:p>
        </w:tc>
        <w:tc>
          <w:tcPr>
            <w:tcW w:w="4120" w:type="dxa"/>
          </w:tcPr>
          <w:p w14:paraId="4A6BC1E7" w14:textId="77777777" w:rsidR="00DF01AE" w:rsidRPr="00D9691F" w:rsidRDefault="00DF01AE" w:rsidP="00D6552A">
            <w:pPr>
              <w:jc w:val="both"/>
              <w:rPr>
                <w:rFonts w:ascii="Trebuchet MS" w:hAnsi="Trebuchet MS" w:cs="Arial"/>
                <w:bCs/>
              </w:rPr>
            </w:pPr>
            <w:r w:rsidRPr="00D9691F">
              <w:rPr>
                <w:rFonts w:ascii="Trebuchet MS" w:hAnsi="Trebuchet MS" w:cs="Arial"/>
                <w:bCs/>
              </w:rPr>
              <w:t>Bereavement presents on induction training programme.</w:t>
            </w:r>
          </w:p>
        </w:tc>
        <w:tc>
          <w:tcPr>
            <w:tcW w:w="2268" w:type="dxa"/>
          </w:tcPr>
          <w:p w14:paraId="4A6BC1E8" w14:textId="77777777" w:rsidR="00DF01AE" w:rsidRPr="00D9691F" w:rsidRDefault="00DF01AE" w:rsidP="00D6552A">
            <w:pPr>
              <w:jc w:val="both"/>
              <w:rPr>
                <w:rFonts w:ascii="Trebuchet MS" w:hAnsi="Trebuchet MS" w:cs="Arial"/>
              </w:rPr>
            </w:pPr>
            <w:r w:rsidRPr="00D9691F">
              <w:rPr>
                <w:rFonts w:ascii="Trebuchet MS" w:hAnsi="Trebuchet MS"/>
              </w:rPr>
              <w:t>Bereavement midwife</w:t>
            </w:r>
          </w:p>
        </w:tc>
        <w:tc>
          <w:tcPr>
            <w:tcW w:w="1701" w:type="dxa"/>
          </w:tcPr>
          <w:p w14:paraId="4A6BC1E9"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79" w:type="dxa"/>
            <w:shd w:val="clear" w:color="auto" w:fill="E2EFD9" w:themeFill="accent6" w:themeFillTint="33"/>
          </w:tcPr>
          <w:p w14:paraId="4A6BC1EA"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1EC" w14:textId="77777777" w:rsidR="00DF01AE" w:rsidRPr="00D9691F" w:rsidRDefault="00DF01AE" w:rsidP="00DF01AE">
      <w:pPr>
        <w:rPr>
          <w:rFonts w:ascii="Trebuchet MS" w:hAnsi="Trebuchet MS"/>
          <w:sz w:val="20"/>
          <w:szCs w:val="20"/>
        </w:rPr>
      </w:pPr>
    </w:p>
    <w:tbl>
      <w:tblPr>
        <w:tblStyle w:val="TableGrid"/>
        <w:tblW w:w="14029" w:type="dxa"/>
        <w:tblLayout w:type="fixed"/>
        <w:tblLook w:val="04A0" w:firstRow="1" w:lastRow="0" w:firstColumn="1" w:lastColumn="0" w:noHBand="0" w:noVBand="1"/>
      </w:tblPr>
      <w:tblGrid>
        <w:gridCol w:w="846"/>
        <w:gridCol w:w="378"/>
        <w:gridCol w:w="3156"/>
        <w:gridCol w:w="235"/>
        <w:gridCol w:w="4024"/>
        <w:gridCol w:w="123"/>
        <w:gridCol w:w="2290"/>
        <w:gridCol w:w="80"/>
        <w:gridCol w:w="1471"/>
        <w:gridCol w:w="8"/>
        <w:gridCol w:w="1418"/>
      </w:tblGrid>
      <w:tr w:rsidR="00DF01AE" w:rsidRPr="00D9691F" w14:paraId="4A6BC1EF" w14:textId="77777777" w:rsidTr="00D6552A">
        <w:tc>
          <w:tcPr>
            <w:tcW w:w="1224" w:type="dxa"/>
            <w:gridSpan w:val="2"/>
            <w:shd w:val="clear" w:color="auto" w:fill="00B0CF"/>
          </w:tcPr>
          <w:p w14:paraId="4A6BC1E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11.</w:t>
            </w:r>
          </w:p>
        </w:tc>
        <w:tc>
          <w:tcPr>
            <w:tcW w:w="12805" w:type="dxa"/>
            <w:gridSpan w:val="9"/>
            <w:shd w:val="clear" w:color="auto" w:fill="00B0CF"/>
          </w:tcPr>
          <w:p w14:paraId="4A6BC1E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 xml:space="preserve">Recommendation </w:t>
            </w:r>
          </w:p>
        </w:tc>
      </w:tr>
      <w:tr w:rsidR="00DF01AE" w:rsidRPr="00D9691F" w14:paraId="4A6BC1F1" w14:textId="77777777" w:rsidTr="00D6552A">
        <w:tc>
          <w:tcPr>
            <w:tcW w:w="14029" w:type="dxa"/>
            <w:gridSpan w:val="11"/>
          </w:tcPr>
          <w:p w14:paraId="4A6BC1F0" w14:textId="77777777" w:rsidR="00DF01AE" w:rsidRPr="00D9691F" w:rsidRDefault="00DF01AE" w:rsidP="00D6552A">
            <w:pPr>
              <w:rPr>
                <w:rFonts w:ascii="Trebuchet MS" w:hAnsi="Trebuchet MS" w:cs="Arial"/>
              </w:rPr>
            </w:pPr>
            <w:r w:rsidRPr="00D9691F">
              <w:rPr>
                <w:rFonts w:ascii="Trebuchet MS" w:hAnsi="Trebuchet MS"/>
              </w:rPr>
              <w:t>Consider what steps can be taken to ensure that learning from women’s experiences can be improved, with a particular focus on sharing what has changed in response to feedback.</w:t>
            </w:r>
          </w:p>
        </w:tc>
      </w:tr>
      <w:tr w:rsidR="00DF01AE" w:rsidRPr="00D9691F" w14:paraId="4A6BC1F7" w14:textId="77777777" w:rsidTr="00D6552A">
        <w:tc>
          <w:tcPr>
            <w:tcW w:w="4380" w:type="dxa"/>
            <w:gridSpan w:val="3"/>
            <w:shd w:val="clear" w:color="auto" w:fill="00B0CF"/>
          </w:tcPr>
          <w:p w14:paraId="4A6BC1F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Initial action submitted </w:t>
            </w:r>
          </w:p>
        </w:tc>
        <w:tc>
          <w:tcPr>
            <w:tcW w:w="4382" w:type="dxa"/>
            <w:gridSpan w:val="3"/>
            <w:shd w:val="clear" w:color="auto" w:fill="00B0CF"/>
          </w:tcPr>
          <w:p w14:paraId="4A6BC1F3"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90" w:type="dxa"/>
            <w:shd w:val="clear" w:color="auto" w:fill="00B0CF"/>
          </w:tcPr>
          <w:p w14:paraId="4A6BC1F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559" w:type="dxa"/>
            <w:gridSpan w:val="3"/>
            <w:shd w:val="clear" w:color="auto" w:fill="00B0CF"/>
          </w:tcPr>
          <w:p w14:paraId="4A6BC1F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18" w:type="dxa"/>
            <w:shd w:val="clear" w:color="auto" w:fill="00B0CF"/>
          </w:tcPr>
          <w:p w14:paraId="4A6BC1F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03" w14:textId="77777777" w:rsidTr="009602EF">
        <w:tc>
          <w:tcPr>
            <w:tcW w:w="4380" w:type="dxa"/>
            <w:gridSpan w:val="3"/>
          </w:tcPr>
          <w:p w14:paraId="4A6BC1F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t xml:space="preserve">Engagement Strategy “Maternity Voices </w:t>
            </w:r>
            <w:proofErr w:type="gramStart"/>
            <w:r w:rsidRPr="00D9691F">
              <w:rPr>
                <w:rFonts w:ascii="Trebuchet MS" w:hAnsi="Trebuchet MS"/>
              </w:rPr>
              <w:t>partnership ”</w:t>
            </w:r>
            <w:proofErr w:type="gramEnd"/>
            <w:r w:rsidRPr="00D9691F">
              <w:rPr>
                <w:rFonts w:ascii="Trebuchet MS" w:hAnsi="Trebuchet MS"/>
              </w:rPr>
              <w:t xml:space="preserve"> action plan developed for introduction in 2021</w:t>
            </w:r>
          </w:p>
        </w:tc>
        <w:tc>
          <w:tcPr>
            <w:tcW w:w="4382" w:type="dxa"/>
            <w:gridSpan w:val="3"/>
          </w:tcPr>
          <w:p w14:paraId="4A6BC1F9" w14:textId="77777777" w:rsidR="00DF01AE" w:rsidRPr="00D9691F" w:rsidRDefault="00DF01AE" w:rsidP="00D6552A">
            <w:pPr>
              <w:pStyle w:val="Default"/>
              <w:spacing w:after="128"/>
              <w:rPr>
                <w:rFonts w:ascii="Trebuchet MS" w:hAnsi="Trebuchet MS"/>
                <w:sz w:val="20"/>
                <w:szCs w:val="20"/>
              </w:rPr>
            </w:pPr>
            <w:r w:rsidRPr="00D9691F">
              <w:rPr>
                <w:rFonts w:ascii="Trebuchet MS" w:hAnsi="Trebuchet MS"/>
                <w:sz w:val="20"/>
                <w:szCs w:val="20"/>
              </w:rPr>
              <w:t>Appointed Chair and Vice chair</w:t>
            </w:r>
          </w:p>
          <w:p w14:paraId="4A6BC1FA" w14:textId="77777777" w:rsidR="00DF01AE" w:rsidRPr="00D9691F" w:rsidRDefault="00DF01AE" w:rsidP="00D6552A">
            <w:pPr>
              <w:pStyle w:val="Default"/>
              <w:spacing w:after="128"/>
              <w:rPr>
                <w:rFonts w:ascii="Trebuchet MS" w:hAnsi="Trebuchet MS"/>
                <w:sz w:val="20"/>
                <w:szCs w:val="20"/>
              </w:rPr>
            </w:pPr>
            <w:r w:rsidRPr="00D9691F">
              <w:rPr>
                <w:rFonts w:ascii="Trebuchet MS" w:hAnsi="Trebuchet MS"/>
                <w:sz w:val="20"/>
                <w:szCs w:val="20"/>
              </w:rPr>
              <w:t>Launch event</w:t>
            </w:r>
          </w:p>
          <w:p w14:paraId="4A6BC1FB" w14:textId="77777777" w:rsidR="00DF01AE" w:rsidRPr="00D9691F" w:rsidRDefault="00DF01AE" w:rsidP="00D6552A">
            <w:pPr>
              <w:pStyle w:val="Default"/>
              <w:spacing w:after="128"/>
              <w:rPr>
                <w:rFonts w:ascii="Trebuchet MS" w:hAnsi="Trebuchet MS"/>
                <w:sz w:val="20"/>
                <w:szCs w:val="20"/>
              </w:rPr>
            </w:pPr>
            <w:r w:rsidRPr="00D9691F">
              <w:rPr>
                <w:rFonts w:ascii="Trebuchet MS" w:hAnsi="Trebuchet MS"/>
                <w:sz w:val="20"/>
                <w:szCs w:val="20"/>
              </w:rPr>
              <w:t>Attending Maternity Forums and meetings.</w:t>
            </w:r>
          </w:p>
          <w:p w14:paraId="4A6BC1FC" w14:textId="77777777" w:rsidR="00DF01AE" w:rsidRPr="00D9691F" w:rsidRDefault="00DF01AE" w:rsidP="00D6552A">
            <w:pPr>
              <w:pStyle w:val="Default"/>
              <w:spacing w:after="128"/>
              <w:rPr>
                <w:rFonts w:ascii="Trebuchet MS" w:hAnsi="Trebuchet MS"/>
                <w:sz w:val="20"/>
                <w:szCs w:val="20"/>
              </w:rPr>
            </w:pPr>
            <w:r w:rsidRPr="00D9691F">
              <w:rPr>
                <w:rFonts w:ascii="Trebuchet MS" w:hAnsi="Trebuchet MS"/>
                <w:sz w:val="20"/>
                <w:szCs w:val="20"/>
              </w:rPr>
              <w:t>Annual action plans.</w:t>
            </w:r>
          </w:p>
          <w:p w14:paraId="4A6BC1FD" w14:textId="77777777" w:rsidR="00DF01AE" w:rsidRPr="00D9691F" w:rsidRDefault="00DF01AE" w:rsidP="00D6552A">
            <w:pPr>
              <w:pStyle w:val="Default"/>
              <w:spacing w:after="128"/>
              <w:rPr>
                <w:rFonts w:ascii="Trebuchet MS" w:hAnsi="Trebuchet MS"/>
                <w:sz w:val="20"/>
                <w:szCs w:val="20"/>
              </w:rPr>
            </w:pPr>
            <w:r w:rsidRPr="00D9691F">
              <w:rPr>
                <w:rFonts w:ascii="Trebuchet MS" w:hAnsi="Trebuchet MS"/>
                <w:sz w:val="20"/>
                <w:szCs w:val="20"/>
              </w:rPr>
              <w:t>Established the SBMVP Board meetings underway.</w:t>
            </w:r>
          </w:p>
          <w:p w14:paraId="4A6BC1FE" w14:textId="77777777" w:rsidR="00DF01AE" w:rsidRPr="00D9691F" w:rsidRDefault="00DF01AE" w:rsidP="00D6552A">
            <w:pPr>
              <w:jc w:val="both"/>
              <w:rPr>
                <w:rFonts w:ascii="Trebuchet MS" w:hAnsi="Trebuchet MS" w:cs="Arial"/>
              </w:rPr>
            </w:pPr>
            <w:r w:rsidRPr="00D9691F">
              <w:rPr>
                <w:rFonts w:ascii="Trebuchet MS" w:hAnsi="Trebuchet MS" w:cs="Arial"/>
              </w:rPr>
              <w:t>Annual report 2023</w:t>
            </w:r>
          </w:p>
          <w:p w14:paraId="4A6BC1FF"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Recruitment underway for maternity service user representatives. </w:t>
            </w:r>
          </w:p>
        </w:tc>
        <w:tc>
          <w:tcPr>
            <w:tcW w:w="2290" w:type="dxa"/>
          </w:tcPr>
          <w:p w14:paraId="4A6BC200"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559" w:type="dxa"/>
            <w:gridSpan w:val="3"/>
          </w:tcPr>
          <w:p w14:paraId="4A6BC201" w14:textId="77777777" w:rsidR="00DF01AE" w:rsidRPr="00D9691F" w:rsidRDefault="00DF01AE" w:rsidP="00D6552A">
            <w:pPr>
              <w:jc w:val="both"/>
              <w:rPr>
                <w:rFonts w:ascii="Trebuchet MS" w:hAnsi="Trebuchet MS" w:cs="Arial"/>
              </w:rPr>
            </w:pPr>
            <w:r w:rsidRPr="00D9691F">
              <w:rPr>
                <w:rFonts w:ascii="Trebuchet MS" w:hAnsi="Trebuchet MS"/>
              </w:rPr>
              <w:t>September 2021</w:t>
            </w:r>
          </w:p>
        </w:tc>
        <w:tc>
          <w:tcPr>
            <w:tcW w:w="1418" w:type="dxa"/>
            <w:shd w:val="clear" w:color="auto" w:fill="E2EFD9" w:themeFill="accent6" w:themeFillTint="33"/>
          </w:tcPr>
          <w:p w14:paraId="4A6BC20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0C" w14:textId="77777777" w:rsidTr="009602EF">
        <w:tc>
          <w:tcPr>
            <w:tcW w:w="4380" w:type="dxa"/>
            <w:gridSpan w:val="3"/>
          </w:tcPr>
          <w:p w14:paraId="4A6BC20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lastRenderedPageBreak/>
              <w:t xml:space="preserve">All clinical areas to have a lead midwife for Womens feedback who must maintain the “YOU SAID WE DID” poster board in all public areas </w:t>
            </w:r>
          </w:p>
        </w:tc>
        <w:tc>
          <w:tcPr>
            <w:tcW w:w="4382" w:type="dxa"/>
            <w:gridSpan w:val="3"/>
          </w:tcPr>
          <w:p w14:paraId="4A6BC205" w14:textId="77777777" w:rsidR="00DF01AE" w:rsidRPr="00D9691F" w:rsidRDefault="00DF01AE" w:rsidP="00D6552A">
            <w:pPr>
              <w:jc w:val="both"/>
              <w:rPr>
                <w:rFonts w:ascii="Trebuchet MS" w:hAnsi="Trebuchet MS" w:cs="Arial"/>
              </w:rPr>
            </w:pPr>
            <w:r w:rsidRPr="00D9691F">
              <w:rPr>
                <w:rFonts w:ascii="Trebuchet MS" w:hAnsi="Trebuchet MS" w:cs="Arial"/>
              </w:rPr>
              <w:t>Feedback boards in clinical areas</w:t>
            </w:r>
          </w:p>
          <w:p w14:paraId="4A6BC206" w14:textId="77777777" w:rsidR="00DF01AE" w:rsidRPr="00D9691F" w:rsidRDefault="00DF01AE" w:rsidP="00D6552A">
            <w:pPr>
              <w:jc w:val="both"/>
              <w:rPr>
                <w:rFonts w:ascii="Trebuchet MS" w:hAnsi="Trebuchet MS" w:cs="Arial"/>
              </w:rPr>
            </w:pPr>
            <w:proofErr w:type="spellStart"/>
            <w:r w:rsidRPr="00D9691F">
              <w:rPr>
                <w:rFonts w:ascii="Trebuchet MS" w:hAnsi="Trebuchet MS" w:cs="Arial"/>
              </w:rPr>
              <w:t>Ipads</w:t>
            </w:r>
            <w:proofErr w:type="spellEnd"/>
            <w:r w:rsidRPr="00D9691F">
              <w:rPr>
                <w:rFonts w:ascii="Trebuchet MS" w:hAnsi="Trebuchet MS" w:cs="Arial"/>
              </w:rPr>
              <w:t xml:space="preserve"> and QR codes given to women and their families to feedback regarding services.  Feedback boards in clinical areas.</w:t>
            </w:r>
          </w:p>
          <w:p w14:paraId="4A6BC207" w14:textId="77777777" w:rsidR="00DF01AE" w:rsidRPr="00D9691F" w:rsidRDefault="00DF01AE" w:rsidP="00D6552A">
            <w:pPr>
              <w:jc w:val="both"/>
              <w:rPr>
                <w:rFonts w:ascii="Trebuchet MS" w:hAnsi="Trebuchet MS" w:cs="Arial"/>
              </w:rPr>
            </w:pPr>
            <w:r w:rsidRPr="00D9691F">
              <w:rPr>
                <w:rFonts w:ascii="Trebuchet MS" w:hAnsi="Trebuchet MS" w:cs="Arial"/>
              </w:rPr>
              <w:t>Governance process includes asking women for feedback and comments to include in reviews.</w:t>
            </w:r>
          </w:p>
          <w:p w14:paraId="4A6BC208" w14:textId="77777777" w:rsidR="00DF01AE" w:rsidRPr="00D9691F" w:rsidRDefault="00DF01AE" w:rsidP="00D6552A">
            <w:pPr>
              <w:jc w:val="both"/>
              <w:rPr>
                <w:rFonts w:ascii="Trebuchet MS" w:hAnsi="Trebuchet MS" w:cs="Arial"/>
              </w:rPr>
            </w:pPr>
          </w:p>
        </w:tc>
        <w:tc>
          <w:tcPr>
            <w:tcW w:w="2290" w:type="dxa"/>
          </w:tcPr>
          <w:p w14:paraId="4A6BC209" w14:textId="77777777" w:rsidR="00DF01AE" w:rsidRPr="00D9691F" w:rsidRDefault="00DF01AE" w:rsidP="00D6552A">
            <w:pPr>
              <w:jc w:val="both"/>
              <w:rPr>
                <w:rFonts w:ascii="Trebuchet MS" w:hAnsi="Trebuchet MS" w:cs="Arial"/>
              </w:rPr>
            </w:pPr>
            <w:r w:rsidRPr="00D9691F">
              <w:rPr>
                <w:rFonts w:ascii="Trebuchet MS" w:hAnsi="Trebuchet MS"/>
              </w:rPr>
              <w:t>Deputy HoM/ Maternity Matrons</w:t>
            </w:r>
          </w:p>
        </w:tc>
        <w:tc>
          <w:tcPr>
            <w:tcW w:w="1559" w:type="dxa"/>
            <w:gridSpan w:val="3"/>
          </w:tcPr>
          <w:p w14:paraId="4A6BC20A"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18" w:type="dxa"/>
            <w:shd w:val="clear" w:color="auto" w:fill="E2EFD9" w:themeFill="accent6" w:themeFillTint="33"/>
          </w:tcPr>
          <w:p w14:paraId="4A6BC20B" w14:textId="77777777" w:rsidR="00DF01AE" w:rsidRPr="00D9691F" w:rsidRDefault="00DF01AE" w:rsidP="00D6552A">
            <w:pPr>
              <w:jc w:val="both"/>
              <w:rPr>
                <w:rFonts w:ascii="Trebuchet MS" w:hAnsi="Trebuchet MS" w:cs="Arial"/>
              </w:rPr>
            </w:pPr>
            <w:r w:rsidRPr="00D9691F">
              <w:rPr>
                <w:rFonts w:ascii="Trebuchet MS" w:hAnsi="Trebuchet MS" w:cs="Arial"/>
              </w:rPr>
              <w:t>Complete</w:t>
            </w:r>
          </w:p>
        </w:tc>
      </w:tr>
      <w:tr w:rsidR="00DF01AE" w:rsidRPr="00D9691F" w14:paraId="4A6BC213" w14:textId="77777777" w:rsidTr="009602EF">
        <w:tc>
          <w:tcPr>
            <w:tcW w:w="4380" w:type="dxa"/>
            <w:gridSpan w:val="3"/>
          </w:tcPr>
          <w:p w14:paraId="4A6BC20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t xml:space="preserve">Continue to monitor the </w:t>
            </w:r>
            <w:proofErr w:type="gramStart"/>
            <w:r w:rsidRPr="00D9691F">
              <w:rPr>
                <w:rFonts w:ascii="Trebuchet MS" w:hAnsi="Trebuchet MS"/>
              </w:rPr>
              <w:t>Swansea bay</w:t>
            </w:r>
            <w:proofErr w:type="gramEnd"/>
            <w:r w:rsidRPr="00D9691F">
              <w:rPr>
                <w:rFonts w:ascii="Trebuchet MS" w:hAnsi="Trebuchet MS"/>
              </w:rPr>
              <w:t xml:space="preserve"> UHB Maternity service Facebook page for feedback and follow up-</w:t>
            </w:r>
          </w:p>
        </w:tc>
        <w:tc>
          <w:tcPr>
            <w:tcW w:w="4382" w:type="dxa"/>
            <w:gridSpan w:val="3"/>
          </w:tcPr>
          <w:p w14:paraId="4A6BC20E" w14:textId="77777777" w:rsidR="00DF01AE" w:rsidRPr="00D9691F" w:rsidRDefault="00DF01AE" w:rsidP="00D6552A">
            <w:pPr>
              <w:jc w:val="both"/>
              <w:rPr>
                <w:rFonts w:ascii="Trebuchet MS" w:hAnsi="Trebuchet MS" w:cs="Arial"/>
              </w:rPr>
            </w:pPr>
            <w:r w:rsidRPr="00D9691F">
              <w:rPr>
                <w:rFonts w:ascii="Trebuchet MS" w:hAnsi="Trebuchet MS"/>
              </w:rPr>
              <w:t>A team of administrators who review and respond to comments and direct messages, signposting as required.</w:t>
            </w:r>
          </w:p>
        </w:tc>
        <w:tc>
          <w:tcPr>
            <w:tcW w:w="2290" w:type="dxa"/>
          </w:tcPr>
          <w:p w14:paraId="4A6BC20F"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559" w:type="dxa"/>
            <w:gridSpan w:val="3"/>
          </w:tcPr>
          <w:p w14:paraId="4A6BC210"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211" w14:textId="77777777" w:rsidR="00DF01AE" w:rsidRPr="00D9691F" w:rsidRDefault="00DF01AE" w:rsidP="00D6552A">
            <w:pPr>
              <w:jc w:val="both"/>
              <w:rPr>
                <w:rFonts w:ascii="Trebuchet MS" w:hAnsi="Trebuchet MS" w:cs="Arial"/>
              </w:rPr>
            </w:pPr>
          </w:p>
        </w:tc>
        <w:tc>
          <w:tcPr>
            <w:tcW w:w="1418" w:type="dxa"/>
            <w:shd w:val="clear" w:color="auto" w:fill="E2EFD9" w:themeFill="accent6" w:themeFillTint="33"/>
          </w:tcPr>
          <w:p w14:paraId="4A6BC21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16" w14:textId="77777777" w:rsidTr="00D6552A">
        <w:tc>
          <w:tcPr>
            <w:tcW w:w="846" w:type="dxa"/>
            <w:shd w:val="clear" w:color="auto" w:fill="00B0CF"/>
          </w:tcPr>
          <w:p w14:paraId="4A6BC214"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12.</w:t>
            </w:r>
          </w:p>
        </w:tc>
        <w:tc>
          <w:tcPr>
            <w:tcW w:w="13183" w:type="dxa"/>
            <w:gridSpan w:val="10"/>
            <w:shd w:val="clear" w:color="auto" w:fill="00B0CF"/>
          </w:tcPr>
          <w:p w14:paraId="4A6BC215"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18" w14:textId="77777777" w:rsidTr="00D6552A">
        <w:tc>
          <w:tcPr>
            <w:tcW w:w="14029" w:type="dxa"/>
            <w:gridSpan w:val="11"/>
          </w:tcPr>
          <w:p w14:paraId="4A6BC217" w14:textId="77777777" w:rsidR="00DF01AE" w:rsidRPr="00D9691F" w:rsidRDefault="00DF01AE" w:rsidP="00D6552A">
            <w:pPr>
              <w:rPr>
                <w:rFonts w:ascii="Trebuchet MS" w:hAnsi="Trebuchet MS" w:cs="Arial"/>
              </w:rPr>
            </w:pPr>
            <w:r w:rsidRPr="00D9691F">
              <w:rPr>
                <w:rFonts w:ascii="Trebuchet MS" w:hAnsi="Trebuchet MS"/>
              </w:rPr>
              <w:t>Consider strengthening arrangements for sharing patient stories at board and quality and safety committees.</w:t>
            </w:r>
          </w:p>
        </w:tc>
      </w:tr>
      <w:tr w:rsidR="00DF01AE" w:rsidRPr="00D9691F" w14:paraId="4A6BC21E" w14:textId="77777777" w:rsidTr="00D6552A">
        <w:trPr>
          <w:trHeight w:val="415"/>
        </w:trPr>
        <w:tc>
          <w:tcPr>
            <w:tcW w:w="4615" w:type="dxa"/>
            <w:gridSpan w:val="4"/>
            <w:shd w:val="clear" w:color="auto" w:fill="00B0CF"/>
          </w:tcPr>
          <w:p w14:paraId="4A6BC21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shd w:val="clear" w:color="auto" w:fill="00B0CF"/>
          </w:tcPr>
          <w:p w14:paraId="4A6BC21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1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shd w:val="clear" w:color="auto" w:fill="00B0CF"/>
          </w:tcPr>
          <w:p w14:paraId="4A6BC21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Timescale </w:t>
            </w:r>
          </w:p>
        </w:tc>
        <w:tc>
          <w:tcPr>
            <w:tcW w:w="1426" w:type="dxa"/>
            <w:gridSpan w:val="2"/>
            <w:shd w:val="clear" w:color="auto" w:fill="00B0CF"/>
          </w:tcPr>
          <w:p w14:paraId="4A6BC21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24" w14:textId="77777777" w:rsidTr="009602EF">
        <w:tc>
          <w:tcPr>
            <w:tcW w:w="4615" w:type="dxa"/>
            <w:gridSpan w:val="4"/>
          </w:tcPr>
          <w:p w14:paraId="4A6BC21F"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Identify staff to develop and train to undertake patient stories within maternity services.</w:t>
            </w:r>
          </w:p>
        </w:tc>
        <w:tc>
          <w:tcPr>
            <w:tcW w:w="4024" w:type="dxa"/>
          </w:tcPr>
          <w:p w14:paraId="4A6BC220" w14:textId="77777777" w:rsidR="00DF01AE" w:rsidRPr="00D9691F" w:rsidRDefault="00DF01AE" w:rsidP="00D6552A">
            <w:pPr>
              <w:jc w:val="both"/>
              <w:rPr>
                <w:rFonts w:ascii="Trebuchet MS" w:hAnsi="Trebuchet MS" w:cs="Arial"/>
                <w:color w:val="FF0000"/>
              </w:rPr>
            </w:pPr>
            <w:r w:rsidRPr="00D9691F">
              <w:rPr>
                <w:rFonts w:ascii="Trebuchet MS" w:hAnsi="Trebuchet MS" w:cs="Arial"/>
              </w:rPr>
              <w:t>2 members of staff have been trained with others to be identified.</w:t>
            </w:r>
          </w:p>
        </w:tc>
        <w:tc>
          <w:tcPr>
            <w:tcW w:w="2493" w:type="dxa"/>
            <w:gridSpan w:val="3"/>
          </w:tcPr>
          <w:p w14:paraId="4A6BC221" w14:textId="77777777" w:rsidR="00DF01AE" w:rsidRPr="00D9691F" w:rsidRDefault="00DF01AE" w:rsidP="00D6552A">
            <w:pPr>
              <w:jc w:val="both"/>
              <w:rPr>
                <w:rFonts w:ascii="Trebuchet MS" w:hAnsi="Trebuchet MS" w:cs="Arial"/>
              </w:rPr>
            </w:pPr>
            <w:r w:rsidRPr="00D9691F">
              <w:rPr>
                <w:rFonts w:ascii="Trebuchet MS" w:hAnsi="Trebuchet MS"/>
              </w:rPr>
              <w:t>Deputy HoM</w:t>
            </w:r>
          </w:p>
        </w:tc>
        <w:tc>
          <w:tcPr>
            <w:tcW w:w="1471" w:type="dxa"/>
          </w:tcPr>
          <w:p w14:paraId="4A6BC222" w14:textId="77777777" w:rsidR="00DF01AE" w:rsidRPr="00D9691F" w:rsidRDefault="00DF01AE" w:rsidP="00D6552A">
            <w:pPr>
              <w:jc w:val="both"/>
              <w:rPr>
                <w:rFonts w:ascii="Trebuchet MS" w:hAnsi="Trebuchet MS" w:cs="Arial"/>
              </w:rPr>
            </w:pPr>
            <w:r w:rsidRPr="00D9691F">
              <w:rPr>
                <w:rFonts w:ascii="Trebuchet MS" w:hAnsi="Trebuchet MS" w:cs="Arial"/>
              </w:rPr>
              <w:t>July 2021</w:t>
            </w:r>
          </w:p>
        </w:tc>
        <w:tc>
          <w:tcPr>
            <w:tcW w:w="1426" w:type="dxa"/>
            <w:gridSpan w:val="2"/>
            <w:shd w:val="clear" w:color="auto" w:fill="E2EFD9" w:themeFill="accent6" w:themeFillTint="33"/>
          </w:tcPr>
          <w:p w14:paraId="4A6BC223"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2C" w14:textId="77777777" w:rsidTr="009602EF">
        <w:tc>
          <w:tcPr>
            <w:tcW w:w="4615" w:type="dxa"/>
            <w:gridSpan w:val="4"/>
          </w:tcPr>
          <w:p w14:paraId="4A6BC225"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Maintain a repository of patient stories available to the corporate team for use in relevant multi-professional forums</w:t>
            </w:r>
          </w:p>
        </w:tc>
        <w:tc>
          <w:tcPr>
            <w:tcW w:w="4024" w:type="dxa"/>
          </w:tcPr>
          <w:p w14:paraId="4A6BC226" w14:textId="77777777" w:rsidR="00DF01AE" w:rsidRPr="00D9691F" w:rsidRDefault="00DF01AE" w:rsidP="00D6552A">
            <w:pPr>
              <w:jc w:val="both"/>
              <w:rPr>
                <w:rFonts w:ascii="Trebuchet MS" w:hAnsi="Trebuchet MS" w:cs="Arial"/>
              </w:rPr>
            </w:pPr>
            <w:r w:rsidRPr="00D9691F">
              <w:rPr>
                <w:rFonts w:ascii="Trebuchet MS" w:hAnsi="Trebuchet MS" w:cs="Arial"/>
              </w:rPr>
              <w:t>Due to staffing escalation difficulty in release trained midwives to take patient stories.</w:t>
            </w:r>
          </w:p>
          <w:p w14:paraId="4A6BC227"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Plan </w:t>
            </w:r>
            <w:proofErr w:type="gramStart"/>
            <w:r w:rsidRPr="00D9691F">
              <w:rPr>
                <w:rFonts w:ascii="Trebuchet MS" w:hAnsi="Trebuchet MS" w:cs="Arial"/>
              </w:rPr>
              <w:t>going</w:t>
            </w:r>
            <w:proofErr w:type="gramEnd"/>
            <w:r w:rsidRPr="00D9691F">
              <w:rPr>
                <w:rFonts w:ascii="Trebuchet MS" w:hAnsi="Trebuchet MS" w:cs="Arial"/>
              </w:rPr>
              <w:t xml:space="preserve"> forward to have one a quarter.</w:t>
            </w:r>
          </w:p>
        </w:tc>
        <w:tc>
          <w:tcPr>
            <w:tcW w:w="2493" w:type="dxa"/>
            <w:gridSpan w:val="3"/>
          </w:tcPr>
          <w:p w14:paraId="4A6BC228" w14:textId="77777777" w:rsidR="00DF01AE" w:rsidRPr="00D9691F" w:rsidRDefault="00DF01AE" w:rsidP="00D6552A">
            <w:pPr>
              <w:jc w:val="both"/>
              <w:rPr>
                <w:rFonts w:ascii="Trebuchet MS" w:hAnsi="Trebuchet MS" w:cs="Arial"/>
              </w:rPr>
            </w:pPr>
            <w:r w:rsidRPr="00D9691F">
              <w:rPr>
                <w:rFonts w:ascii="Trebuchet MS" w:hAnsi="Trebuchet MS"/>
              </w:rPr>
              <w:t>Consultant Midwife/Strategy team</w:t>
            </w:r>
          </w:p>
        </w:tc>
        <w:tc>
          <w:tcPr>
            <w:tcW w:w="1471" w:type="dxa"/>
          </w:tcPr>
          <w:p w14:paraId="4A6BC229" w14:textId="77777777" w:rsidR="00DF01AE" w:rsidRPr="00D9691F" w:rsidRDefault="00DF01AE" w:rsidP="00D6552A">
            <w:pPr>
              <w:spacing w:after="160" w:line="259" w:lineRule="auto"/>
              <w:rPr>
                <w:rFonts w:ascii="Trebuchet MS" w:hAnsi="Trebuchet MS"/>
              </w:rPr>
            </w:pPr>
            <w:r w:rsidRPr="00D9691F">
              <w:rPr>
                <w:rFonts w:ascii="Trebuchet MS" w:hAnsi="Trebuchet MS"/>
              </w:rPr>
              <w:t>Original: July 2021</w:t>
            </w:r>
          </w:p>
          <w:p w14:paraId="4A6BC22A" w14:textId="77777777" w:rsidR="00DF01AE" w:rsidRPr="00D9691F" w:rsidRDefault="00DF01AE" w:rsidP="00D6552A">
            <w:pPr>
              <w:spacing w:after="160" w:line="259" w:lineRule="auto"/>
              <w:rPr>
                <w:rFonts w:ascii="Trebuchet MS" w:hAnsi="Trebuchet MS" w:cs="Arial"/>
                <w:b/>
              </w:rPr>
            </w:pPr>
            <w:r w:rsidRPr="00D9691F">
              <w:rPr>
                <w:rFonts w:ascii="Trebuchet MS" w:hAnsi="Trebuchet MS"/>
                <w:b/>
              </w:rPr>
              <w:t>Revised: April 2024</w:t>
            </w:r>
          </w:p>
        </w:tc>
        <w:tc>
          <w:tcPr>
            <w:tcW w:w="1426" w:type="dxa"/>
            <w:gridSpan w:val="2"/>
            <w:shd w:val="clear" w:color="auto" w:fill="E2EFD9" w:themeFill="accent6" w:themeFillTint="33"/>
          </w:tcPr>
          <w:p w14:paraId="4A6BC22B"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32" w14:textId="77777777" w:rsidTr="009602EF">
        <w:tc>
          <w:tcPr>
            <w:tcW w:w="4615" w:type="dxa"/>
            <w:gridSpan w:val="4"/>
          </w:tcPr>
          <w:p w14:paraId="4A6BC22D"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lastRenderedPageBreak/>
              <w:t xml:space="preserve">Appoint to the “Maternity Voices </w:t>
            </w:r>
            <w:proofErr w:type="gramStart"/>
            <w:r w:rsidRPr="00D9691F">
              <w:rPr>
                <w:rFonts w:ascii="Trebuchet MS" w:hAnsi="Trebuchet MS"/>
              </w:rPr>
              <w:t>partnership ”</w:t>
            </w:r>
            <w:proofErr w:type="gramEnd"/>
            <w:r w:rsidRPr="00D9691F">
              <w:rPr>
                <w:rFonts w:ascii="Trebuchet MS" w:hAnsi="Trebuchet MS"/>
              </w:rPr>
              <w:t xml:space="preserve"> following approval</w:t>
            </w:r>
          </w:p>
        </w:tc>
        <w:tc>
          <w:tcPr>
            <w:tcW w:w="4024" w:type="dxa"/>
          </w:tcPr>
          <w:p w14:paraId="4A6BC22E"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 As discussed above, chair and vice chair appointed. In the process of service user </w:t>
            </w:r>
            <w:proofErr w:type="gramStart"/>
            <w:r w:rsidRPr="00D9691F">
              <w:rPr>
                <w:rFonts w:ascii="Trebuchet MS" w:hAnsi="Trebuchet MS" w:cs="Arial"/>
              </w:rPr>
              <w:t>representatives</w:t>
            </w:r>
            <w:proofErr w:type="gramEnd"/>
            <w:r w:rsidRPr="00D9691F">
              <w:rPr>
                <w:rFonts w:ascii="Trebuchet MS" w:hAnsi="Trebuchet MS" w:cs="Arial"/>
              </w:rPr>
              <w:t xml:space="preserve"> recruitment.  </w:t>
            </w:r>
          </w:p>
        </w:tc>
        <w:tc>
          <w:tcPr>
            <w:tcW w:w="2493" w:type="dxa"/>
            <w:gridSpan w:val="3"/>
          </w:tcPr>
          <w:p w14:paraId="4A6BC22F"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471" w:type="dxa"/>
          </w:tcPr>
          <w:p w14:paraId="4A6BC230" w14:textId="77777777" w:rsidR="00DF01AE" w:rsidRPr="00D9691F" w:rsidRDefault="00DF01AE" w:rsidP="00D6552A">
            <w:pPr>
              <w:jc w:val="both"/>
              <w:rPr>
                <w:rFonts w:ascii="Trebuchet MS" w:hAnsi="Trebuchet MS" w:cs="Arial"/>
              </w:rPr>
            </w:pPr>
            <w:r w:rsidRPr="00D9691F">
              <w:rPr>
                <w:rFonts w:ascii="Trebuchet MS" w:hAnsi="Trebuchet MS"/>
              </w:rPr>
              <w:t>September 2021</w:t>
            </w:r>
          </w:p>
        </w:tc>
        <w:tc>
          <w:tcPr>
            <w:tcW w:w="1426" w:type="dxa"/>
            <w:gridSpan w:val="2"/>
            <w:shd w:val="clear" w:color="auto" w:fill="E2EFD9" w:themeFill="accent6" w:themeFillTint="33"/>
          </w:tcPr>
          <w:p w14:paraId="4A6BC231"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35" w14:textId="77777777" w:rsidTr="00D6552A">
        <w:tc>
          <w:tcPr>
            <w:tcW w:w="846" w:type="dxa"/>
            <w:shd w:val="clear" w:color="auto" w:fill="00B0CF"/>
          </w:tcPr>
          <w:p w14:paraId="4A6BC233"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13.</w:t>
            </w:r>
          </w:p>
        </w:tc>
        <w:tc>
          <w:tcPr>
            <w:tcW w:w="13183" w:type="dxa"/>
            <w:gridSpan w:val="10"/>
            <w:shd w:val="clear" w:color="auto" w:fill="00B0CF"/>
          </w:tcPr>
          <w:p w14:paraId="4A6BC234"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37" w14:textId="77777777" w:rsidTr="00D6552A">
        <w:tc>
          <w:tcPr>
            <w:tcW w:w="14029" w:type="dxa"/>
            <w:gridSpan w:val="11"/>
          </w:tcPr>
          <w:p w14:paraId="4A6BC236" w14:textId="77777777" w:rsidR="00DF01AE" w:rsidRPr="00D9691F" w:rsidRDefault="00DF01AE" w:rsidP="00D6552A">
            <w:pPr>
              <w:rPr>
                <w:rFonts w:ascii="Trebuchet MS" w:hAnsi="Trebuchet MS" w:cs="Arial"/>
              </w:rPr>
            </w:pPr>
            <w:r w:rsidRPr="00D9691F">
              <w:rPr>
                <w:rFonts w:ascii="Trebuchet MS" w:hAnsi="Trebuchet MS"/>
              </w:rPr>
              <w:t xml:space="preserve">Ensure the ongoing monitoring in line with health board policy of neonatal </w:t>
            </w:r>
            <w:proofErr w:type="spellStart"/>
            <w:r w:rsidRPr="00D9691F">
              <w:rPr>
                <w:rFonts w:ascii="Trebuchet MS" w:hAnsi="Trebuchet MS"/>
              </w:rPr>
              <w:t>resuscitaires</w:t>
            </w:r>
            <w:proofErr w:type="spellEnd"/>
            <w:r w:rsidRPr="00D9691F">
              <w:rPr>
                <w:rFonts w:ascii="Trebuchet MS" w:hAnsi="Trebuchet MS"/>
              </w:rPr>
              <w:t xml:space="preserve"> and emergency medical equipment.</w:t>
            </w:r>
          </w:p>
        </w:tc>
      </w:tr>
      <w:tr w:rsidR="00DF01AE" w:rsidRPr="00D9691F" w14:paraId="4A6BC23D" w14:textId="77777777" w:rsidTr="00D6552A">
        <w:tc>
          <w:tcPr>
            <w:tcW w:w="4615" w:type="dxa"/>
            <w:gridSpan w:val="4"/>
            <w:shd w:val="clear" w:color="auto" w:fill="00B0CF"/>
          </w:tcPr>
          <w:p w14:paraId="4A6BC23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shd w:val="clear" w:color="auto" w:fill="00B0CF"/>
          </w:tcPr>
          <w:p w14:paraId="4A6BC23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3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shd w:val="clear" w:color="auto" w:fill="00B0CF"/>
          </w:tcPr>
          <w:p w14:paraId="4A6BC23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426" w:type="dxa"/>
            <w:gridSpan w:val="2"/>
            <w:shd w:val="clear" w:color="auto" w:fill="00B0CF"/>
          </w:tcPr>
          <w:p w14:paraId="4A6BC23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43" w14:textId="77777777" w:rsidTr="009602EF">
        <w:tc>
          <w:tcPr>
            <w:tcW w:w="4615" w:type="dxa"/>
            <w:gridSpan w:val="4"/>
          </w:tcPr>
          <w:p w14:paraId="4A6BC23E" w14:textId="77777777" w:rsidR="00DF01AE" w:rsidRPr="00D9691F" w:rsidRDefault="00DF01AE" w:rsidP="00D6552A">
            <w:pPr>
              <w:jc w:val="both"/>
              <w:rPr>
                <w:rFonts w:ascii="Trebuchet MS" w:hAnsi="Trebuchet MS" w:cs="Arial"/>
              </w:rPr>
            </w:pPr>
            <w:r w:rsidRPr="00D9691F">
              <w:rPr>
                <w:rFonts w:ascii="Trebuchet MS" w:hAnsi="Trebuchet MS"/>
              </w:rPr>
              <w:t>The operational leads will monitor the daily check and is reviewed as part of the matron monthly assurance audit. Increase monitoring frequency where compliance is not at required standard</w:t>
            </w:r>
          </w:p>
        </w:tc>
        <w:tc>
          <w:tcPr>
            <w:tcW w:w="4024" w:type="dxa"/>
          </w:tcPr>
          <w:p w14:paraId="4A6BC23F" w14:textId="77777777" w:rsidR="00DF01AE" w:rsidRPr="00D9691F" w:rsidRDefault="00DF01AE" w:rsidP="00D6552A">
            <w:pPr>
              <w:jc w:val="both"/>
              <w:rPr>
                <w:rFonts w:ascii="Trebuchet MS" w:hAnsi="Trebuchet MS" w:cs="Arial"/>
              </w:rPr>
            </w:pPr>
            <w:r w:rsidRPr="00D9691F">
              <w:rPr>
                <w:rFonts w:ascii="Trebuchet MS" w:hAnsi="Trebuchet MS" w:cs="Arial"/>
              </w:rPr>
              <w:t>Monthly assurance/ audits are saved as evidence and assurance.</w:t>
            </w:r>
          </w:p>
        </w:tc>
        <w:tc>
          <w:tcPr>
            <w:tcW w:w="2493" w:type="dxa"/>
            <w:gridSpan w:val="3"/>
          </w:tcPr>
          <w:p w14:paraId="4A6BC240" w14:textId="77777777" w:rsidR="00DF01AE" w:rsidRPr="00D9691F" w:rsidRDefault="00DF01AE" w:rsidP="00D6552A">
            <w:pPr>
              <w:jc w:val="both"/>
              <w:rPr>
                <w:rFonts w:ascii="Trebuchet MS" w:hAnsi="Trebuchet MS" w:cs="Arial"/>
              </w:rPr>
            </w:pPr>
            <w:r w:rsidRPr="00D9691F">
              <w:rPr>
                <w:rFonts w:ascii="Trebuchet MS" w:hAnsi="Trebuchet MS"/>
              </w:rPr>
              <w:t>Midwifery Matron</w:t>
            </w:r>
          </w:p>
        </w:tc>
        <w:tc>
          <w:tcPr>
            <w:tcW w:w="1471" w:type="dxa"/>
          </w:tcPr>
          <w:p w14:paraId="4A6BC241"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26" w:type="dxa"/>
            <w:gridSpan w:val="2"/>
            <w:shd w:val="clear" w:color="auto" w:fill="E2EFD9" w:themeFill="accent6" w:themeFillTint="33"/>
          </w:tcPr>
          <w:p w14:paraId="4A6BC24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49" w14:textId="77777777" w:rsidTr="009602EF">
        <w:tc>
          <w:tcPr>
            <w:tcW w:w="4615" w:type="dxa"/>
            <w:gridSpan w:val="4"/>
          </w:tcPr>
          <w:p w14:paraId="4A6BC244" w14:textId="77777777" w:rsidR="00DF01AE" w:rsidRPr="00D9691F" w:rsidRDefault="00DF01AE" w:rsidP="00D6552A">
            <w:pPr>
              <w:jc w:val="both"/>
              <w:rPr>
                <w:rFonts w:ascii="Trebuchet MS" w:hAnsi="Trebuchet MS" w:cs="Arial"/>
              </w:rPr>
            </w:pPr>
            <w:r w:rsidRPr="00D9691F">
              <w:rPr>
                <w:rFonts w:ascii="Trebuchet MS" w:hAnsi="Trebuchet MS"/>
              </w:rPr>
              <w:t>Purchase a new resuscitaire funded from capital for Neath Port Talbot Birth Centre</w:t>
            </w:r>
          </w:p>
        </w:tc>
        <w:tc>
          <w:tcPr>
            <w:tcW w:w="4024" w:type="dxa"/>
          </w:tcPr>
          <w:p w14:paraId="4A6BC245"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 New Resuscitative purchased for Neath Port Talbot Birth Centre, to replace old so that all </w:t>
            </w:r>
            <w:proofErr w:type="spellStart"/>
            <w:r w:rsidRPr="00D9691F">
              <w:rPr>
                <w:rFonts w:ascii="Trebuchet MS" w:hAnsi="Trebuchet MS" w:cs="Arial"/>
              </w:rPr>
              <w:t>resuscitaires</w:t>
            </w:r>
            <w:proofErr w:type="spellEnd"/>
            <w:r w:rsidRPr="00D9691F">
              <w:rPr>
                <w:rFonts w:ascii="Trebuchet MS" w:hAnsi="Trebuchet MS" w:cs="Arial"/>
              </w:rPr>
              <w:t xml:space="preserve"> are same throughout Maternity services.</w:t>
            </w:r>
          </w:p>
        </w:tc>
        <w:tc>
          <w:tcPr>
            <w:tcW w:w="2493" w:type="dxa"/>
            <w:gridSpan w:val="3"/>
          </w:tcPr>
          <w:p w14:paraId="4A6BC246" w14:textId="77777777" w:rsidR="00DF01AE" w:rsidRPr="00D9691F" w:rsidRDefault="00DF01AE" w:rsidP="00D6552A">
            <w:pPr>
              <w:jc w:val="both"/>
              <w:rPr>
                <w:rFonts w:ascii="Trebuchet MS" w:hAnsi="Trebuchet MS" w:cs="Arial"/>
              </w:rPr>
            </w:pPr>
            <w:r w:rsidRPr="00D9691F">
              <w:rPr>
                <w:rFonts w:ascii="Trebuchet MS" w:hAnsi="Trebuchet MS"/>
              </w:rPr>
              <w:t>Midwifery Matron</w:t>
            </w:r>
          </w:p>
        </w:tc>
        <w:tc>
          <w:tcPr>
            <w:tcW w:w="1471" w:type="dxa"/>
          </w:tcPr>
          <w:p w14:paraId="4A6BC247"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426" w:type="dxa"/>
            <w:gridSpan w:val="2"/>
            <w:shd w:val="clear" w:color="auto" w:fill="E2EFD9" w:themeFill="accent6" w:themeFillTint="33"/>
          </w:tcPr>
          <w:p w14:paraId="4A6BC248"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24A" w14:textId="77777777" w:rsidR="00DF01AE" w:rsidRPr="00D9691F" w:rsidRDefault="00DF01AE" w:rsidP="00DF01AE">
      <w:pPr>
        <w:rPr>
          <w:rFonts w:ascii="Trebuchet MS" w:hAnsi="Trebuchet MS"/>
          <w:sz w:val="20"/>
          <w:szCs w:val="20"/>
        </w:rPr>
      </w:pPr>
    </w:p>
    <w:p w14:paraId="4A6BC24B" w14:textId="77777777" w:rsidR="00DF01AE" w:rsidRPr="00D9691F" w:rsidRDefault="00DF01AE" w:rsidP="00DF01AE">
      <w:pPr>
        <w:rPr>
          <w:rFonts w:ascii="Trebuchet MS" w:hAnsi="Trebuchet MS"/>
          <w:sz w:val="20"/>
          <w:szCs w:val="20"/>
        </w:rPr>
      </w:pPr>
      <w:r w:rsidRPr="00D9691F">
        <w:rPr>
          <w:rFonts w:ascii="Trebuchet MS" w:hAnsi="Trebuchet MS"/>
          <w:sz w:val="20"/>
          <w:szCs w:val="20"/>
        </w:rPr>
        <w:br w:type="page"/>
      </w:r>
    </w:p>
    <w:tbl>
      <w:tblPr>
        <w:tblStyle w:val="TableGrid"/>
        <w:tblW w:w="14170" w:type="dxa"/>
        <w:tblLayout w:type="fixed"/>
        <w:tblLook w:val="04A0" w:firstRow="1" w:lastRow="0" w:firstColumn="1" w:lastColumn="0" w:noHBand="0" w:noVBand="1"/>
      </w:tblPr>
      <w:tblGrid>
        <w:gridCol w:w="846"/>
        <w:gridCol w:w="388"/>
        <w:gridCol w:w="3380"/>
        <w:gridCol w:w="124"/>
        <w:gridCol w:w="3900"/>
        <w:gridCol w:w="207"/>
        <w:gridCol w:w="335"/>
        <w:gridCol w:w="1951"/>
        <w:gridCol w:w="23"/>
        <w:gridCol w:w="1448"/>
        <w:gridCol w:w="1568"/>
      </w:tblGrid>
      <w:tr w:rsidR="00DF01AE" w:rsidRPr="00D9691F" w14:paraId="4A6BC24E" w14:textId="77777777" w:rsidTr="0078260F">
        <w:tc>
          <w:tcPr>
            <w:tcW w:w="846" w:type="dxa"/>
            <w:shd w:val="clear" w:color="auto" w:fill="00B0CF"/>
          </w:tcPr>
          <w:p w14:paraId="4A6BC24C"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14.</w:t>
            </w:r>
          </w:p>
        </w:tc>
        <w:tc>
          <w:tcPr>
            <w:tcW w:w="13324" w:type="dxa"/>
            <w:gridSpan w:val="10"/>
            <w:shd w:val="clear" w:color="auto" w:fill="00B0CF"/>
          </w:tcPr>
          <w:p w14:paraId="4A6BC24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50" w14:textId="77777777" w:rsidTr="0078260F">
        <w:tc>
          <w:tcPr>
            <w:tcW w:w="14170" w:type="dxa"/>
            <w:gridSpan w:val="11"/>
          </w:tcPr>
          <w:p w14:paraId="4A6BC24F" w14:textId="77777777" w:rsidR="00DF01AE" w:rsidRPr="00D9691F" w:rsidRDefault="00DF01AE" w:rsidP="00D6552A">
            <w:pPr>
              <w:rPr>
                <w:rFonts w:ascii="Trebuchet MS" w:hAnsi="Trebuchet MS" w:cs="Arial"/>
              </w:rPr>
            </w:pPr>
            <w:r w:rsidRPr="00D9691F">
              <w:rPr>
                <w:rFonts w:ascii="Trebuchet MS" w:hAnsi="Trebuchet MS"/>
              </w:rPr>
              <w:t>Ensure staff awareness of procedures and responsibilities to follow in the event of a medical emergency.</w:t>
            </w:r>
          </w:p>
        </w:tc>
      </w:tr>
      <w:tr w:rsidR="00DF01AE" w:rsidRPr="00D9691F" w14:paraId="4A6BC256" w14:textId="77777777" w:rsidTr="0078260F">
        <w:tc>
          <w:tcPr>
            <w:tcW w:w="4614" w:type="dxa"/>
            <w:gridSpan w:val="3"/>
            <w:shd w:val="clear" w:color="auto" w:fill="00B0CF"/>
          </w:tcPr>
          <w:p w14:paraId="4A6BC25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25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5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25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25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5D" w14:textId="77777777" w:rsidTr="0078260F">
        <w:tc>
          <w:tcPr>
            <w:tcW w:w="4614" w:type="dxa"/>
            <w:gridSpan w:val="3"/>
            <w:hideMark/>
          </w:tcPr>
          <w:p w14:paraId="4A6BC257" w14:textId="77777777" w:rsidR="00DF01AE" w:rsidRPr="00D9691F" w:rsidRDefault="00DF01AE" w:rsidP="00D6552A">
            <w:pPr>
              <w:jc w:val="both"/>
              <w:rPr>
                <w:rFonts w:ascii="Trebuchet MS" w:hAnsi="Trebuchet MS" w:cs="Arial"/>
              </w:rPr>
            </w:pPr>
            <w:r w:rsidRPr="00D9691F">
              <w:rPr>
                <w:rFonts w:ascii="Trebuchet MS" w:hAnsi="Trebuchet MS"/>
              </w:rPr>
              <w:t xml:space="preserve">Prepare annual plan for Skills and drills to be undertaken in the clinical areas </w:t>
            </w:r>
          </w:p>
        </w:tc>
        <w:tc>
          <w:tcPr>
            <w:tcW w:w="4024" w:type="dxa"/>
            <w:gridSpan w:val="2"/>
          </w:tcPr>
          <w:p w14:paraId="4A6BC258" w14:textId="77777777" w:rsidR="00DF01AE" w:rsidRPr="00D9691F" w:rsidRDefault="00DF01AE" w:rsidP="00D6552A">
            <w:pPr>
              <w:jc w:val="both"/>
              <w:rPr>
                <w:rFonts w:ascii="Trebuchet MS" w:hAnsi="Trebuchet MS" w:cs="Arial"/>
                <w:bCs/>
              </w:rPr>
            </w:pPr>
            <w:r w:rsidRPr="00D9691F">
              <w:rPr>
                <w:rFonts w:ascii="Trebuchet MS" w:hAnsi="Trebuchet MS" w:cs="Arial"/>
                <w:bCs/>
              </w:rPr>
              <w:t>Intrapartum Lead taking the lead on annual training plan.</w:t>
            </w:r>
          </w:p>
        </w:tc>
        <w:tc>
          <w:tcPr>
            <w:tcW w:w="2493" w:type="dxa"/>
            <w:gridSpan w:val="3"/>
            <w:hideMark/>
          </w:tcPr>
          <w:p w14:paraId="4A6BC259" w14:textId="77777777" w:rsidR="00DF01AE" w:rsidRPr="00D9691F" w:rsidRDefault="00DF01AE" w:rsidP="00D6552A">
            <w:pPr>
              <w:rPr>
                <w:rFonts w:ascii="Trebuchet MS" w:hAnsi="Trebuchet MS" w:cs="Arial"/>
                <w:bCs/>
              </w:rPr>
            </w:pPr>
            <w:r w:rsidRPr="00D9691F">
              <w:rPr>
                <w:rFonts w:ascii="Trebuchet MS" w:hAnsi="Trebuchet MS"/>
              </w:rPr>
              <w:t xml:space="preserve">Training and education lead / fetal </w:t>
            </w:r>
            <w:proofErr w:type="gramStart"/>
            <w:r w:rsidRPr="00D9691F">
              <w:rPr>
                <w:rFonts w:ascii="Trebuchet MS" w:hAnsi="Trebuchet MS"/>
              </w:rPr>
              <w:t>surveillance  leads</w:t>
            </w:r>
            <w:proofErr w:type="gramEnd"/>
            <w:r w:rsidRPr="00D9691F">
              <w:rPr>
                <w:rFonts w:ascii="Trebuchet MS" w:hAnsi="Trebuchet MS"/>
              </w:rPr>
              <w:t xml:space="preserve"> / PROMPT leads</w:t>
            </w:r>
          </w:p>
        </w:tc>
        <w:tc>
          <w:tcPr>
            <w:tcW w:w="1471" w:type="dxa"/>
            <w:gridSpan w:val="2"/>
            <w:hideMark/>
          </w:tcPr>
          <w:p w14:paraId="4A6BC25A"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25B" w14:textId="77777777" w:rsidR="00DF01AE" w:rsidRPr="00D9691F" w:rsidRDefault="00DF01AE" w:rsidP="00D6552A">
            <w:pPr>
              <w:jc w:val="both"/>
              <w:rPr>
                <w:rFonts w:ascii="Trebuchet MS" w:hAnsi="Trebuchet MS" w:cs="Arial"/>
                <w:bCs/>
              </w:rPr>
            </w:pPr>
          </w:p>
        </w:tc>
        <w:tc>
          <w:tcPr>
            <w:tcW w:w="1568" w:type="dxa"/>
            <w:shd w:val="clear" w:color="auto" w:fill="E2EFD9" w:themeFill="accent6" w:themeFillTint="33"/>
          </w:tcPr>
          <w:p w14:paraId="4A6BC25C" w14:textId="77777777" w:rsidR="00DF01AE" w:rsidRPr="00D9691F" w:rsidRDefault="00DF01AE" w:rsidP="00D6552A">
            <w:pPr>
              <w:jc w:val="both"/>
              <w:rPr>
                <w:rFonts w:ascii="Trebuchet MS" w:hAnsi="Trebuchet MS" w:cs="Arial"/>
                <w:bCs/>
              </w:rPr>
            </w:pPr>
            <w:r w:rsidRPr="00D9691F">
              <w:rPr>
                <w:rFonts w:ascii="Trebuchet MS" w:hAnsi="Trebuchet MS" w:cs="Arial"/>
              </w:rPr>
              <w:t>Completed</w:t>
            </w:r>
          </w:p>
        </w:tc>
      </w:tr>
      <w:tr w:rsidR="00DF01AE" w:rsidRPr="00D9691F" w14:paraId="4A6BC267" w14:textId="77777777" w:rsidTr="0078260F">
        <w:tc>
          <w:tcPr>
            <w:tcW w:w="4614" w:type="dxa"/>
            <w:gridSpan w:val="3"/>
          </w:tcPr>
          <w:p w14:paraId="4A6BC25E" w14:textId="77777777" w:rsidR="00DF01AE" w:rsidRPr="00D9691F" w:rsidRDefault="00DF01AE" w:rsidP="00D6552A">
            <w:pPr>
              <w:spacing w:after="0"/>
              <w:jc w:val="both"/>
              <w:rPr>
                <w:rFonts w:ascii="Trebuchet MS" w:hAnsi="Trebuchet MS" w:cs="Arial"/>
              </w:rPr>
            </w:pPr>
            <w:r w:rsidRPr="00D9691F">
              <w:rPr>
                <w:rFonts w:ascii="Trebuchet MS" w:hAnsi="Trebuchet MS"/>
              </w:rPr>
              <w:t xml:space="preserve">All health professionals in maternity to undergo annual PROMPT </w:t>
            </w:r>
            <w:proofErr w:type="gramStart"/>
            <w:r w:rsidRPr="00D9691F">
              <w:rPr>
                <w:rFonts w:ascii="Trebuchet MS" w:hAnsi="Trebuchet MS"/>
              </w:rPr>
              <w:t>training  and</w:t>
            </w:r>
            <w:proofErr w:type="gramEnd"/>
            <w:r w:rsidRPr="00D9691F">
              <w:rPr>
                <w:rFonts w:ascii="Trebuchet MS" w:hAnsi="Trebuchet MS"/>
              </w:rPr>
              <w:t xml:space="preserve"> report 100% compliance of mandated available staff to Welsh Risk Pool</w:t>
            </w:r>
          </w:p>
        </w:tc>
        <w:tc>
          <w:tcPr>
            <w:tcW w:w="4024" w:type="dxa"/>
            <w:gridSpan w:val="2"/>
          </w:tcPr>
          <w:p w14:paraId="4A6BC25F" w14:textId="77777777" w:rsidR="00DF01AE" w:rsidRPr="00D9691F" w:rsidRDefault="00DF01AE" w:rsidP="00D6552A">
            <w:pPr>
              <w:spacing w:after="0"/>
              <w:rPr>
                <w:rFonts w:ascii="Trebuchet MS" w:hAnsi="Trebuchet MS"/>
              </w:rPr>
            </w:pPr>
            <w:r w:rsidRPr="00D9691F">
              <w:rPr>
                <w:rFonts w:ascii="Trebuchet MS" w:hAnsi="Trebuchet MS"/>
              </w:rPr>
              <w:t xml:space="preserve">Revised Action:  Service to ensure improved uptake of PROMPT training by relevant health professionals </w:t>
            </w:r>
            <w:proofErr w:type="gramStart"/>
            <w:r w:rsidRPr="00D9691F">
              <w:rPr>
                <w:rFonts w:ascii="Trebuchet MS" w:hAnsi="Trebuchet MS"/>
              </w:rPr>
              <w:t>in order to</w:t>
            </w:r>
            <w:proofErr w:type="gramEnd"/>
            <w:r w:rsidRPr="00D9691F">
              <w:rPr>
                <w:rFonts w:ascii="Trebuchet MS" w:hAnsi="Trebuchet MS"/>
              </w:rPr>
              <w:t xml:space="preserve"> achieve the national 95% target.</w:t>
            </w:r>
          </w:p>
          <w:p w14:paraId="4A6BC260" w14:textId="77777777" w:rsidR="00DF01AE" w:rsidRPr="00D9691F" w:rsidRDefault="00DF01AE" w:rsidP="00D6552A">
            <w:pPr>
              <w:spacing w:after="0"/>
              <w:jc w:val="both"/>
              <w:rPr>
                <w:rFonts w:ascii="Trebuchet MS" w:hAnsi="Trebuchet MS" w:cs="Arial"/>
                <w:bCs/>
                <w:color w:val="FF0000"/>
              </w:rPr>
            </w:pPr>
          </w:p>
        </w:tc>
        <w:tc>
          <w:tcPr>
            <w:tcW w:w="2493" w:type="dxa"/>
            <w:gridSpan w:val="3"/>
          </w:tcPr>
          <w:p w14:paraId="4A6BC261" w14:textId="77777777" w:rsidR="00DF01AE" w:rsidRPr="00D9691F" w:rsidRDefault="00DF01AE" w:rsidP="00D6552A">
            <w:pPr>
              <w:spacing w:after="0"/>
              <w:jc w:val="both"/>
              <w:rPr>
                <w:rFonts w:ascii="Trebuchet MS" w:hAnsi="Trebuchet MS" w:cs="Arial"/>
                <w:bCs/>
              </w:rPr>
            </w:pPr>
            <w:r w:rsidRPr="00D9691F">
              <w:rPr>
                <w:rFonts w:ascii="Trebuchet MS" w:hAnsi="Trebuchet MS"/>
              </w:rPr>
              <w:t>SBUHB PROMPT</w:t>
            </w:r>
          </w:p>
        </w:tc>
        <w:tc>
          <w:tcPr>
            <w:tcW w:w="1471" w:type="dxa"/>
            <w:gridSpan w:val="2"/>
          </w:tcPr>
          <w:p w14:paraId="4A6BC262" w14:textId="77777777" w:rsidR="00DF01AE" w:rsidRPr="00D9691F" w:rsidRDefault="00DF01AE" w:rsidP="00D6552A">
            <w:pPr>
              <w:spacing w:after="0" w:line="240" w:lineRule="auto"/>
              <w:rPr>
                <w:rFonts w:ascii="Trebuchet MS" w:hAnsi="Trebuchet MS"/>
              </w:rPr>
            </w:pPr>
            <w:r w:rsidRPr="00D9691F">
              <w:rPr>
                <w:rFonts w:ascii="Trebuchet MS" w:hAnsi="Trebuchet MS"/>
              </w:rPr>
              <w:t>Original: August 2021</w:t>
            </w:r>
          </w:p>
          <w:p w14:paraId="4A6BC263" w14:textId="77777777" w:rsidR="00DF01AE" w:rsidRPr="00D9691F" w:rsidRDefault="00DF01AE" w:rsidP="00D6552A">
            <w:pPr>
              <w:spacing w:after="0" w:line="240" w:lineRule="auto"/>
              <w:rPr>
                <w:rFonts w:ascii="Trebuchet MS" w:hAnsi="Trebuchet MS"/>
              </w:rPr>
            </w:pPr>
          </w:p>
          <w:p w14:paraId="4A6BC264" w14:textId="77777777" w:rsidR="00DF01AE" w:rsidRPr="00D9691F" w:rsidRDefault="00DF01AE" w:rsidP="00D6552A">
            <w:pPr>
              <w:spacing w:after="0" w:line="240" w:lineRule="auto"/>
              <w:jc w:val="both"/>
              <w:rPr>
                <w:rFonts w:ascii="Trebuchet MS" w:hAnsi="Trebuchet MS" w:cs="Arial"/>
                <w:bCs/>
              </w:rPr>
            </w:pPr>
            <w:r w:rsidRPr="00D9691F">
              <w:rPr>
                <w:rFonts w:ascii="Trebuchet MS" w:hAnsi="Trebuchet MS" w:cs="Arial"/>
                <w:bCs/>
              </w:rPr>
              <w:t>Revised:</w:t>
            </w:r>
          </w:p>
          <w:p w14:paraId="4A6BC265" w14:textId="77777777" w:rsidR="00DF01AE" w:rsidRPr="00D9691F" w:rsidRDefault="00DF01AE" w:rsidP="00D6552A">
            <w:pPr>
              <w:spacing w:after="0" w:line="240" w:lineRule="auto"/>
              <w:jc w:val="both"/>
              <w:rPr>
                <w:rFonts w:ascii="Trebuchet MS" w:hAnsi="Trebuchet MS" w:cs="Arial"/>
                <w:bCs/>
              </w:rPr>
            </w:pPr>
            <w:r w:rsidRPr="00D9691F">
              <w:rPr>
                <w:rFonts w:ascii="Trebuchet MS" w:hAnsi="Trebuchet MS" w:cs="Arial"/>
                <w:bCs/>
              </w:rPr>
              <w:t>September 2024</w:t>
            </w:r>
          </w:p>
        </w:tc>
        <w:tc>
          <w:tcPr>
            <w:tcW w:w="1568" w:type="dxa"/>
            <w:shd w:val="clear" w:color="auto" w:fill="E2EFD9" w:themeFill="accent6" w:themeFillTint="33"/>
          </w:tcPr>
          <w:p w14:paraId="4A6BC266" w14:textId="77777777" w:rsidR="00DF01AE" w:rsidRPr="00D9691F" w:rsidRDefault="00510517" w:rsidP="00D6552A">
            <w:pPr>
              <w:spacing w:after="0" w:line="240" w:lineRule="auto"/>
              <w:jc w:val="both"/>
              <w:rPr>
                <w:rFonts w:ascii="Trebuchet MS" w:hAnsi="Trebuchet MS" w:cs="Arial"/>
                <w:bCs/>
              </w:rPr>
            </w:pPr>
            <w:r w:rsidRPr="00D9691F">
              <w:rPr>
                <w:rFonts w:ascii="Trebuchet MS" w:hAnsi="Trebuchet MS" w:cs="Arial"/>
                <w:bCs/>
              </w:rPr>
              <w:t>Completed</w:t>
            </w:r>
          </w:p>
        </w:tc>
      </w:tr>
      <w:tr w:rsidR="00DF01AE" w:rsidRPr="00D9691F" w14:paraId="4A6BC26D" w14:textId="77777777" w:rsidTr="0078260F">
        <w:tc>
          <w:tcPr>
            <w:tcW w:w="4614" w:type="dxa"/>
            <w:gridSpan w:val="3"/>
          </w:tcPr>
          <w:p w14:paraId="4A6BC268" w14:textId="77777777" w:rsidR="00DF01AE" w:rsidRPr="00D9691F" w:rsidRDefault="00DF01AE" w:rsidP="00D6552A">
            <w:pPr>
              <w:jc w:val="both"/>
              <w:rPr>
                <w:rFonts w:ascii="Trebuchet MS" w:hAnsi="Trebuchet MS" w:cs="Arial"/>
              </w:rPr>
            </w:pPr>
            <w:r w:rsidRPr="00D9691F">
              <w:rPr>
                <w:rFonts w:ascii="Trebuchet MS" w:hAnsi="Trebuchet MS"/>
              </w:rPr>
              <w:t>All maternity service health professionals undergo annual BLS and ALS training</w:t>
            </w:r>
          </w:p>
        </w:tc>
        <w:tc>
          <w:tcPr>
            <w:tcW w:w="4024" w:type="dxa"/>
            <w:gridSpan w:val="2"/>
          </w:tcPr>
          <w:p w14:paraId="4A6BC269" w14:textId="77777777" w:rsidR="00DF01AE" w:rsidRPr="00D9691F" w:rsidRDefault="00DF01AE" w:rsidP="00D6552A">
            <w:pPr>
              <w:rPr>
                <w:rFonts w:ascii="Trebuchet MS" w:hAnsi="Trebuchet MS" w:cs="Arial"/>
                <w:bCs/>
              </w:rPr>
            </w:pPr>
            <w:r w:rsidRPr="00D9691F">
              <w:rPr>
                <w:rFonts w:ascii="Trebuchet MS" w:hAnsi="Trebuchet MS" w:cs="Arial"/>
                <w:bCs/>
              </w:rPr>
              <w:t xml:space="preserve"> BLS annual training continues.</w:t>
            </w:r>
          </w:p>
        </w:tc>
        <w:tc>
          <w:tcPr>
            <w:tcW w:w="2493" w:type="dxa"/>
            <w:gridSpan w:val="3"/>
          </w:tcPr>
          <w:p w14:paraId="4A6BC26A" w14:textId="77777777" w:rsidR="00DF01AE" w:rsidRPr="00D9691F" w:rsidRDefault="00DF01AE" w:rsidP="00D6552A">
            <w:pPr>
              <w:jc w:val="both"/>
              <w:rPr>
                <w:rFonts w:ascii="Trebuchet MS" w:hAnsi="Trebuchet MS" w:cs="Arial"/>
                <w:bCs/>
              </w:rPr>
            </w:pPr>
            <w:r w:rsidRPr="00D9691F">
              <w:rPr>
                <w:rFonts w:ascii="Trebuchet MS" w:hAnsi="Trebuchet MS"/>
              </w:rPr>
              <w:t>CPD/Education leads</w:t>
            </w:r>
          </w:p>
        </w:tc>
        <w:tc>
          <w:tcPr>
            <w:tcW w:w="1471" w:type="dxa"/>
            <w:gridSpan w:val="2"/>
          </w:tcPr>
          <w:p w14:paraId="4A6BC26B" w14:textId="77777777" w:rsidR="00DF01AE" w:rsidRPr="00D9691F" w:rsidRDefault="00DF01AE" w:rsidP="00D6552A">
            <w:pPr>
              <w:jc w:val="both"/>
              <w:rPr>
                <w:rFonts w:ascii="Trebuchet MS" w:hAnsi="Trebuchet MS" w:cs="Arial"/>
                <w:bCs/>
              </w:rPr>
            </w:pPr>
            <w:r w:rsidRPr="00D9691F">
              <w:rPr>
                <w:rFonts w:ascii="Trebuchet MS" w:hAnsi="Trebuchet MS"/>
              </w:rPr>
              <w:t>Completed</w:t>
            </w:r>
          </w:p>
        </w:tc>
        <w:tc>
          <w:tcPr>
            <w:tcW w:w="1568" w:type="dxa"/>
            <w:shd w:val="clear" w:color="auto" w:fill="E2EFD9" w:themeFill="accent6" w:themeFillTint="33"/>
          </w:tcPr>
          <w:p w14:paraId="4A6BC26C" w14:textId="77777777" w:rsidR="00DF01AE" w:rsidRPr="00D9691F" w:rsidRDefault="00DF01AE" w:rsidP="00D6552A">
            <w:pPr>
              <w:jc w:val="both"/>
              <w:rPr>
                <w:rFonts w:ascii="Trebuchet MS" w:hAnsi="Trebuchet MS" w:cs="Arial"/>
                <w:bCs/>
              </w:rPr>
            </w:pPr>
            <w:r w:rsidRPr="00D9691F">
              <w:rPr>
                <w:rFonts w:ascii="Trebuchet MS" w:hAnsi="Trebuchet MS" w:cs="Arial"/>
              </w:rPr>
              <w:t>Completed</w:t>
            </w:r>
          </w:p>
        </w:tc>
      </w:tr>
      <w:tr w:rsidR="00DF01AE" w:rsidRPr="00D9691F" w14:paraId="4A6BC275" w14:textId="77777777" w:rsidTr="0078260F">
        <w:tc>
          <w:tcPr>
            <w:tcW w:w="4614" w:type="dxa"/>
            <w:gridSpan w:val="3"/>
          </w:tcPr>
          <w:p w14:paraId="4A6BC26E"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All staff undergo managing medical/obstetric emergencies during their induction period </w:t>
            </w:r>
          </w:p>
          <w:p w14:paraId="4A6BC26F" w14:textId="77777777" w:rsidR="00DF01AE" w:rsidRPr="00D9691F" w:rsidRDefault="00DF01AE" w:rsidP="00D6552A">
            <w:pPr>
              <w:jc w:val="both"/>
              <w:rPr>
                <w:rFonts w:ascii="Trebuchet MS" w:hAnsi="Trebuchet MS" w:cs="Arial"/>
              </w:rPr>
            </w:pPr>
          </w:p>
        </w:tc>
        <w:tc>
          <w:tcPr>
            <w:tcW w:w="4024" w:type="dxa"/>
            <w:gridSpan w:val="2"/>
          </w:tcPr>
          <w:p w14:paraId="4A6BC270" w14:textId="77777777" w:rsidR="00DF01AE" w:rsidRPr="00D9691F" w:rsidRDefault="00DF01AE" w:rsidP="00D6552A">
            <w:pPr>
              <w:jc w:val="both"/>
              <w:rPr>
                <w:rFonts w:ascii="Trebuchet MS" w:hAnsi="Trebuchet MS" w:cs="Arial"/>
                <w:bCs/>
              </w:rPr>
            </w:pPr>
            <w:r w:rsidRPr="00D9691F">
              <w:rPr>
                <w:rFonts w:ascii="Trebuchet MS" w:hAnsi="Trebuchet MS" w:cs="Arial"/>
                <w:bCs/>
              </w:rPr>
              <w:t>All new staff receive PROMPT training during their first 6 months as part of induction.</w:t>
            </w:r>
          </w:p>
        </w:tc>
        <w:tc>
          <w:tcPr>
            <w:tcW w:w="2493" w:type="dxa"/>
            <w:gridSpan w:val="3"/>
          </w:tcPr>
          <w:p w14:paraId="4A6BC271" w14:textId="77777777" w:rsidR="00DF01AE" w:rsidRPr="00D9691F" w:rsidRDefault="00DF01AE" w:rsidP="00D6552A">
            <w:pPr>
              <w:jc w:val="both"/>
              <w:rPr>
                <w:rFonts w:ascii="Trebuchet MS" w:hAnsi="Trebuchet MS" w:cs="Arial"/>
                <w:bCs/>
              </w:rPr>
            </w:pPr>
            <w:r w:rsidRPr="00D9691F">
              <w:rPr>
                <w:rFonts w:ascii="Trebuchet MS" w:hAnsi="Trebuchet MS"/>
              </w:rPr>
              <w:t>CPD/Education leads</w:t>
            </w:r>
          </w:p>
        </w:tc>
        <w:tc>
          <w:tcPr>
            <w:tcW w:w="1471" w:type="dxa"/>
            <w:gridSpan w:val="2"/>
          </w:tcPr>
          <w:p w14:paraId="4A6BC272"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273" w14:textId="77777777" w:rsidR="00DF01AE" w:rsidRPr="00D9691F" w:rsidRDefault="00DF01AE" w:rsidP="00D6552A">
            <w:pPr>
              <w:jc w:val="both"/>
              <w:rPr>
                <w:rFonts w:ascii="Trebuchet MS" w:hAnsi="Trebuchet MS" w:cs="Arial"/>
                <w:bCs/>
              </w:rPr>
            </w:pPr>
          </w:p>
        </w:tc>
        <w:tc>
          <w:tcPr>
            <w:tcW w:w="1568" w:type="dxa"/>
            <w:shd w:val="clear" w:color="auto" w:fill="E2EFD9" w:themeFill="accent6" w:themeFillTint="33"/>
          </w:tcPr>
          <w:p w14:paraId="4A6BC274" w14:textId="77777777" w:rsidR="00DF01AE" w:rsidRPr="00D9691F" w:rsidRDefault="00DF01AE" w:rsidP="00D6552A">
            <w:pPr>
              <w:jc w:val="both"/>
              <w:rPr>
                <w:rFonts w:ascii="Trebuchet MS" w:hAnsi="Trebuchet MS" w:cs="Arial"/>
                <w:bCs/>
              </w:rPr>
            </w:pPr>
            <w:r w:rsidRPr="00D9691F">
              <w:rPr>
                <w:rFonts w:ascii="Trebuchet MS" w:hAnsi="Trebuchet MS" w:cs="Arial"/>
              </w:rPr>
              <w:t>Completed</w:t>
            </w:r>
          </w:p>
        </w:tc>
      </w:tr>
      <w:tr w:rsidR="00DF01AE" w:rsidRPr="00D9691F" w14:paraId="4A6BC27C" w14:textId="77777777" w:rsidTr="0078260F">
        <w:tc>
          <w:tcPr>
            <w:tcW w:w="4614" w:type="dxa"/>
            <w:gridSpan w:val="3"/>
          </w:tcPr>
          <w:p w14:paraId="4A6BC276" w14:textId="77777777" w:rsidR="00DF01AE" w:rsidRPr="00D9691F" w:rsidRDefault="00DF01AE" w:rsidP="00D6552A">
            <w:pPr>
              <w:jc w:val="both"/>
              <w:rPr>
                <w:rFonts w:ascii="Trebuchet MS" w:hAnsi="Trebuchet MS" w:cs="Arial"/>
              </w:rPr>
            </w:pPr>
            <w:r w:rsidRPr="00D9691F">
              <w:rPr>
                <w:rFonts w:ascii="Trebuchet MS" w:hAnsi="Trebuchet MS"/>
              </w:rPr>
              <w:t xml:space="preserve">Train 4 additional midwives to become NLS trainers at earliest opportunity to develop a sustainable training service for all midwives and doctors undergo NLS training </w:t>
            </w:r>
          </w:p>
        </w:tc>
        <w:tc>
          <w:tcPr>
            <w:tcW w:w="4024" w:type="dxa"/>
            <w:gridSpan w:val="2"/>
          </w:tcPr>
          <w:p w14:paraId="4A6BC277" w14:textId="77777777" w:rsidR="00DF01AE" w:rsidRPr="00D9691F" w:rsidRDefault="00DF01AE" w:rsidP="00D6552A">
            <w:pPr>
              <w:rPr>
                <w:rFonts w:ascii="Trebuchet MS" w:hAnsi="Trebuchet MS"/>
              </w:rPr>
            </w:pPr>
            <w:r w:rsidRPr="00D9691F">
              <w:rPr>
                <w:rFonts w:ascii="Trebuchet MS" w:hAnsi="Trebuchet MS"/>
              </w:rPr>
              <w:t>We have sent 15 midwives on the NLS course so far this year filling all available spaces, with 4 midwives identified to complete the Generic Instructors Course to teach on our NLS updates on the upcoming M &amp; S days. We are waiting on dates for the next available Generic Instructors Course (GIC) courses for them to attend to become trainers.</w:t>
            </w:r>
            <w:r w:rsidRPr="00D9691F">
              <w:rPr>
                <w:rFonts w:ascii="Trebuchet MS" w:hAnsi="Trebuchet MS"/>
                <w:color w:val="1F497D"/>
              </w:rPr>
              <w:t xml:space="preserve"> </w:t>
            </w:r>
            <w:r w:rsidRPr="00D9691F">
              <w:rPr>
                <w:rFonts w:ascii="Trebuchet MS" w:hAnsi="Trebuchet MS"/>
              </w:rPr>
              <w:t xml:space="preserve">We have 2 </w:t>
            </w:r>
            <w:r w:rsidRPr="00D9691F">
              <w:rPr>
                <w:rFonts w:ascii="Trebuchet MS" w:hAnsi="Trebuchet MS"/>
              </w:rPr>
              <w:lastRenderedPageBreak/>
              <w:t xml:space="preserve">further dates this year for NALS training which 10 midwives have already been allocated. </w:t>
            </w:r>
          </w:p>
          <w:p w14:paraId="4A6BC278" w14:textId="77777777" w:rsidR="00DF01AE" w:rsidRPr="00D9691F" w:rsidRDefault="00DF01AE" w:rsidP="00D6552A">
            <w:pPr>
              <w:rPr>
                <w:rFonts w:ascii="Trebuchet MS" w:hAnsi="Trebuchet MS"/>
              </w:rPr>
            </w:pPr>
            <w:r w:rsidRPr="00D9691F">
              <w:rPr>
                <w:rFonts w:ascii="Trebuchet MS" w:hAnsi="Trebuchet MS"/>
              </w:rPr>
              <w:t>Neonatal team supporting training midwives.</w:t>
            </w:r>
          </w:p>
        </w:tc>
        <w:tc>
          <w:tcPr>
            <w:tcW w:w="2493" w:type="dxa"/>
            <w:gridSpan w:val="3"/>
          </w:tcPr>
          <w:p w14:paraId="4A6BC279" w14:textId="77777777" w:rsidR="00DF01AE" w:rsidRPr="00D9691F" w:rsidRDefault="00DF01AE" w:rsidP="00D6552A">
            <w:pPr>
              <w:jc w:val="both"/>
              <w:rPr>
                <w:rFonts w:ascii="Trebuchet MS" w:hAnsi="Trebuchet MS" w:cs="Arial"/>
                <w:bCs/>
              </w:rPr>
            </w:pPr>
            <w:r w:rsidRPr="00D9691F">
              <w:rPr>
                <w:rFonts w:ascii="Trebuchet MS" w:hAnsi="Trebuchet MS"/>
              </w:rPr>
              <w:lastRenderedPageBreak/>
              <w:t>HoM/Service manager</w:t>
            </w:r>
          </w:p>
        </w:tc>
        <w:tc>
          <w:tcPr>
            <w:tcW w:w="1471" w:type="dxa"/>
            <w:gridSpan w:val="2"/>
          </w:tcPr>
          <w:p w14:paraId="4A6BC27A" w14:textId="77777777" w:rsidR="00DF01AE" w:rsidRPr="00D9691F" w:rsidRDefault="00DF01AE" w:rsidP="00D6552A">
            <w:pPr>
              <w:jc w:val="both"/>
              <w:rPr>
                <w:rFonts w:ascii="Trebuchet MS" w:hAnsi="Trebuchet MS" w:cs="Arial"/>
                <w:bCs/>
              </w:rPr>
            </w:pPr>
            <w:r w:rsidRPr="00D9691F">
              <w:rPr>
                <w:rFonts w:ascii="Trebuchet MS" w:hAnsi="Trebuchet MS"/>
              </w:rPr>
              <w:t>March 2022</w:t>
            </w:r>
          </w:p>
        </w:tc>
        <w:tc>
          <w:tcPr>
            <w:tcW w:w="1568" w:type="dxa"/>
            <w:shd w:val="clear" w:color="auto" w:fill="E2EFD9" w:themeFill="accent6" w:themeFillTint="33"/>
          </w:tcPr>
          <w:p w14:paraId="4A6BC27B" w14:textId="77777777" w:rsidR="00DF01AE" w:rsidRPr="00D9691F" w:rsidRDefault="00DF01AE" w:rsidP="00D6552A">
            <w:pPr>
              <w:jc w:val="both"/>
              <w:rPr>
                <w:rFonts w:ascii="Trebuchet MS" w:hAnsi="Trebuchet MS" w:cs="Arial"/>
                <w:bCs/>
              </w:rPr>
            </w:pPr>
            <w:r w:rsidRPr="00D9691F">
              <w:rPr>
                <w:rFonts w:ascii="Trebuchet MS" w:hAnsi="Trebuchet MS" w:cs="Arial"/>
                <w:bCs/>
              </w:rPr>
              <w:t>Completed</w:t>
            </w:r>
          </w:p>
        </w:tc>
      </w:tr>
      <w:tr w:rsidR="00DF01AE" w:rsidRPr="00D9691F" w14:paraId="4A6BC27F" w14:textId="77777777" w:rsidTr="0078260F">
        <w:tc>
          <w:tcPr>
            <w:tcW w:w="846" w:type="dxa"/>
            <w:shd w:val="clear" w:color="auto" w:fill="00B0CF"/>
          </w:tcPr>
          <w:p w14:paraId="4A6BC27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15.</w:t>
            </w:r>
          </w:p>
        </w:tc>
        <w:tc>
          <w:tcPr>
            <w:tcW w:w="13324" w:type="dxa"/>
            <w:gridSpan w:val="10"/>
            <w:shd w:val="clear" w:color="auto" w:fill="00B0CF"/>
          </w:tcPr>
          <w:p w14:paraId="4A6BC27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81" w14:textId="77777777" w:rsidTr="0078260F">
        <w:tc>
          <w:tcPr>
            <w:tcW w:w="14170" w:type="dxa"/>
            <w:gridSpan w:val="11"/>
          </w:tcPr>
          <w:p w14:paraId="4A6BC280" w14:textId="77777777" w:rsidR="00DF01AE" w:rsidRPr="00D9691F" w:rsidRDefault="00DF01AE" w:rsidP="00D6552A">
            <w:pPr>
              <w:rPr>
                <w:rFonts w:ascii="Trebuchet MS" w:hAnsi="Trebuchet MS" w:cs="Arial"/>
              </w:rPr>
            </w:pPr>
            <w:r w:rsidRPr="00D9691F">
              <w:rPr>
                <w:rFonts w:ascii="Trebuchet MS" w:hAnsi="Trebuchet MS"/>
              </w:rPr>
              <w:t>Ensure staff awareness of procedures and responsibilities to maintain the safety of the women using water birthing facilities.</w:t>
            </w:r>
          </w:p>
        </w:tc>
      </w:tr>
      <w:tr w:rsidR="00DF01AE" w:rsidRPr="00D9691F" w14:paraId="4A6BC287" w14:textId="77777777" w:rsidTr="0078260F">
        <w:tc>
          <w:tcPr>
            <w:tcW w:w="4614" w:type="dxa"/>
            <w:gridSpan w:val="3"/>
            <w:shd w:val="clear" w:color="auto" w:fill="00B0CF"/>
          </w:tcPr>
          <w:p w14:paraId="4A6BC28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28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8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28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28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8D" w14:textId="77777777" w:rsidTr="0078260F">
        <w:tc>
          <w:tcPr>
            <w:tcW w:w="4614" w:type="dxa"/>
            <w:gridSpan w:val="3"/>
          </w:tcPr>
          <w:p w14:paraId="4A6BC288" w14:textId="77777777" w:rsidR="00DF01AE" w:rsidRPr="00D9691F" w:rsidRDefault="00DF01AE" w:rsidP="00D6552A">
            <w:pPr>
              <w:jc w:val="both"/>
              <w:rPr>
                <w:rFonts w:ascii="Trebuchet MS" w:hAnsi="Trebuchet MS" w:cs="Arial"/>
              </w:rPr>
            </w:pPr>
            <w:r w:rsidRPr="00D9691F">
              <w:rPr>
                <w:rFonts w:ascii="Trebuchet MS" w:hAnsi="Trebuchet MS"/>
              </w:rPr>
              <w:t>Guideline developed on use of water for birth</w:t>
            </w:r>
          </w:p>
        </w:tc>
        <w:tc>
          <w:tcPr>
            <w:tcW w:w="4024" w:type="dxa"/>
            <w:gridSpan w:val="2"/>
          </w:tcPr>
          <w:p w14:paraId="4A6BC289" w14:textId="77777777" w:rsidR="00DF01AE" w:rsidRPr="00D9691F" w:rsidRDefault="00DF01AE" w:rsidP="00D6552A">
            <w:pPr>
              <w:jc w:val="both"/>
              <w:rPr>
                <w:rFonts w:ascii="Trebuchet MS" w:hAnsi="Trebuchet MS" w:cs="Arial"/>
                <w:bCs/>
                <w:color w:val="FF0000"/>
              </w:rPr>
            </w:pPr>
            <w:r w:rsidRPr="00D9691F">
              <w:rPr>
                <w:rFonts w:ascii="Trebuchet MS" w:hAnsi="Trebuchet MS" w:cs="Arial"/>
                <w:bCs/>
              </w:rPr>
              <w:t xml:space="preserve">Guideline available on </w:t>
            </w:r>
            <w:r w:rsidRPr="00D9691F">
              <w:rPr>
                <w:rFonts w:ascii="Trebuchet MS" w:hAnsi="Trebuchet MS" w:cs="Arial"/>
                <w:bCs/>
                <w:i/>
              </w:rPr>
              <w:t>WISDOM</w:t>
            </w:r>
          </w:p>
        </w:tc>
        <w:tc>
          <w:tcPr>
            <w:tcW w:w="2493" w:type="dxa"/>
            <w:gridSpan w:val="3"/>
          </w:tcPr>
          <w:p w14:paraId="4A6BC28A"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471" w:type="dxa"/>
            <w:gridSpan w:val="2"/>
          </w:tcPr>
          <w:p w14:paraId="4A6BC28B"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8C"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93" w14:textId="77777777" w:rsidTr="0078260F">
        <w:tc>
          <w:tcPr>
            <w:tcW w:w="4614" w:type="dxa"/>
            <w:gridSpan w:val="3"/>
          </w:tcPr>
          <w:p w14:paraId="4A6BC28E" w14:textId="77777777" w:rsidR="00DF01AE" w:rsidRPr="00D9691F" w:rsidRDefault="00DF01AE" w:rsidP="00D6552A">
            <w:pPr>
              <w:jc w:val="both"/>
              <w:rPr>
                <w:rFonts w:ascii="Trebuchet MS" w:hAnsi="Trebuchet MS" w:cs="Arial"/>
              </w:rPr>
            </w:pPr>
            <w:r w:rsidRPr="00D9691F">
              <w:rPr>
                <w:rFonts w:ascii="Trebuchet MS" w:hAnsi="Trebuchet MS"/>
              </w:rPr>
              <w:t xml:space="preserve">Evidence pool evacuation training and maintain training log for required staff attendance  </w:t>
            </w:r>
          </w:p>
        </w:tc>
        <w:tc>
          <w:tcPr>
            <w:tcW w:w="4024" w:type="dxa"/>
            <w:gridSpan w:val="2"/>
          </w:tcPr>
          <w:p w14:paraId="4A6BC28F" w14:textId="77777777" w:rsidR="00DF01AE" w:rsidRPr="00D9691F" w:rsidRDefault="00DF01AE" w:rsidP="00D6552A">
            <w:pPr>
              <w:jc w:val="both"/>
              <w:rPr>
                <w:rFonts w:ascii="Trebuchet MS" w:hAnsi="Trebuchet MS" w:cs="Arial"/>
                <w:bCs/>
              </w:rPr>
            </w:pPr>
            <w:r w:rsidRPr="00D9691F">
              <w:rPr>
                <w:rFonts w:ascii="Trebuchet MS" w:hAnsi="Trebuchet MS" w:cs="Arial"/>
                <w:bCs/>
              </w:rPr>
              <w:t>Training video available to staff on Z drive</w:t>
            </w:r>
          </w:p>
        </w:tc>
        <w:tc>
          <w:tcPr>
            <w:tcW w:w="2493" w:type="dxa"/>
            <w:gridSpan w:val="3"/>
          </w:tcPr>
          <w:p w14:paraId="4A6BC290"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471" w:type="dxa"/>
            <w:gridSpan w:val="2"/>
          </w:tcPr>
          <w:p w14:paraId="4A6BC291"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9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99" w14:textId="77777777" w:rsidTr="0078260F">
        <w:tc>
          <w:tcPr>
            <w:tcW w:w="4614" w:type="dxa"/>
            <w:gridSpan w:val="3"/>
          </w:tcPr>
          <w:p w14:paraId="4A6BC294" w14:textId="77777777" w:rsidR="00DF01AE" w:rsidRPr="00D9691F" w:rsidRDefault="00DF01AE" w:rsidP="00D6552A">
            <w:pPr>
              <w:jc w:val="both"/>
              <w:rPr>
                <w:rFonts w:ascii="Trebuchet MS" w:hAnsi="Trebuchet MS" w:cs="Arial"/>
              </w:rPr>
            </w:pPr>
            <w:r w:rsidRPr="00D9691F">
              <w:rPr>
                <w:rFonts w:ascii="Trebuchet MS" w:hAnsi="Trebuchet MS"/>
              </w:rPr>
              <w:t>Produce a video for training purposes of pool evacuation for all staff to access</w:t>
            </w:r>
          </w:p>
        </w:tc>
        <w:tc>
          <w:tcPr>
            <w:tcW w:w="4024" w:type="dxa"/>
            <w:gridSpan w:val="2"/>
          </w:tcPr>
          <w:p w14:paraId="4A6BC295" w14:textId="77777777" w:rsidR="00DF01AE" w:rsidRPr="00D9691F" w:rsidRDefault="00DF01AE" w:rsidP="00D6552A">
            <w:pPr>
              <w:spacing w:after="0" w:line="240" w:lineRule="auto"/>
              <w:jc w:val="both"/>
              <w:rPr>
                <w:rFonts w:ascii="Trebuchet MS" w:hAnsi="Trebuchet MS" w:cs="Arial"/>
                <w:bCs/>
              </w:rPr>
            </w:pPr>
            <w:r w:rsidRPr="00D9691F">
              <w:rPr>
                <w:rFonts w:ascii="Trebuchet MS" w:hAnsi="Trebuchet MS" w:cs="Arial"/>
                <w:bCs/>
              </w:rPr>
              <w:t>Training video available to staff on Z drive.</w:t>
            </w:r>
          </w:p>
        </w:tc>
        <w:tc>
          <w:tcPr>
            <w:tcW w:w="2493" w:type="dxa"/>
            <w:gridSpan w:val="3"/>
          </w:tcPr>
          <w:p w14:paraId="4A6BC296" w14:textId="77777777" w:rsidR="00DF01AE" w:rsidRPr="00D9691F" w:rsidRDefault="00DF01AE" w:rsidP="00D6552A">
            <w:pPr>
              <w:jc w:val="both"/>
              <w:rPr>
                <w:rFonts w:ascii="Trebuchet MS" w:hAnsi="Trebuchet MS" w:cs="Arial"/>
              </w:rPr>
            </w:pPr>
            <w:r w:rsidRPr="00D9691F">
              <w:rPr>
                <w:rFonts w:ascii="Trebuchet MS" w:hAnsi="Trebuchet MS"/>
              </w:rPr>
              <w:t>Consultant midwife</w:t>
            </w:r>
          </w:p>
        </w:tc>
        <w:tc>
          <w:tcPr>
            <w:tcW w:w="1471" w:type="dxa"/>
            <w:gridSpan w:val="2"/>
          </w:tcPr>
          <w:p w14:paraId="4A6BC297"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98"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9C" w14:textId="77777777" w:rsidTr="0078260F">
        <w:tc>
          <w:tcPr>
            <w:tcW w:w="846" w:type="dxa"/>
            <w:shd w:val="clear" w:color="auto" w:fill="00B0CF"/>
          </w:tcPr>
          <w:p w14:paraId="4A6BC29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16.</w:t>
            </w:r>
          </w:p>
        </w:tc>
        <w:tc>
          <w:tcPr>
            <w:tcW w:w="13324" w:type="dxa"/>
            <w:gridSpan w:val="10"/>
            <w:shd w:val="clear" w:color="auto" w:fill="00B0CF"/>
          </w:tcPr>
          <w:p w14:paraId="4A6BC29B"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9E" w14:textId="77777777" w:rsidTr="0078260F">
        <w:tc>
          <w:tcPr>
            <w:tcW w:w="14170" w:type="dxa"/>
            <w:gridSpan w:val="11"/>
          </w:tcPr>
          <w:p w14:paraId="4A6BC29D" w14:textId="77777777" w:rsidR="00DF01AE" w:rsidRPr="00D9691F" w:rsidRDefault="00DF01AE" w:rsidP="00D6552A">
            <w:pPr>
              <w:rPr>
                <w:rFonts w:ascii="Trebuchet MS" w:hAnsi="Trebuchet MS" w:cs="Arial"/>
              </w:rPr>
            </w:pPr>
            <w:r w:rsidRPr="00D9691F">
              <w:rPr>
                <w:rFonts w:ascii="Trebuchet MS" w:hAnsi="Trebuchet MS"/>
              </w:rPr>
              <w:t>Ensure that a clutter free and safe environment is maintained across units.</w:t>
            </w:r>
          </w:p>
        </w:tc>
      </w:tr>
      <w:tr w:rsidR="00DF01AE" w:rsidRPr="00D9691F" w14:paraId="4A6BC2A4" w14:textId="77777777" w:rsidTr="0078260F">
        <w:tc>
          <w:tcPr>
            <w:tcW w:w="4614" w:type="dxa"/>
            <w:gridSpan w:val="3"/>
            <w:shd w:val="clear" w:color="auto" w:fill="00B0CF"/>
          </w:tcPr>
          <w:p w14:paraId="4A6BC29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2A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A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2A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2A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AA" w14:textId="77777777" w:rsidTr="0078260F">
        <w:tc>
          <w:tcPr>
            <w:tcW w:w="4614" w:type="dxa"/>
            <w:gridSpan w:val="3"/>
          </w:tcPr>
          <w:p w14:paraId="4A6BC2A5" w14:textId="77777777" w:rsidR="00DF01AE" w:rsidRPr="00D9691F" w:rsidRDefault="00DF01AE" w:rsidP="00D6552A">
            <w:pPr>
              <w:jc w:val="both"/>
              <w:rPr>
                <w:rFonts w:ascii="Trebuchet MS" w:hAnsi="Trebuchet MS" w:cs="Arial"/>
              </w:rPr>
            </w:pPr>
            <w:r w:rsidRPr="00D9691F">
              <w:rPr>
                <w:rFonts w:ascii="Trebuchet MS" w:hAnsi="Trebuchet MS"/>
              </w:rPr>
              <w:t>Maintain Monthly environmental assurance audit</w:t>
            </w:r>
          </w:p>
        </w:tc>
        <w:tc>
          <w:tcPr>
            <w:tcW w:w="4024" w:type="dxa"/>
            <w:gridSpan w:val="2"/>
          </w:tcPr>
          <w:p w14:paraId="4A6BC2A6" w14:textId="77777777" w:rsidR="00DF01AE" w:rsidRPr="00D9691F" w:rsidRDefault="00DF01AE" w:rsidP="00D6552A">
            <w:pPr>
              <w:jc w:val="both"/>
              <w:rPr>
                <w:rFonts w:ascii="Trebuchet MS" w:hAnsi="Trebuchet MS" w:cs="Arial"/>
                <w:bCs/>
              </w:rPr>
            </w:pPr>
            <w:r w:rsidRPr="00D9691F">
              <w:rPr>
                <w:rFonts w:ascii="Trebuchet MS" w:hAnsi="Trebuchet MS" w:cs="Arial"/>
                <w:bCs/>
              </w:rPr>
              <w:t>Monthly audits undertaken and results maintained on file.</w:t>
            </w:r>
          </w:p>
        </w:tc>
        <w:tc>
          <w:tcPr>
            <w:tcW w:w="2493" w:type="dxa"/>
            <w:gridSpan w:val="3"/>
          </w:tcPr>
          <w:p w14:paraId="4A6BC2A7" w14:textId="77777777" w:rsidR="00DF01AE" w:rsidRPr="00D9691F" w:rsidRDefault="00DF01AE" w:rsidP="00D6552A">
            <w:pPr>
              <w:jc w:val="both"/>
              <w:rPr>
                <w:rFonts w:ascii="Trebuchet MS" w:hAnsi="Trebuchet MS" w:cs="Arial"/>
              </w:rPr>
            </w:pPr>
            <w:r w:rsidRPr="00D9691F">
              <w:rPr>
                <w:rFonts w:ascii="Trebuchet MS" w:hAnsi="Trebuchet MS"/>
              </w:rPr>
              <w:t>Operational lead midwives/matrons</w:t>
            </w:r>
          </w:p>
        </w:tc>
        <w:tc>
          <w:tcPr>
            <w:tcW w:w="1471" w:type="dxa"/>
            <w:gridSpan w:val="2"/>
          </w:tcPr>
          <w:p w14:paraId="4A6BC2A8"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A9" w14:textId="77777777" w:rsidR="00DF01AE" w:rsidRPr="00D9691F" w:rsidRDefault="00DF01AE" w:rsidP="00D6552A">
            <w:pPr>
              <w:jc w:val="both"/>
              <w:rPr>
                <w:rFonts w:ascii="Trebuchet MS" w:hAnsi="Trebuchet MS" w:cs="Arial"/>
              </w:rPr>
            </w:pPr>
            <w:r w:rsidRPr="00D9691F">
              <w:rPr>
                <w:rFonts w:ascii="Trebuchet MS" w:hAnsi="Trebuchet MS" w:cs="Arial"/>
              </w:rPr>
              <w:t>Complete</w:t>
            </w:r>
          </w:p>
        </w:tc>
      </w:tr>
      <w:tr w:rsidR="00DF01AE" w:rsidRPr="00D9691F" w14:paraId="4A6BC2B0" w14:textId="77777777" w:rsidTr="0078260F">
        <w:tc>
          <w:tcPr>
            <w:tcW w:w="4614" w:type="dxa"/>
            <w:gridSpan w:val="3"/>
          </w:tcPr>
          <w:p w14:paraId="4A6BC2AB" w14:textId="77777777" w:rsidR="00DF01AE" w:rsidRPr="00D9691F" w:rsidRDefault="00DF01AE" w:rsidP="00D6552A">
            <w:pPr>
              <w:jc w:val="both"/>
              <w:rPr>
                <w:rFonts w:ascii="Trebuchet MS" w:hAnsi="Trebuchet MS" w:cs="Arial"/>
              </w:rPr>
            </w:pPr>
            <w:r w:rsidRPr="00D9691F">
              <w:rPr>
                <w:rFonts w:ascii="Trebuchet MS" w:hAnsi="Trebuchet MS"/>
              </w:rPr>
              <w:lastRenderedPageBreak/>
              <w:t xml:space="preserve">Plan environmental area inspections with the Fire safety officer for clinical areas as standard </w:t>
            </w:r>
          </w:p>
        </w:tc>
        <w:tc>
          <w:tcPr>
            <w:tcW w:w="4024" w:type="dxa"/>
            <w:gridSpan w:val="2"/>
          </w:tcPr>
          <w:p w14:paraId="4A6BC2AC" w14:textId="77777777" w:rsidR="00DF01AE" w:rsidRPr="00D9691F" w:rsidRDefault="00DF01AE" w:rsidP="00D6552A">
            <w:pPr>
              <w:jc w:val="both"/>
              <w:rPr>
                <w:rFonts w:ascii="Trebuchet MS" w:hAnsi="Trebuchet MS" w:cs="Arial"/>
                <w:bCs/>
                <w:color w:val="FF0000"/>
              </w:rPr>
            </w:pPr>
            <w:r w:rsidRPr="00D9691F">
              <w:rPr>
                <w:rFonts w:ascii="Trebuchet MS" w:hAnsi="Trebuchet MS" w:cs="Arial"/>
                <w:bCs/>
              </w:rPr>
              <w:t>Completed on CDS, ward 19 and ward 20, Antenatal Clinic Neath Port Talbot and Singleton.</w:t>
            </w:r>
          </w:p>
        </w:tc>
        <w:tc>
          <w:tcPr>
            <w:tcW w:w="2493" w:type="dxa"/>
            <w:gridSpan w:val="3"/>
          </w:tcPr>
          <w:p w14:paraId="4A6BC2AD" w14:textId="77777777" w:rsidR="00DF01AE" w:rsidRPr="00D9691F" w:rsidRDefault="00DF01AE" w:rsidP="00D6552A">
            <w:pPr>
              <w:jc w:val="both"/>
              <w:rPr>
                <w:rFonts w:ascii="Trebuchet MS" w:hAnsi="Trebuchet MS" w:cs="Arial"/>
              </w:rPr>
            </w:pPr>
            <w:r w:rsidRPr="00D9691F">
              <w:rPr>
                <w:rFonts w:ascii="Trebuchet MS" w:hAnsi="Trebuchet MS"/>
              </w:rPr>
              <w:t>Matrons</w:t>
            </w:r>
          </w:p>
        </w:tc>
        <w:tc>
          <w:tcPr>
            <w:tcW w:w="1471" w:type="dxa"/>
            <w:gridSpan w:val="2"/>
          </w:tcPr>
          <w:p w14:paraId="4A6BC2AE" w14:textId="77777777" w:rsidR="00DF01AE" w:rsidRPr="00D9691F" w:rsidRDefault="00DF01AE" w:rsidP="00D6552A">
            <w:pPr>
              <w:jc w:val="both"/>
              <w:rPr>
                <w:rFonts w:ascii="Trebuchet MS" w:hAnsi="Trebuchet MS" w:cs="Arial"/>
              </w:rPr>
            </w:pPr>
            <w:r w:rsidRPr="00D9691F">
              <w:rPr>
                <w:rFonts w:ascii="Trebuchet MS" w:hAnsi="Trebuchet MS"/>
              </w:rPr>
              <w:t>March 2022</w:t>
            </w:r>
          </w:p>
        </w:tc>
        <w:tc>
          <w:tcPr>
            <w:tcW w:w="1568" w:type="dxa"/>
            <w:shd w:val="clear" w:color="auto" w:fill="E2EFD9" w:themeFill="accent6" w:themeFillTint="33"/>
          </w:tcPr>
          <w:p w14:paraId="4A6BC2AF"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BD" w14:textId="77777777" w:rsidTr="0078260F">
        <w:tc>
          <w:tcPr>
            <w:tcW w:w="4614" w:type="dxa"/>
            <w:gridSpan w:val="3"/>
          </w:tcPr>
          <w:p w14:paraId="4A6BC2B1" w14:textId="77777777" w:rsidR="00DF01AE" w:rsidRPr="00D9691F" w:rsidRDefault="00DF01AE" w:rsidP="00D6552A">
            <w:pPr>
              <w:spacing w:after="160" w:line="259" w:lineRule="auto"/>
              <w:rPr>
                <w:rFonts w:ascii="Trebuchet MS" w:hAnsi="Trebuchet MS"/>
              </w:rPr>
            </w:pPr>
            <w:r w:rsidRPr="00D9691F">
              <w:rPr>
                <w:rFonts w:ascii="Trebuchet MS" w:hAnsi="Trebuchet MS"/>
              </w:rPr>
              <w:t>Ensure a 100% of available staff are compliant in the following mandatory training:</w:t>
            </w:r>
          </w:p>
          <w:p w14:paraId="4A6BC2B2" w14:textId="77777777" w:rsidR="00DF01AE" w:rsidRPr="00D9691F" w:rsidRDefault="00DF01AE" w:rsidP="00DF01AE">
            <w:pPr>
              <w:pStyle w:val="ListParagraph"/>
              <w:numPr>
                <w:ilvl w:val="0"/>
                <w:numId w:val="5"/>
              </w:numPr>
              <w:spacing w:after="160" w:line="259" w:lineRule="auto"/>
              <w:rPr>
                <w:rFonts w:ascii="Trebuchet MS" w:hAnsi="Trebuchet MS" w:cs="Arial"/>
              </w:rPr>
            </w:pPr>
            <w:r w:rsidRPr="00D9691F">
              <w:rPr>
                <w:rFonts w:ascii="Trebuchet MS" w:hAnsi="Trebuchet MS"/>
              </w:rPr>
              <w:t>Fire safety</w:t>
            </w:r>
          </w:p>
          <w:p w14:paraId="4A6BC2B3" w14:textId="77777777" w:rsidR="00DF01AE" w:rsidRPr="00D9691F" w:rsidRDefault="00DF01AE" w:rsidP="00DF01AE">
            <w:pPr>
              <w:pStyle w:val="ListParagraph"/>
              <w:numPr>
                <w:ilvl w:val="0"/>
                <w:numId w:val="5"/>
              </w:numPr>
              <w:spacing w:after="160" w:line="259" w:lineRule="auto"/>
              <w:rPr>
                <w:rFonts w:ascii="Trebuchet MS" w:hAnsi="Trebuchet MS" w:cs="Arial"/>
              </w:rPr>
            </w:pPr>
            <w:r w:rsidRPr="00D9691F">
              <w:rPr>
                <w:rFonts w:ascii="Trebuchet MS" w:hAnsi="Trebuchet MS"/>
              </w:rPr>
              <w:t>Manual handling</w:t>
            </w:r>
          </w:p>
        </w:tc>
        <w:tc>
          <w:tcPr>
            <w:tcW w:w="4024" w:type="dxa"/>
            <w:gridSpan w:val="2"/>
          </w:tcPr>
          <w:p w14:paraId="4A6BC2B4" w14:textId="77777777" w:rsidR="00DF01AE" w:rsidRPr="00D9691F" w:rsidRDefault="00DF01AE" w:rsidP="00D6552A">
            <w:pPr>
              <w:rPr>
                <w:rFonts w:ascii="Trebuchet MS" w:hAnsi="Trebuchet MS"/>
              </w:rPr>
            </w:pPr>
            <w:r w:rsidRPr="00D9691F">
              <w:rPr>
                <w:rFonts w:ascii="Trebuchet MS" w:hAnsi="Trebuchet MS"/>
              </w:rPr>
              <w:t xml:space="preserve">Staff would have had access to virtual fire safety training via ESR at time of initial action. </w:t>
            </w:r>
          </w:p>
          <w:p w14:paraId="4A6BC2B5" w14:textId="77777777" w:rsidR="00DF01AE" w:rsidRPr="00D9691F" w:rsidRDefault="00DF01AE" w:rsidP="00D6552A">
            <w:pPr>
              <w:rPr>
                <w:rFonts w:ascii="Trebuchet MS" w:hAnsi="Trebuchet MS" w:cs="Arial"/>
                <w:bCs/>
              </w:rPr>
            </w:pPr>
            <w:r w:rsidRPr="00D9691F">
              <w:rPr>
                <w:rFonts w:ascii="Trebuchet MS" w:hAnsi="Trebuchet MS"/>
              </w:rPr>
              <w:t xml:space="preserve">Revised action: Service to ensure improved uptake of fire safety training by all Health Care Professionals </w:t>
            </w:r>
            <w:proofErr w:type="gramStart"/>
            <w:r w:rsidRPr="00D9691F">
              <w:rPr>
                <w:rFonts w:ascii="Trebuchet MS" w:hAnsi="Trebuchet MS"/>
              </w:rPr>
              <w:t>in order to</w:t>
            </w:r>
            <w:proofErr w:type="gramEnd"/>
            <w:r w:rsidRPr="00D9691F">
              <w:rPr>
                <w:rFonts w:ascii="Trebuchet MS" w:hAnsi="Trebuchet MS"/>
              </w:rPr>
              <w:t xml:space="preserve"> achieve national target.</w:t>
            </w:r>
          </w:p>
        </w:tc>
        <w:tc>
          <w:tcPr>
            <w:tcW w:w="2493" w:type="dxa"/>
            <w:gridSpan w:val="3"/>
          </w:tcPr>
          <w:p w14:paraId="4A6BC2B6" w14:textId="77777777" w:rsidR="00DF01AE" w:rsidRPr="00D9691F" w:rsidRDefault="00DF01AE" w:rsidP="00D6552A">
            <w:pPr>
              <w:jc w:val="both"/>
              <w:rPr>
                <w:rFonts w:ascii="Trebuchet MS" w:hAnsi="Trebuchet MS" w:cs="Arial"/>
              </w:rPr>
            </w:pPr>
            <w:r w:rsidRPr="00D9691F">
              <w:rPr>
                <w:rFonts w:ascii="Trebuchet MS" w:hAnsi="Trebuchet MS"/>
              </w:rPr>
              <w:t>CPD lead midwife</w:t>
            </w:r>
          </w:p>
        </w:tc>
        <w:tc>
          <w:tcPr>
            <w:tcW w:w="1471" w:type="dxa"/>
            <w:gridSpan w:val="2"/>
          </w:tcPr>
          <w:p w14:paraId="4A6BC2B7" w14:textId="77777777" w:rsidR="00DF01AE" w:rsidRPr="00D9691F" w:rsidRDefault="00DF01AE" w:rsidP="00D6552A">
            <w:pPr>
              <w:jc w:val="both"/>
              <w:rPr>
                <w:rFonts w:ascii="Trebuchet MS" w:hAnsi="Trebuchet MS"/>
              </w:rPr>
            </w:pPr>
            <w:r w:rsidRPr="00D9691F">
              <w:rPr>
                <w:rFonts w:ascii="Trebuchet MS" w:hAnsi="Trebuchet MS"/>
              </w:rPr>
              <w:t>April 2021</w:t>
            </w:r>
          </w:p>
          <w:p w14:paraId="4A6BC2B8" w14:textId="77777777" w:rsidR="00DF01AE" w:rsidRPr="00D9691F" w:rsidRDefault="00DF01AE" w:rsidP="00D6552A">
            <w:pPr>
              <w:spacing w:after="0"/>
              <w:jc w:val="both"/>
              <w:rPr>
                <w:rFonts w:ascii="Trebuchet MS" w:hAnsi="Trebuchet MS" w:cs="Arial"/>
              </w:rPr>
            </w:pPr>
          </w:p>
          <w:p w14:paraId="4A6BC2B9" w14:textId="77777777" w:rsidR="00DF01AE" w:rsidRPr="00D9691F" w:rsidRDefault="00DF01AE" w:rsidP="00D6552A">
            <w:pPr>
              <w:spacing w:after="0"/>
              <w:jc w:val="both"/>
              <w:rPr>
                <w:rFonts w:ascii="Trebuchet MS" w:hAnsi="Trebuchet MS" w:cs="Arial"/>
              </w:rPr>
            </w:pPr>
          </w:p>
          <w:p w14:paraId="4A6BC2BA" w14:textId="77777777" w:rsidR="00DF01AE" w:rsidRPr="00D9691F" w:rsidRDefault="00DF01AE" w:rsidP="00D6552A">
            <w:pPr>
              <w:spacing w:after="0"/>
              <w:jc w:val="both"/>
              <w:rPr>
                <w:rFonts w:ascii="Trebuchet MS" w:hAnsi="Trebuchet MS" w:cs="Arial"/>
                <w:b/>
              </w:rPr>
            </w:pPr>
            <w:r w:rsidRPr="00D9691F">
              <w:rPr>
                <w:rFonts w:ascii="Trebuchet MS" w:hAnsi="Trebuchet MS" w:cs="Arial"/>
                <w:b/>
              </w:rPr>
              <w:t>Revised:</w:t>
            </w:r>
          </w:p>
          <w:p w14:paraId="4A6BC2BB" w14:textId="77777777" w:rsidR="00DF01AE" w:rsidRPr="00D9691F" w:rsidRDefault="00DF01AE" w:rsidP="00D6552A">
            <w:pPr>
              <w:jc w:val="both"/>
              <w:rPr>
                <w:rFonts w:ascii="Trebuchet MS" w:hAnsi="Trebuchet MS" w:cs="Arial"/>
              </w:rPr>
            </w:pPr>
            <w:r w:rsidRPr="00D9691F">
              <w:rPr>
                <w:rFonts w:ascii="Trebuchet MS" w:hAnsi="Trebuchet MS" w:cs="Arial"/>
                <w:b/>
              </w:rPr>
              <w:t>March 2024</w:t>
            </w:r>
          </w:p>
        </w:tc>
        <w:tc>
          <w:tcPr>
            <w:tcW w:w="1568" w:type="dxa"/>
            <w:shd w:val="clear" w:color="auto" w:fill="E2EFD9" w:themeFill="accent6" w:themeFillTint="33"/>
          </w:tcPr>
          <w:p w14:paraId="4A6BC2BC"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r w:rsidR="00DF01AE" w:rsidRPr="00D9691F" w14:paraId="4A6BC2C0" w14:textId="77777777" w:rsidTr="0078260F">
        <w:tc>
          <w:tcPr>
            <w:tcW w:w="846" w:type="dxa"/>
            <w:shd w:val="clear" w:color="auto" w:fill="00B0CF"/>
          </w:tcPr>
          <w:p w14:paraId="4A6BC2B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17.</w:t>
            </w:r>
          </w:p>
        </w:tc>
        <w:tc>
          <w:tcPr>
            <w:tcW w:w="13324" w:type="dxa"/>
            <w:gridSpan w:val="10"/>
            <w:shd w:val="clear" w:color="auto" w:fill="00B0CF"/>
          </w:tcPr>
          <w:p w14:paraId="4A6BC2BF"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2C2" w14:textId="77777777" w:rsidTr="0078260F">
        <w:tc>
          <w:tcPr>
            <w:tcW w:w="14170" w:type="dxa"/>
            <w:gridSpan w:val="11"/>
          </w:tcPr>
          <w:p w14:paraId="4A6BC2C1" w14:textId="77777777" w:rsidR="00DF01AE" w:rsidRPr="00D9691F" w:rsidRDefault="00DF01AE" w:rsidP="00D6552A">
            <w:pPr>
              <w:rPr>
                <w:rFonts w:ascii="Trebuchet MS" w:hAnsi="Trebuchet MS" w:cs="Arial"/>
              </w:rPr>
            </w:pPr>
            <w:r w:rsidRPr="00D9691F">
              <w:rPr>
                <w:rFonts w:ascii="Trebuchet MS" w:hAnsi="Trebuchet MS"/>
              </w:rPr>
              <w:t xml:space="preserve">Ensure adequate infection control measures are in </w:t>
            </w:r>
            <w:proofErr w:type="gramStart"/>
            <w:r w:rsidRPr="00D9691F">
              <w:rPr>
                <w:rFonts w:ascii="Trebuchet MS" w:hAnsi="Trebuchet MS"/>
              </w:rPr>
              <w:t>place, and</w:t>
            </w:r>
            <w:proofErr w:type="gramEnd"/>
            <w:r w:rsidRPr="00D9691F">
              <w:rPr>
                <w:rFonts w:ascii="Trebuchet MS" w:hAnsi="Trebuchet MS"/>
              </w:rPr>
              <w:t xml:space="preserve"> adhered to.</w:t>
            </w:r>
          </w:p>
        </w:tc>
      </w:tr>
      <w:tr w:rsidR="00DF01AE" w:rsidRPr="00D9691F" w14:paraId="4A6BC2C8" w14:textId="77777777" w:rsidTr="0078260F">
        <w:tc>
          <w:tcPr>
            <w:tcW w:w="4614" w:type="dxa"/>
            <w:gridSpan w:val="3"/>
            <w:shd w:val="clear" w:color="auto" w:fill="00B0CF"/>
          </w:tcPr>
          <w:p w14:paraId="4A6BC2C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2C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2C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2C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2C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2D0" w14:textId="77777777" w:rsidTr="0078260F">
        <w:tc>
          <w:tcPr>
            <w:tcW w:w="4614" w:type="dxa"/>
            <w:gridSpan w:val="3"/>
          </w:tcPr>
          <w:p w14:paraId="4A6BC2C9" w14:textId="77777777" w:rsidR="00DF01AE" w:rsidRPr="00D9691F" w:rsidRDefault="00DF01AE" w:rsidP="00D6552A">
            <w:pPr>
              <w:jc w:val="both"/>
              <w:rPr>
                <w:rFonts w:ascii="Trebuchet MS" w:hAnsi="Trebuchet MS" w:cs="Arial"/>
              </w:rPr>
            </w:pPr>
            <w:r w:rsidRPr="00D9691F">
              <w:rPr>
                <w:rFonts w:ascii="Trebuchet MS" w:hAnsi="Trebuchet MS"/>
              </w:rPr>
              <w:t>Maternity services will introduce an IP&amp;C monitoring and improvement group</w:t>
            </w:r>
          </w:p>
        </w:tc>
        <w:tc>
          <w:tcPr>
            <w:tcW w:w="4024" w:type="dxa"/>
            <w:gridSpan w:val="2"/>
          </w:tcPr>
          <w:p w14:paraId="4A6BC2CA" w14:textId="77777777" w:rsidR="00DF01AE" w:rsidRPr="00D9691F" w:rsidRDefault="00DF01AE" w:rsidP="00D6552A">
            <w:pPr>
              <w:jc w:val="both"/>
              <w:rPr>
                <w:rFonts w:ascii="Trebuchet MS" w:hAnsi="Trebuchet MS" w:cs="Arial"/>
                <w:bCs/>
              </w:rPr>
            </w:pPr>
            <w:r w:rsidRPr="00D9691F">
              <w:rPr>
                <w:rFonts w:ascii="Trebuchet MS" w:hAnsi="Trebuchet MS" w:cs="Arial"/>
                <w:bCs/>
              </w:rPr>
              <w:t>IP&amp;C Maternity meetings introduced.  Due to Covid and staffing unavailability these meetings have been postponed on occasions.</w:t>
            </w:r>
          </w:p>
          <w:p w14:paraId="4A6BC2CB"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Revised action: For Maternity meetings planned </w:t>
            </w:r>
            <w:proofErr w:type="spellStart"/>
            <w:proofErr w:type="gramStart"/>
            <w:r w:rsidRPr="00D9691F">
              <w:rPr>
                <w:rFonts w:ascii="Trebuchet MS" w:hAnsi="Trebuchet MS" w:cs="Arial"/>
                <w:bCs/>
              </w:rPr>
              <w:t>bi</w:t>
            </w:r>
            <w:proofErr w:type="spellEnd"/>
            <w:r w:rsidRPr="00D9691F">
              <w:rPr>
                <w:rFonts w:ascii="Trebuchet MS" w:hAnsi="Trebuchet MS" w:cs="Arial"/>
                <w:bCs/>
              </w:rPr>
              <w:t xml:space="preserve"> monthly</w:t>
            </w:r>
            <w:proofErr w:type="gramEnd"/>
            <w:r w:rsidRPr="00D9691F">
              <w:rPr>
                <w:rFonts w:ascii="Trebuchet MS" w:hAnsi="Trebuchet MS" w:cs="Arial"/>
                <w:bCs/>
              </w:rPr>
              <w:t>.</w:t>
            </w:r>
          </w:p>
        </w:tc>
        <w:tc>
          <w:tcPr>
            <w:tcW w:w="2493" w:type="dxa"/>
            <w:gridSpan w:val="3"/>
          </w:tcPr>
          <w:p w14:paraId="4A6BC2CC" w14:textId="77777777" w:rsidR="00DF01AE" w:rsidRPr="00D9691F" w:rsidRDefault="00DF01AE" w:rsidP="00D6552A">
            <w:pPr>
              <w:jc w:val="both"/>
              <w:rPr>
                <w:rFonts w:ascii="Trebuchet MS" w:hAnsi="Trebuchet MS" w:cs="Arial"/>
              </w:rPr>
            </w:pPr>
            <w:r w:rsidRPr="00D9691F">
              <w:rPr>
                <w:rFonts w:ascii="Trebuchet MS" w:hAnsi="Trebuchet MS"/>
              </w:rPr>
              <w:t>Deputy Head of Midwifery</w:t>
            </w:r>
          </w:p>
        </w:tc>
        <w:tc>
          <w:tcPr>
            <w:tcW w:w="1471" w:type="dxa"/>
            <w:gridSpan w:val="2"/>
          </w:tcPr>
          <w:p w14:paraId="4A6BC2CD" w14:textId="77777777" w:rsidR="00DF01AE" w:rsidRPr="00D9691F" w:rsidRDefault="00DF01AE" w:rsidP="00D6552A">
            <w:pPr>
              <w:jc w:val="both"/>
              <w:rPr>
                <w:rFonts w:ascii="Trebuchet MS" w:hAnsi="Trebuchet MS" w:cs="Arial"/>
              </w:rPr>
            </w:pPr>
            <w:r w:rsidRPr="00D9691F">
              <w:rPr>
                <w:rFonts w:ascii="Trebuchet MS" w:hAnsi="Trebuchet MS"/>
              </w:rPr>
              <w:t>April 2021 (</w:t>
            </w:r>
            <w:r w:rsidRPr="00D9691F">
              <w:rPr>
                <w:rFonts w:ascii="Trebuchet MS" w:hAnsi="Trebuchet MS" w:cs="Arial"/>
              </w:rPr>
              <w:t>Completed originally)</w:t>
            </w:r>
          </w:p>
          <w:p w14:paraId="4A6BC2CE" w14:textId="77777777" w:rsidR="00DF01AE" w:rsidRPr="00D9691F" w:rsidRDefault="00DF01AE" w:rsidP="00D6552A">
            <w:pPr>
              <w:jc w:val="both"/>
              <w:rPr>
                <w:rFonts w:ascii="Trebuchet MS" w:hAnsi="Trebuchet MS" w:cs="Arial"/>
              </w:rPr>
            </w:pPr>
            <w:r w:rsidRPr="00D9691F">
              <w:rPr>
                <w:rFonts w:ascii="Trebuchet MS" w:hAnsi="Trebuchet MS" w:cs="Arial"/>
              </w:rPr>
              <w:t>Date for Revised Action: July 2023</w:t>
            </w:r>
          </w:p>
        </w:tc>
        <w:tc>
          <w:tcPr>
            <w:tcW w:w="1568" w:type="dxa"/>
            <w:shd w:val="clear" w:color="auto" w:fill="E2EFD9" w:themeFill="accent6" w:themeFillTint="33"/>
          </w:tcPr>
          <w:p w14:paraId="4A6BC2CF"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 – new IPC meetings booked for 2024 </w:t>
            </w:r>
          </w:p>
        </w:tc>
      </w:tr>
      <w:tr w:rsidR="00DF01AE" w:rsidRPr="00D9691F" w14:paraId="4A6BC2D6" w14:textId="77777777" w:rsidTr="0078260F">
        <w:tc>
          <w:tcPr>
            <w:tcW w:w="4614" w:type="dxa"/>
            <w:gridSpan w:val="3"/>
          </w:tcPr>
          <w:p w14:paraId="4A6BC2D1" w14:textId="77777777" w:rsidR="00DF01AE" w:rsidRPr="00D9691F" w:rsidRDefault="00DF01AE" w:rsidP="00D6552A">
            <w:pPr>
              <w:jc w:val="both"/>
              <w:rPr>
                <w:rFonts w:ascii="Trebuchet MS" w:hAnsi="Trebuchet MS" w:cs="Arial"/>
              </w:rPr>
            </w:pPr>
            <w:r w:rsidRPr="00D9691F">
              <w:rPr>
                <w:rFonts w:ascii="Trebuchet MS" w:hAnsi="Trebuchet MS"/>
              </w:rPr>
              <w:t>All clinical areas will complete monthly environmental audits</w:t>
            </w:r>
          </w:p>
        </w:tc>
        <w:tc>
          <w:tcPr>
            <w:tcW w:w="4024" w:type="dxa"/>
            <w:gridSpan w:val="2"/>
          </w:tcPr>
          <w:p w14:paraId="4A6BC2D2" w14:textId="77777777" w:rsidR="00DF01AE" w:rsidRPr="00D9691F" w:rsidRDefault="00DF01AE" w:rsidP="00D6552A">
            <w:pPr>
              <w:jc w:val="both"/>
              <w:rPr>
                <w:rFonts w:ascii="Trebuchet MS" w:hAnsi="Trebuchet MS" w:cs="Arial"/>
                <w:bCs/>
              </w:rPr>
            </w:pPr>
            <w:r w:rsidRPr="00D9691F">
              <w:rPr>
                <w:rFonts w:ascii="Trebuchet MS" w:hAnsi="Trebuchet MS" w:cs="Arial"/>
                <w:bCs/>
              </w:rPr>
              <w:t>Monthly environmental audits in clinical areas completed by ward managers and feedback to matrons.</w:t>
            </w:r>
          </w:p>
        </w:tc>
        <w:tc>
          <w:tcPr>
            <w:tcW w:w="2493" w:type="dxa"/>
            <w:gridSpan w:val="3"/>
          </w:tcPr>
          <w:p w14:paraId="4A6BC2D3" w14:textId="77777777" w:rsidR="00DF01AE" w:rsidRPr="00D9691F" w:rsidRDefault="00DF01AE" w:rsidP="00D6552A">
            <w:pPr>
              <w:jc w:val="both"/>
              <w:rPr>
                <w:rFonts w:ascii="Trebuchet MS" w:hAnsi="Trebuchet MS" w:cs="Arial"/>
              </w:rPr>
            </w:pPr>
            <w:r w:rsidRPr="00D9691F">
              <w:rPr>
                <w:rFonts w:ascii="Trebuchet MS" w:hAnsi="Trebuchet MS"/>
              </w:rPr>
              <w:t xml:space="preserve">Deputy Head of Midwifery </w:t>
            </w:r>
          </w:p>
        </w:tc>
        <w:tc>
          <w:tcPr>
            <w:tcW w:w="1471" w:type="dxa"/>
            <w:gridSpan w:val="2"/>
          </w:tcPr>
          <w:p w14:paraId="4A6BC2D4"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D5"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E1" w14:textId="77777777" w:rsidTr="0078260F">
        <w:tc>
          <w:tcPr>
            <w:tcW w:w="4614" w:type="dxa"/>
            <w:gridSpan w:val="3"/>
          </w:tcPr>
          <w:p w14:paraId="4A6BC2D7" w14:textId="77777777" w:rsidR="00DF01AE" w:rsidRPr="00D9691F" w:rsidRDefault="00DF01AE" w:rsidP="00D6552A">
            <w:pPr>
              <w:spacing w:after="0"/>
              <w:jc w:val="both"/>
              <w:rPr>
                <w:rFonts w:ascii="Trebuchet MS" w:hAnsi="Trebuchet MS" w:cs="Arial"/>
              </w:rPr>
            </w:pPr>
            <w:r w:rsidRPr="00D9691F">
              <w:rPr>
                <w:rFonts w:ascii="Trebuchet MS" w:hAnsi="Trebuchet MS"/>
              </w:rPr>
              <w:lastRenderedPageBreak/>
              <w:t>Each clinical area to have a minimum of two handwashing assessors</w:t>
            </w:r>
          </w:p>
        </w:tc>
        <w:tc>
          <w:tcPr>
            <w:tcW w:w="4024" w:type="dxa"/>
            <w:gridSpan w:val="2"/>
          </w:tcPr>
          <w:p w14:paraId="4A6BC2D8"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Handwashing assessors trained at time of action.</w:t>
            </w:r>
          </w:p>
          <w:p w14:paraId="4A6BC2D9" w14:textId="77777777" w:rsidR="00DF01AE" w:rsidRPr="00D9691F" w:rsidRDefault="00DF01AE" w:rsidP="00D6552A">
            <w:pPr>
              <w:spacing w:after="0"/>
              <w:jc w:val="both"/>
              <w:rPr>
                <w:rFonts w:ascii="Trebuchet MS" w:hAnsi="Trebuchet MS" w:cs="Arial"/>
                <w:bCs/>
              </w:rPr>
            </w:pPr>
          </w:p>
          <w:p w14:paraId="4A6BC2DA"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Further staff identified to undergo training to enable assessment in all clinical areas.</w:t>
            </w:r>
          </w:p>
        </w:tc>
        <w:tc>
          <w:tcPr>
            <w:tcW w:w="2493" w:type="dxa"/>
            <w:gridSpan w:val="3"/>
          </w:tcPr>
          <w:p w14:paraId="4A6BC2DB" w14:textId="77777777" w:rsidR="00DF01AE" w:rsidRPr="00D9691F" w:rsidRDefault="00DF01AE" w:rsidP="00D6552A">
            <w:pPr>
              <w:spacing w:after="0"/>
              <w:jc w:val="both"/>
              <w:rPr>
                <w:rFonts w:ascii="Trebuchet MS" w:hAnsi="Trebuchet MS" w:cs="Arial"/>
              </w:rPr>
            </w:pPr>
            <w:r w:rsidRPr="00D9691F">
              <w:rPr>
                <w:rFonts w:ascii="Trebuchet MS" w:hAnsi="Trebuchet MS"/>
              </w:rPr>
              <w:t>Operational lead midwives/matrons</w:t>
            </w:r>
          </w:p>
        </w:tc>
        <w:tc>
          <w:tcPr>
            <w:tcW w:w="1471" w:type="dxa"/>
            <w:gridSpan w:val="2"/>
          </w:tcPr>
          <w:p w14:paraId="4A6BC2DC" w14:textId="77777777" w:rsidR="00DF01AE" w:rsidRPr="00D9691F" w:rsidRDefault="00DF01AE" w:rsidP="00D6552A">
            <w:pPr>
              <w:spacing w:after="0"/>
              <w:jc w:val="both"/>
              <w:rPr>
                <w:rFonts w:ascii="Trebuchet MS" w:hAnsi="Trebuchet MS"/>
              </w:rPr>
            </w:pPr>
            <w:r w:rsidRPr="00D9691F">
              <w:rPr>
                <w:rFonts w:ascii="Trebuchet MS" w:hAnsi="Trebuchet MS"/>
              </w:rPr>
              <w:t>May 2021 (Completed at time of action)</w:t>
            </w:r>
          </w:p>
          <w:p w14:paraId="4A6BC2DD" w14:textId="77777777" w:rsidR="00DF01AE" w:rsidRPr="00D9691F" w:rsidRDefault="00DF01AE" w:rsidP="00D6552A">
            <w:pPr>
              <w:spacing w:after="0"/>
              <w:jc w:val="both"/>
              <w:rPr>
                <w:rFonts w:ascii="Trebuchet MS" w:hAnsi="Trebuchet MS"/>
                <w:b/>
              </w:rPr>
            </w:pPr>
            <w:r w:rsidRPr="00D9691F">
              <w:rPr>
                <w:rFonts w:ascii="Trebuchet MS" w:hAnsi="Trebuchet MS"/>
                <w:b/>
              </w:rPr>
              <w:t>Date for Revised Action:</w:t>
            </w:r>
          </w:p>
          <w:p w14:paraId="4A6BC2DE" w14:textId="77777777" w:rsidR="00DF01AE" w:rsidRPr="00D9691F" w:rsidRDefault="00DF01AE" w:rsidP="00D6552A">
            <w:pPr>
              <w:spacing w:after="0"/>
              <w:jc w:val="both"/>
              <w:rPr>
                <w:rFonts w:ascii="Trebuchet MS" w:hAnsi="Trebuchet MS" w:cs="Arial"/>
              </w:rPr>
            </w:pPr>
            <w:r w:rsidRPr="00D9691F">
              <w:rPr>
                <w:rFonts w:ascii="Trebuchet MS" w:hAnsi="Trebuchet MS"/>
                <w:b/>
              </w:rPr>
              <w:t>March 2024</w:t>
            </w:r>
          </w:p>
        </w:tc>
        <w:tc>
          <w:tcPr>
            <w:tcW w:w="1568" w:type="dxa"/>
            <w:shd w:val="clear" w:color="auto" w:fill="E2EFD9" w:themeFill="accent6" w:themeFillTint="33"/>
          </w:tcPr>
          <w:p w14:paraId="4A6BC2DF"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p w14:paraId="4A6BC2E0" w14:textId="77777777" w:rsidR="00DF01AE" w:rsidRPr="00D9691F" w:rsidRDefault="00DF01AE" w:rsidP="00D6552A">
            <w:pPr>
              <w:spacing w:after="0"/>
              <w:jc w:val="both"/>
              <w:rPr>
                <w:rFonts w:ascii="Trebuchet MS" w:hAnsi="Trebuchet MS" w:cs="Arial"/>
              </w:rPr>
            </w:pPr>
          </w:p>
        </w:tc>
      </w:tr>
      <w:tr w:rsidR="00DF01AE" w:rsidRPr="00D9691F" w14:paraId="4A6BC2ED" w14:textId="77777777" w:rsidTr="0078260F">
        <w:tc>
          <w:tcPr>
            <w:tcW w:w="4614" w:type="dxa"/>
            <w:gridSpan w:val="3"/>
          </w:tcPr>
          <w:p w14:paraId="4A6BC2E2" w14:textId="77777777" w:rsidR="00DF01AE" w:rsidRPr="00D9691F" w:rsidRDefault="00DF01AE" w:rsidP="00D6552A">
            <w:pPr>
              <w:spacing w:after="0" w:line="259" w:lineRule="auto"/>
              <w:rPr>
                <w:rFonts w:ascii="Trebuchet MS" w:hAnsi="Trebuchet MS"/>
              </w:rPr>
            </w:pPr>
            <w:r w:rsidRPr="00D9691F">
              <w:rPr>
                <w:rFonts w:ascii="Trebuchet MS" w:hAnsi="Trebuchet MS"/>
              </w:rPr>
              <w:t>Letter sent to all staff to inform them to complete the required e-learning by March 31</w:t>
            </w:r>
            <w:r w:rsidRPr="00D9691F">
              <w:rPr>
                <w:rFonts w:ascii="Trebuchet MS" w:hAnsi="Trebuchet MS"/>
                <w:vertAlign w:val="superscript"/>
              </w:rPr>
              <w:t>st</w:t>
            </w:r>
            <w:proofErr w:type="gramStart"/>
            <w:r w:rsidRPr="00D9691F">
              <w:rPr>
                <w:rFonts w:ascii="Trebuchet MS" w:hAnsi="Trebuchet MS"/>
              </w:rPr>
              <w:t xml:space="preserve"> 2021</w:t>
            </w:r>
            <w:proofErr w:type="gramEnd"/>
          </w:p>
          <w:p w14:paraId="4A6BC2E3" w14:textId="77777777" w:rsidR="00DF01AE" w:rsidRPr="00D9691F" w:rsidRDefault="00DF01AE" w:rsidP="00D6552A">
            <w:pPr>
              <w:spacing w:after="0"/>
              <w:jc w:val="both"/>
              <w:rPr>
                <w:rFonts w:ascii="Trebuchet MS" w:hAnsi="Trebuchet MS" w:cs="Arial"/>
              </w:rPr>
            </w:pPr>
          </w:p>
        </w:tc>
        <w:tc>
          <w:tcPr>
            <w:tcW w:w="4024" w:type="dxa"/>
            <w:gridSpan w:val="2"/>
          </w:tcPr>
          <w:p w14:paraId="4A6BC2E4"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Letter was sent to all staff at time of original action.</w:t>
            </w:r>
          </w:p>
          <w:p w14:paraId="4A6BC2E5" w14:textId="77777777" w:rsidR="00DF01AE" w:rsidRPr="00D9691F" w:rsidRDefault="00DF01AE" w:rsidP="00D6552A">
            <w:pPr>
              <w:spacing w:after="0"/>
              <w:jc w:val="both"/>
              <w:rPr>
                <w:rFonts w:ascii="Trebuchet MS" w:hAnsi="Trebuchet MS" w:cs="Arial"/>
                <w:bCs/>
              </w:rPr>
            </w:pPr>
          </w:p>
          <w:p w14:paraId="4A6BC2E6"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 xml:space="preserve">Revised action: Matrons developed action plan to ensure that all staff have completed required E-Learning </w:t>
            </w:r>
          </w:p>
        </w:tc>
        <w:tc>
          <w:tcPr>
            <w:tcW w:w="2493" w:type="dxa"/>
            <w:gridSpan w:val="3"/>
          </w:tcPr>
          <w:p w14:paraId="4A6BC2E7" w14:textId="77777777" w:rsidR="00DF01AE" w:rsidRPr="00D9691F" w:rsidRDefault="00DF01AE" w:rsidP="00D6552A">
            <w:pPr>
              <w:spacing w:after="0"/>
              <w:jc w:val="both"/>
              <w:rPr>
                <w:rFonts w:ascii="Trebuchet MS" w:hAnsi="Trebuchet MS"/>
              </w:rPr>
            </w:pPr>
            <w:r w:rsidRPr="00D9691F">
              <w:rPr>
                <w:rFonts w:ascii="Trebuchet MS" w:hAnsi="Trebuchet MS"/>
              </w:rPr>
              <w:t>Head of Midwifery</w:t>
            </w:r>
          </w:p>
          <w:p w14:paraId="4A6BC2E8" w14:textId="77777777" w:rsidR="00DF01AE" w:rsidRPr="00D9691F" w:rsidRDefault="00DF01AE" w:rsidP="00D6552A">
            <w:pPr>
              <w:spacing w:after="0"/>
              <w:jc w:val="both"/>
              <w:rPr>
                <w:rFonts w:ascii="Trebuchet MS" w:hAnsi="Trebuchet MS" w:cs="Arial"/>
              </w:rPr>
            </w:pPr>
            <w:r w:rsidRPr="00D9691F">
              <w:rPr>
                <w:rFonts w:ascii="Trebuchet MS" w:hAnsi="Trebuchet MS"/>
              </w:rPr>
              <w:t>Matrons</w:t>
            </w:r>
          </w:p>
        </w:tc>
        <w:tc>
          <w:tcPr>
            <w:tcW w:w="1471" w:type="dxa"/>
            <w:gridSpan w:val="2"/>
          </w:tcPr>
          <w:p w14:paraId="4A6BC2E9" w14:textId="77777777" w:rsidR="00DF01AE" w:rsidRPr="00D9691F" w:rsidRDefault="00DF01AE" w:rsidP="00D6552A">
            <w:pPr>
              <w:spacing w:after="0"/>
              <w:jc w:val="both"/>
              <w:rPr>
                <w:rFonts w:ascii="Trebuchet MS" w:hAnsi="Trebuchet MS"/>
              </w:rPr>
            </w:pPr>
            <w:r w:rsidRPr="00D9691F">
              <w:rPr>
                <w:rFonts w:ascii="Trebuchet MS" w:hAnsi="Trebuchet MS"/>
              </w:rPr>
              <w:t>Completed at time of original action</w:t>
            </w:r>
          </w:p>
          <w:p w14:paraId="4A6BC2EA" w14:textId="77777777" w:rsidR="00DF01AE" w:rsidRPr="00D9691F" w:rsidRDefault="00DF01AE" w:rsidP="00D6552A">
            <w:pPr>
              <w:spacing w:after="0"/>
              <w:jc w:val="both"/>
              <w:rPr>
                <w:rFonts w:ascii="Trebuchet MS" w:hAnsi="Trebuchet MS"/>
                <w:b/>
              </w:rPr>
            </w:pPr>
            <w:r w:rsidRPr="00D9691F">
              <w:rPr>
                <w:rFonts w:ascii="Trebuchet MS" w:hAnsi="Trebuchet MS"/>
                <w:b/>
              </w:rPr>
              <w:t>Date for Revised Action:</w:t>
            </w:r>
          </w:p>
          <w:p w14:paraId="4A6BC2EB" w14:textId="77777777" w:rsidR="00DF01AE" w:rsidRPr="00D9691F" w:rsidRDefault="00DF01AE" w:rsidP="00D6552A">
            <w:pPr>
              <w:spacing w:after="0"/>
              <w:jc w:val="both"/>
              <w:rPr>
                <w:rFonts w:ascii="Trebuchet MS" w:hAnsi="Trebuchet MS" w:cs="Arial"/>
              </w:rPr>
            </w:pPr>
            <w:r w:rsidRPr="00D9691F">
              <w:rPr>
                <w:rFonts w:ascii="Trebuchet MS" w:hAnsi="Trebuchet MS"/>
                <w:b/>
              </w:rPr>
              <w:t>March 2024</w:t>
            </w:r>
          </w:p>
        </w:tc>
        <w:tc>
          <w:tcPr>
            <w:tcW w:w="1568" w:type="dxa"/>
            <w:shd w:val="clear" w:color="auto" w:fill="E2EFD9" w:themeFill="accent6" w:themeFillTint="33"/>
          </w:tcPr>
          <w:p w14:paraId="4A6BC2EC"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tc>
      </w:tr>
      <w:tr w:rsidR="00DF01AE" w:rsidRPr="00D9691F" w14:paraId="4A6BC2F3" w14:textId="77777777" w:rsidTr="0078260F">
        <w:tc>
          <w:tcPr>
            <w:tcW w:w="4614" w:type="dxa"/>
            <w:gridSpan w:val="3"/>
          </w:tcPr>
          <w:p w14:paraId="4A6BC2EE" w14:textId="77777777" w:rsidR="00DF01AE" w:rsidRPr="00D9691F" w:rsidRDefault="00DF01AE" w:rsidP="00D6552A">
            <w:pPr>
              <w:jc w:val="both"/>
              <w:rPr>
                <w:rFonts w:ascii="Trebuchet MS" w:hAnsi="Trebuchet MS" w:cs="Arial"/>
              </w:rPr>
            </w:pPr>
            <w:r w:rsidRPr="00D9691F">
              <w:rPr>
                <w:rFonts w:ascii="Trebuchet MS" w:hAnsi="Trebuchet MS"/>
              </w:rPr>
              <w:t>Datix reporting of hospital acquired infections and completion of required RCA’s</w:t>
            </w:r>
          </w:p>
        </w:tc>
        <w:tc>
          <w:tcPr>
            <w:tcW w:w="4024" w:type="dxa"/>
            <w:gridSpan w:val="2"/>
          </w:tcPr>
          <w:p w14:paraId="4A6BC2EF"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Staff continue to report and investigate hospital acquired infections.</w:t>
            </w:r>
          </w:p>
        </w:tc>
        <w:tc>
          <w:tcPr>
            <w:tcW w:w="2493" w:type="dxa"/>
            <w:gridSpan w:val="3"/>
          </w:tcPr>
          <w:p w14:paraId="4A6BC2F0" w14:textId="77777777" w:rsidR="00DF01AE" w:rsidRPr="00D9691F" w:rsidRDefault="00DF01AE" w:rsidP="00D6552A">
            <w:pPr>
              <w:jc w:val="both"/>
              <w:rPr>
                <w:rFonts w:ascii="Trebuchet MS" w:hAnsi="Trebuchet MS" w:cs="Arial"/>
              </w:rPr>
            </w:pPr>
            <w:r w:rsidRPr="00D9691F">
              <w:rPr>
                <w:rFonts w:ascii="Trebuchet MS" w:hAnsi="Trebuchet MS"/>
              </w:rPr>
              <w:t>Midwifery Matron</w:t>
            </w:r>
          </w:p>
        </w:tc>
        <w:tc>
          <w:tcPr>
            <w:tcW w:w="1471" w:type="dxa"/>
            <w:gridSpan w:val="2"/>
          </w:tcPr>
          <w:p w14:paraId="4A6BC2F1"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2F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2FC" w14:textId="77777777" w:rsidTr="0078260F">
        <w:tc>
          <w:tcPr>
            <w:tcW w:w="4614" w:type="dxa"/>
            <w:gridSpan w:val="3"/>
          </w:tcPr>
          <w:p w14:paraId="4A6BC2F4" w14:textId="77777777" w:rsidR="00DF01AE" w:rsidRPr="00D9691F" w:rsidRDefault="00DF01AE" w:rsidP="00D6552A">
            <w:pPr>
              <w:spacing w:after="0" w:line="259" w:lineRule="auto"/>
              <w:rPr>
                <w:rFonts w:ascii="Trebuchet MS" w:hAnsi="Trebuchet MS"/>
              </w:rPr>
            </w:pPr>
            <w:r w:rsidRPr="00D9691F">
              <w:rPr>
                <w:rFonts w:ascii="Trebuchet MS" w:hAnsi="Trebuchet MS"/>
              </w:rPr>
              <w:t>Ensure a 100% of available staff are compliant in the following mandatory training:</w:t>
            </w:r>
          </w:p>
          <w:p w14:paraId="4A6BC2F5" w14:textId="77777777" w:rsidR="00DF01AE" w:rsidRPr="00D9691F" w:rsidRDefault="00DF01AE" w:rsidP="00D6552A">
            <w:pPr>
              <w:spacing w:after="0"/>
              <w:jc w:val="both"/>
              <w:rPr>
                <w:rFonts w:ascii="Trebuchet MS" w:hAnsi="Trebuchet MS" w:cs="Arial"/>
              </w:rPr>
            </w:pPr>
            <w:r w:rsidRPr="00D9691F">
              <w:rPr>
                <w:rFonts w:ascii="Trebuchet MS" w:hAnsi="Trebuchet MS"/>
              </w:rPr>
              <w:t>Level 2 Infection prevention and Control</w:t>
            </w:r>
          </w:p>
        </w:tc>
        <w:tc>
          <w:tcPr>
            <w:tcW w:w="4024" w:type="dxa"/>
            <w:gridSpan w:val="2"/>
          </w:tcPr>
          <w:p w14:paraId="4A6BC2F6"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Compliance low in staffing groups- action plan developed by Matron and area leads, to improve compliance.</w:t>
            </w:r>
          </w:p>
        </w:tc>
        <w:tc>
          <w:tcPr>
            <w:tcW w:w="2493" w:type="dxa"/>
            <w:gridSpan w:val="3"/>
          </w:tcPr>
          <w:p w14:paraId="4A6BC2F7" w14:textId="77777777" w:rsidR="00DF01AE" w:rsidRPr="00D9691F" w:rsidRDefault="00DF01AE" w:rsidP="00D6552A">
            <w:pPr>
              <w:spacing w:after="0"/>
              <w:jc w:val="both"/>
              <w:rPr>
                <w:rFonts w:ascii="Trebuchet MS" w:hAnsi="Trebuchet MS" w:cs="Arial"/>
              </w:rPr>
            </w:pPr>
            <w:r w:rsidRPr="00D9691F">
              <w:rPr>
                <w:rFonts w:ascii="Trebuchet MS" w:hAnsi="Trebuchet MS"/>
              </w:rPr>
              <w:t>Matrons / Area Leads / PDM</w:t>
            </w:r>
          </w:p>
        </w:tc>
        <w:tc>
          <w:tcPr>
            <w:tcW w:w="1471" w:type="dxa"/>
            <w:gridSpan w:val="2"/>
          </w:tcPr>
          <w:p w14:paraId="4A6BC2F8" w14:textId="77777777" w:rsidR="00DF01AE" w:rsidRPr="00D9691F" w:rsidRDefault="00DF01AE" w:rsidP="00D6552A">
            <w:pPr>
              <w:spacing w:after="0"/>
              <w:jc w:val="both"/>
              <w:rPr>
                <w:rFonts w:ascii="Trebuchet MS" w:hAnsi="Trebuchet MS"/>
              </w:rPr>
            </w:pPr>
            <w:r w:rsidRPr="00D9691F">
              <w:rPr>
                <w:rFonts w:ascii="Trebuchet MS" w:hAnsi="Trebuchet MS"/>
              </w:rPr>
              <w:t>April 2021</w:t>
            </w:r>
          </w:p>
          <w:p w14:paraId="4A6BC2F9" w14:textId="77777777" w:rsidR="00DF01AE" w:rsidRPr="00D9691F" w:rsidRDefault="00DF01AE" w:rsidP="00D6552A">
            <w:pPr>
              <w:spacing w:after="0"/>
              <w:jc w:val="both"/>
              <w:rPr>
                <w:rFonts w:ascii="Trebuchet MS" w:hAnsi="Trebuchet MS"/>
                <w:b/>
              </w:rPr>
            </w:pPr>
            <w:r w:rsidRPr="00D9691F">
              <w:rPr>
                <w:rFonts w:ascii="Trebuchet MS" w:hAnsi="Trebuchet MS"/>
                <w:b/>
              </w:rPr>
              <w:t>Revised dates:</w:t>
            </w:r>
          </w:p>
          <w:p w14:paraId="4A6BC2FA" w14:textId="77777777" w:rsidR="00DF01AE" w:rsidRPr="00D9691F" w:rsidRDefault="00DF01AE" w:rsidP="00D6552A">
            <w:pPr>
              <w:spacing w:after="0"/>
              <w:jc w:val="both"/>
              <w:rPr>
                <w:rFonts w:ascii="Trebuchet MS" w:hAnsi="Trebuchet MS" w:cs="Arial"/>
              </w:rPr>
            </w:pPr>
            <w:r w:rsidRPr="00D9691F">
              <w:rPr>
                <w:rFonts w:ascii="Trebuchet MS" w:hAnsi="Trebuchet MS"/>
                <w:b/>
              </w:rPr>
              <w:t>March 2024</w:t>
            </w:r>
          </w:p>
        </w:tc>
        <w:tc>
          <w:tcPr>
            <w:tcW w:w="1568" w:type="dxa"/>
          </w:tcPr>
          <w:p w14:paraId="2CD43BEA" w14:textId="77777777" w:rsidR="00DF01AE" w:rsidRPr="00D9691F" w:rsidRDefault="00DF01AE" w:rsidP="00D6552A">
            <w:pPr>
              <w:spacing w:after="0"/>
              <w:rPr>
                <w:rFonts w:ascii="Trebuchet MS" w:hAnsi="Trebuchet MS" w:cs="Arial"/>
              </w:rPr>
            </w:pPr>
            <w:r w:rsidRPr="00D9691F">
              <w:rPr>
                <w:rFonts w:ascii="Trebuchet MS" w:hAnsi="Trebuchet MS" w:cs="Arial"/>
              </w:rPr>
              <w:t xml:space="preserve">In progress </w:t>
            </w:r>
            <w:r w:rsidRPr="00D9691F">
              <w:rPr>
                <w:rFonts w:ascii="Trebuchet MS" w:hAnsi="Trebuchet MS" w:cs="Arial"/>
                <w:b/>
              </w:rPr>
              <w:t>July 2024 update</w:t>
            </w:r>
            <w:r w:rsidRPr="00D9691F">
              <w:rPr>
                <w:rFonts w:ascii="Trebuchet MS" w:hAnsi="Trebuchet MS" w:cs="Arial"/>
              </w:rPr>
              <w:t xml:space="preserve"> Level 1 Completed / Level </w:t>
            </w:r>
            <w:proofErr w:type="gramStart"/>
            <w:r w:rsidRPr="00D9691F">
              <w:rPr>
                <w:rFonts w:ascii="Trebuchet MS" w:hAnsi="Trebuchet MS" w:cs="Arial"/>
              </w:rPr>
              <w:t>2  at</w:t>
            </w:r>
            <w:proofErr w:type="gramEnd"/>
            <w:r w:rsidRPr="00D9691F">
              <w:rPr>
                <w:rFonts w:ascii="Trebuchet MS" w:hAnsi="Trebuchet MS" w:cs="Arial"/>
              </w:rPr>
              <w:t xml:space="preserve"> 77.4%</w:t>
            </w:r>
          </w:p>
          <w:p w14:paraId="4A6BC2FB" w14:textId="386A2899" w:rsidR="00344E4F" w:rsidRPr="00D9691F" w:rsidRDefault="00344E4F" w:rsidP="00D6552A">
            <w:pPr>
              <w:spacing w:after="0"/>
              <w:rPr>
                <w:rFonts w:ascii="Trebuchet MS" w:hAnsi="Trebuchet MS" w:cs="Arial"/>
              </w:rPr>
            </w:pPr>
            <w:r w:rsidRPr="00D9691F">
              <w:rPr>
                <w:rFonts w:ascii="Trebuchet MS" w:hAnsi="Trebuchet MS" w:cs="Arial"/>
                <w:b/>
              </w:rPr>
              <w:t xml:space="preserve">25.11.2025 Update Completed – </w:t>
            </w:r>
            <w:r w:rsidRPr="00D9691F">
              <w:rPr>
                <w:rFonts w:ascii="Trebuchet MS" w:hAnsi="Trebuchet MS" w:cs="Arial"/>
              </w:rPr>
              <w:t xml:space="preserve">Compliance figures of all available staff </w:t>
            </w:r>
            <w:r w:rsidR="6E706836" w:rsidRPr="00D9691F">
              <w:rPr>
                <w:rFonts w:ascii="Trebuchet MS" w:hAnsi="Trebuchet MS" w:cs="Arial"/>
              </w:rPr>
              <w:t xml:space="preserve">improved and </w:t>
            </w:r>
            <w:r w:rsidR="00DE05DF" w:rsidRPr="00D9691F">
              <w:rPr>
                <w:rFonts w:ascii="Trebuchet MS" w:hAnsi="Trebuchet MS" w:cs="Arial"/>
              </w:rPr>
              <w:t xml:space="preserve">maintained. </w:t>
            </w:r>
            <w:r w:rsidR="00DE05DF" w:rsidRPr="00D9691F">
              <w:rPr>
                <w:rFonts w:ascii="Trebuchet MS" w:hAnsi="Trebuchet MS" w:cs="Arial"/>
              </w:rPr>
              <w:lastRenderedPageBreak/>
              <w:t>Level</w:t>
            </w:r>
            <w:r w:rsidRPr="00D9691F">
              <w:rPr>
                <w:rFonts w:ascii="Trebuchet MS" w:hAnsi="Trebuchet MS" w:cs="Arial"/>
              </w:rPr>
              <w:t xml:space="preserve"> 1 9</w:t>
            </w:r>
            <w:r w:rsidR="2FCEDFB4" w:rsidRPr="00D9691F">
              <w:rPr>
                <w:rFonts w:ascii="Trebuchet MS" w:hAnsi="Trebuchet MS" w:cs="Arial"/>
              </w:rPr>
              <w:t>7</w:t>
            </w:r>
            <w:r w:rsidRPr="00D9691F">
              <w:rPr>
                <w:rFonts w:ascii="Trebuchet MS" w:hAnsi="Trebuchet MS" w:cs="Arial"/>
              </w:rPr>
              <w:t>.</w:t>
            </w:r>
            <w:r w:rsidR="61DDEE2A" w:rsidRPr="00D9691F">
              <w:rPr>
                <w:rFonts w:ascii="Trebuchet MS" w:hAnsi="Trebuchet MS" w:cs="Arial"/>
              </w:rPr>
              <w:t>12</w:t>
            </w:r>
            <w:r w:rsidRPr="00D9691F">
              <w:rPr>
                <w:rFonts w:ascii="Trebuchet MS" w:hAnsi="Trebuchet MS" w:cs="Arial"/>
              </w:rPr>
              <w:t>%, Level 2 9</w:t>
            </w:r>
            <w:r w:rsidR="35A6AD5B" w:rsidRPr="00D9691F">
              <w:rPr>
                <w:rFonts w:ascii="Trebuchet MS" w:hAnsi="Trebuchet MS" w:cs="Arial"/>
              </w:rPr>
              <w:t>3</w:t>
            </w:r>
            <w:r w:rsidRPr="00D9691F">
              <w:rPr>
                <w:rFonts w:ascii="Trebuchet MS" w:hAnsi="Trebuchet MS" w:cs="Arial"/>
              </w:rPr>
              <w:t>.</w:t>
            </w:r>
            <w:r w:rsidR="2F5AD06E" w:rsidRPr="00D9691F">
              <w:rPr>
                <w:rFonts w:ascii="Trebuchet MS" w:hAnsi="Trebuchet MS" w:cs="Arial"/>
              </w:rPr>
              <w:t>9</w:t>
            </w:r>
            <w:r w:rsidRPr="00D9691F">
              <w:rPr>
                <w:rFonts w:ascii="Trebuchet MS" w:hAnsi="Trebuchet MS" w:cs="Arial"/>
              </w:rPr>
              <w:t>3% both well above the 85% compliance required.</w:t>
            </w:r>
          </w:p>
        </w:tc>
      </w:tr>
      <w:tr w:rsidR="00DF01AE" w:rsidRPr="00D9691F" w14:paraId="4A6BC2FF" w14:textId="77777777" w:rsidTr="0078260F">
        <w:tc>
          <w:tcPr>
            <w:tcW w:w="846" w:type="dxa"/>
            <w:shd w:val="clear" w:color="auto" w:fill="00B0CF"/>
          </w:tcPr>
          <w:p w14:paraId="4A6BC2F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18.</w:t>
            </w:r>
          </w:p>
        </w:tc>
        <w:tc>
          <w:tcPr>
            <w:tcW w:w="13324" w:type="dxa"/>
            <w:gridSpan w:val="10"/>
            <w:shd w:val="clear" w:color="auto" w:fill="00B0CF"/>
          </w:tcPr>
          <w:p w14:paraId="4A6BC2F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301" w14:textId="77777777" w:rsidTr="0078260F">
        <w:tc>
          <w:tcPr>
            <w:tcW w:w="14170" w:type="dxa"/>
            <w:gridSpan w:val="11"/>
          </w:tcPr>
          <w:p w14:paraId="4A6BC300" w14:textId="77777777" w:rsidR="00DF01AE" w:rsidRPr="00D9691F" w:rsidRDefault="00DF01AE" w:rsidP="00D6552A">
            <w:pPr>
              <w:rPr>
                <w:rFonts w:ascii="Trebuchet MS" w:hAnsi="Trebuchet MS" w:cs="Arial"/>
              </w:rPr>
            </w:pPr>
            <w:proofErr w:type="gramStart"/>
            <w:r w:rsidRPr="00D9691F">
              <w:rPr>
                <w:rFonts w:ascii="Trebuchet MS" w:hAnsi="Trebuchet MS"/>
              </w:rPr>
              <w:t>Ensure the safe storage of COSHH substances at all times</w:t>
            </w:r>
            <w:proofErr w:type="gramEnd"/>
            <w:r w:rsidRPr="00D9691F">
              <w:rPr>
                <w:rFonts w:ascii="Trebuchet MS" w:hAnsi="Trebuchet MS"/>
              </w:rPr>
              <w:t>.</w:t>
            </w:r>
          </w:p>
        </w:tc>
      </w:tr>
      <w:tr w:rsidR="00DF01AE" w:rsidRPr="00D9691F" w14:paraId="4A6BC307" w14:textId="77777777" w:rsidTr="0078260F">
        <w:tc>
          <w:tcPr>
            <w:tcW w:w="4614" w:type="dxa"/>
            <w:gridSpan w:val="3"/>
            <w:shd w:val="clear" w:color="auto" w:fill="00B0CF"/>
          </w:tcPr>
          <w:p w14:paraId="4A6BC30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30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30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30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30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315" w14:textId="77777777" w:rsidTr="0078260F">
        <w:tc>
          <w:tcPr>
            <w:tcW w:w="4614" w:type="dxa"/>
            <w:gridSpan w:val="3"/>
          </w:tcPr>
          <w:p w14:paraId="4A6BC308" w14:textId="77777777" w:rsidR="00DF01AE" w:rsidRPr="00D9691F" w:rsidRDefault="00DF01AE" w:rsidP="00D6552A">
            <w:pPr>
              <w:spacing w:after="0"/>
              <w:jc w:val="both"/>
              <w:rPr>
                <w:rFonts w:ascii="Trebuchet MS" w:hAnsi="Trebuchet MS" w:cs="Arial"/>
              </w:rPr>
            </w:pPr>
            <w:r w:rsidRPr="00D9691F">
              <w:rPr>
                <w:rFonts w:ascii="Trebuchet MS" w:hAnsi="Trebuchet MS"/>
              </w:rPr>
              <w:t>Maternity services will introduce an IP&amp;C monitoring and improvement group</w:t>
            </w:r>
          </w:p>
        </w:tc>
        <w:tc>
          <w:tcPr>
            <w:tcW w:w="4024" w:type="dxa"/>
            <w:gridSpan w:val="2"/>
          </w:tcPr>
          <w:p w14:paraId="4A6BC309" w14:textId="77777777" w:rsidR="00DF01AE" w:rsidRPr="00D9691F" w:rsidRDefault="00DF01AE" w:rsidP="00D6552A">
            <w:pPr>
              <w:spacing w:after="0"/>
              <w:jc w:val="both"/>
              <w:rPr>
                <w:rFonts w:ascii="Trebuchet MS" w:hAnsi="Trebuchet MS" w:cs="Arial"/>
                <w:bCs/>
              </w:rPr>
            </w:pPr>
            <w:proofErr w:type="gramStart"/>
            <w:r w:rsidRPr="00D9691F">
              <w:rPr>
                <w:rFonts w:ascii="Trebuchet MS" w:hAnsi="Trebuchet MS" w:cs="Arial"/>
                <w:bCs/>
              </w:rPr>
              <w:t>Bi monthly</w:t>
            </w:r>
            <w:proofErr w:type="gramEnd"/>
            <w:r w:rsidRPr="00D9691F">
              <w:rPr>
                <w:rFonts w:ascii="Trebuchet MS" w:hAnsi="Trebuchet MS" w:cs="Arial"/>
                <w:bCs/>
              </w:rPr>
              <w:t xml:space="preserve"> meetings commenced at time of the action.</w:t>
            </w:r>
          </w:p>
          <w:p w14:paraId="4A6BC30A" w14:textId="77777777" w:rsidR="00DF01AE" w:rsidRPr="00D9691F" w:rsidRDefault="00DF01AE" w:rsidP="00D6552A">
            <w:pPr>
              <w:spacing w:after="0"/>
              <w:jc w:val="both"/>
              <w:rPr>
                <w:rFonts w:ascii="Trebuchet MS" w:hAnsi="Trebuchet MS" w:cs="Arial"/>
                <w:bCs/>
              </w:rPr>
            </w:pPr>
          </w:p>
          <w:p w14:paraId="4A6BC30B"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Due to Covid and staffing unavailability due to clinical requirements, meetings postponed.</w:t>
            </w:r>
          </w:p>
          <w:p w14:paraId="4A6BC30C" w14:textId="77777777" w:rsidR="00DF01AE" w:rsidRPr="00D9691F" w:rsidRDefault="00DF01AE" w:rsidP="00D6552A">
            <w:pPr>
              <w:spacing w:after="0"/>
              <w:jc w:val="both"/>
              <w:rPr>
                <w:rFonts w:ascii="Trebuchet MS" w:hAnsi="Trebuchet MS" w:cs="Arial"/>
                <w:bCs/>
              </w:rPr>
            </w:pPr>
          </w:p>
          <w:p w14:paraId="4A6BC30D"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Revised action:</w:t>
            </w:r>
          </w:p>
          <w:p w14:paraId="4A6BC30E" w14:textId="77777777" w:rsidR="00DF01AE" w:rsidRPr="00D9691F" w:rsidRDefault="00DF01AE" w:rsidP="00D6552A">
            <w:pPr>
              <w:spacing w:after="0"/>
              <w:rPr>
                <w:rFonts w:ascii="Trebuchet MS" w:hAnsi="Trebuchet MS" w:cs="Arial"/>
                <w:bCs/>
              </w:rPr>
            </w:pPr>
            <w:r w:rsidRPr="00D9691F">
              <w:rPr>
                <w:rFonts w:ascii="Trebuchet MS" w:hAnsi="Trebuchet MS" w:cs="Arial"/>
                <w:bCs/>
              </w:rPr>
              <w:t xml:space="preserve">Recommencement of </w:t>
            </w:r>
            <w:proofErr w:type="gramStart"/>
            <w:r w:rsidRPr="00D9691F">
              <w:rPr>
                <w:rFonts w:ascii="Trebuchet MS" w:hAnsi="Trebuchet MS" w:cs="Arial"/>
                <w:bCs/>
              </w:rPr>
              <w:t>Bi monthly</w:t>
            </w:r>
            <w:proofErr w:type="gramEnd"/>
            <w:r w:rsidRPr="00D9691F">
              <w:rPr>
                <w:rFonts w:ascii="Trebuchet MS" w:hAnsi="Trebuchet MS" w:cs="Arial"/>
                <w:bCs/>
              </w:rPr>
              <w:t xml:space="preserve"> meetings.</w:t>
            </w:r>
          </w:p>
        </w:tc>
        <w:tc>
          <w:tcPr>
            <w:tcW w:w="2493" w:type="dxa"/>
            <w:gridSpan w:val="3"/>
          </w:tcPr>
          <w:p w14:paraId="4A6BC30F" w14:textId="77777777" w:rsidR="00DF01AE" w:rsidRPr="00D9691F" w:rsidRDefault="00DF01AE" w:rsidP="00D6552A">
            <w:pPr>
              <w:spacing w:after="0"/>
              <w:jc w:val="both"/>
              <w:rPr>
                <w:rFonts w:ascii="Trebuchet MS" w:hAnsi="Trebuchet MS" w:cs="Arial"/>
              </w:rPr>
            </w:pPr>
            <w:r w:rsidRPr="00D9691F">
              <w:rPr>
                <w:rFonts w:ascii="Trebuchet MS" w:hAnsi="Trebuchet MS"/>
              </w:rPr>
              <w:t>Deputy Head of Midwifery</w:t>
            </w:r>
          </w:p>
        </w:tc>
        <w:tc>
          <w:tcPr>
            <w:tcW w:w="1471" w:type="dxa"/>
            <w:gridSpan w:val="2"/>
          </w:tcPr>
          <w:p w14:paraId="4A6BC310" w14:textId="77777777" w:rsidR="00DF01AE" w:rsidRPr="00D9691F" w:rsidRDefault="00DF01AE" w:rsidP="00D6552A">
            <w:pPr>
              <w:spacing w:after="0"/>
              <w:jc w:val="both"/>
              <w:rPr>
                <w:rFonts w:ascii="Trebuchet MS" w:hAnsi="Trebuchet MS"/>
              </w:rPr>
            </w:pPr>
            <w:r w:rsidRPr="00D9691F">
              <w:rPr>
                <w:rFonts w:ascii="Trebuchet MS" w:hAnsi="Trebuchet MS"/>
              </w:rPr>
              <w:t>April 2021</w:t>
            </w:r>
          </w:p>
          <w:p w14:paraId="4A6BC311" w14:textId="77777777" w:rsidR="00DF01AE" w:rsidRPr="00D9691F" w:rsidRDefault="00DF01AE" w:rsidP="00D6552A">
            <w:pPr>
              <w:spacing w:after="0"/>
              <w:jc w:val="both"/>
              <w:rPr>
                <w:rFonts w:ascii="Trebuchet MS" w:hAnsi="Trebuchet MS"/>
              </w:rPr>
            </w:pPr>
            <w:r w:rsidRPr="00D9691F">
              <w:rPr>
                <w:rFonts w:ascii="Trebuchet MS" w:hAnsi="Trebuchet MS"/>
              </w:rPr>
              <w:t>(Completed at time of action)</w:t>
            </w:r>
          </w:p>
          <w:p w14:paraId="4A6BC312" w14:textId="77777777" w:rsidR="00DF01AE" w:rsidRPr="00D9691F" w:rsidRDefault="00DF01AE" w:rsidP="00D6552A">
            <w:pPr>
              <w:spacing w:after="0"/>
              <w:jc w:val="both"/>
              <w:rPr>
                <w:rFonts w:ascii="Trebuchet MS" w:hAnsi="Trebuchet MS"/>
              </w:rPr>
            </w:pPr>
          </w:p>
          <w:p w14:paraId="4A6BC313"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Revised date: July 2023</w:t>
            </w:r>
          </w:p>
        </w:tc>
        <w:tc>
          <w:tcPr>
            <w:tcW w:w="1568" w:type="dxa"/>
            <w:shd w:val="clear" w:color="auto" w:fill="E2EFD9" w:themeFill="accent6" w:themeFillTint="33"/>
          </w:tcPr>
          <w:p w14:paraId="4A6BC314"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tc>
      </w:tr>
      <w:tr w:rsidR="00DF01AE" w:rsidRPr="00D9691F" w14:paraId="4A6BC318" w14:textId="77777777" w:rsidTr="0078260F">
        <w:tc>
          <w:tcPr>
            <w:tcW w:w="846" w:type="dxa"/>
            <w:shd w:val="clear" w:color="auto" w:fill="00B0CF"/>
          </w:tcPr>
          <w:p w14:paraId="4A6BC316"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19.</w:t>
            </w:r>
          </w:p>
        </w:tc>
        <w:tc>
          <w:tcPr>
            <w:tcW w:w="13324" w:type="dxa"/>
            <w:gridSpan w:val="10"/>
            <w:shd w:val="clear" w:color="auto" w:fill="00B0CF"/>
          </w:tcPr>
          <w:p w14:paraId="4A6BC317"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31A" w14:textId="77777777" w:rsidTr="0078260F">
        <w:tc>
          <w:tcPr>
            <w:tcW w:w="14170" w:type="dxa"/>
            <w:gridSpan w:val="11"/>
          </w:tcPr>
          <w:p w14:paraId="4A6BC319" w14:textId="77777777" w:rsidR="00DF01AE" w:rsidRPr="00D9691F" w:rsidRDefault="00DF01AE" w:rsidP="00D6552A">
            <w:pPr>
              <w:rPr>
                <w:rFonts w:ascii="Trebuchet MS" w:hAnsi="Trebuchet MS" w:cs="Arial"/>
              </w:rPr>
            </w:pPr>
            <w:r w:rsidRPr="00D9691F">
              <w:rPr>
                <w:rFonts w:ascii="Trebuchet MS" w:hAnsi="Trebuchet MS"/>
              </w:rPr>
              <w:t>Ensure that staff are aware of their responsibilities in relation to the safe storage of medication.</w:t>
            </w:r>
          </w:p>
        </w:tc>
      </w:tr>
      <w:tr w:rsidR="00DF01AE" w:rsidRPr="00D9691F" w14:paraId="4A6BC320" w14:textId="77777777" w:rsidTr="0078260F">
        <w:tc>
          <w:tcPr>
            <w:tcW w:w="4614" w:type="dxa"/>
            <w:gridSpan w:val="3"/>
            <w:shd w:val="clear" w:color="auto" w:fill="00B0CF"/>
          </w:tcPr>
          <w:p w14:paraId="4A6BC31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31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31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31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31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 xml:space="preserve">(Complete/In </w:t>
            </w:r>
            <w:r w:rsidRPr="00D9691F">
              <w:rPr>
                <w:rFonts w:ascii="Trebuchet MS" w:hAnsi="Trebuchet MS" w:cs="Arial"/>
                <w:b/>
                <w:i/>
                <w:color w:val="FFFFFF" w:themeColor="background1"/>
              </w:rPr>
              <w:lastRenderedPageBreak/>
              <w:t>Progress/Not Actioned)</w:t>
            </w:r>
          </w:p>
        </w:tc>
      </w:tr>
      <w:tr w:rsidR="00DF01AE" w:rsidRPr="00D9691F" w14:paraId="4A6BC327" w14:textId="77777777" w:rsidTr="0078260F">
        <w:tc>
          <w:tcPr>
            <w:tcW w:w="4614" w:type="dxa"/>
            <w:gridSpan w:val="3"/>
          </w:tcPr>
          <w:p w14:paraId="4A6BC321" w14:textId="77777777" w:rsidR="00DF01AE" w:rsidRPr="00D9691F" w:rsidRDefault="00DF01AE" w:rsidP="00D6552A">
            <w:pPr>
              <w:jc w:val="both"/>
              <w:rPr>
                <w:rFonts w:ascii="Trebuchet MS" w:hAnsi="Trebuchet MS" w:cs="Arial"/>
              </w:rPr>
            </w:pPr>
            <w:r w:rsidRPr="00D9691F">
              <w:rPr>
                <w:rFonts w:ascii="Trebuchet MS" w:hAnsi="Trebuchet MS"/>
              </w:rPr>
              <w:lastRenderedPageBreak/>
              <w:t>Maintain monthly Controlled drug audits are undertaken in relevant clinical areas</w:t>
            </w:r>
          </w:p>
        </w:tc>
        <w:tc>
          <w:tcPr>
            <w:tcW w:w="4024" w:type="dxa"/>
            <w:gridSpan w:val="2"/>
          </w:tcPr>
          <w:p w14:paraId="4A6BC322" w14:textId="77777777" w:rsidR="00DF01AE" w:rsidRPr="00D9691F" w:rsidRDefault="00DF01AE" w:rsidP="00D6552A">
            <w:pPr>
              <w:jc w:val="both"/>
              <w:rPr>
                <w:rFonts w:ascii="Trebuchet MS" w:hAnsi="Trebuchet MS" w:cs="Arial"/>
                <w:bCs/>
              </w:rPr>
            </w:pPr>
            <w:r w:rsidRPr="00D9691F">
              <w:rPr>
                <w:rFonts w:ascii="Trebuchet MS" w:hAnsi="Trebuchet MS" w:cs="Arial"/>
                <w:bCs/>
              </w:rPr>
              <w:t>Monthly CD audits completed, evidence saved on file</w:t>
            </w:r>
          </w:p>
        </w:tc>
        <w:tc>
          <w:tcPr>
            <w:tcW w:w="2493" w:type="dxa"/>
            <w:gridSpan w:val="3"/>
          </w:tcPr>
          <w:p w14:paraId="4A6BC323" w14:textId="77777777" w:rsidR="00DF01AE" w:rsidRPr="00D9691F" w:rsidRDefault="00DF01AE" w:rsidP="00D6552A">
            <w:pPr>
              <w:jc w:val="both"/>
              <w:rPr>
                <w:rFonts w:ascii="Trebuchet MS" w:hAnsi="Trebuchet MS" w:cs="Arial"/>
              </w:rPr>
            </w:pPr>
            <w:r w:rsidRPr="00D9691F">
              <w:rPr>
                <w:rFonts w:ascii="Trebuchet MS" w:hAnsi="Trebuchet MS"/>
              </w:rPr>
              <w:t>Operational lead midwives/matrons</w:t>
            </w:r>
          </w:p>
        </w:tc>
        <w:tc>
          <w:tcPr>
            <w:tcW w:w="1471" w:type="dxa"/>
            <w:gridSpan w:val="2"/>
          </w:tcPr>
          <w:p w14:paraId="4A6BC324"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325" w14:textId="77777777" w:rsidR="00DF01AE" w:rsidRPr="00D9691F" w:rsidRDefault="00DF01AE" w:rsidP="00D6552A">
            <w:pPr>
              <w:jc w:val="both"/>
              <w:rPr>
                <w:rFonts w:ascii="Trebuchet MS" w:hAnsi="Trebuchet MS" w:cs="Arial"/>
              </w:rPr>
            </w:pPr>
          </w:p>
        </w:tc>
        <w:tc>
          <w:tcPr>
            <w:tcW w:w="1568" w:type="dxa"/>
            <w:shd w:val="clear" w:color="auto" w:fill="E2EFD9" w:themeFill="accent6" w:themeFillTint="33"/>
          </w:tcPr>
          <w:p w14:paraId="4A6BC326"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30" w14:textId="77777777" w:rsidTr="0078260F">
        <w:tc>
          <w:tcPr>
            <w:tcW w:w="4614" w:type="dxa"/>
            <w:gridSpan w:val="3"/>
          </w:tcPr>
          <w:p w14:paraId="4A6BC328" w14:textId="77777777" w:rsidR="00DF01AE" w:rsidRPr="00D9691F" w:rsidRDefault="00DF01AE" w:rsidP="00D6552A">
            <w:pPr>
              <w:spacing w:after="160" w:line="259" w:lineRule="auto"/>
              <w:rPr>
                <w:rFonts w:ascii="Trebuchet MS" w:hAnsi="Trebuchet MS"/>
              </w:rPr>
            </w:pPr>
            <w:r w:rsidRPr="00D9691F">
              <w:rPr>
                <w:rFonts w:ascii="Trebuchet MS" w:hAnsi="Trebuchet MS"/>
              </w:rPr>
              <w:t>Maintain monthly assurance checks in all clinical areas to ensure:</w:t>
            </w:r>
          </w:p>
          <w:p w14:paraId="4A6BC329" w14:textId="77777777" w:rsidR="00DF01AE" w:rsidRPr="00D9691F" w:rsidRDefault="00DF01AE" w:rsidP="00DF01AE">
            <w:pPr>
              <w:pStyle w:val="ListParagraph"/>
              <w:numPr>
                <w:ilvl w:val="0"/>
                <w:numId w:val="6"/>
              </w:numPr>
              <w:spacing w:after="160" w:line="259" w:lineRule="auto"/>
              <w:rPr>
                <w:rFonts w:ascii="Trebuchet MS" w:hAnsi="Trebuchet MS"/>
              </w:rPr>
            </w:pPr>
            <w:r w:rsidRPr="00D9691F">
              <w:rPr>
                <w:rFonts w:ascii="Trebuchet MS" w:hAnsi="Trebuchet MS"/>
              </w:rPr>
              <w:t>All medicines are locked in a secure cupboard in a secure clinical room</w:t>
            </w:r>
          </w:p>
          <w:p w14:paraId="4A6BC32A" w14:textId="77777777" w:rsidR="00DF01AE" w:rsidRPr="00D9691F" w:rsidRDefault="00DF01AE" w:rsidP="00DF01AE">
            <w:pPr>
              <w:pStyle w:val="ListParagraph"/>
              <w:numPr>
                <w:ilvl w:val="0"/>
                <w:numId w:val="6"/>
              </w:numPr>
              <w:spacing w:after="160" w:line="259" w:lineRule="auto"/>
              <w:rPr>
                <w:rFonts w:ascii="Trebuchet MS" w:hAnsi="Trebuchet MS" w:cs="Arial"/>
              </w:rPr>
            </w:pPr>
            <w:r w:rsidRPr="00D9691F">
              <w:rPr>
                <w:rFonts w:ascii="Trebuchet MS" w:hAnsi="Trebuchet MS"/>
              </w:rPr>
              <w:t>All medicines trolleys are locked and secure</w:t>
            </w:r>
          </w:p>
          <w:p w14:paraId="4A6BC32B" w14:textId="77777777" w:rsidR="00DF01AE" w:rsidRPr="00D9691F" w:rsidRDefault="00DF01AE" w:rsidP="00DF01AE">
            <w:pPr>
              <w:pStyle w:val="ListParagraph"/>
              <w:numPr>
                <w:ilvl w:val="0"/>
                <w:numId w:val="6"/>
              </w:numPr>
              <w:spacing w:after="160" w:line="259" w:lineRule="auto"/>
              <w:rPr>
                <w:rFonts w:ascii="Trebuchet MS" w:hAnsi="Trebuchet MS" w:cs="Arial"/>
              </w:rPr>
            </w:pPr>
            <w:r w:rsidRPr="00D9691F">
              <w:rPr>
                <w:rFonts w:ascii="Trebuchet MS" w:hAnsi="Trebuchet MS"/>
              </w:rPr>
              <w:t>Lockable cupboards available in bedside lockers if self-administration of medicines used</w:t>
            </w:r>
          </w:p>
        </w:tc>
        <w:tc>
          <w:tcPr>
            <w:tcW w:w="4024" w:type="dxa"/>
            <w:gridSpan w:val="2"/>
          </w:tcPr>
          <w:p w14:paraId="4A6BC32C" w14:textId="77777777" w:rsidR="00DF01AE" w:rsidRPr="00D9691F" w:rsidRDefault="00DF01AE" w:rsidP="00D6552A">
            <w:pPr>
              <w:jc w:val="both"/>
              <w:rPr>
                <w:rFonts w:ascii="Trebuchet MS" w:hAnsi="Trebuchet MS" w:cs="Arial"/>
                <w:bCs/>
              </w:rPr>
            </w:pPr>
            <w:r w:rsidRPr="00D9691F">
              <w:rPr>
                <w:rFonts w:ascii="Trebuchet MS" w:hAnsi="Trebuchet MS" w:cs="Arial"/>
                <w:bCs/>
              </w:rPr>
              <w:t>Part of monthly assurance checks and reviews of storage continues.</w:t>
            </w:r>
          </w:p>
        </w:tc>
        <w:tc>
          <w:tcPr>
            <w:tcW w:w="2493" w:type="dxa"/>
            <w:gridSpan w:val="3"/>
          </w:tcPr>
          <w:p w14:paraId="4A6BC32D" w14:textId="77777777" w:rsidR="00DF01AE" w:rsidRPr="00D9691F" w:rsidRDefault="00DF01AE" w:rsidP="00D6552A">
            <w:pPr>
              <w:jc w:val="both"/>
              <w:rPr>
                <w:rFonts w:ascii="Trebuchet MS" w:hAnsi="Trebuchet MS" w:cs="Arial"/>
              </w:rPr>
            </w:pPr>
            <w:r w:rsidRPr="00D9691F">
              <w:rPr>
                <w:rFonts w:ascii="Trebuchet MS" w:hAnsi="Trebuchet MS"/>
              </w:rPr>
              <w:t>Operational Lead midwives/matrons</w:t>
            </w:r>
          </w:p>
        </w:tc>
        <w:tc>
          <w:tcPr>
            <w:tcW w:w="1471" w:type="dxa"/>
            <w:gridSpan w:val="2"/>
          </w:tcPr>
          <w:p w14:paraId="4A6BC32E"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2F"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36" w14:textId="77777777" w:rsidTr="0078260F">
        <w:tc>
          <w:tcPr>
            <w:tcW w:w="4614" w:type="dxa"/>
            <w:gridSpan w:val="3"/>
          </w:tcPr>
          <w:p w14:paraId="4A6BC331" w14:textId="77777777" w:rsidR="00DF01AE" w:rsidRPr="00D9691F" w:rsidRDefault="00DF01AE" w:rsidP="00D6552A">
            <w:pPr>
              <w:jc w:val="both"/>
              <w:rPr>
                <w:rFonts w:ascii="Trebuchet MS" w:hAnsi="Trebuchet MS" w:cs="Arial"/>
              </w:rPr>
            </w:pPr>
            <w:r w:rsidRPr="00D9691F">
              <w:rPr>
                <w:rFonts w:ascii="Trebuchet MS" w:hAnsi="Trebuchet MS"/>
              </w:rPr>
              <w:t xml:space="preserve">All midwives who are employed by </w:t>
            </w:r>
            <w:proofErr w:type="gramStart"/>
            <w:r w:rsidRPr="00D9691F">
              <w:rPr>
                <w:rFonts w:ascii="Trebuchet MS" w:hAnsi="Trebuchet MS"/>
              </w:rPr>
              <w:t>Swansea bay</w:t>
            </w:r>
            <w:proofErr w:type="gramEnd"/>
            <w:r w:rsidRPr="00D9691F">
              <w:rPr>
                <w:rFonts w:ascii="Trebuchet MS" w:hAnsi="Trebuchet MS"/>
              </w:rPr>
              <w:t xml:space="preserve"> UHB will undergo medicines management training on their induction programme to comply with medicines policy for safe storage of medication</w:t>
            </w:r>
          </w:p>
        </w:tc>
        <w:tc>
          <w:tcPr>
            <w:tcW w:w="4024" w:type="dxa"/>
            <w:gridSpan w:val="2"/>
          </w:tcPr>
          <w:p w14:paraId="4A6BC332" w14:textId="77777777" w:rsidR="00DF01AE" w:rsidRPr="00D9691F" w:rsidRDefault="00DF01AE" w:rsidP="00D6552A">
            <w:pPr>
              <w:jc w:val="both"/>
              <w:rPr>
                <w:rFonts w:ascii="Trebuchet MS" w:hAnsi="Trebuchet MS" w:cs="Arial"/>
                <w:bCs/>
              </w:rPr>
            </w:pPr>
            <w:r w:rsidRPr="00D9691F">
              <w:rPr>
                <w:rFonts w:ascii="Trebuchet MS" w:hAnsi="Trebuchet MS" w:cs="Arial"/>
                <w:bCs/>
              </w:rPr>
              <w:t>Medicine management training continues for new staff.</w:t>
            </w:r>
          </w:p>
        </w:tc>
        <w:tc>
          <w:tcPr>
            <w:tcW w:w="2493" w:type="dxa"/>
            <w:gridSpan w:val="3"/>
          </w:tcPr>
          <w:p w14:paraId="4A6BC333" w14:textId="77777777" w:rsidR="00DF01AE" w:rsidRPr="00D9691F" w:rsidRDefault="00DF01AE" w:rsidP="00D6552A">
            <w:pPr>
              <w:jc w:val="both"/>
              <w:rPr>
                <w:rFonts w:ascii="Trebuchet MS" w:hAnsi="Trebuchet MS" w:cs="Arial"/>
              </w:rPr>
            </w:pPr>
            <w:r w:rsidRPr="00D9691F">
              <w:rPr>
                <w:rFonts w:ascii="Trebuchet MS" w:hAnsi="Trebuchet MS"/>
              </w:rPr>
              <w:t>CPD lead</w:t>
            </w:r>
          </w:p>
        </w:tc>
        <w:tc>
          <w:tcPr>
            <w:tcW w:w="1471" w:type="dxa"/>
            <w:gridSpan w:val="2"/>
          </w:tcPr>
          <w:p w14:paraId="4A6BC334"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35"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3C" w14:textId="77777777" w:rsidTr="0078260F">
        <w:tc>
          <w:tcPr>
            <w:tcW w:w="4614" w:type="dxa"/>
            <w:gridSpan w:val="3"/>
          </w:tcPr>
          <w:p w14:paraId="4A6BC337" w14:textId="77777777" w:rsidR="00DF01AE" w:rsidRPr="00D9691F" w:rsidRDefault="00DF01AE" w:rsidP="00D6552A">
            <w:pPr>
              <w:jc w:val="both"/>
              <w:rPr>
                <w:rFonts w:ascii="Trebuchet MS" w:hAnsi="Trebuchet MS" w:cs="Arial"/>
              </w:rPr>
            </w:pPr>
            <w:r w:rsidRPr="00D9691F">
              <w:rPr>
                <w:rFonts w:ascii="Trebuchet MS" w:hAnsi="Trebuchet MS"/>
              </w:rPr>
              <w:t>Ensure Health Board Policy available to all staff</w:t>
            </w:r>
          </w:p>
        </w:tc>
        <w:tc>
          <w:tcPr>
            <w:tcW w:w="4024" w:type="dxa"/>
            <w:gridSpan w:val="2"/>
          </w:tcPr>
          <w:p w14:paraId="4A6BC338"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Medicine management policy available to all staff on </w:t>
            </w:r>
            <w:r w:rsidRPr="00D9691F">
              <w:rPr>
                <w:rFonts w:ascii="Trebuchet MS" w:hAnsi="Trebuchet MS" w:cs="Arial"/>
                <w:bCs/>
                <w:i/>
              </w:rPr>
              <w:t>COIN</w:t>
            </w:r>
            <w:r w:rsidRPr="00D9691F">
              <w:rPr>
                <w:rFonts w:ascii="Trebuchet MS" w:hAnsi="Trebuchet MS" w:cs="Arial"/>
                <w:bCs/>
              </w:rPr>
              <w:t>.</w:t>
            </w:r>
          </w:p>
        </w:tc>
        <w:tc>
          <w:tcPr>
            <w:tcW w:w="2493" w:type="dxa"/>
            <w:gridSpan w:val="3"/>
          </w:tcPr>
          <w:p w14:paraId="4A6BC339" w14:textId="77777777" w:rsidR="00DF01AE" w:rsidRPr="00D9691F" w:rsidRDefault="00DF01AE" w:rsidP="00D6552A">
            <w:pPr>
              <w:jc w:val="both"/>
              <w:rPr>
                <w:rFonts w:ascii="Trebuchet MS" w:hAnsi="Trebuchet MS" w:cs="Arial"/>
              </w:rPr>
            </w:pPr>
            <w:r w:rsidRPr="00D9691F">
              <w:rPr>
                <w:rFonts w:ascii="Trebuchet MS" w:hAnsi="Trebuchet MS"/>
              </w:rPr>
              <w:t>Operational lead midwives/matrons</w:t>
            </w:r>
          </w:p>
        </w:tc>
        <w:tc>
          <w:tcPr>
            <w:tcW w:w="1471" w:type="dxa"/>
            <w:gridSpan w:val="2"/>
          </w:tcPr>
          <w:p w14:paraId="4A6BC33A"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3B"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3F" w14:textId="77777777" w:rsidTr="0078260F">
        <w:tc>
          <w:tcPr>
            <w:tcW w:w="846" w:type="dxa"/>
            <w:shd w:val="clear" w:color="auto" w:fill="00B0CF"/>
          </w:tcPr>
          <w:p w14:paraId="4A6BC33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20.</w:t>
            </w:r>
          </w:p>
        </w:tc>
        <w:tc>
          <w:tcPr>
            <w:tcW w:w="13324" w:type="dxa"/>
            <w:gridSpan w:val="10"/>
            <w:shd w:val="clear" w:color="auto" w:fill="00B0CF"/>
          </w:tcPr>
          <w:p w14:paraId="4A6BC33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341" w14:textId="77777777" w:rsidTr="0078260F">
        <w:tc>
          <w:tcPr>
            <w:tcW w:w="14170" w:type="dxa"/>
            <w:gridSpan w:val="11"/>
          </w:tcPr>
          <w:p w14:paraId="4A6BC340" w14:textId="77777777" w:rsidR="00DF01AE" w:rsidRPr="00D9691F" w:rsidRDefault="00DF01AE" w:rsidP="00D6552A">
            <w:pPr>
              <w:rPr>
                <w:rFonts w:ascii="Trebuchet MS" w:hAnsi="Trebuchet MS" w:cs="Arial"/>
              </w:rPr>
            </w:pPr>
            <w:r w:rsidRPr="00D9691F">
              <w:rPr>
                <w:rFonts w:ascii="Trebuchet MS" w:hAnsi="Trebuchet MS"/>
              </w:rPr>
              <w:t>Ensure that the prescription and administration of medication for the induction of labour is done in line with health board policy.</w:t>
            </w:r>
          </w:p>
        </w:tc>
      </w:tr>
      <w:tr w:rsidR="00DF01AE" w:rsidRPr="00D9691F" w14:paraId="4A6BC347" w14:textId="77777777" w:rsidTr="0078260F">
        <w:tc>
          <w:tcPr>
            <w:tcW w:w="4614" w:type="dxa"/>
            <w:gridSpan w:val="3"/>
            <w:shd w:val="clear" w:color="auto" w:fill="00B0CF"/>
          </w:tcPr>
          <w:p w14:paraId="4A6BC34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024" w:type="dxa"/>
            <w:gridSpan w:val="2"/>
            <w:shd w:val="clear" w:color="auto" w:fill="00B0CF"/>
          </w:tcPr>
          <w:p w14:paraId="4A6BC34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3" w:type="dxa"/>
            <w:gridSpan w:val="3"/>
            <w:shd w:val="clear" w:color="auto" w:fill="00B0CF"/>
          </w:tcPr>
          <w:p w14:paraId="4A6BC34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34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34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351" w14:textId="77777777" w:rsidTr="0078260F">
        <w:tc>
          <w:tcPr>
            <w:tcW w:w="4614" w:type="dxa"/>
            <w:gridSpan w:val="3"/>
          </w:tcPr>
          <w:p w14:paraId="4A6BC348" w14:textId="77777777" w:rsidR="00DF01AE" w:rsidRPr="00D9691F" w:rsidRDefault="00DF01AE" w:rsidP="00D6552A">
            <w:pPr>
              <w:jc w:val="both"/>
              <w:rPr>
                <w:rFonts w:ascii="Trebuchet MS" w:hAnsi="Trebuchet MS" w:cs="Arial"/>
              </w:rPr>
            </w:pPr>
            <w:r w:rsidRPr="00D9691F">
              <w:rPr>
                <w:rFonts w:ascii="Trebuchet MS" w:hAnsi="Trebuchet MS"/>
              </w:rPr>
              <w:lastRenderedPageBreak/>
              <w:t>To update the Induction of Labour Policy</w:t>
            </w:r>
          </w:p>
        </w:tc>
        <w:tc>
          <w:tcPr>
            <w:tcW w:w="4024" w:type="dxa"/>
            <w:gridSpan w:val="2"/>
          </w:tcPr>
          <w:p w14:paraId="4A6BC349"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Induction in labour policy updated – available on </w:t>
            </w:r>
            <w:r w:rsidRPr="00D9691F">
              <w:rPr>
                <w:rFonts w:ascii="Trebuchet MS" w:hAnsi="Trebuchet MS" w:cs="Arial"/>
                <w:bCs/>
                <w:i/>
              </w:rPr>
              <w:t>WISDOM</w:t>
            </w:r>
          </w:p>
          <w:p w14:paraId="4A6BC34A"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Further action:</w:t>
            </w:r>
          </w:p>
          <w:p w14:paraId="4A6BC34B" w14:textId="77777777" w:rsidR="00DF01AE" w:rsidRPr="00D9691F" w:rsidRDefault="00DF01AE" w:rsidP="00D6552A">
            <w:pPr>
              <w:jc w:val="both"/>
              <w:rPr>
                <w:rFonts w:ascii="Trebuchet MS" w:hAnsi="Trebuchet MS" w:cs="Arial"/>
                <w:bCs/>
              </w:rPr>
            </w:pPr>
            <w:r w:rsidRPr="00D9691F">
              <w:rPr>
                <w:rFonts w:ascii="Trebuchet MS" w:hAnsi="Trebuchet MS" w:cs="Arial"/>
                <w:bCs/>
              </w:rPr>
              <w:t>Due for update June 2023</w:t>
            </w:r>
          </w:p>
        </w:tc>
        <w:tc>
          <w:tcPr>
            <w:tcW w:w="2493" w:type="dxa"/>
            <w:gridSpan w:val="3"/>
          </w:tcPr>
          <w:p w14:paraId="4A6BC34C" w14:textId="77777777" w:rsidR="00DF01AE" w:rsidRPr="00D9691F" w:rsidRDefault="00DF01AE" w:rsidP="00D6552A">
            <w:pPr>
              <w:jc w:val="both"/>
              <w:rPr>
                <w:rFonts w:ascii="Trebuchet MS" w:hAnsi="Trebuchet MS" w:cs="Arial"/>
              </w:rPr>
            </w:pPr>
            <w:r w:rsidRPr="00D9691F">
              <w:rPr>
                <w:rFonts w:ascii="Trebuchet MS" w:hAnsi="Trebuchet MS"/>
              </w:rPr>
              <w:t>Clinical Director</w:t>
            </w:r>
          </w:p>
        </w:tc>
        <w:tc>
          <w:tcPr>
            <w:tcW w:w="1471" w:type="dxa"/>
            <w:gridSpan w:val="2"/>
          </w:tcPr>
          <w:p w14:paraId="4A6BC34D" w14:textId="77777777" w:rsidR="00DF01AE" w:rsidRPr="00D9691F" w:rsidRDefault="00DF01AE" w:rsidP="00D6552A">
            <w:pPr>
              <w:jc w:val="both"/>
              <w:rPr>
                <w:rFonts w:ascii="Trebuchet MS" w:hAnsi="Trebuchet MS"/>
              </w:rPr>
            </w:pPr>
            <w:r w:rsidRPr="00D9691F">
              <w:rPr>
                <w:rFonts w:ascii="Trebuchet MS" w:hAnsi="Trebuchet MS"/>
              </w:rPr>
              <w:t>Completed</w:t>
            </w:r>
          </w:p>
          <w:p w14:paraId="4A6BC34E" w14:textId="77777777" w:rsidR="00DF01AE" w:rsidRPr="00D9691F" w:rsidRDefault="00DF01AE" w:rsidP="00D6552A">
            <w:pPr>
              <w:jc w:val="both"/>
              <w:rPr>
                <w:rFonts w:ascii="Trebuchet MS" w:hAnsi="Trebuchet MS" w:cs="Arial"/>
              </w:rPr>
            </w:pPr>
          </w:p>
        </w:tc>
        <w:tc>
          <w:tcPr>
            <w:tcW w:w="1568" w:type="dxa"/>
            <w:shd w:val="clear" w:color="auto" w:fill="E2EFD9" w:themeFill="accent6" w:themeFillTint="33"/>
          </w:tcPr>
          <w:p w14:paraId="4A6BC34F"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p w14:paraId="4A6BC350" w14:textId="77777777" w:rsidR="00DF01AE" w:rsidRPr="00D9691F" w:rsidRDefault="00DF01AE" w:rsidP="00D6552A">
            <w:pPr>
              <w:jc w:val="both"/>
              <w:rPr>
                <w:rFonts w:ascii="Trebuchet MS" w:hAnsi="Trebuchet MS" w:cs="Arial"/>
              </w:rPr>
            </w:pPr>
          </w:p>
        </w:tc>
      </w:tr>
      <w:tr w:rsidR="00DF01AE" w:rsidRPr="00D9691F" w14:paraId="4A6BC361" w14:textId="77777777" w:rsidTr="0078260F">
        <w:tc>
          <w:tcPr>
            <w:tcW w:w="4614" w:type="dxa"/>
            <w:gridSpan w:val="3"/>
          </w:tcPr>
          <w:p w14:paraId="4A6BC352" w14:textId="77777777" w:rsidR="00DF01AE" w:rsidRPr="00D9691F" w:rsidRDefault="00DF01AE" w:rsidP="00D6552A">
            <w:pPr>
              <w:spacing w:after="0"/>
              <w:jc w:val="both"/>
              <w:rPr>
                <w:rFonts w:ascii="Trebuchet MS" w:hAnsi="Trebuchet MS" w:cs="Arial"/>
              </w:rPr>
            </w:pPr>
            <w:r w:rsidRPr="00D9691F">
              <w:rPr>
                <w:rFonts w:ascii="Trebuchet MS" w:hAnsi="Trebuchet MS"/>
              </w:rPr>
              <w:t>Update the information leaflet for women</w:t>
            </w:r>
          </w:p>
        </w:tc>
        <w:tc>
          <w:tcPr>
            <w:tcW w:w="4024" w:type="dxa"/>
            <w:gridSpan w:val="2"/>
          </w:tcPr>
          <w:p w14:paraId="4A6BC353"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 xml:space="preserve">Information leaflet updated –Available on </w:t>
            </w:r>
            <w:r w:rsidRPr="00D9691F">
              <w:rPr>
                <w:rFonts w:ascii="Trebuchet MS" w:hAnsi="Trebuchet MS" w:cs="Arial"/>
                <w:bCs/>
                <w:i/>
              </w:rPr>
              <w:t>WISDOM</w:t>
            </w:r>
            <w:r w:rsidRPr="00D9691F">
              <w:rPr>
                <w:rFonts w:ascii="Trebuchet MS" w:hAnsi="Trebuchet MS" w:cs="Arial"/>
                <w:bCs/>
              </w:rPr>
              <w:t xml:space="preserve"> and shared with women.</w:t>
            </w:r>
          </w:p>
          <w:p w14:paraId="4A6BC354" w14:textId="77777777" w:rsidR="00DF01AE" w:rsidRPr="00D9691F" w:rsidRDefault="00DF01AE" w:rsidP="00D6552A">
            <w:pPr>
              <w:spacing w:after="0"/>
              <w:jc w:val="both"/>
              <w:rPr>
                <w:rFonts w:ascii="Trebuchet MS" w:hAnsi="Trebuchet MS" w:cs="Arial"/>
                <w:bCs/>
              </w:rPr>
            </w:pPr>
          </w:p>
          <w:p w14:paraId="4A6BC355"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Further action:</w:t>
            </w:r>
          </w:p>
          <w:p w14:paraId="4A6BC356"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Currently updating working with MVP.</w:t>
            </w:r>
          </w:p>
        </w:tc>
        <w:tc>
          <w:tcPr>
            <w:tcW w:w="2493" w:type="dxa"/>
            <w:gridSpan w:val="3"/>
          </w:tcPr>
          <w:p w14:paraId="4A6BC357" w14:textId="77777777" w:rsidR="00DF01AE" w:rsidRPr="00D9691F" w:rsidRDefault="00DF01AE" w:rsidP="00D6552A">
            <w:pPr>
              <w:spacing w:after="0"/>
              <w:jc w:val="both"/>
              <w:rPr>
                <w:rFonts w:ascii="Trebuchet MS" w:hAnsi="Trebuchet MS"/>
              </w:rPr>
            </w:pPr>
            <w:r w:rsidRPr="00D9691F">
              <w:rPr>
                <w:rFonts w:ascii="Trebuchet MS" w:hAnsi="Trebuchet MS"/>
              </w:rPr>
              <w:t>Clinical Director</w:t>
            </w:r>
          </w:p>
          <w:p w14:paraId="4A6BC358" w14:textId="77777777" w:rsidR="00DF01AE" w:rsidRPr="00D9691F" w:rsidRDefault="00DF01AE" w:rsidP="00D6552A">
            <w:pPr>
              <w:spacing w:after="0"/>
              <w:jc w:val="both"/>
              <w:rPr>
                <w:rFonts w:ascii="Trebuchet MS" w:hAnsi="Trebuchet MS" w:cs="Arial"/>
              </w:rPr>
            </w:pPr>
          </w:p>
        </w:tc>
        <w:tc>
          <w:tcPr>
            <w:tcW w:w="1471" w:type="dxa"/>
            <w:gridSpan w:val="2"/>
          </w:tcPr>
          <w:p w14:paraId="4A6BC359" w14:textId="77777777" w:rsidR="00DF01AE" w:rsidRPr="00D9691F" w:rsidRDefault="00DF01AE" w:rsidP="00D6552A">
            <w:pPr>
              <w:spacing w:after="0"/>
              <w:jc w:val="both"/>
              <w:rPr>
                <w:rFonts w:ascii="Trebuchet MS" w:hAnsi="Trebuchet MS"/>
              </w:rPr>
            </w:pPr>
            <w:r w:rsidRPr="00D9691F">
              <w:rPr>
                <w:rFonts w:ascii="Trebuchet MS" w:hAnsi="Trebuchet MS"/>
              </w:rPr>
              <w:t>Completed</w:t>
            </w:r>
          </w:p>
          <w:p w14:paraId="4A6BC35A" w14:textId="77777777" w:rsidR="00DF01AE" w:rsidRPr="00D9691F" w:rsidRDefault="00DF01AE" w:rsidP="00D6552A">
            <w:pPr>
              <w:spacing w:after="0"/>
              <w:jc w:val="both"/>
              <w:rPr>
                <w:rFonts w:ascii="Trebuchet MS" w:hAnsi="Trebuchet MS"/>
              </w:rPr>
            </w:pPr>
          </w:p>
          <w:p w14:paraId="4A6BC35B" w14:textId="77777777" w:rsidR="00DF01AE" w:rsidRPr="00D9691F" w:rsidRDefault="00DF01AE" w:rsidP="00D6552A">
            <w:pPr>
              <w:spacing w:after="0"/>
              <w:jc w:val="both"/>
              <w:rPr>
                <w:rFonts w:ascii="Trebuchet MS" w:hAnsi="Trebuchet MS"/>
              </w:rPr>
            </w:pPr>
          </w:p>
          <w:p w14:paraId="4A6BC35C" w14:textId="77777777" w:rsidR="00DF01AE" w:rsidRPr="00D9691F" w:rsidRDefault="00DF01AE" w:rsidP="00D6552A">
            <w:pPr>
              <w:spacing w:after="0"/>
              <w:jc w:val="both"/>
              <w:rPr>
                <w:rFonts w:ascii="Trebuchet MS" w:hAnsi="Trebuchet MS" w:cs="Arial"/>
              </w:rPr>
            </w:pPr>
          </w:p>
          <w:p w14:paraId="4A6BC35D" w14:textId="77777777" w:rsidR="00DF01AE" w:rsidRPr="00D9691F" w:rsidRDefault="00DF01AE" w:rsidP="00D6552A">
            <w:pPr>
              <w:spacing w:after="0"/>
              <w:jc w:val="both"/>
              <w:rPr>
                <w:rFonts w:ascii="Trebuchet MS" w:hAnsi="Trebuchet MS" w:cs="Arial"/>
              </w:rPr>
            </w:pPr>
          </w:p>
        </w:tc>
        <w:tc>
          <w:tcPr>
            <w:tcW w:w="1568" w:type="dxa"/>
            <w:shd w:val="clear" w:color="auto" w:fill="E2EFD9" w:themeFill="accent6" w:themeFillTint="33"/>
          </w:tcPr>
          <w:p w14:paraId="4A6BC35E"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p w14:paraId="4A6BC35F" w14:textId="77777777" w:rsidR="00DF01AE" w:rsidRPr="00D9691F" w:rsidRDefault="00DF01AE" w:rsidP="00D6552A">
            <w:pPr>
              <w:spacing w:after="0"/>
              <w:jc w:val="both"/>
              <w:rPr>
                <w:rFonts w:ascii="Trebuchet MS" w:hAnsi="Trebuchet MS" w:cs="Arial"/>
              </w:rPr>
            </w:pPr>
          </w:p>
          <w:p w14:paraId="4A6BC360" w14:textId="77777777" w:rsidR="00DF01AE" w:rsidRPr="00D9691F" w:rsidRDefault="00DF01AE" w:rsidP="00D6552A">
            <w:pPr>
              <w:spacing w:after="0"/>
              <w:jc w:val="both"/>
              <w:rPr>
                <w:rFonts w:ascii="Trebuchet MS" w:hAnsi="Trebuchet MS" w:cs="Arial"/>
              </w:rPr>
            </w:pPr>
          </w:p>
        </w:tc>
      </w:tr>
      <w:tr w:rsidR="00DF01AE" w:rsidRPr="00D9691F" w14:paraId="4A6BC367" w14:textId="77777777" w:rsidTr="0078260F">
        <w:tc>
          <w:tcPr>
            <w:tcW w:w="4614" w:type="dxa"/>
            <w:gridSpan w:val="3"/>
          </w:tcPr>
          <w:p w14:paraId="4A6BC362" w14:textId="77777777" w:rsidR="00DF01AE" w:rsidRPr="00D9691F" w:rsidRDefault="00DF01AE" w:rsidP="00D6552A">
            <w:pPr>
              <w:jc w:val="both"/>
              <w:rPr>
                <w:rFonts w:ascii="Trebuchet MS" w:hAnsi="Trebuchet MS" w:cs="Arial"/>
              </w:rPr>
            </w:pPr>
            <w:r w:rsidRPr="00D9691F">
              <w:rPr>
                <w:rFonts w:ascii="Trebuchet MS" w:hAnsi="Trebuchet MS"/>
              </w:rPr>
              <w:t>Obstetrician to review all women undergoing IOL on a daily ward round</w:t>
            </w:r>
          </w:p>
        </w:tc>
        <w:tc>
          <w:tcPr>
            <w:tcW w:w="4024" w:type="dxa"/>
            <w:gridSpan w:val="2"/>
          </w:tcPr>
          <w:p w14:paraId="4A6BC363"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Daily ward consultant ward rounds </w:t>
            </w:r>
            <w:proofErr w:type="gramStart"/>
            <w:r w:rsidRPr="00D9691F">
              <w:rPr>
                <w:rFonts w:ascii="Trebuchet MS" w:hAnsi="Trebuchet MS" w:cs="Arial"/>
                <w:bCs/>
              </w:rPr>
              <w:t>continue on</w:t>
            </w:r>
            <w:proofErr w:type="gramEnd"/>
            <w:r w:rsidRPr="00D9691F">
              <w:rPr>
                <w:rFonts w:ascii="Trebuchet MS" w:hAnsi="Trebuchet MS" w:cs="Arial"/>
                <w:bCs/>
              </w:rPr>
              <w:t xml:space="preserve"> the antenatal ward.</w:t>
            </w:r>
          </w:p>
        </w:tc>
        <w:tc>
          <w:tcPr>
            <w:tcW w:w="2493" w:type="dxa"/>
            <w:gridSpan w:val="3"/>
          </w:tcPr>
          <w:p w14:paraId="4A6BC364" w14:textId="77777777" w:rsidR="00DF01AE" w:rsidRPr="00D9691F" w:rsidRDefault="00DF01AE" w:rsidP="00D6552A">
            <w:pPr>
              <w:jc w:val="both"/>
              <w:rPr>
                <w:rFonts w:ascii="Trebuchet MS" w:hAnsi="Trebuchet MS" w:cs="Arial"/>
              </w:rPr>
            </w:pPr>
            <w:r w:rsidRPr="00D9691F">
              <w:rPr>
                <w:rFonts w:ascii="Trebuchet MS" w:hAnsi="Trebuchet MS"/>
              </w:rPr>
              <w:t>Clinical Director</w:t>
            </w:r>
          </w:p>
        </w:tc>
        <w:tc>
          <w:tcPr>
            <w:tcW w:w="1471" w:type="dxa"/>
            <w:gridSpan w:val="2"/>
          </w:tcPr>
          <w:p w14:paraId="4A6BC365"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66"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6D" w14:textId="77777777" w:rsidTr="0078260F">
        <w:tc>
          <w:tcPr>
            <w:tcW w:w="4614" w:type="dxa"/>
            <w:gridSpan w:val="3"/>
          </w:tcPr>
          <w:p w14:paraId="4A6BC368" w14:textId="77777777" w:rsidR="00DF01AE" w:rsidRPr="00D9691F" w:rsidRDefault="00DF01AE" w:rsidP="00D6552A">
            <w:pPr>
              <w:jc w:val="both"/>
              <w:rPr>
                <w:rFonts w:ascii="Trebuchet MS" w:hAnsi="Trebuchet MS" w:cs="Arial"/>
              </w:rPr>
            </w:pPr>
            <w:r w:rsidRPr="00D9691F">
              <w:rPr>
                <w:rFonts w:ascii="Trebuchet MS" w:hAnsi="Trebuchet MS"/>
              </w:rPr>
              <w:t>Maintain delays in Induction of labour on the risk register- update three monthly</w:t>
            </w:r>
          </w:p>
        </w:tc>
        <w:tc>
          <w:tcPr>
            <w:tcW w:w="4024" w:type="dxa"/>
            <w:gridSpan w:val="2"/>
          </w:tcPr>
          <w:p w14:paraId="4A6BC369"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All delays in induction of labour are reported through Datix and attached to risk register, which is reviewed.</w:t>
            </w:r>
          </w:p>
        </w:tc>
        <w:tc>
          <w:tcPr>
            <w:tcW w:w="2493" w:type="dxa"/>
            <w:gridSpan w:val="3"/>
          </w:tcPr>
          <w:p w14:paraId="4A6BC36A" w14:textId="77777777" w:rsidR="00DF01AE" w:rsidRPr="00D9691F" w:rsidRDefault="00DF01AE" w:rsidP="00D6552A">
            <w:pPr>
              <w:jc w:val="both"/>
              <w:rPr>
                <w:rFonts w:ascii="Trebuchet MS" w:hAnsi="Trebuchet MS" w:cs="Arial"/>
              </w:rPr>
            </w:pPr>
            <w:r w:rsidRPr="00D9691F">
              <w:rPr>
                <w:rFonts w:ascii="Trebuchet MS" w:hAnsi="Trebuchet MS"/>
              </w:rPr>
              <w:t>HoM/Clinical lead/Service manager</w:t>
            </w:r>
          </w:p>
        </w:tc>
        <w:tc>
          <w:tcPr>
            <w:tcW w:w="1471" w:type="dxa"/>
            <w:gridSpan w:val="2"/>
          </w:tcPr>
          <w:p w14:paraId="4A6BC36B"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6C"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73" w14:textId="77777777" w:rsidTr="0078260F">
        <w:tc>
          <w:tcPr>
            <w:tcW w:w="4614" w:type="dxa"/>
            <w:gridSpan w:val="3"/>
          </w:tcPr>
          <w:p w14:paraId="4A6BC36E" w14:textId="77777777" w:rsidR="00DF01AE" w:rsidRPr="00D9691F" w:rsidRDefault="00DF01AE" w:rsidP="00D6552A">
            <w:pPr>
              <w:jc w:val="both"/>
              <w:rPr>
                <w:rFonts w:ascii="Trebuchet MS" w:hAnsi="Trebuchet MS" w:cs="Arial"/>
              </w:rPr>
            </w:pPr>
            <w:r w:rsidRPr="00D9691F">
              <w:rPr>
                <w:rFonts w:ascii="Trebuchet MS" w:hAnsi="Trebuchet MS"/>
              </w:rPr>
              <w:t>Ensure Datix reports are completed for all women who experience delays in transfer to labour ward in a timely manner</w:t>
            </w:r>
          </w:p>
        </w:tc>
        <w:tc>
          <w:tcPr>
            <w:tcW w:w="4024" w:type="dxa"/>
            <w:gridSpan w:val="2"/>
          </w:tcPr>
          <w:p w14:paraId="4A6BC36F"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As above</w:t>
            </w:r>
          </w:p>
        </w:tc>
        <w:tc>
          <w:tcPr>
            <w:tcW w:w="2493" w:type="dxa"/>
            <w:gridSpan w:val="3"/>
          </w:tcPr>
          <w:p w14:paraId="4A6BC370" w14:textId="77777777" w:rsidR="00DF01AE" w:rsidRPr="00D9691F" w:rsidRDefault="00DF01AE" w:rsidP="00D6552A">
            <w:pPr>
              <w:jc w:val="both"/>
              <w:rPr>
                <w:rFonts w:ascii="Trebuchet MS" w:hAnsi="Trebuchet MS" w:cs="Arial"/>
              </w:rPr>
            </w:pPr>
            <w:r w:rsidRPr="00D9691F">
              <w:rPr>
                <w:rFonts w:ascii="Trebuchet MS" w:hAnsi="Trebuchet MS"/>
              </w:rPr>
              <w:t>Operational leads</w:t>
            </w:r>
          </w:p>
        </w:tc>
        <w:tc>
          <w:tcPr>
            <w:tcW w:w="1471" w:type="dxa"/>
            <w:gridSpan w:val="2"/>
          </w:tcPr>
          <w:p w14:paraId="4A6BC371"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7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7B" w14:textId="77777777" w:rsidTr="0078260F">
        <w:tc>
          <w:tcPr>
            <w:tcW w:w="4614" w:type="dxa"/>
            <w:gridSpan w:val="3"/>
          </w:tcPr>
          <w:p w14:paraId="4A6BC374" w14:textId="77777777" w:rsidR="00DF01AE" w:rsidRPr="00D9691F" w:rsidRDefault="00DF01AE" w:rsidP="00D6552A">
            <w:pPr>
              <w:jc w:val="both"/>
              <w:rPr>
                <w:rFonts w:ascii="Trebuchet MS" w:hAnsi="Trebuchet MS" w:cs="Arial"/>
              </w:rPr>
            </w:pPr>
            <w:r w:rsidRPr="00D9691F">
              <w:rPr>
                <w:rFonts w:ascii="Trebuchet MS" w:hAnsi="Trebuchet MS"/>
              </w:rPr>
              <w:t>Undertake a service evaluation using 20 sets of records to ensure compliance with the administration of medication for IOL is in line with health board policy</w:t>
            </w:r>
          </w:p>
        </w:tc>
        <w:tc>
          <w:tcPr>
            <w:tcW w:w="4024" w:type="dxa"/>
            <w:gridSpan w:val="2"/>
          </w:tcPr>
          <w:p w14:paraId="4A6BC375" w14:textId="77777777" w:rsidR="00DF01AE" w:rsidRPr="00D9691F" w:rsidRDefault="00DF01AE" w:rsidP="00D6552A">
            <w:pPr>
              <w:jc w:val="both"/>
              <w:rPr>
                <w:rFonts w:ascii="Trebuchet MS" w:hAnsi="Trebuchet MS" w:cs="Arial"/>
                <w:bCs/>
              </w:rPr>
            </w:pPr>
            <w:r w:rsidRPr="00D9691F">
              <w:rPr>
                <w:rFonts w:ascii="Trebuchet MS" w:hAnsi="Trebuchet MS" w:cs="Arial"/>
                <w:bCs/>
              </w:rPr>
              <w:t>Audit not fully carried out due to staffing unavailability and requirement to work clinically.</w:t>
            </w:r>
          </w:p>
          <w:p w14:paraId="4A6BC376"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Revised action: audit to be undertaken. </w:t>
            </w:r>
          </w:p>
        </w:tc>
        <w:tc>
          <w:tcPr>
            <w:tcW w:w="2493" w:type="dxa"/>
            <w:gridSpan w:val="3"/>
          </w:tcPr>
          <w:p w14:paraId="4A6BC377" w14:textId="77777777" w:rsidR="00DF01AE" w:rsidRPr="00D9691F" w:rsidRDefault="00DF01AE" w:rsidP="00D6552A">
            <w:pPr>
              <w:jc w:val="both"/>
              <w:rPr>
                <w:rFonts w:ascii="Trebuchet MS" w:hAnsi="Trebuchet MS" w:cs="Arial"/>
              </w:rPr>
            </w:pPr>
            <w:r w:rsidRPr="00D9691F">
              <w:rPr>
                <w:rFonts w:ascii="Trebuchet MS" w:hAnsi="Trebuchet MS"/>
              </w:rPr>
              <w:t>Governance lead</w:t>
            </w:r>
          </w:p>
        </w:tc>
        <w:tc>
          <w:tcPr>
            <w:tcW w:w="1471" w:type="dxa"/>
            <w:gridSpan w:val="2"/>
          </w:tcPr>
          <w:p w14:paraId="4A6BC378" w14:textId="77777777" w:rsidR="00DF01AE" w:rsidRPr="00D9691F" w:rsidRDefault="00DF01AE" w:rsidP="00D6552A">
            <w:pPr>
              <w:jc w:val="both"/>
              <w:rPr>
                <w:rFonts w:ascii="Trebuchet MS" w:hAnsi="Trebuchet MS"/>
              </w:rPr>
            </w:pPr>
            <w:r w:rsidRPr="00D9691F">
              <w:rPr>
                <w:rFonts w:ascii="Trebuchet MS" w:hAnsi="Trebuchet MS"/>
              </w:rPr>
              <w:t>Original: April 2021</w:t>
            </w:r>
          </w:p>
          <w:p w14:paraId="4A6BC379" w14:textId="77777777" w:rsidR="00DF01AE" w:rsidRPr="00D9691F" w:rsidRDefault="00DF01AE" w:rsidP="00D6552A">
            <w:pPr>
              <w:jc w:val="both"/>
              <w:rPr>
                <w:rFonts w:ascii="Trebuchet MS" w:hAnsi="Trebuchet MS" w:cs="Arial"/>
              </w:rPr>
            </w:pPr>
            <w:r w:rsidRPr="00D9691F">
              <w:rPr>
                <w:rFonts w:ascii="Trebuchet MS" w:hAnsi="Trebuchet MS"/>
              </w:rPr>
              <w:t>Revised: January 2024</w:t>
            </w:r>
          </w:p>
        </w:tc>
        <w:tc>
          <w:tcPr>
            <w:tcW w:w="1568" w:type="dxa"/>
            <w:shd w:val="clear" w:color="auto" w:fill="E2EFD9" w:themeFill="accent6" w:themeFillTint="33"/>
          </w:tcPr>
          <w:p w14:paraId="4A6BC37A"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7E" w14:textId="77777777" w:rsidTr="0078260F">
        <w:tc>
          <w:tcPr>
            <w:tcW w:w="1234" w:type="dxa"/>
            <w:gridSpan w:val="2"/>
            <w:shd w:val="clear" w:color="auto" w:fill="00B0CF"/>
          </w:tcPr>
          <w:p w14:paraId="4A6BC37C"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21.</w:t>
            </w:r>
          </w:p>
        </w:tc>
        <w:tc>
          <w:tcPr>
            <w:tcW w:w="12936" w:type="dxa"/>
            <w:gridSpan w:val="9"/>
            <w:shd w:val="clear" w:color="auto" w:fill="00B0CF"/>
          </w:tcPr>
          <w:p w14:paraId="4A6BC37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 xml:space="preserve">Recommendation </w:t>
            </w:r>
          </w:p>
        </w:tc>
      </w:tr>
      <w:tr w:rsidR="00DF01AE" w:rsidRPr="00D9691F" w14:paraId="4A6BC380" w14:textId="77777777" w:rsidTr="0078260F">
        <w:tc>
          <w:tcPr>
            <w:tcW w:w="14170" w:type="dxa"/>
            <w:gridSpan w:val="11"/>
          </w:tcPr>
          <w:p w14:paraId="4A6BC37F" w14:textId="77777777" w:rsidR="00DF01AE" w:rsidRPr="00D9691F" w:rsidRDefault="00DF01AE" w:rsidP="00D6552A">
            <w:pPr>
              <w:rPr>
                <w:rFonts w:ascii="Trebuchet MS" w:hAnsi="Trebuchet MS" w:cs="Arial"/>
              </w:rPr>
            </w:pPr>
            <w:r w:rsidRPr="00D9691F">
              <w:rPr>
                <w:rFonts w:ascii="Trebuchet MS" w:hAnsi="Trebuchet MS"/>
              </w:rPr>
              <w:t>Ensure women have access to Female Genital Mutilation clinics.</w:t>
            </w:r>
          </w:p>
        </w:tc>
      </w:tr>
      <w:tr w:rsidR="00DF01AE" w:rsidRPr="00D9691F" w14:paraId="4A6BC386" w14:textId="77777777" w:rsidTr="0078260F">
        <w:tc>
          <w:tcPr>
            <w:tcW w:w="4614" w:type="dxa"/>
            <w:gridSpan w:val="3"/>
            <w:shd w:val="clear" w:color="auto" w:fill="00B0CF"/>
          </w:tcPr>
          <w:p w14:paraId="4A6BC38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Initial action submitted </w:t>
            </w:r>
          </w:p>
        </w:tc>
        <w:tc>
          <w:tcPr>
            <w:tcW w:w="4566" w:type="dxa"/>
            <w:gridSpan w:val="4"/>
            <w:shd w:val="clear" w:color="auto" w:fill="00B0CF"/>
          </w:tcPr>
          <w:p w14:paraId="4A6BC382"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1951" w:type="dxa"/>
            <w:shd w:val="clear" w:color="auto" w:fill="00B0CF"/>
          </w:tcPr>
          <w:p w14:paraId="4A6BC38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71" w:type="dxa"/>
            <w:gridSpan w:val="2"/>
            <w:shd w:val="clear" w:color="auto" w:fill="00B0CF"/>
          </w:tcPr>
          <w:p w14:paraId="4A6BC38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38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 xml:space="preserve">(Complete/In </w:t>
            </w:r>
            <w:r w:rsidRPr="00D9691F">
              <w:rPr>
                <w:rFonts w:ascii="Trebuchet MS" w:hAnsi="Trebuchet MS" w:cs="Arial"/>
                <w:b/>
                <w:i/>
                <w:color w:val="FFFFFF" w:themeColor="background1"/>
              </w:rPr>
              <w:lastRenderedPageBreak/>
              <w:t>Progress/Not Actioned)</w:t>
            </w:r>
          </w:p>
        </w:tc>
      </w:tr>
      <w:tr w:rsidR="00DF01AE" w:rsidRPr="00D9691F" w14:paraId="4A6BC38E" w14:textId="77777777" w:rsidTr="0078260F">
        <w:tc>
          <w:tcPr>
            <w:tcW w:w="4614" w:type="dxa"/>
            <w:gridSpan w:val="3"/>
          </w:tcPr>
          <w:p w14:paraId="4A6BC387" w14:textId="77777777" w:rsidR="00DF01AE" w:rsidRPr="00D9691F" w:rsidRDefault="00DF01AE" w:rsidP="00D6552A">
            <w:pPr>
              <w:spacing w:after="160" w:line="259" w:lineRule="auto"/>
              <w:rPr>
                <w:rFonts w:ascii="Trebuchet MS" w:hAnsi="Trebuchet MS"/>
              </w:rPr>
            </w:pPr>
            <w:r w:rsidRPr="00D9691F">
              <w:rPr>
                <w:rFonts w:ascii="Trebuchet MS" w:hAnsi="Trebuchet MS"/>
              </w:rPr>
              <w:lastRenderedPageBreak/>
              <w:t>Maintain dedicated clinic for women with FGM</w:t>
            </w:r>
          </w:p>
          <w:p w14:paraId="4A6BC388" w14:textId="77777777" w:rsidR="00DF01AE" w:rsidRPr="00D9691F" w:rsidRDefault="00DF01AE" w:rsidP="00D6552A">
            <w:pPr>
              <w:jc w:val="both"/>
              <w:rPr>
                <w:rFonts w:ascii="Trebuchet MS" w:hAnsi="Trebuchet MS" w:cs="Arial"/>
                <w:b/>
                <w:color w:val="FFFFFF" w:themeColor="background1"/>
              </w:rPr>
            </w:pPr>
          </w:p>
        </w:tc>
        <w:tc>
          <w:tcPr>
            <w:tcW w:w="4566" w:type="dxa"/>
            <w:gridSpan w:val="4"/>
          </w:tcPr>
          <w:p w14:paraId="4A6BC389" w14:textId="77777777" w:rsidR="00DF01AE" w:rsidRPr="00D9691F" w:rsidRDefault="00DF01AE" w:rsidP="00D6552A">
            <w:pPr>
              <w:jc w:val="both"/>
              <w:rPr>
                <w:rFonts w:ascii="Trebuchet MS" w:hAnsi="Trebuchet MS" w:cs="Arial"/>
              </w:rPr>
            </w:pPr>
            <w:r w:rsidRPr="00D9691F">
              <w:rPr>
                <w:rFonts w:ascii="Trebuchet MS" w:hAnsi="Trebuchet MS" w:cs="Arial"/>
              </w:rPr>
              <w:t>Identified Obstetric consultant to care for women with FGM, women assigned to their clinic for review and management of care.</w:t>
            </w:r>
          </w:p>
        </w:tc>
        <w:tc>
          <w:tcPr>
            <w:tcW w:w="1951" w:type="dxa"/>
          </w:tcPr>
          <w:p w14:paraId="4A6BC38A" w14:textId="77777777" w:rsidR="00DF01AE" w:rsidRPr="00D9691F" w:rsidRDefault="00DF01AE" w:rsidP="00D6552A">
            <w:pPr>
              <w:jc w:val="both"/>
              <w:rPr>
                <w:rFonts w:ascii="Trebuchet MS" w:hAnsi="Trebuchet MS" w:cs="Arial"/>
              </w:rPr>
            </w:pPr>
            <w:r w:rsidRPr="00D9691F">
              <w:rPr>
                <w:rFonts w:ascii="Trebuchet MS" w:hAnsi="Trebuchet MS"/>
              </w:rPr>
              <w:t>Lead Obstetrician FGM clinic/antenatal clinic lead midwives</w:t>
            </w:r>
          </w:p>
        </w:tc>
        <w:tc>
          <w:tcPr>
            <w:tcW w:w="1471" w:type="dxa"/>
            <w:gridSpan w:val="2"/>
          </w:tcPr>
          <w:p w14:paraId="4A6BC38B"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38C" w14:textId="77777777" w:rsidR="00DF01AE" w:rsidRPr="00D9691F" w:rsidRDefault="00DF01AE" w:rsidP="00D6552A">
            <w:pPr>
              <w:jc w:val="both"/>
              <w:rPr>
                <w:rFonts w:ascii="Trebuchet MS" w:hAnsi="Trebuchet MS" w:cs="Arial"/>
              </w:rPr>
            </w:pPr>
          </w:p>
        </w:tc>
        <w:tc>
          <w:tcPr>
            <w:tcW w:w="1568" w:type="dxa"/>
            <w:shd w:val="clear" w:color="auto" w:fill="E2EFD9" w:themeFill="accent6" w:themeFillTint="33"/>
          </w:tcPr>
          <w:p w14:paraId="4A6BC38D"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97" w14:textId="77777777" w:rsidTr="0078260F">
        <w:tc>
          <w:tcPr>
            <w:tcW w:w="4614" w:type="dxa"/>
            <w:gridSpan w:val="3"/>
          </w:tcPr>
          <w:p w14:paraId="4A6BC38F" w14:textId="77777777" w:rsidR="00DF01AE" w:rsidRPr="00D9691F" w:rsidRDefault="00DF01AE" w:rsidP="00D6552A">
            <w:pPr>
              <w:spacing w:after="160" w:line="259" w:lineRule="auto"/>
              <w:rPr>
                <w:rFonts w:ascii="Trebuchet MS" w:hAnsi="Trebuchet MS"/>
              </w:rPr>
            </w:pPr>
            <w:r w:rsidRPr="00D9691F">
              <w:rPr>
                <w:rFonts w:ascii="Trebuchet MS" w:hAnsi="Trebuchet MS"/>
              </w:rPr>
              <w:t>Undertake a service evaluation of FGM clinic management to include:</w:t>
            </w:r>
          </w:p>
          <w:p w14:paraId="4A6BC390" w14:textId="77777777" w:rsidR="00DF01AE" w:rsidRPr="00D9691F" w:rsidRDefault="00DF01AE" w:rsidP="00DF01AE">
            <w:pPr>
              <w:pStyle w:val="ListParagraph"/>
              <w:numPr>
                <w:ilvl w:val="0"/>
                <w:numId w:val="7"/>
              </w:numPr>
              <w:spacing w:after="160" w:line="259" w:lineRule="auto"/>
              <w:rPr>
                <w:rFonts w:ascii="Trebuchet MS" w:hAnsi="Trebuchet MS"/>
              </w:rPr>
            </w:pPr>
            <w:r w:rsidRPr="00D9691F">
              <w:rPr>
                <w:rFonts w:ascii="Trebuchet MS" w:hAnsi="Trebuchet MS"/>
              </w:rPr>
              <w:t>Appropriate referrals to the dedicated clinic</w:t>
            </w:r>
          </w:p>
          <w:p w14:paraId="4A6BC391" w14:textId="77777777" w:rsidR="00DF01AE" w:rsidRPr="00D9691F" w:rsidRDefault="00DF01AE" w:rsidP="00DF01AE">
            <w:pPr>
              <w:pStyle w:val="ListParagraph"/>
              <w:numPr>
                <w:ilvl w:val="0"/>
                <w:numId w:val="7"/>
              </w:numPr>
              <w:spacing w:after="160" w:line="259" w:lineRule="auto"/>
              <w:rPr>
                <w:rFonts w:ascii="Trebuchet MS" w:hAnsi="Trebuchet MS"/>
              </w:rPr>
            </w:pPr>
            <w:r w:rsidRPr="00D9691F">
              <w:rPr>
                <w:rFonts w:ascii="Trebuchet MS" w:hAnsi="Trebuchet MS"/>
              </w:rPr>
              <w:t xml:space="preserve">Health professional knowledge and management of safeguarding issues including handover to health visitor when female child </w:t>
            </w:r>
          </w:p>
        </w:tc>
        <w:tc>
          <w:tcPr>
            <w:tcW w:w="4566" w:type="dxa"/>
            <w:gridSpan w:val="4"/>
          </w:tcPr>
          <w:p w14:paraId="4A6BC392" w14:textId="77777777" w:rsidR="00DF01AE" w:rsidRPr="00D9691F" w:rsidRDefault="00DF01AE" w:rsidP="00D6552A">
            <w:pPr>
              <w:jc w:val="both"/>
              <w:rPr>
                <w:rFonts w:ascii="Trebuchet MS" w:hAnsi="Trebuchet MS" w:cs="Arial"/>
              </w:rPr>
            </w:pPr>
            <w:r w:rsidRPr="00D9691F">
              <w:rPr>
                <w:rFonts w:ascii="Trebuchet MS" w:hAnsi="Trebuchet MS" w:cs="Arial"/>
              </w:rPr>
              <w:t>SBUHB do not currently hold an FGM clinic but have an allocated Obstetric Lead to see women.</w:t>
            </w:r>
          </w:p>
          <w:p w14:paraId="4A6BC393" w14:textId="77777777" w:rsidR="00DF01AE" w:rsidRPr="00D9691F" w:rsidRDefault="00DF01AE" w:rsidP="00D6552A">
            <w:pPr>
              <w:jc w:val="both"/>
              <w:rPr>
                <w:rFonts w:ascii="Trebuchet MS" w:hAnsi="Trebuchet MS" w:cs="Arial"/>
              </w:rPr>
            </w:pPr>
            <w:r w:rsidRPr="00D9691F">
              <w:rPr>
                <w:rFonts w:ascii="Trebuchet MS" w:hAnsi="Trebuchet MS" w:cs="Arial"/>
              </w:rPr>
              <w:t>Referral process in place and assessment tool.</w:t>
            </w:r>
          </w:p>
        </w:tc>
        <w:tc>
          <w:tcPr>
            <w:tcW w:w="1951" w:type="dxa"/>
          </w:tcPr>
          <w:p w14:paraId="4A6BC394" w14:textId="77777777" w:rsidR="00DF01AE" w:rsidRPr="00D9691F" w:rsidRDefault="00DF01AE" w:rsidP="00D6552A">
            <w:pPr>
              <w:jc w:val="both"/>
              <w:rPr>
                <w:rFonts w:ascii="Trebuchet MS" w:hAnsi="Trebuchet MS" w:cs="Arial"/>
              </w:rPr>
            </w:pPr>
            <w:r w:rsidRPr="00D9691F">
              <w:rPr>
                <w:rFonts w:ascii="Trebuchet MS" w:hAnsi="Trebuchet MS"/>
              </w:rPr>
              <w:t>Lead Obstetrician FGM clinic/antenatal clinic lead midwives</w:t>
            </w:r>
          </w:p>
        </w:tc>
        <w:tc>
          <w:tcPr>
            <w:tcW w:w="1471" w:type="dxa"/>
            <w:gridSpan w:val="2"/>
          </w:tcPr>
          <w:p w14:paraId="4A6BC395" w14:textId="77777777" w:rsidR="00DF01AE" w:rsidRPr="00D9691F" w:rsidRDefault="00DF01AE" w:rsidP="00D6552A">
            <w:pPr>
              <w:jc w:val="both"/>
              <w:rPr>
                <w:rFonts w:ascii="Trebuchet MS" w:hAnsi="Trebuchet MS" w:cs="Arial"/>
              </w:rPr>
            </w:pPr>
            <w:r w:rsidRPr="00D9691F">
              <w:rPr>
                <w:rFonts w:ascii="Trebuchet MS" w:hAnsi="Trebuchet MS"/>
              </w:rPr>
              <w:t>June 2021</w:t>
            </w:r>
          </w:p>
        </w:tc>
        <w:tc>
          <w:tcPr>
            <w:tcW w:w="1568" w:type="dxa"/>
            <w:shd w:val="clear" w:color="auto" w:fill="E2EFD9" w:themeFill="accent6" w:themeFillTint="33"/>
          </w:tcPr>
          <w:p w14:paraId="4A6BC396"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9D" w14:textId="77777777" w:rsidTr="0078260F">
        <w:tc>
          <w:tcPr>
            <w:tcW w:w="4614" w:type="dxa"/>
            <w:gridSpan w:val="3"/>
          </w:tcPr>
          <w:p w14:paraId="4A6BC39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t>Provide a training update for all midwives for issues related to FGM for 2021/22 year</w:t>
            </w:r>
          </w:p>
        </w:tc>
        <w:tc>
          <w:tcPr>
            <w:tcW w:w="4566" w:type="dxa"/>
            <w:gridSpan w:val="4"/>
          </w:tcPr>
          <w:p w14:paraId="4A6BC399" w14:textId="77777777" w:rsidR="00DF01AE" w:rsidRPr="00D9691F" w:rsidRDefault="00DF01AE" w:rsidP="00D6552A">
            <w:pPr>
              <w:jc w:val="both"/>
              <w:rPr>
                <w:rFonts w:ascii="Trebuchet MS" w:hAnsi="Trebuchet MS" w:cs="Arial"/>
              </w:rPr>
            </w:pPr>
            <w:r w:rsidRPr="00D9691F">
              <w:rPr>
                <w:rFonts w:ascii="Trebuchet MS" w:hAnsi="Trebuchet MS" w:cs="Arial"/>
              </w:rPr>
              <w:t>Training provided for all available midwives 2021/2022.</w:t>
            </w:r>
          </w:p>
        </w:tc>
        <w:tc>
          <w:tcPr>
            <w:tcW w:w="1951" w:type="dxa"/>
          </w:tcPr>
          <w:p w14:paraId="4A6BC39A" w14:textId="77777777" w:rsidR="00DF01AE" w:rsidRPr="00D9691F" w:rsidRDefault="00DF01AE" w:rsidP="00D6552A">
            <w:pPr>
              <w:jc w:val="both"/>
              <w:rPr>
                <w:rFonts w:ascii="Trebuchet MS" w:hAnsi="Trebuchet MS" w:cs="Arial"/>
              </w:rPr>
            </w:pPr>
            <w:r w:rsidRPr="00D9691F">
              <w:rPr>
                <w:rFonts w:ascii="Trebuchet MS" w:hAnsi="Trebuchet MS"/>
              </w:rPr>
              <w:t>Safeguarding lead midwife</w:t>
            </w:r>
          </w:p>
        </w:tc>
        <w:tc>
          <w:tcPr>
            <w:tcW w:w="1471" w:type="dxa"/>
            <w:gridSpan w:val="2"/>
          </w:tcPr>
          <w:p w14:paraId="4A6BC39B" w14:textId="77777777" w:rsidR="00DF01AE" w:rsidRPr="00D9691F" w:rsidRDefault="00DF01AE" w:rsidP="00D6552A">
            <w:pPr>
              <w:jc w:val="both"/>
              <w:rPr>
                <w:rFonts w:ascii="Trebuchet MS" w:hAnsi="Trebuchet MS"/>
              </w:rPr>
            </w:pPr>
            <w:r w:rsidRPr="00D9691F">
              <w:rPr>
                <w:rFonts w:ascii="Trebuchet MS" w:hAnsi="Trebuchet MS"/>
              </w:rPr>
              <w:t>March 2022</w:t>
            </w:r>
          </w:p>
        </w:tc>
        <w:tc>
          <w:tcPr>
            <w:tcW w:w="1568" w:type="dxa"/>
            <w:shd w:val="clear" w:color="auto" w:fill="E2EFD9" w:themeFill="accent6" w:themeFillTint="33"/>
          </w:tcPr>
          <w:p w14:paraId="4A6BC39C"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A0" w14:textId="77777777" w:rsidTr="0078260F">
        <w:tc>
          <w:tcPr>
            <w:tcW w:w="846" w:type="dxa"/>
            <w:shd w:val="clear" w:color="auto" w:fill="00B0CF"/>
          </w:tcPr>
          <w:p w14:paraId="4A6BC39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22.</w:t>
            </w:r>
          </w:p>
        </w:tc>
        <w:tc>
          <w:tcPr>
            <w:tcW w:w="13324" w:type="dxa"/>
            <w:gridSpan w:val="10"/>
            <w:shd w:val="clear" w:color="auto" w:fill="00B0CF"/>
          </w:tcPr>
          <w:p w14:paraId="4A6BC39F"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3A2" w14:textId="77777777" w:rsidTr="0078260F">
        <w:tc>
          <w:tcPr>
            <w:tcW w:w="14170" w:type="dxa"/>
            <w:gridSpan w:val="11"/>
          </w:tcPr>
          <w:p w14:paraId="4A6BC3A1" w14:textId="77777777" w:rsidR="00DF01AE" w:rsidRPr="00D9691F" w:rsidRDefault="00DF01AE" w:rsidP="00D6552A">
            <w:pPr>
              <w:tabs>
                <w:tab w:val="left" w:pos="5111"/>
              </w:tabs>
              <w:rPr>
                <w:rFonts w:ascii="Trebuchet MS" w:hAnsi="Trebuchet MS" w:cs="Arial"/>
              </w:rPr>
            </w:pPr>
            <w:r w:rsidRPr="00D9691F">
              <w:rPr>
                <w:rFonts w:ascii="Trebuchet MS" w:hAnsi="Trebuchet MS"/>
              </w:rPr>
              <w:t>Ensure learning and service improvement actions are implemented following incidents, concerns of audit, is effectively shared with staff across all sites.</w:t>
            </w:r>
          </w:p>
        </w:tc>
      </w:tr>
      <w:tr w:rsidR="00DF01AE" w:rsidRPr="00D9691F" w14:paraId="4A6BC3A8" w14:textId="77777777" w:rsidTr="0078260F">
        <w:trPr>
          <w:trHeight w:val="415"/>
        </w:trPr>
        <w:tc>
          <w:tcPr>
            <w:tcW w:w="4738" w:type="dxa"/>
            <w:gridSpan w:val="4"/>
            <w:shd w:val="clear" w:color="auto" w:fill="00B0CF"/>
          </w:tcPr>
          <w:p w14:paraId="4A6BC3A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gridSpan w:val="2"/>
            <w:shd w:val="clear" w:color="auto" w:fill="00B0CF"/>
          </w:tcPr>
          <w:p w14:paraId="4A6BC3A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gridSpan w:val="3"/>
            <w:shd w:val="clear" w:color="auto" w:fill="00B0CF"/>
          </w:tcPr>
          <w:p w14:paraId="4A6BC3A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3A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Timescale </w:t>
            </w:r>
          </w:p>
        </w:tc>
        <w:tc>
          <w:tcPr>
            <w:tcW w:w="1568" w:type="dxa"/>
            <w:shd w:val="clear" w:color="auto" w:fill="00B0CF"/>
          </w:tcPr>
          <w:p w14:paraId="4A6BC3A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3BA" w14:textId="77777777" w:rsidTr="0078260F">
        <w:tc>
          <w:tcPr>
            <w:tcW w:w="4738" w:type="dxa"/>
            <w:gridSpan w:val="4"/>
          </w:tcPr>
          <w:p w14:paraId="4A6BC3A9"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Develop a Quality Improvement Notice Board in every clinical area.  Ward leads and community leads to ensure a staff board is prepared and maintained.  </w:t>
            </w:r>
          </w:p>
          <w:p w14:paraId="4A6BC3AA" w14:textId="77777777" w:rsidR="00DF01AE" w:rsidRPr="00D9691F" w:rsidRDefault="00DF01AE" w:rsidP="00D6552A">
            <w:pPr>
              <w:spacing w:after="160" w:line="259" w:lineRule="auto"/>
              <w:rPr>
                <w:rFonts w:ascii="Trebuchet MS" w:hAnsi="Trebuchet MS"/>
              </w:rPr>
            </w:pPr>
          </w:p>
          <w:p w14:paraId="4A6BC3AB" w14:textId="77777777" w:rsidR="00DF01AE" w:rsidRPr="00D9691F" w:rsidRDefault="00DF01AE" w:rsidP="00D6552A">
            <w:pPr>
              <w:tabs>
                <w:tab w:val="left" w:pos="1568"/>
              </w:tabs>
              <w:jc w:val="both"/>
              <w:rPr>
                <w:rFonts w:ascii="Trebuchet MS" w:hAnsi="Trebuchet MS" w:cs="Arial"/>
              </w:rPr>
            </w:pPr>
          </w:p>
        </w:tc>
        <w:tc>
          <w:tcPr>
            <w:tcW w:w="4107" w:type="dxa"/>
            <w:gridSpan w:val="2"/>
          </w:tcPr>
          <w:p w14:paraId="4A6BC3AC" w14:textId="77777777" w:rsidR="00DF01AE" w:rsidRPr="00D9691F" w:rsidRDefault="00DF01AE" w:rsidP="00D6552A">
            <w:pPr>
              <w:jc w:val="both"/>
              <w:rPr>
                <w:rFonts w:ascii="Trebuchet MS" w:hAnsi="Trebuchet MS" w:cs="Arial"/>
              </w:rPr>
            </w:pPr>
            <w:r w:rsidRPr="00D9691F">
              <w:rPr>
                <w:rFonts w:ascii="Trebuchet MS" w:hAnsi="Trebuchet MS" w:cs="Arial"/>
              </w:rPr>
              <w:lastRenderedPageBreak/>
              <w:t xml:space="preserve">The following boards are being implemented in clinical areas, </w:t>
            </w:r>
          </w:p>
          <w:p w14:paraId="4A6BC3AD" w14:textId="77777777" w:rsidR="00DF01AE" w:rsidRPr="00D9691F" w:rsidRDefault="00DF01AE" w:rsidP="00D6552A">
            <w:pPr>
              <w:jc w:val="both"/>
              <w:rPr>
                <w:rFonts w:ascii="Trebuchet MS" w:hAnsi="Trebuchet MS" w:cs="Arial"/>
              </w:rPr>
            </w:pPr>
            <w:r w:rsidRPr="00D9691F">
              <w:rPr>
                <w:rFonts w:ascii="Trebuchet MS" w:hAnsi="Trebuchet MS" w:cs="Arial"/>
              </w:rPr>
              <w:t>Communication Board</w:t>
            </w:r>
          </w:p>
          <w:p w14:paraId="4A6BC3AE" w14:textId="77777777" w:rsidR="00DF01AE" w:rsidRPr="00D9691F" w:rsidRDefault="00DF01AE" w:rsidP="00D6552A">
            <w:pPr>
              <w:jc w:val="both"/>
              <w:rPr>
                <w:rFonts w:ascii="Trebuchet MS" w:hAnsi="Trebuchet MS" w:cs="Arial"/>
              </w:rPr>
            </w:pPr>
            <w:r w:rsidRPr="00D9691F">
              <w:rPr>
                <w:rFonts w:ascii="Trebuchet MS" w:hAnsi="Trebuchet MS" w:cs="Arial"/>
              </w:rPr>
              <w:lastRenderedPageBreak/>
              <w:t>Theme of the month</w:t>
            </w:r>
          </w:p>
          <w:p w14:paraId="4A6BC3AF" w14:textId="77777777" w:rsidR="00DF01AE" w:rsidRPr="00D9691F" w:rsidRDefault="00DF01AE" w:rsidP="00D6552A">
            <w:pPr>
              <w:jc w:val="both"/>
              <w:rPr>
                <w:rFonts w:ascii="Trebuchet MS" w:hAnsi="Trebuchet MS" w:cs="Arial"/>
              </w:rPr>
            </w:pPr>
            <w:r w:rsidRPr="00D9691F">
              <w:rPr>
                <w:rFonts w:ascii="Trebuchet MS" w:hAnsi="Trebuchet MS" w:cs="Arial"/>
              </w:rPr>
              <w:t>Guideline update board</w:t>
            </w:r>
          </w:p>
          <w:p w14:paraId="4A6BC3B0" w14:textId="77777777" w:rsidR="00DF01AE" w:rsidRPr="00D9691F" w:rsidRDefault="00DF01AE" w:rsidP="00D6552A">
            <w:pPr>
              <w:jc w:val="both"/>
              <w:rPr>
                <w:rFonts w:ascii="Trebuchet MS" w:hAnsi="Trebuchet MS" w:cs="Arial"/>
              </w:rPr>
            </w:pPr>
            <w:proofErr w:type="spellStart"/>
            <w:r w:rsidRPr="00D9691F">
              <w:rPr>
                <w:rFonts w:ascii="Trebuchet MS" w:hAnsi="Trebuchet MS" w:cs="Arial"/>
              </w:rPr>
              <w:t>Periprem</w:t>
            </w:r>
            <w:proofErr w:type="spellEnd"/>
            <w:r w:rsidRPr="00D9691F">
              <w:rPr>
                <w:rFonts w:ascii="Trebuchet MS" w:hAnsi="Trebuchet MS" w:cs="Arial"/>
              </w:rPr>
              <w:t xml:space="preserve"> boards</w:t>
            </w:r>
          </w:p>
          <w:p w14:paraId="4A6BC3B1" w14:textId="77777777" w:rsidR="00DF01AE" w:rsidRPr="00D9691F" w:rsidRDefault="00DF01AE" w:rsidP="00D6552A">
            <w:pPr>
              <w:jc w:val="both"/>
              <w:rPr>
                <w:rFonts w:ascii="Trebuchet MS" w:hAnsi="Trebuchet MS" w:cs="Arial"/>
              </w:rPr>
            </w:pPr>
            <w:r w:rsidRPr="00D9691F">
              <w:rPr>
                <w:rFonts w:ascii="Trebuchet MS" w:hAnsi="Trebuchet MS" w:cs="Arial"/>
              </w:rPr>
              <w:t>Training and Education board</w:t>
            </w:r>
          </w:p>
        </w:tc>
        <w:tc>
          <w:tcPr>
            <w:tcW w:w="2309" w:type="dxa"/>
            <w:gridSpan w:val="3"/>
          </w:tcPr>
          <w:p w14:paraId="4A6BC3B2" w14:textId="77777777" w:rsidR="00DF01AE" w:rsidRPr="00D9691F" w:rsidRDefault="00DF01AE" w:rsidP="00D6552A">
            <w:pPr>
              <w:spacing w:after="160" w:line="259" w:lineRule="auto"/>
              <w:rPr>
                <w:rFonts w:ascii="Trebuchet MS" w:hAnsi="Trebuchet MS"/>
              </w:rPr>
            </w:pPr>
            <w:r w:rsidRPr="00D9691F">
              <w:rPr>
                <w:rFonts w:ascii="Trebuchet MS" w:hAnsi="Trebuchet MS"/>
              </w:rPr>
              <w:lastRenderedPageBreak/>
              <w:t>Matron / operational lead / governance midwife / intrapartum lead</w:t>
            </w:r>
          </w:p>
          <w:p w14:paraId="4A6BC3B3" w14:textId="77777777" w:rsidR="00DF01AE" w:rsidRPr="00D9691F" w:rsidRDefault="00DF01AE" w:rsidP="00D6552A">
            <w:pPr>
              <w:spacing w:after="160" w:line="259" w:lineRule="auto"/>
              <w:rPr>
                <w:rFonts w:ascii="Trebuchet MS" w:hAnsi="Trebuchet MS"/>
              </w:rPr>
            </w:pPr>
          </w:p>
          <w:p w14:paraId="4A6BC3B4" w14:textId="77777777" w:rsidR="00DF01AE" w:rsidRPr="00D9691F" w:rsidRDefault="00DF01AE" w:rsidP="00D6552A">
            <w:pPr>
              <w:jc w:val="both"/>
              <w:rPr>
                <w:rFonts w:ascii="Trebuchet MS" w:hAnsi="Trebuchet MS" w:cs="Arial"/>
              </w:rPr>
            </w:pPr>
          </w:p>
        </w:tc>
        <w:tc>
          <w:tcPr>
            <w:tcW w:w="1448" w:type="dxa"/>
          </w:tcPr>
          <w:p w14:paraId="4A6BC3B5" w14:textId="77777777" w:rsidR="00DF01AE" w:rsidRPr="00D9691F" w:rsidRDefault="00DF01AE" w:rsidP="00D6552A">
            <w:pPr>
              <w:spacing w:after="160" w:line="259" w:lineRule="auto"/>
              <w:rPr>
                <w:rFonts w:ascii="Trebuchet MS" w:hAnsi="Trebuchet MS"/>
              </w:rPr>
            </w:pPr>
          </w:p>
          <w:p w14:paraId="4A6BC3B6" w14:textId="77777777" w:rsidR="00DF01AE" w:rsidRPr="00D9691F" w:rsidRDefault="00DF01AE" w:rsidP="00D6552A">
            <w:pPr>
              <w:spacing w:after="160" w:line="259" w:lineRule="auto"/>
              <w:rPr>
                <w:rFonts w:ascii="Trebuchet MS" w:hAnsi="Trebuchet MS"/>
              </w:rPr>
            </w:pPr>
          </w:p>
          <w:p w14:paraId="4A6BC3B7" w14:textId="77777777" w:rsidR="00DF01AE" w:rsidRPr="00D9691F" w:rsidRDefault="00DF01AE" w:rsidP="00D6552A">
            <w:pPr>
              <w:spacing w:after="160" w:line="259" w:lineRule="auto"/>
              <w:rPr>
                <w:rFonts w:ascii="Trebuchet MS" w:hAnsi="Trebuchet MS"/>
                <w:b/>
              </w:rPr>
            </w:pPr>
            <w:r w:rsidRPr="00D9691F">
              <w:rPr>
                <w:rFonts w:ascii="Trebuchet MS" w:hAnsi="Trebuchet MS"/>
                <w:b/>
              </w:rPr>
              <w:t xml:space="preserve">Revised Date:  </w:t>
            </w:r>
            <w:r w:rsidRPr="00D9691F">
              <w:rPr>
                <w:rFonts w:ascii="Trebuchet MS" w:hAnsi="Trebuchet MS"/>
                <w:b/>
              </w:rPr>
              <w:lastRenderedPageBreak/>
              <w:t>January 2024</w:t>
            </w:r>
          </w:p>
          <w:p w14:paraId="4A6BC3B8" w14:textId="77777777" w:rsidR="00DF01AE" w:rsidRPr="00D9691F" w:rsidRDefault="00DF01AE" w:rsidP="00D6552A">
            <w:pPr>
              <w:jc w:val="both"/>
              <w:rPr>
                <w:rFonts w:ascii="Trebuchet MS" w:hAnsi="Trebuchet MS" w:cs="Arial"/>
              </w:rPr>
            </w:pPr>
          </w:p>
        </w:tc>
        <w:tc>
          <w:tcPr>
            <w:tcW w:w="1568" w:type="dxa"/>
            <w:shd w:val="clear" w:color="auto" w:fill="E2EFD9" w:themeFill="accent6" w:themeFillTint="33"/>
          </w:tcPr>
          <w:p w14:paraId="4A6BC3B9" w14:textId="77777777" w:rsidR="00DF01AE" w:rsidRPr="00D9691F" w:rsidRDefault="00DF01AE" w:rsidP="00D6552A">
            <w:pPr>
              <w:jc w:val="both"/>
              <w:rPr>
                <w:rFonts w:ascii="Trebuchet MS" w:hAnsi="Trebuchet MS" w:cs="Arial"/>
              </w:rPr>
            </w:pPr>
            <w:r w:rsidRPr="00D9691F">
              <w:rPr>
                <w:rFonts w:ascii="Trebuchet MS" w:hAnsi="Trebuchet MS" w:cs="Arial"/>
              </w:rPr>
              <w:lastRenderedPageBreak/>
              <w:t>Completed</w:t>
            </w:r>
          </w:p>
        </w:tc>
      </w:tr>
      <w:tr w:rsidR="00DF01AE" w:rsidRPr="00D9691F" w14:paraId="4A6BC3C1" w14:textId="77777777" w:rsidTr="0078260F">
        <w:tc>
          <w:tcPr>
            <w:tcW w:w="4738" w:type="dxa"/>
            <w:gridSpan w:val="4"/>
          </w:tcPr>
          <w:p w14:paraId="4A6BC3BB"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 xml:space="preserve">Notice Boards to be reviewed monthly during the </w:t>
            </w:r>
            <w:proofErr w:type="gramStart"/>
            <w:r w:rsidRPr="00D9691F">
              <w:rPr>
                <w:rFonts w:ascii="Trebuchet MS" w:hAnsi="Trebuchet MS"/>
              </w:rPr>
              <w:t>matrons</w:t>
            </w:r>
            <w:proofErr w:type="gramEnd"/>
            <w:r w:rsidRPr="00D9691F">
              <w:rPr>
                <w:rFonts w:ascii="Trebuchet MS" w:hAnsi="Trebuchet MS"/>
              </w:rPr>
              <w:t xml:space="preserve"> assurance audit</w:t>
            </w:r>
          </w:p>
        </w:tc>
        <w:tc>
          <w:tcPr>
            <w:tcW w:w="4107" w:type="dxa"/>
            <w:gridSpan w:val="2"/>
          </w:tcPr>
          <w:p w14:paraId="4A6BC3BC"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This will be added to assurance audits from </w:t>
            </w:r>
            <w:proofErr w:type="gramStart"/>
            <w:r w:rsidRPr="00D9691F">
              <w:rPr>
                <w:rFonts w:ascii="Trebuchet MS" w:hAnsi="Trebuchet MS" w:cs="Arial"/>
              </w:rPr>
              <w:t>September  2023</w:t>
            </w:r>
            <w:proofErr w:type="gramEnd"/>
          </w:p>
        </w:tc>
        <w:tc>
          <w:tcPr>
            <w:tcW w:w="2309" w:type="dxa"/>
            <w:gridSpan w:val="3"/>
          </w:tcPr>
          <w:p w14:paraId="4A6BC3BD" w14:textId="77777777" w:rsidR="00DF01AE" w:rsidRPr="00D9691F" w:rsidRDefault="00DF01AE" w:rsidP="00D6552A">
            <w:pPr>
              <w:jc w:val="both"/>
              <w:rPr>
                <w:rFonts w:ascii="Trebuchet MS" w:hAnsi="Trebuchet MS" w:cs="Arial"/>
              </w:rPr>
            </w:pPr>
            <w:r w:rsidRPr="00D9691F">
              <w:rPr>
                <w:rFonts w:ascii="Trebuchet MS" w:hAnsi="Trebuchet MS"/>
              </w:rPr>
              <w:t>Matrons</w:t>
            </w:r>
          </w:p>
        </w:tc>
        <w:tc>
          <w:tcPr>
            <w:tcW w:w="1448" w:type="dxa"/>
          </w:tcPr>
          <w:p w14:paraId="4A6BC3BE" w14:textId="77777777" w:rsidR="00DF01AE" w:rsidRPr="00D9691F" w:rsidRDefault="00DF01AE" w:rsidP="00D6552A">
            <w:pPr>
              <w:jc w:val="both"/>
              <w:rPr>
                <w:rFonts w:ascii="Trebuchet MS" w:hAnsi="Trebuchet MS"/>
              </w:rPr>
            </w:pPr>
            <w:r w:rsidRPr="00D9691F">
              <w:rPr>
                <w:rFonts w:ascii="Trebuchet MS" w:hAnsi="Trebuchet MS"/>
              </w:rPr>
              <w:t>Original: June 2021</w:t>
            </w:r>
          </w:p>
          <w:p w14:paraId="4A6BC3BF" w14:textId="77777777" w:rsidR="00DF01AE" w:rsidRPr="00D9691F" w:rsidRDefault="00DF01AE" w:rsidP="00D6552A">
            <w:pPr>
              <w:spacing w:after="160" w:line="259" w:lineRule="auto"/>
              <w:rPr>
                <w:rFonts w:ascii="Trebuchet MS" w:hAnsi="Trebuchet MS" w:cs="Arial"/>
              </w:rPr>
            </w:pPr>
            <w:r w:rsidRPr="00D9691F">
              <w:rPr>
                <w:rFonts w:ascii="Trebuchet MS" w:hAnsi="Trebuchet MS"/>
                <w:b/>
              </w:rPr>
              <w:t>Revised Date:  January 2024</w:t>
            </w:r>
          </w:p>
        </w:tc>
        <w:tc>
          <w:tcPr>
            <w:tcW w:w="1568" w:type="dxa"/>
            <w:shd w:val="clear" w:color="auto" w:fill="E2EFD9" w:themeFill="accent6" w:themeFillTint="33"/>
          </w:tcPr>
          <w:p w14:paraId="4A6BC3C0"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CE" w14:textId="77777777" w:rsidTr="0078260F">
        <w:tc>
          <w:tcPr>
            <w:tcW w:w="4738" w:type="dxa"/>
            <w:gridSpan w:val="4"/>
          </w:tcPr>
          <w:p w14:paraId="4A6BC3C2" w14:textId="77777777" w:rsidR="00DF01AE" w:rsidRPr="00D9691F" w:rsidRDefault="00DF01AE" w:rsidP="00D6552A">
            <w:pPr>
              <w:spacing w:after="160" w:line="259" w:lineRule="auto"/>
              <w:rPr>
                <w:rFonts w:ascii="Trebuchet MS" w:hAnsi="Trebuchet MS"/>
              </w:rPr>
            </w:pPr>
            <w:r w:rsidRPr="00D9691F">
              <w:rPr>
                <w:rFonts w:ascii="Trebuchet MS" w:hAnsi="Trebuchet MS"/>
              </w:rPr>
              <w:t>5 midwives to be asked each month if they have received communication related to learning which can include:</w:t>
            </w:r>
          </w:p>
          <w:p w14:paraId="4A6BC3C3" w14:textId="77777777" w:rsidR="00DF01AE" w:rsidRPr="00D9691F" w:rsidRDefault="00DF01AE" w:rsidP="00DF01AE">
            <w:pPr>
              <w:pStyle w:val="ListParagraph"/>
              <w:numPr>
                <w:ilvl w:val="0"/>
                <w:numId w:val="9"/>
              </w:numPr>
              <w:spacing w:after="160" w:line="259" w:lineRule="auto"/>
              <w:rPr>
                <w:rFonts w:ascii="Trebuchet MS" w:hAnsi="Trebuchet MS"/>
              </w:rPr>
            </w:pPr>
            <w:r w:rsidRPr="00D9691F">
              <w:rPr>
                <w:rFonts w:ascii="Trebuchet MS" w:hAnsi="Trebuchet MS"/>
              </w:rPr>
              <w:t>Wellbeing service access</w:t>
            </w:r>
          </w:p>
          <w:p w14:paraId="4A6BC3C4" w14:textId="77777777" w:rsidR="00DF01AE" w:rsidRPr="00D9691F" w:rsidRDefault="00DF01AE" w:rsidP="00DF01AE">
            <w:pPr>
              <w:pStyle w:val="ListParagraph"/>
              <w:numPr>
                <w:ilvl w:val="0"/>
                <w:numId w:val="9"/>
              </w:numPr>
              <w:spacing w:after="160" w:line="259" w:lineRule="auto"/>
              <w:rPr>
                <w:rFonts w:ascii="Trebuchet MS" w:hAnsi="Trebuchet MS"/>
              </w:rPr>
            </w:pPr>
            <w:r w:rsidRPr="00D9691F">
              <w:rPr>
                <w:rFonts w:ascii="Trebuchet MS" w:hAnsi="Trebuchet MS"/>
              </w:rPr>
              <w:t>Safety briefs</w:t>
            </w:r>
          </w:p>
          <w:p w14:paraId="4A6BC3C5" w14:textId="77777777" w:rsidR="00DF01AE" w:rsidRPr="00D9691F" w:rsidRDefault="00DF01AE" w:rsidP="00DF01AE">
            <w:pPr>
              <w:pStyle w:val="ListParagraph"/>
              <w:numPr>
                <w:ilvl w:val="0"/>
                <w:numId w:val="8"/>
              </w:numPr>
              <w:spacing w:after="160" w:line="259" w:lineRule="auto"/>
              <w:rPr>
                <w:rFonts w:ascii="Trebuchet MS" w:hAnsi="Trebuchet MS"/>
              </w:rPr>
            </w:pPr>
            <w:r w:rsidRPr="00D9691F">
              <w:rPr>
                <w:rFonts w:ascii="Trebuchet MS" w:hAnsi="Trebuchet MS"/>
              </w:rPr>
              <w:t xml:space="preserve">Newsletter </w:t>
            </w:r>
          </w:p>
          <w:p w14:paraId="4A6BC3C6" w14:textId="77777777" w:rsidR="00DF01AE" w:rsidRPr="00D9691F" w:rsidRDefault="00DF01AE" w:rsidP="00DF01AE">
            <w:pPr>
              <w:pStyle w:val="ListParagraph"/>
              <w:numPr>
                <w:ilvl w:val="0"/>
                <w:numId w:val="8"/>
              </w:numPr>
              <w:spacing w:after="160" w:line="259" w:lineRule="auto"/>
              <w:rPr>
                <w:rFonts w:ascii="Trebuchet MS" w:hAnsi="Trebuchet MS"/>
              </w:rPr>
            </w:pPr>
            <w:r w:rsidRPr="00D9691F">
              <w:rPr>
                <w:rFonts w:ascii="Trebuchet MS" w:hAnsi="Trebuchet MS"/>
              </w:rPr>
              <w:t>Use of email</w:t>
            </w:r>
          </w:p>
          <w:p w14:paraId="4A6BC3C7" w14:textId="77777777" w:rsidR="00DF01AE" w:rsidRPr="00D9691F" w:rsidRDefault="00DF01AE" w:rsidP="00DF01AE">
            <w:pPr>
              <w:pStyle w:val="ListParagraph"/>
              <w:numPr>
                <w:ilvl w:val="0"/>
                <w:numId w:val="8"/>
              </w:numPr>
              <w:spacing w:after="160" w:line="259" w:lineRule="auto"/>
              <w:rPr>
                <w:rFonts w:ascii="Trebuchet MS" w:hAnsi="Trebuchet MS"/>
              </w:rPr>
            </w:pPr>
            <w:r w:rsidRPr="00D9691F">
              <w:rPr>
                <w:rFonts w:ascii="Trebuchet MS" w:hAnsi="Trebuchet MS"/>
              </w:rPr>
              <w:t>Learning events</w:t>
            </w:r>
          </w:p>
          <w:p w14:paraId="4A6BC3C8" w14:textId="77777777" w:rsidR="00DF01AE" w:rsidRPr="00D9691F" w:rsidRDefault="00DF01AE" w:rsidP="00DF01AE">
            <w:pPr>
              <w:pStyle w:val="ListParagraph"/>
              <w:numPr>
                <w:ilvl w:val="0"/>
                <w:numId w:val="8"/>
              </w:numPr>
              <w:spacing w:after="160" w:line="259" w:lineRule="auto"/>
              <w:rPr>
                <w:rFonts w:ascii="Trebuchet MS" w:hAnsi="Trebuchet MS"/>
              </w:rPr>
            </w:pPr>
            <w:r w:rsidRPr="00D9691F">
              <w:rPr>
                <w:rFonts w:ascii="Trebuchet MS" w:hAnsi="Trebuchet MS"/>
              </w:rPr>
              <w:t>Themes and trends</w:t>
            </w:r>
          </w:p>
        </w:tc>
        <w:tc>
          <w:tcPr>
            <w:tcW w:w="4107" w:type="dxa"/>
            <w:gridSpan w:val="2"/>
          </w:tcPr>
          <w:p w14:paraId="4A6BC3C9" w14:textId="77777777" w:rsidR="00DF01AE" w:rsidRPr="00D9691F" w:rsidRDefault="00DF01AE" w:rsidP="00D6552A">
            <w:pPr>
              <w:jc w:val="both"/>
              <w:rPr>
                <w:rFonts w:ascii="Trebuchet MS" w:hAnsi="Trebuchet MS" w:cs="Arial"/>
              </w:rPr>
            </w:pPr>
            <w:r w:rsidRPr="00D9691F">
              <w:rPr>
                <w:rFonts w:ascii="Trebuchet MS" w:hAnsi="Trebuchet MS" w:cs="Arial"/>
              </w:rPr>
              <w:t>Added assurance audits: 5 midwives asked regarding seeing newsletters, themes and trends and learning from safety briefs that have been released. Wellbeing service access shared via emails and asked during any sickness episodes and in PADRs.</w:t>
            </w:r>
          </w:p>
          <w:p w14:paraId="4A6BC3CA" w14:textId="77777777" w:rsidR="00DF01AE" w:rsidRPr="00D9691F" w:rsidRDefault="00DF01AE" w:rsidP="00D6552A">
            <w:pPr>
              <w:jc w:val="both"/>
              <w:rPr>
                <w:rFonts w:ascii="Trebuchet MS" w:hAnsi="Trebuchet MS" w:cs="Arial"/>
              </w:rPr>
            </w:pPr>
          </w:p>
        </w:tc>
        <w:tc>
          <w:tcPr>
            <w:tcW w:w="2309" w:type="dxa"/>
            <w:gridSpan w:val="3"/>
          </w:tcPr>
          <w:p w14:paraId="4A6BC3CB" w14:textId="77777777" w:rsidR="00DF01AE" w:rsidRPr="00D9691F" w:rsidRDefault="00DF01AE" w:rsidP="00D6552A">
            <w:pPr>
              <w:jc w:val="both"/>
              <w:rPr>
                <w:rFonts w:ascii="Trebuchet MS" w:hAnsi="Trebuchet MS" w:cs="Arial"/>
              </w:rPr>
            </w:pPr>
            <w:r w:rsidRPr="00D9691F">
              <w:rPr>
                <w:rFonts w:ascii="Trebuchet MS" w:hAnsi="Trebuchet MS"/>
              </w:rPr>
              <w:t>Matrons</w:t>
            </w:r>
          </w:p>
        </w:tc>
        <w:tc>
          <w:tcPr>
            <w:tcW w:w="1448" w:type="dxa"/>
          </w:tcPr>
          <w:p w14:paraId="4A6BC3CC"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CD"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D4" w14:textId="77777777" w:rsidTr="0078260F">
        <w:tc>
          <w:tcPr>
            <w:tcW w:w="4738" w:type="dxa"/>
            <w:gridSpan w:val="4"/>
          </w:tcPr>
          <w:p w14:paraId="4A6BC3CF"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Register of attendance at monthly audit meetings to be maintained</w:t>
            </w:r>
          </w:p>
        </w:tc>
        <w:tc>
          <w:tcPr>
            <w:tcW w:w="4107" w:type="dxa"/>
            <w:gridSpan w:val="2"/>
          </w:tcPr>
          <w:p w14:paraId="4A6BC3D0"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 Meetings are on teams which are recorded.</w:t>
            </w:r>
          </w:p>
        </w:tc>
        <w:tc>
          <w:tcPr>
            <w:tcW w:w="2309" w:type="dxa"/>
            <w:gridSpan w:val="3"/>
          </w:tcPr>
          <w:p w14:paraId="4A6BC3D1" w14:textId="77777777" w:rsidR="00DF01AE" w:rsidRPr="00D9691F" w:rsidRDefault="00DF01AE" w:rsidP="00D6552A">
            <w:pPr>
              <w:jc w:val="both"/>
              <w:rPr>
                <w:rFonts w:ascii="Trebuchet MS" w:hAnsi="Trebuchet MS" w:cs="Arial"/>
              </w:rPr>
            </w:pPr>
            <w:r w:rsidRPr="00D9691F">
              <w:rPr>
                <w:rFonts w:ascii="Trebuchet MS" w:hAnsi="Trebuchet MS"/>
              </w:rPr>
              <w:t>Audit leads</w:t>
            </w:r>
          </w:p>
        </w:tc>
        <w:tc>
          <w:tcPr>
            <w:tcW w:w="1448" w:type="dxa"/>
          </w:tcPr>
          <w:p w14:paraId="4A6BC3D2"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D3" w14:textId="77777777" w:rsidR="00DF01AE" w:rsidRPr="00D9691F" w:rsidRDefault="00DF01AE" w:rsidP="00D6552A">
            <w:pPr>
              <w:jc w:val="both"/>
              <w:rPr>
                <w:rFonts w:ascii="Trebuchet MS" w:hAnsi="Trebuchet MS" w:cs="Arial"/>
              </w:rPr>
            </w:pPr>
            <w:r w:rsidRPr="00D9691F">
              <w:rPr>
                <w:rFonts w:ascii="Trebuchet MS" w:hAnsi="Trebuchet MS" w:cs="Arial"/>
              </w:rPr>
              <w:t>Complete</w:t>
            </w:r>
          </w:p>
        </w:tc>
      </w:tr>
      <w:tr w:rsidR="00DF01AE" w:rsidRPr="00D9691F" w14:paraId="4A6BC3D7" w14:textId="77777777" w:rsidTr="0078260F">
        <w:tc>
          <w:tcPr>
            <w:tcW w:w="846" w:type="dxa"/>
            <w:shd w:val="clear" w:color="auto" w:fill="00B0CF"/>
          </w:tcPr>
          <w:p w14:paraId="4A6BC3D5"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23.</w:t>
            </w:r>
          </w:p>
        </w:tc>
        <w:tc>
          <w:tcPr>
            <w:tcW w:w="13324" w:type="dxa"/>
            <w:gridSpan w:val="10"/>
            <w:shd w:val="clear" w:color="auto" w:fill="00B0CF"/>
          </w:tcPr>
          <w:p w14:paraId="4A6BC3D6"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3D9" w14:textId="77777777" w:rsidTr="0078260F">
        <w:tc>
          <w:tcPr>
            <w:tcW w:w="14170" w:type="dxa"/>
            <w:gridSpan w:val="11"/>
          </w:tcPr>
          <w:p w14:paraId="4A6BC3D8" w14:textId="77777777" w:rsidR="00DF01AE" w:rsidRPr="00D9691F" w:rsidRDefault="00DF01AE" w:rsidP="00D6552A">
            <w:pPr>
              <w:rPr>
                <w:rFonts w:ascii="Trebuchet MS" w:hAnsi="Trebuchet MS" w:cs="Arial"/>
              </w:rPr>
            </w:pPr>
            <w:r w:rsidRPr="00D9691F">
              <w:rPr>
                <w:rFonts w:ascii="Trebuchet MS" w:hAnsi="Trebuchet MS"/>
              </w:rPr>
              <w:t>Ensure that steps are taken to encourage staff to speak up and report incidents without fear of reprisal or repercussion.</w:t>
            </w:r>
          </w:p>
        </w:tc>
      </w:tr>
      <w:tr w:rsidR="00DF01AE" w:rsidRPr="00D9691F" w14:paraId="4A6BC3DF" w14:textId="77777777" w:rsidTr="0078260F">
        <w:tc>
          <w:tcPr>
            <w:tcW w:w="4738" w:type="dxa"/>
            <w:gridSpan w:val="4"/>
            <w:shd w:val="clear" w:color="auto" w:fill="00B0CF"/>
          </w:tcPr>
          <w:p w14:paraId="4A6BC3D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gridSpan w:val="2"/>
            <w:shd w:val="clear" w:color="auto" w:fill="00B0CF"/>
          </w:tcPr>
          <w:p w14:paraId="4A6BC3D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gridSpan w:val="3"/>
            <w:shd w:val="clear" w:color="auto" w:fill="00B0CF"/>
          </w:tcPr>
          <w:p w14:paraId="4A6BC3D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3D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3D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 xml:space="preserve">(Complete/In </w:t>
            </w:r>
            <w:r w:rsidRPr="00D9691F">
              <w:rPr>
                <w:rFonts w:ascii="Trebuchet MS" w:hAnsi="Trebuchet MS" w:cs="Arial"/>
                <w:b/>
                <w:i/>
                <w:color w:val="FFFFFF" w:themeColor="background1"/>
              </w:rPr>
              <w:lastRenderedPageBreak/>
              <w:t>Progress/Not Actioned)</w:t>
            </w:r>
          </w:p>
        </w:tc>
      </w:tr>
      <w:tr w:rsidR="00DF01AE" w:rsidRPr="00D9691F" w14:paraId="4A6BC3E7" w14:textId="77777777" w:rsidTr="0078260F">
        <w:tc>
          <w:tcPr>
            <w:tcW w:w="4738" w:type="dxa"/>
            <w:gridSpan w:val="4"/>
          </w:tcPr>
          <w:p w14:paraId="4A6BC3E0" w14:textId="77777777" w:rsidR="00DF01AE" w:rsidRPr="00D9691F" w:rsidRDefault="00DF01AE" w:rsidP="00D6552A">
            <w:pPr>
              <w:spacing w:after="160" w:line="259" w:lineRule="auto"/>
              <w:rPr>
                <w:rFonts w:ascii="Trebuchet MS" w:hAnsi="Trebuchet MS"/>
              </w:rPr>
            </w:pPr>
            <w:r w:rsidRPr="00D9691F">
              <w:rPr>
                <w:rFonts w:ascii="Trebuchet MS" w:hAnsi="Trebuchet MS"/>
              </w:rPr>
              <w:lastRenderedPageBreak/>
              <w:t>All staff to receive introduction to Datix reporting during their preceptorship period in the health board</w:t>
            </w:r>
          </w:p>
          <w:p w14:paraId="4A6BC3E1" w14:textId="77777777" w:rsidR="00DF01AE" w:rsidRPr="00D9691F" w:rsidRDefault="00DF01AE" w:rsidP="00D6552A">
            <w:pPr>
              <w:spacing w:after="160" w:line="259" w:lineRule="auto"/>
              <w:rPr>
                <w:rFonts w:ascii="Trebuchet MS" w:hAnsi="Trebuchet MS"/>
              </w:rPr>
            </w:pPr>
          </w:p>
          <w:p w14:paraId="4A6BC3E2" w14:textId="77777777" w:rsidR="00DF01AE" w:rsidRPr="00D9691F" w:rsidRDefault="00DF01AE" w:rsidP="00D6552A">
            <w:pPr>
              <w:jc w:val="both"/>
              <w:rPr>
                <w:rFonts w:ascii="Trebuchet MS" w:hAnsi="Trebuchet MS" w:cs="Arial"/>
              </w:rPr>
            </w:pPr>
          </w:p>
        </w:tc>
        <w:tc>
          <w:tcPr>
            <w:tcW w:w="4107" w:type="dxa"/>
            <w:gridSpan w:val="2"/>
          </w:tcPr>
          <w:p w14:paraId="4A6BC3E3"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 All staff receive introduction to Datix on induction from governance team.</w:t>
            </w:r>
          </w:p>
        </w:tc>
        <w:tc>
          <w:tcPr>
            <w:tcW w:w="2309" w:type="dxa"/>
            <w:gridSpan w:val="3"/>
          </w:tcPr>
          <w:p w14:paraId="4A6BC3E4" w14:textId="77777777" w:rsidR="00DF01AE" w:rsidRPr="00D9691F" w:rsidRDefault="00DF01AE" w:rsidP="00D6552A">
            <w:pPr>
              <w:jc w:val="both"/>
              <w:rPr>
                <w:rFonts w:ascii="Trebuchet MS" w:hAnsi="Trebuchet MS" w:cs="Arial"/>
              </w:rPr>
            </w:pPr>
            <w:r w:rsidRPr="00D9691F">
              <w:rPr>
                <w:rFonts w:ascii="Trebuchet MS" w:hAnsi="Trebuchet MS"/>
              </w:rPr>
              <w:t>CPD lead midwife/ Governance team</w:t>
            </w:r>
          </w:p>
        </w:tc>
        <w:tc>
          <w:tcPr>
            <w:tcW w:w="1448" w:type="dxa"/>
          </w:tcPr>
          <w:p w14:paraId="4A6BC3E5"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E6"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3EE" w14:textId="77777777" w:rsidTr="0078260F">
        <w:tc>
          <w:tcPr>
            <w:tcW w:w="4738" w:type="dxa"/>
            <w:gridSpan w:val="4"/>
          </w:tcPr>
          <w:p w14:paraId="4A6BC3E8"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Midwives are appointed a Clinical Supervisor for Midwives and line manager in each of the clinical areas.  </w:t>
            </w:r>
          </w:p>
          <w:p w14:paraId="4A6BC3E9" w14:textId="77777777" w:rsidR="00DF01AE" w:rsidRPr="00D9691F" w:rsidRDefault="00DF01AE" w:rsidP="00D6552A">
            <w:pPr>
              <w:jc w:val="both"/>
              <w:rPr>
                <w:rFonts w:ascii="Trebuchet MS" w:hAnsi="Trebuchet MS" w:cs="Arial"/>
              </w:rPr>
            </w:pPr>
          </w:p>
        </w:tc>
        <w:tc>
          <w:tcPr>
            <w:tcW w:w="4107" w:type="dxa"/>
            <w:gridSpan w:val="2"/>
          </w:tcPr>
          <w:p w14:paraId="4A6BC3EA" w14:textId="77777777" w:rsidR="00DF01AE" w:rsidRPr="00D9691F" w:rsidRDefault="00DF01AE" w:rsidP="00D6552A">
            <w:pPr>
              <w:jc w:val="both"/>
              <w:rPr>
                <w:rFonts w:ascii="Trebuchet MS" w:hAnsi="Trebuchet MS" w:cs="Arial"/>
              </w:rPr>
            </w:pPr>
            <w:r w:rsidRPr="00D9691F">
              <w:rPr>
                <w:rFonts w:ascii="Trebuchet MS" w:hAnsi="Trebuchet MS" w:cs="Arial"/>
              </w:rPr>
              <w:t>Action in place as described</w:t>
            </w:r>
          </w:p>
        </w:tc>
        <w:tc>
          <w:tcPr>
            <w:tcW w:w="2309" w:type="dxa"/>
            <w:gridSpan w:val="3"/>
          </w:tcPr>
          <w:p w14:paraId="4A6BC3EB" w14:textId="77777777" w:rsidR="00DF01AE" w:rsidRPr="00D9691F" w:rsidRDefault="00DF01AE" w:rsidP="00D6552A">
            <w:pPr>
              <w:jc w:val="both"/>
              <w:rPr>
                <w:rFonts w:ascii="Trebuchet MS" w:hAnsi="Trebuchet MS" w:cs="Arial"/>
              </w:rPr>
            </w:pPr>
            <w:r w:rsidRPr="00D9691F">
              <w:rPr>
                <w:rFonts w:ascii="Trebuchet MS" w:hAnsi="Trebuchet MS"/>
              </w:rPr>
              <w:t>Matron/</w:t>
            </w:r>
            <w:proofErr w:type="spellStart"/>
            <w:r w:rsidRPr="00D9691F">
              <w:rPr>
                <w:rFonts w:ascii="Trebuchet MS" w:hAnsi="Trebuchet MS"/>
              </w:rPr>
              <w:t>CSfM</w:t>
            </w:r>
            <w:proofErr w:type="spellEnd"/>
            <w:r w:rsidRPr="00D9691F">
              <w:rPr>
                <w:rFonts w:ascii="Trebuchet MS" w:hAnsi="Trebuchet MS"/>
              </w:rPr>
              <w:t xml:space="preserve"> Operational Leads</w:t>
            </w:r>
          </w:p>
        </w:tc>
        <w:tc>
          <w:tcPr>
            <w:tcW w:w="1448" w:type="dxa"/>
          </w:tcPr>
          <w:p w14:paraId="4A6BC3EC"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ED"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00" w14:textId="77777777" w:rsidTr="0078260F">
        <w:tc>
          <w:tcPr>
            <w:tcW w:w="4738" w:type="dxa"/>
            <w:gridSpan w:val="4"/>
          </w:tcPr>
          <w:p w14:paraId="4A6BC3EF" w14:textId="77777777" w:rsidR="00DF01AE" w:rsidRPr="00D9691F" w:rsidRDefault="00DF01AE" w:rsidP="00D6552A">
            <w:pPr>
              <w:spacing w:after="160" w:line="259" w:lineRule="auto"/>
              <w:rPr>
                <w:rFonts w:ascii="Trebuchet MS" w:hAnsi="Trebuchet MS"/>
              </w:rPr>
            </w:pPr>
            <w:r w:rsidRPr="00D9691F">
              <w:rPr>
                <w:rFonts w:ascii="Trebuchet MS" w:hAnsi="Trebuchet MS"/>
              </w:rPr>
              <w:t xml:space="preserve">Maintain an excellent reporting culture to </w:t>
            </w:r>
            <w:proofErr w:type="gramStart"/>
            <w:r w:rsidRPr="00D9691F">
              <w:rPr>
                <w:rFonts w:ascii="Trebuchet MS" w:hAnsi="Trebuchet MS"/>
              </w:rPr>
              <w:t>include;</w:t>
            </w:r>
            <w:proofErr w:type="gramEnd"/>
          </w:p>
          <w:p w14:paraId="4A6BC3F0" w14:textId="77777777" w:rsidR="00DF01AE" w:rsidRPr="00D9691F" w:rsidRDefault="00DF01AE" w:rsidP="00DF01AE">
            <w:pPr>
              <w:pStyle w:val="ListParagraph"/>
              <w:numPr>
                <w:ilvl w:val="0"/>
                <w:numId w:val="10"/>
              </w:numPr>
              <w:spacing w:after="160" w:line="259" w:lineRule="auto"/>
              <w:rPr>
                <w:rFonts w:ascii="Trebuchet MS" w:hAnsi="Trebuchet MS"/>
              </w:rPr>
            </w:pPr>
            <w:proofErr w:type="spellStart"/>
            <w:r w:rsidRPr="00D9691F">
              <w:rPr>
                <w:rFonts w:ascii="Trebuchet MS" w:hAnsi="Trebuchet MS"/>
              </w:rPr>
              <w:t>CSfM’s</w:t>
            </w:r>
            <w:proofErr w:type="spellEnd"/>
            <w:r w:rsidRPr="00D9691F">
              <w:rPr>
                <w:rFonts w:ascii="Trebuchet MS" w:hAnsi="Trebuchet MS"/>
              </w:rPr>
              <w:t xml:space="preserve"> prepare quarterly report of themes and trends to HoM</w:t>
            </w:r>
          </w:p>
          <w:p w14:paraId="4A6BC3F1"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Maintain positive relationships through established forum with workplace representatives</w:t>
            </w:r>
          </w:p>
          <w:p w14:paraId="4A6BC3F2"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Ensure all staff are aware of the health board Guardian service</w:t>
            </w:r>
          </w:p>
          <w:p w14:paraId="4A6BC3F3"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 xml:space="preserve">Maintain Manager on call </w:t>
            </w:r>
            <w:proofErr w:type="gramStart"/>
            <w:r w:rsidRPr="00D9691F">
              <w:rPr>
                <w:rFonts w:ascii="Trebuchet MS" w:hAnsi="Trebuchet MS"/>
              </w:rPr>
              <w:t>rota’s</w:t>
            </w:r>
            <w:proofErr w:type="gramEnd"/>
            <w:r w:rsidRPr="00D9691F">
              <w:rPr>
                <w:rFonts w:ascii="Trebuchet MS" w:hAnsi="Trebuchet MS"/>
              </w:rPr>
              <w:t xml:space="preserve"> for maternity services</w:t>
            </w:r>
          </w:p>
          <w:p w14:paraId="4A6BC3F4"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 xml:space="preserve">Ensure all clinical leaders </w:t>
            </w:r>
            <w:proofErr w:type="gramStart"/>
            <w:r w:rsidRPr="00D9691F">
              <w:rPr>
                <w:rFonts w:ascii="Trebuchet MS" w:hAnsi="Trebuchet MS"/>
              </w:rPr>
              <w:t>maintain  “</w:t>
            </w:r>
            <w:proofErr w:type="gramEnd"/>
            <w:r w:rsidRPr="00D9691F">
              <w:rPr>
                <w:rFonts w:ascii="Trebuchet MS" w:hAnsi="Trebuchet MS"/>
              </w:rPr>
              <w:t>open door” practice</w:t>
            </w:r>
          </w:p>
          <w:p w14:paraId="4A6BC3F5"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Maintain Consultant on call rotas to support medical staffing in relation to escalation/jump call reporting</w:t>
            </w:r>
          </w:p>
          <w:p w14:paraId="4A6BC3F6" w14:textId="77777777" w:rsidR="00DF01AE" w:rsidRPr="00D9691F" w:rsidRDefault="00DF01AE" w:rsidP="00DF01AE">
            <w:pPr>
              <w:pStyle w:val="ListParagraph"/>
              <w:numPr>
                <w:ilvl w:val="0"/>
                <w:numId w:val="10"/>
              </w:numPr>
              <w:spacing w:after="160" w:line="259" w:lineRule="auto"/>
              <w:rPr>
                <w:rFonts w:ascii="Trebuchet MS" w:hAnsi="Trebuchet MS"/>
              </w:rPr>
            </w:pPr>
            <w:r w:rsidRPr="00D9691F">
              <w:rPr>
                <w:rFonts w:ascii="Trebuchet MS" w:hAnsi="Trebuchet MS"/>
              </w:rPr>
              <w:t xml:space="preserve">Maintain feedback to staff when an incident is being closed of actions taken. </w:t>
            </w:r>
          </w:p>
        </w:tc>
        <w:tc>
          <w:tcPr>
            <w:tcW w:w="4107" w:type="dxa"/>
            <w:gridSpan w:val="2"/>
          </w:tcPr>
          <w:p w14:paraId="4A6BC3F7" w14:textId="77777777" w:rsidR="00DF01AE" w:rsidRPr="00D9691F" w:rsidRDefault="00DF01AE" w:rsidP="00D6552A">
            <w:pPr>
              <w:jc w:val="both"/>
              <w:rPr>
                <w:rFonts w:ascii="Trebuchet MS" w:hAnsi="Trebuchet MS" w:cs="Arial"/>
              </w:rPr>
            </w:pPr>
            <w:r w:rsidRPr="00D9691F">
              <w:rPr>
                <w:rFonts w:ascii="Trebuchet MS" w:hAnsi="Trebuchet MS" w:cs="Arial"/>
              </w:rPr>
              <w:t>Action in place as described</w:t>
            </w:r>
          </w:p>
        </w:tc>
        <w:tc>
          <w:tcPr>
            <w:tcW w:w="2309" w:type="dxa"/>
            <w:gridSpan w:val="3"/>
          </w:tcPr>
          <w:p w14:paraId="4A6BC3F8" w14:textId="77777777" w:rsidR="00DF01AE" w:rsidRPr="00D9691F" w:rsidRDefault="00DF01AE" w:rsidP="00D6552A">
            <w:pPr>
              <w:spacing w:after="160" w:line="259" w:lineRule="auto"/>
              <w:rPr>
                <w:rFonts w:ascii="Trebuchet MS" w:hAnsi="Trebuchet MS"/>
              </w:rPr>
            </w:pPr>
            <w:r w:rsidRPr="00D9691F">
              <w:rPr>
                <w:rFonts w:ascii="Trebuchet MS" w:hAnsi="Trebuchet MS"/>
              </w:rPr>
              <w:t>HoM/Clinical Lead</w:t>
            </w:r>
          </w:p>
          <w:p w14:paraId="4A6BC3F9" w14:textId="77777777" w:rsidR="00DF01AE" w:rsidRPr="00D9691F" w:rsidRDefault="00DF01AE" w:rsidP="00D6552A">
            <w:pPr>
              <w:spacing w:after="160" w:line="259" w:lineRule="auto"/>
              <w:rPr>
                <w:rFonts w:ascii="Trebuchet MS" w:hAnsi="Trebuchet MS"/>
              </w:rPr>
            </w:pPr>
          </w:p>
          <w:p w14:paraId="4A6BC3FA" w14:textId="77777777" w:rsidR="00DF01AE" w:rsidRPr="00D9691F" w:rsidRDefault="00DF01AE" w:rsidP="00D6552A">
            <w:pPr>
              <w:spacing w:after="160" w:line="259" w:lineRule="auto"/>
              <w:rPr>
                <w:rFonts w:ascii="Trebuchet MS" w:hAnsi="Trebuchet MS"/>
              </w:rPr>
            </w:pPr>
          </w:p>
          <w:p w14:paraId="4A6BC3FB" w14:textId="77777777" w:rsidR="00DF01AE" w:rsidRPr="00D9691F" w:rsidRDefault="00DF01AE" w:rsidP="00D6552A">
            <w:pPr>
              <w:spacing w:after="160" w:line="259" w:lineRule="auto"/>
              <w:rPr>
                <w:rFonts w:ascii="Trebuchet MS" w:hAnsi="Trebuchet MS"/>
              </w:rPr>
            </w:pPr>
          </w:p>
          <w:p w14:paraId="4A6BC3FC" w14:textId="77777777" w:rsidR="00DF01AE" w:rsidRPr="00D9691F" w:rsidRDefault="00DF01AE" w:rsidP="00D6552A">
            <w:pPr>
              <w:spacing w:after="160" w:line="259" w:lineRule="auto"/>
              <w:rPr>
                <w:rFonts w:ascii="Trebuchet MS" w:hAnsi="Trebuchet MS"/>
              </w:rPr>
            </w:pPr>
          </w:p>
          <w:p w14:paraId="4A6BC3FD" w14:textId="77777777" w:rsidR="00DF01AE" w:rsidRPr="00D9691F" w:rsidRDefault="00DF01AE" w:rsidP="00D6552A">
            <w:pPr>
              <w:jc w:val="both"/>
              <w:rPr>
                <w:rFonts w:ascii="Trebuchet MS" w:hAnsi="Trebuchet MS" w:cs="Arial"/>
              </w:rPr>
            </w:pPr>
          </w:p>
        </w:tc>
        <w:tc>
          <w:tcPr>
            <w:tcW w:w="1448" w:type="dxa"/>
          </w:tcPr>
          <w:p w14:paraId="4A6BC3FE"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3FF"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03" w14:textId="77777777" w:rsidTr="0078260F">
        <w:tc>
          <w:tcPr>
            <w:tcW w:w="846" w:type="dxa"/>
            <w:shd w:val="clear" w:color="auto" w:fill="00B0CF"/>
          </w:tcPr>
          <w:p w14:paraId="4A6BC401"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24.</w:t>
            </w:r>
          </w:p>
        </w:tc>
        <w:tc>
          <w:tcPr>
            <w:tcW w:w="13324" w:type="dxa"/>
            <w:gridSpan w:val="10"/>
            <w:shd w:val="clear" w:color="auto" w:fill="00B0CF"/>
          </w:tcPr>
          <w:p w14:paraId="4A6BC402"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05" w14:textId="77777777" w:rsidTr="0078260F">
        <w:tc>
          <w:tcPr>
            <w:tcW w:w="14170" w:type="dxa"/>
            <w:gridSpan w:val="11"/>
          </w:tcPr>
          <w:p w14:paraId="4A6BC404" w14:textId="77777777" w:rsidR="00DF01AE" w:rsidRPr="00D9691F" w:rsidRDefault="00DF01AE" w:rsidP="00D6552A">
            <w:pPr>
              <w:rPr>
                <w:rFonts w:ascii="Trebuchet MS" w:hAnsi="Trebuchet MS" w:cs="Arial"/>
              </w:rPr>
            </w:pPr>
            <w:r w:rsidRPr="00D9691F">
              <w:rPr>
                <w:rFonts w:ascii="Trebuchet MS" w:hAnsi="Trebuchet MS"/>
              </w:rPr>
              <w:t>Ensure the timely implementation of a single maternity dashboard across Wales.</w:t>
            </w:r>
          </w:p>
        </w:tc>
      </w:tr>
      <w:tr w:rsidR="00DF01AE" w:rsidRPr="00D9691F" w14:paraId="4A6BC40B" w14:textId="77777777" w:rsidTr="0078260F">
        <w:tc>
          <w:tcPr>
            <w:tcW w:w="4738" w:type="dxa"/>
            <w:gridSpan w:val="4"/>
            <w:shd w:val="clear" w:color="auto" w:fill="00B0CF"/>
          </w:tcPr>
          <w:p w14:paraId="4A6BC40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gridSpan w:val="2"/>
            <w:shd w:val="clear" w:color="auto" w:fill="00B0CF"/>
          </w:tcPr>
          <w:p w14:paraId="4A6BC40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gridSpan w:val="3"/>
            <w:shd w:val="clear" w:color="auto" w:fill="00B0CF"/>
          </w:tcPr>
          <w:p w14:paraId="4A6BC40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0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40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11" w14:textId="77777777" w:rsidTr="0078260F">
        <w:tc>
          <w:tcPr>
            <w:tcW w:w="4738" w:type="dxa"/>
            <w:gridSpan w:val="4"/>
            <w:hideMark/>
          </w:tcPr>
          <w:p w14:paraId="4A6BC40C" w14:textId="77777777" w:rsidR="00DF01AE" w:rsidRPr="00D9691F" w:rsidRDefault="00DF01AE" w:rsidP="00D6552A">
            <w:pPr>
              <w:jc w:val="both"/>
              <w:rPr>
                <w:rFonts w:ascii="Trebuchet MS" w:hAnsi="Trebuchet MS" w:cs="Arial"/>
              </w:rPr>
            </w:pPr>
            <w:r w:rsidRPr="00D9691F">
              <w:rPr>
                <w:rFonts w:ascii="Trebuchet MS" w:hAnsi="Trebuchet MS"/>
              </w:rPr>
              <w:t>Maintain multi-professional representation within the clinical maternity and neonatal network toward dashboard development</w:t>
            </w:r>
          </w:p>
        </w:tc>
        <w:tc>
          <w:tcPr>
            <w:tcW w:w="4107" w:type="dxa"/>
            <w:gridSpan w:val="2"/>
          </w:tcPr>
          <w:p w14:paraId="4A6BC40D"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Workstream currently paused due to development of Digital Maternity Cymru. Members are on distribution lists for engagement as this work progresses.</w:t>
            </w:r>
          </w:p>
        </w:tc>
        <w:tc>
          <w:tcPr>
            <w:tcW w:w="2309" w:type="dxa"/>
            <w:gridSpan w:val="3"/>
            <w:hideMark/>
          </w:tcPr>
          <w:p w14:paraId="4A6BC40E" w14:textId="77777777" w:rsidR="00DF01AE" w:rsidRPr="00D9691F" w:rsidRDefault="00DF01AE" w:rsidP="00D6552A">
            <w:pPr>
              <w:jc w:val="both"/>
              <w:rPr>
                <w:rFonts w:ascii="Trebuchet MS" w:hAnsi="Trebuchet MS" w:cs="Arial"/>
                <w:bCs/>
              </w:rPr>
            </w:pPr>
            <w:r w:rsidRPr="00D9691F">
              <w:rPr>
                <w:rFonts w:ascii="Trebuchet MS" w:hAnsi="Trebuchet MS"/>
              </w:rPr>
              <w:t>HoM/Clinical Lead/Consultant midwife</w:t>
            </w:r>
          </w:p>
        </w:tc>
        <w:tc>
          <w:tcPr>
            <w:tcW w:w="1448" w:type="dxa"/>
            <w:hideMark/>
          </w:tcPr>
          <w:p w14:paraId="4A6BC40F" w14:textId="77777777" w:rsidR="00DF01AE" w:rsidRPr="00D9691F" w:rsidRDefault="00DF01AE" w:rsidP="00D6552A">
            <w:pPr>
              <w:jc w:val="both"/>
              <w:rPr>
                <w:rFonts w:ascii="Trebuchet MS" w:hAnsi="Trebuchet MS" w:cs="Arial"/>
                <w:bCs/>
              </w:rPr>
            </w:pPr>
            <w:r w:rsidRPr="00D9691F">
              <w:rPr>
                <w:rFonts w:ascii="Trebuchet MS" w:hAnsi="Trebuchet MS"/>
              </w:rPr>
              <w:t>completed</w:t>
            </w:r>
          </w:p>
        </w:tc>
        <w:tc>
          <w:tcPr>
            <w:tcW w:w="1568" w:type="dxa"/>
            <w:shd w:val="clear" w:color="auto" w:fill="E2EFD9" w:themeFill="accent6" w:themeFillTint="33"/>
          </w:tcPr>
          <w:p w14:paraId="4A6BC410" w14:textId="77777777" w:rsidR="00DF01AE" w:rsidRPr="00D9691F" w:rsidRDefault="00DF01AE" w:rsidP="00D6552A">
            <w:pPr>
              <w:jc w:val="both"/>
              <w:rPr>
                <w:rFonts w:ascii="Trebuchet MS" w:hAnsi="Trebuchet MS" w:cs="Arial"/>
                <w:bCs/>
              </w:rPr>
            </w:pPr>
            <w:r w:rsidRPr="00D9691F">
              <w:rPr>
                <w:rFonts w:ascii="Trebuchet MS" w:hAnsi="Trebuchet MS" w:cs="Arial"/>
              </w:rPr>
              <w:t>Completed</w:t>
            </w:r>
          </w:p>
        </w:tc>
      </w:tr>
      <w:tr w:rsidR="00DF01AE" w:rsidRPr="00D9691F" w14:paraId="4A6BC414" w14:textId="77777777" w:rsidTr="0078260F">
        <w:tc>
          <w:tcPr>
            <w:tcW w:w="846" w:type="dxa"/>
            <w:shd w:val="clear" w:color="auto" w:fill="00B0CF"/>
          </w:tcPr>
          <w:p w14:paraId="4A6BC412"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25.</w:t>
            </w:r>
          </w:p>
        </w:tc>
        <w:tc>
          <w:tcPr>
            <w:tcW w:w="13324" w:type="dxa"/>
            <w:gridSpan w:val="10"/>
            <w:shd w:val="clear" w:color="auto" w:fill="00B0CF"/>
          </w:tcPr>
          <w:p w14:paraId="4A6BC413"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16" w14:textId="77777777" w:rsidTr="0078260F">
        <w:tc>
          <w:tcPr>
            <w:tcW w:w="14170" w:type="dxa"/>
            <w:gridSpan w:val="11"/>
          </w:tcPr>
          <w:p w14:paraId="4A6BC415" w14:textId="77777777" w:rsidR="00DF01AE" w:rsidRPr="00D9691F" w:rsidRDefault="00DF01AE" w:rsidP="00D6552A">
            <w:pPr>
              <w:rPr>
                <w:rFonts w:ascii="Trebuchet MS" w:hAnsi="Trebuchet MS" w:cs="Arial"/>
              </w:rPr>
            </w:pPr>
            <w:r w:rsidRPr="00D9691F">
              <w:rPr>
                <w:rFonts w:ascii="Trebuchet MS" w:hAnsi="Trebuchet MS"/>
              </w:rPr>
              <w:t>Ensure that policies and procedures are updated, ensuring staff are aware of updates to maintain the delivery of safe and effective care.</w:t>
            </w:r>
          </w:p>
        </w:tc>
      </w:tr>
      <w:tr w:rsidR="00DF01AE" w:rsidRPr="00D9691F" w14:paraId="4A6BC41C" w14:textId="77777777" w:rsidTr="0078260F">
        <w:tc>
          <w:tcPr>
            <w:tcW w:w="4738" w:type="dxa"/>
            <w:gridSpan w:val="4"/>
            <w:shd w:val="clear" w:color="auto" w:fill="00B0CF"/>
          </w:tcPr>
          <w:p w14:paraId="4A6BC41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gridSpan w:val="2"/>
            <w:shd w:val="clear" w:color="auto" w:fill="00B0CF"/>
          </w:tcPr>
          <w:p w14:paraId="4A6BC41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gridSpan w:val="3"/>
            <w:shd w:val="clear" w:color="auto" w:fill="00B0CF"/>
          </w:tcPr>
          <w:p w14:paraId="4A6BC41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1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41B"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2B" w14:textId="77777777" w:rsidTr="0078260F">
        <w:tc>
          <w:tcPr>
            <w:tcW w:w="4738" w:type="dxa"/>
            <w:gridSpan w:val="4"/>
          </w:tcPr>
          <w:p w14:paraId="4A6BC41D" w14:textId="77777777" w:rsidR="00DF01AE" w:rsidRPr="00D9691F" w:rsidRDefault="00DF01AE" w:rsidP="00D6552A">
            <w:pPr>
              <w:spacing w:after="0"/>
              <w:jc w:val="both"/>
              <w:rPr>
                <w:rFonts w:ascii="Trebuchet MS" w:hAnsi="Trebuchet MS" w:cs="Arial"/>
              </w:rPr>
            </w:pPr>
            <w:r w:rsidRPr="00D9691F">
              <w:rPr>
                <w:rFonts w:ascii="Trebuchet MS" w:hAnsi="Trebuchet MS"/>
              </w:rPr>
              <w:t>Maintain oversight of policy and guidance at all clinical forums pertaining to their sphere of practice.</w:t>
            </w:r>
          </w:p>
        </w:tc>
        <w:tc>
          <w:tcPr>
            <w:tcW w:w="4107" w:type="dxa"/>
            <w:gridSpan w:val="2"/>
          </w:tcPr>
          <w:p w14:paraId="4A6BC41E"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Guidelines and policy oversight are on agenda in relevant forums.</w:t>
            </w:r>
          </w:p>
          <w:p w14:paraId="4A6BC41F" w14:textId="77777777" w:rsidR="00DF01AE" w:rsidRPr="00D9691F" w:rsidRDefault="00DF01AE" w:rsidP="00D6552A">
            <w:pPr>
              <w:spacing w:after="0"/>
              <w:jc w:val="both"/>
              <w:rPr>
                <w:rFonts w:ascii="Trebuchet MS" w:hAnsi="Trebuchet MS" w:cs="Arial"/>
                <w:bCs/>
              </w:rPr>
            </w:pPr>
          </w:p>
          <w:p w14:paraId="4A6BC420"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 xml:space="preserve">Revised action: </w:t>
            </w:r>
            <w:proofErr w:type="gramStart"/>
            <w:r w:rsidRPr="00D9691F">
              <w:rPr>
                <w:rFonts w:ascii="Trebuchet MS" w:hAnsi="Trebuchet MS" w:cs="Arial"/>
                <w:bCs/>
              </w:rPr>
              <w:t>Future plan</w:t>
            </w:r>
            <w:proofErr w:type="gramEnd"/>
            <w:r w:rsidRPr="00D9691F">
              <w:rPr>
                <w:rFonts w:ascii="Trebuchet MS" w:hAnsi="Trebuchet MS" w:cs="Arial"/>
                <w:bCs/>
              </w:rPr>
              <w:t xml:space="preserve"> will to be to develop a guideline and policy forum to have more robust oversight.</w:t>
            </w:r>
          </w:p>
        </w:tc>
        <w:tc>
          <w:tcPr>
            <w:tcW w:w="2309" w:type="dxa"/>
            <w:gridSpan w:val="3"/>
          </w:tcPr>
          <w:p w14:paraId="4A6BC421" w14:textId="77777777" w:rsidR="00DF01AE" w:rsidRPr="00D9691F" w:rsidRDefault="00DF01AE" w:rsidP="00D6552A">
            <w:pPr>
              <w:spacing w:after="0"/>
              <w:jc w:val="both"/>
              <w:rPr>
                <w:rFonts w:ascii="Trebuchet MS" w:hAnsi="Trebuchet MS"/>
              </w:rPr>
            </w:pPr>
            <w:r w:rsidRPr="00D9691F">
              <w:rPr>
                <w:rFonts w:ascii="Trebuchet MS" w:hAnsi="Trebuchet MS"/>
              </w:rPr>
              <w:t>Forum leads</w:t>
            </w:r>
          </w:p>
          <w:p w14:paraId="4A6BC422" w14:textId="77777777" w:rsidR="00DF01AE" w:rsidRPr="00D9691F" w:rsidRDefault="00DF01AE" w:rsidP="00D6552A">
            <w:pPr>
              <w:spacing w:after="0"/>
              <w:jc w:val="both"/>
              <w:rPr>
                <w:rFonts w:ascii="Trebuchet MS" w:hAnsi="Trebuchet MS"/>
              </w:rPr>
            </w:pPr>
          </w:p>
          <w:p w14:paraId="4A6BC423" w14:textId="77777777" w:rsidR="00DF01AE" w:rsidRPr="00D9691F" w:rsidRDefault="00DF01AE" w:rsidP="00D6552A">
            <w:pPr>
              <w:spacing w:after="0"/>
              <w:jc w:val="both"/>
              <w:rPr>
                <w:rFonts w:ascii="Trebuchet MS" w:hAnsi="Trebuchet MS"/>
              </w:rPr>
            </w:pPr>
          </w:p>
          <w:p w14:paraId="4A6BC424"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Consultant Midwife</w:t>
            </w:r>
          </w:p>
        </w:tc>
        <w:tc>
          <w:tcPr>
            <w:tcW w:w="1448" w:type="dxa"/>
          </w:tcPr>
          <w:p w14:paraId="4A6BC425" w14:textId="77777777" w:rsidR="00DF01AE" w:rsidRPr="00D9691F" w:rsidRDefault="00DF01AE" w:rsidP="00D6552A">
            <w:pPr>
              <w:spacing w:after="0"/>
              <w:jc w:val="both"/>
              <w:rPr>
                <w:rFonts w:ascii="Trebuchet MS" w:hAnsi="Trebuchet MS"/>
              </w:rPr>
            </w:pPr>
            <w:r w:rsidRPr="00D9691F">
              <w:rPr>
                <w:rFonts w:ascii="Trebuchet MS" w:hAnsi="Trebuchet MS"/>
              </w:rPr>
              <w:t>Completed</w:t>
            </w:r>
          </w:p>
          <w:p w14:paraId="4A6BC426" w14:textId="77777777" w:rsidR="00DF01AE" w:rsidRPr="00D9691F" w:rsidRDefault="00DF01AE" w:rsidP="00D6552A">
            <w:pPr>
              <w:spacing w:after="0"/>
              <w:jc w:val="both"/>
              <w:rPr>
                <w:rFonts w:ascii="Trebuchet MS" w:hAnsi="Trebuchet MS"/>
              </w:rPr>
            </w:pPr>
          </w:p>
          <w:p w14:paraId="4A6BC427" w14:textId="77777777" w:rsidR="00DF01AE" w:rsidRPr="00D9691F" w:rsidRDefault="00DF01AE" w:rsidP="00D6552A">
            <w:pPr>
              <w:spacing w:after="0"/>
              <w:jc w:val="both"/>
              <w:rPr>
                <w:rFonts w:ascii="Trebuchet MS" w:hAnsi="Trebuchet MS" w:cs="Arial"/>
              </w:rPr>
            </w:pPr>
          </w:p>
          <w:p w14:paraId="4A6BC428"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Revised date:</w:t>
            </w:r>
          </w:p>
          <w:p w14:paraId="4A6BC429"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October 2023</w:t>
            </w:r>
          </w:p>
        </w:tc>
        <w:tc>
          <w:tcPr>
            <w:tcW w:w="1568" w:type="dxa"/>
            <w:shd w:val="clear" w:color="auto" w:fill="E2EFD9" w:themeFill="accent6" w:themeFillTint="33"/>
          </w:tcPr>
          <w:p w14:paraId="4A6BC42A" w14:textId="77777777" w:rsidR="00DF01AE" w:rsidRPr="00D9691F" w:rsidRDefault="00DF01AE" w:rsidP="00D6552A">
            <w:pPr>
              <w:rPr>
                <w:rFonts w:ascii="Trebuchet MS" w:hAnsi="Trebuchet MS"/>
              </w:rPr>
            </w:pPr>
            <w:r w:rsidRPr="00D9691F">
              <w:rPr>
                <w:rFonts w:ascii="Trebuchet MS" w:hAnsi="Trebuchet MS"/>
              </w:rPr>
              <w:t>Completed</w:t>
            </w:r>
          </w:p>
        </w:tc>
      </w:tr>
      <w:tr w:rsidR="00DF01AE" w:rsidRPr="00D9691F" w14:paraId="4A6BC431" w14:textId="77777777" w:rsidTr="0078260F">
        <w:tc>
          <w:tcPr>
            <w:tcW w:w="4738" w:type="dxa"/>
            <w:gridSpan w:val="4"/>
          </w:tcPr>
          <w:p w14:paraId="4A6BC42C" w14:textId="77777777" w:rsidR="00DF01AE" w:rsidRPr="00D9691F" w:rsidRDefault="00DF01AE" w:rsidP="00D6552A">
            <w:pPr>
              <w:jc w:val="both"/>
              <w:rPr>
                <w:rFonts w:ascii="Trebuchet MS" w:hAnsi="Trebuchet MS" w:cs="Arial"/>
              </w:rPr>
            </w:pPr>
            <w:r w:rsidRPr="00D9691F">
              <w:rPr>
                <w:rFonts w:ascii="Trebuchet MS" w:hAnsi="Trebuchet MS"/>
              </w:rPr>
              <w:t>Ensure all new and revised guidelines (once ratified) are reported via the maternity MDT Quality and Safety group</w:t>
            </w:r>
          </w:p>
        </w:tc>
        <w:tc>
          <w:tcPr>
            <w:tcW w:w="4107" w:type="dxa"/>
            <w:gridSpan w:val="2"/>
          </w:tcPr>
          <w:p w14:paraId="4A6BC42D"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All new and revised policies and guidelines are taken to Maternity Quality and Safety Forum and shared with staff groups.</w:t>
            </w:r>
          </w:p>
        </w:tc>
        <w:tc>
          <w:tcPr>
            <w:tcW w:w="2309" w:type="dxa"/>
            <w:gridSpan w:val="3"/>
          </w:tcPr>
          <w:p w14:paraId="4A6BC42E" w14:textId="77777777" w:rsidR="00DF01AE" w:rsidRPr="00D9691F" w:rsidRDefault="00DF01AE" w:rsidP="00D6552A">
            <w:pPr>
              <w:jc w:val="both"/>
              <w:rPr>
                <w:rFonts w:ascii="Trebuchet MS" w:hAnsi="Trebuchet MS" w:cs="Arial"/>
              </w:rPr>
            </w:pPr>
            <w:r w:rsidRPr="00D9691F">
              <w:rPr>
                <w:rFonts w:ascii="Trebuchet MS" w:hAnsi="Trebuchet MS"/>
              </w:rPr>
              <w:t>Forum Chairs, Clinical Lead, HoM, Service Manager</w:t>
            </w:r>
          </w:p>
        </w:tc>
        <w:tc>
          <w:tcPr>
            <w:tcW w:w="1448" w:type="dxa"/>
          </w:tcPr>
          <w:p w14:paraId="4A6BC42F"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430"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37" w14:textId="77777777" w:rsidTr="0078260F">
        <w:tc>
          <w:tcPr>
            <w:tcW w:w="4738" w:type="dxa"/>
            <w:gridSpan w:val="4"/>
          </w:tcPr>
          <w:p w14:paraId="4A6BC432" w14:textId="77777777" w:rsidR="00DF01AE" w:rsidRPr="00D9691F" w:rsidRDefault="00DF01AE" w:rsidP="00D6552A">
            <w:pPr>
              <w:spacing w:after="0"/>
              <w:jc w:val="both"/>
              <w:rPr>
                <w:rFonts w:ascii="Trebuchet MS" w:hAnsi="Trebuchet MS" w:cs="Arial"/>
              </w:rPr>
            </w:pPr>
            <w:r w:rsidRPr="00D9691F">
              <w:rPr>
                <w:rFonts w:ascii="Trebuchet MS" w:hAnsi="Trebuchet MS"/>
              </w:rPr>
              <w:lastRenderedPageBreak/>
              <w:t>Forum Chair to ensure all ratified guidance is available to all staff via WISDOM</w:t>
            </w:r>
          </w:p>
        </w:tc>
        <w:tc>
          <w:tcPr>
            <w:tcW w:w="4107" w:type="dxa"/>
            <w:gridSpan w:val="2"/>
          </w:tcPr>
          <w:p w14:paraId="4A6BC433"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Forum chairs are responsible to ensure uploaded to Wisdom, so staff can access easily.</w:t>
            </w:r>
          </w:p>
        </w:tc>
        <w:tc>
          <w:tcPr>
            <w:tcW w:w="2309" w:type="dxa"/>
            <w:gridSpan w:val="3"/>
          </w:tcPr>
          <w:p w14:paraId="4A6BC434" w14:textId="77777777" w:rsidR="00DF01AE" w:rsidRPr="00D9691F" w:rsidRDefault="00DF01AE" w:rsidP="00D6552A">
            <w:pPr>
              <w:spacing w:after="0"/>
              <w:jc w:val="both"/>
              <w:rPr>
                <w:rFonts w:ascii="Trebuchet MS" w:hAnsi="Trebuchet MS" w:cs="Arial"/>
              </w:rPr>
            </w:pPr>
            <w:r w:rsidRPr="00D9691F">
              <w:rPr>
                <w:rFonts w:ascii="Trebuchet MS" w:hAnsi="Trebuchet MS"/>
              </w:rPr>
              <w:t>Forum Chair</w:t>
            </w:r>
          </w:p>
        </w:tc>
        <w:tc>
          <w:tcPr>
            <w:tcW w:w="1448" w:type="dxa"/>
          </w:tcPr>
          <w:p w14:paraId="4A6BC435" w14:textId="77777777" w:rsidR="00DF01AE" w:rsidRPr="00D9691F" w:rsidRDefault="00DF01AE" w:rsidP="00D6552A">
            <w:pPr>
              <w:spacing w:after="0"/>
              <w:jc w:val="both"/>
              <w:rPr>
                <w:rFonts w:ascii="Trebuchet MS" w:hAnsi="Trebuchet MS" w:cs="Arial"/>
              </w:rPr>
            </w:pPr>
            <w:r w:rsidRPr="00D9691F">
              <w:rPr>
                <w:rFonts w:ascii="Trebuchet MS" w:hAnsi="Trebuchet MS"/>
              </w:rPr>
              <w:t>June 2021</w:t>
            </w:r>
          </w:p>
        </w:tc>
        <w:tc>
          <w:tcPr>
            <w:tcW w:w="1568" w:type="dxa"/>
            <w:shd w:val="clear" w:color="auto" w:fill="E2EFD9" w:themeFill="accent6" w:themeFillTint="33"/>
          </w:tcPr>
          <w:p w14:paraId="4A6BC436"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tc>
      </w:tr>
      <w:tr w:rsidR="00DF01AE" w:rsidRPr="00D9691F" w14:paraId="4A6BC447" w14:textId="77777777" w:rsidTr="0078260F">
        <w:tc>
          <w:tcPr>
            <w:tcW w:w="4738" w:type="dxa"/>
            <w:gridSpan w:val="4"/>
          </w:tcPr>
          <w:p w14:paraId="4A6BC438" w14:textId="77777777" w:rsidR="00DF01AE" w:rsidRPr="00D9691F" w:rsidRDefault="00DF01AE" w:rsidP="00D6552A">
            <w:pPr>
              <w:spacing w:after="0"/>
              <w:jc w:val="both"/>
              <w:rPr>
                <w:rFonts w:ascii="Trebuchet MS" w:hAnsi="Trebuchet MS" w:cs="Arial"/>
              </w:rPr>
            </w:pPr>
            <w:r w:rsidRPr="00D9691F">
              <w:rPr>
                <w:rFonts w:ascii="Trebuchet MS" w:hAnsi="Trebuchet MS"/>
              </w:rPr>
              <w:t>Develop a notice board to advertise all updated policies in each clinical area for all staff</w:t>
            </w:r>
          </w:p>
        </w:tc>
        <w:tc>
          <w:tcPr>
            <w:tcW w:w="4107" w:type="dxa"/>
            <w:gridSpan w:val="2"/>
          </w:tcPr>
          <w:p w14:paraId="4A6BC439"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Guidelines are shared in clinical areas and put up on communication boards.</w:t>
            </w:r>
          </w:p>
          <w:p w14:paraId="4A6BC43A"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Guideline Boards to be implemented in all clinical areas.</w:t>
            </w:r>
          </w:p>
          <w:p w14:paraId="4A6BC43B" w14:textId="77777777" w:rsidR="00DF01AE" w:rsidRPr="00D9691F" w:rsidRDefault="00DF01AE" w:rsidP="00D6552A">
            <w:pPr>
              <w:spacing w:after="0"/>
              <w:jc w:val="both"/>
              <w:rPr>
                <w:rFonts w:ascii="Trebuchet MS" w:hAnsi="Trebuchet MS" w:cs="Arial"/>
                <w:bCs/>
              </w:rPr>
            </w:pPr>
            <w:r w:rsidRPr="00D9691F">
              <w:rPr>
                <w:rFonts w:ascii="Trebuchet MS" w:hAnsi="Trebuchet MS" w:cs="Arial"/>
                <w:bCs/>
              </w:rPr>
              <w:t xml:space="preserve"> </w:t>
            </w:r>
          </w:p>
        </w:tc>
        <w:tc>
          <w:tcPr>
            <w:tcW w:w="2309" w:type="dxa"/>
            <w:gridSpan w:val="3"/>
          </w:tcPr>
          <w:p w14:paraId="4A6BC43C" w14:textId="77777777" w:rsidR="00DF01AE" w:rsidRPr="00D9691F" w:rsidRDefault="00DF01AE" w:rsidP="00D6552A">
            <w:pPr>
              <w:spacing w:after="0"/>
              <w:jc w:val="both"/>
              <w:rPr>
                <w:rFonts w:ascii="Trebuchet MS" w:hAnsi="Trebuchet MS"/>
              </w:rPr>
            </w:pPr>
            <w:proofErr w:type="spellStart"/>
            <w:r w:rsidRPr="00D9691F">
              <w:rPr>
                <w:rFonts w:ascii="Trebuchet MS" w:hAnsi="Trebuchet MS"/>
              </w:rPr>
              <w:t>CSfM</w:t>
            </w:r>
            <w:proofErr w:type="spellEnd"/>
            <w:r w:rsidRPr="00D9691F">
              <w:rPr>
                <w:rFonts w:ascii="Trebuchet MS" w:hAnsi="Trebuchet MS"/>
              </w:rPr>
              <w:t>/ Intrapartum Lead/Governance Lead.</w:t>
            </w:r>
          </w:p>
          <w:p w14:paraId="4A6BC43D" w14:textId="77777777" w:rsidR="00DF01AE" w:rsidRPr="00D9691F" w:rsidRDefault="00DF01AE" w:rsidP="00D6552A">
            <w:pPr>
              <w:spacing w:after="0"/>
              <w:jc w:val="both"/>
              <w:rPr>
                <w:rFonts w:ascii="Trebuchet MS" w:hAnsi="Trebuchet MS"/>
              </w:rPr>
            </w:pPr>
          </w:p>
          <w:p w14:paraId="4A6BC43E" w14:textId="77777777" w:rsidR="00DF01AE" w:rsidRPr="00D9691F" w:rsidRDefault="00DF01AE" w:rsidP="00D6552A">
            <w:pPr>
              <w:spacing w:after="0"/>
              <w:jc w:val="both"/>
              <w:rPr>
                <w:rFonts w:ascii="Trebuchet MS" w:hAnsi="Trebuchet MS" w:cs="Arial"/>
              </w:rPr>
            </w:pPr>
            <w:r w:rsidRPr="00D9691F">
              <w:rPr>
                <w:rFonts w:ascii="Trebuchet MS" w:hAnsi="Trebuchet MS"/>
              </w:rPr>
              <w:t>Ward Managers</w:t>
            </w:r>
          </w:p>
        </w:tc>
        <w:tc>
          <w:tcPr>
            <w:tcW w:w="1448" w:type="dxa"/>
          </w:tcPr>
          <w:p w14:paraId="4A6BC43F" w14:textId="77777777" w:rsidR="00DF01AE" w:rsidRPr="00D9691F" w:rsidRDefault="00DF01AE" w:rsidP="00D6552A">
            <w:pPr>
              <w:spacing w:after="0"/>
              <w:jc w:val="both"/>
              <w:rPr>
                <w:rFonts w:ascii="Trebuchet MS" w:hAnsi="Trebuchet MS"/>
              </w:rPr>
            </w:pPr>
          </w:p>
          <w:p w14:paraId="4A6BC440" w14:textId="77777777" w:rsidR="00DF01AE" w:rsidRPr="00D9691F" w:rsidRDefault="00DF01AE" w:rsidP="00D6552A">
            <w:pPr>
              <w:spacing w:after="0"/>
              <w:jc w:val="both"/>
              <w:rPr>
                <w:rFonts w:ascii="Trebuchet MS" w:hAnsi="Trebuchet MS"/>
              </w:rPr>
            </w:pPr>
          </w:p>
          <w:p w14:paraId="4A6BC441" w14:textId="77777777" w:rsidR="00DF01AE" w:rsidRPr="00D9691F" w:rsidRDefault="00DF01AE" w:rsidP="00D6552A">
            <w:pPr>
              <w:spacing w:after="0"/>
              <w:jc w:val="both"/>
              <w:rPr>
                <w:rFonts w:ascii="Trebuchet MS" w:hAnsi="Trebuchet MS" w:cs="Arial"/>
              </w:rPr>
            </w:pPr>
          </w:p>
          <w:p w14:paraId="4A6BC442"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October 2023</w:t>
            </w:r>
          </w:p>
        </w:tc>
        <w:tc>
          <w:tcPr>
            <w:tcW w:w="1568" w:type="dxa"/>
            <w:shd w:val="clear" w:color="auto" w:fill="E2EFD9" w:themeFill="accent6" w:themeFillTint="33"/>
          </w:tcPr>
          <w:p w14:paraId="4A6BC443" w14:textId="77777777" w:rsidR="00DF01AE" w:rsidRPr="00D9691F" w:rsidRDefault="00DF01AE" w:rsidP="00D6552A">
            <w:pPr>
              <w:spacing w:after="0"/>
              <w:jc w:val="both"/>
              <w:rPr>
                <w:rFonts w:ascii="Trebuchet MS" w:hAnsi="Trebuchet MS" w:cs="Arial"/>
              </w:rPr>
            </w:pPr>
            <w:r w:rsidRPr="00D9691F">
              <w:rPr>
                <w:rFonts w:ascii="Trebuchet MS" w:hAnsi="Trebuchet MS" w:cs="Arial"/>
              </w:rPr>
              <w:t>Completed</w:t>
            </w:r>
          </w:p>
          <w:p w14:paraId="4A6BC444" w14:textId="77777777" w:rsidR="00DF01AE" w:rsidRPr="00D9691F" w:rsidRDefault="00DF01AE" w:rsidP="00D6552A">
            <w:pPr>
              <w:spacing w:after="0"/>
              <w:jc w:val="both"/>
              <w:rPr>
                <w:rFonts w:ascii="Trebuchet MS" w:hAnsi="Trebuchet MS" w:cs="Arial"/>
              </w:rPr>
            </w:pPr>
          </w:p>
          <w:p w14:paraId="4A6BC445" w14:textId="77777777" w:rsidR="00DF01AE" w:rsidRPr="00D9691F" w:rsidRDefault="00DF01AE" w:rsidP="00D6552A">
            <w:pPr>
              <w:spacing w:after="0"/>
              <w:jc w:val="both"/>
              <w:rPr>
                <w:rFonts w:ascii="Trebuchet MS" w:hAnsi="Trebuchet MS" w:cs="Arial"/>
              </w:rPr>
            </w:pPr>
          </w:p>
          <w:p w14:paraId="4A6BC446" w14:textId="77777777" w:rsidR="00DF01AE" w:rsidRPr="00D9691F" w:rsidRDefault="00DF01AE" w:rsidP="00D6552A">
            <w:pPr>
              <w:spacing w:after="0"/>
              <w:jc w:val="both"/>
              <w:rPr>
                <w:rFonts w:ascii="Trebuchet MS" w:hAnsi="Trebuchet MS" w:cs="Arial"/>
              </w:rPr>
            </w:pPr>
          </w:p>
        </w:tc>
      </w:tr>
      <w:tr w:rsidR="00DF01AE" w:rsidRPr="00D9691F" w14:paraId="4A6BC44D" w14:textId="77777777" w:rsidTr="0078260F">
        <w:tc>
          <w:tcPr>
            <w:tcW w:w="4738" w:type="dxa"/>
            <w:gridSpan w:val="4"/>
          </w:tcPr>
          <w:p w14:paraId="4A6BC448" w14:textId="77777777" w:rsidR="00DF01AE" w:rsidRPr="00D9691F" w:rsidRDefault="00DF01AE" w:rsidP="00D6552A">
            <w:pPr>
              <w:jc w:val="both"/>
              <w:rPr>
                <w:rFonts w:ascii="Trebuchet MS" w:hAnsi="Trebuchet MS" w:cs="Arial"/>
              </w:rPr>
            </w:pPr>
            <w:r w:rsidRPr="00D9691F">
              <w:rPr>
                <w:rFonts w:ascii="Trebuchet MS" w:hAnsi="Trebuchet MS"/>
              </w:rPr>
              <w:t>Any new or amended guidelines are communicated to staff via email and the quarterly newsletter</w:t>
            </w:r>
          </w:p>
        </w:tc>
        <w:tc>
          <w:tcPr>
            <w:tcW w:w="4107" w:type="dxa"/>
            <w:gridSpan w:val="2"/>
          </w:tcPr>
          <w:p w14:paraId="4A6BC449"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All amended guidelines shared via emails, discussed on daily safety briefs at handovers in all clinical areas.</w:t>
            </w:r>
          </w:p>
        </w:tc>
        <w:tc>
          <w:tcPr>
            <w:tcW w:w="2309" w:type="dxa"/>
            <w:gridSpan w:val="3"/>
          </w:tcPr>
          <w:p w14:paraId="4A6BC44A" w14:textId="77777777" w:rsidR="00DF01AE" w:rsidRPr="00D9691F" w:rsidRDefault="00DF01AE" w:rsidP="00D6552A">
            <w:pPr>
              <w:jc w:val="both"/>
              <w:rPr>
                <w:rFonts w:ascii="Trebuchet MS" w:hAnsi="Trebuchet MS" w:cs="Arial"/>
              </w:rPr>
            </w:pPr>
            <w:r w:rsidRPr="00D9691F">
              <w:rPr>
                <w:rFonts w:ascii="Trebuchet MS" w:hAnsi="Trebuchet MS"/>
              </w:rPr>
              <w:t>Governance team/</w:t>
            </w:r>
            <w:proofErr w:type="spellStart"/>
            <w:r w:rsidRPr="00D9691F">
              <w:rPr>
                <w:rFonts w:ascii="Trebuchet MS" w:hAnsi="Trebuchet MS"/>
              </w:rPr>
              <w:t>CSfM</w:t>
            </w:r>
            <w:proofErr w:type="spellEnd"/>
          </w:p>
        </w:tc>
        <w:tc>
          <w:tcPr>
            <w:tcW w:w="1448" w:type="dxa"/>
          </w:tcPr>
          <w:p w14:paraId="4A6BC44B"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568" w:type="dxa"/>
            <w:shd w:val="clear" w:color="auto" w:fill="E2EFD9" w:themeFill="accent6" w:themeFillTint="33"/>
          </w:tcPr>
          <w:p w14:paraId="4A6BC44C"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50" w14:textId="77777777" w:rsidTr="0078260F">
        <w:tc>
          <w:tcPr>
            <w:tcW w:w="846" w:type="dxa"/>
            <w:shd w:val="clear" w:color="auto" w:fill="00B0CF"/>
          </w:tcPr>
          <w:p w14:paraId="4A6BC44E"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26.</w:t>
            </w:r>
          </w:p>
        </w:tc>
        <w:tc>
          <w:tcPr>
            <w:tcW w:w="13324" w:type="dxa"/>
            <w:gridSpan w:val="10"/>
            <w:shd w:val="clear" w:color="auto" w:fill="00B0CF"/>
          </w:tcPr>
          <w:p w14:paraId="4A6BC44F"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52" w14:textId="77777777" w:rsidTr="0078260F">
        <w:tc>
          <w:tcPr>
            <w:tcW w:w="14170" w:type="dxa"/>
            <w:gridSpan w:val="11"/>
          </w:tcPr>
          <w:p w14:paraId="4A6BC451" w14:textId="77777777" w:rsidR="00DF01AE" w:rsidRPr="00D9691F" w:rsidRDefault="00DF01AE" w:rsidP="00D6552A">
            <w:pPr>
              <w:rPr>
                <w:rFonts w:ascii="Trebuchet MS" w:hAnsi="Trebuchet MS" w:cs="Arial"/>
              </w:rPr>
            </w:pPr>
            <w:r w:rsidRPr="00D9691F">
              <w:rPr>
                <w:rFonts w:ascii="Trebuchet MS" w:hAnsi="Trebuchet MS"/>
              </w:rPr>
              <w:t>Ensure all midwives complete appropriate training before being required to assist in theatre.</w:t>
            </w:r>
          </w:p>
        </w:tc>
      </w:tr>
      <w:tr w:rsidR="00DF01AE" w:rsidRPr="00D9691F" w14:paraId="4A6BC458" w14:textId="77777777" w:rsidTr="0078260F">
        <w:tc>
          <w:tcPr>
            <w:tcW w:w="4738" w:type="dxa"/>
            <w:gridSpan w:val="4"/>
            <w:shd w:val="clear" w:color="auto" w:fill="00B0CF"/>
          </w:tcPr>
          <w:p w14:paraId="4A6BC453"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gridSpan w:val="2"/>
            <w:shd w:val="clear" w:color="auto" w:fill="00B0CF"/>
          </w:tcPr>
          <w:p w14:paraId="4A6BC454"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gridSpan w:val="3"/>
            <w:shd w:val="clear" w:color="auto" w:fill="00B0CF"/>
          </w:tcPr>
          <w:p w14:paraId="4A6BC455"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5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568" w:type="dxa"/>
            <w:shd w:val="clear" w:color="auto" w:fill="00B0CF"/>
          </w:tcPr>
          <w:p w14:paraId="4A6BC45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5F" w14:textId="77777777" w:rsidTr="0078260F">
        <w:tc>
          <w:tcPr>
            <w:tcW w:w="4738" w:type="dxa"/>
            <w:gridSpan w:val="4"/>
          </w:tcPr>
          <w:p w14:paraId="4A6BC459" w14:textId="77777777" w:rsidR="00DF01AE" w:rsidRPr="00D9691F" w:rsidRDefault="00DF01AE" w:rsidP="00D6552A">
            <w:pPr>
              <w:jc w:val="both"/>
              <w:rPr>
                <w:rFonts w:ascii="Trebuchet MS" w:hAnsi="Trebuchet MS" w:cs="Arial"/>
              </w:rPr>
            </w:pPr>
            <w:r w:rsidRPr="00D9691F">
              <w:rPr>
                <w:rFonts w:ascii="Trebuchet MS" w:hAnsi="Trebuchet MS"/>
              </w:rPr>
              <w:t>Multi-professional working group convened to review obstetric theatre staffing requirements and present option appraisal presented to service directors</w:t>
            </w:r>
          </w:p>
        </w:tc>
        <w:tc>
          <w:tcPr>
            <w:tcW w:w="4107" w:type="dxa"/>
            <w:gridSpan w:val="2"/>
          </w:tcPr>
          <w:p w14:paraId="4A6BC45A" w14:textId="77777777" w:rsidR="00DF01AE" w:rsidRPr="00D9691F" w:rsidRDefault="00DF01AE" w:rsidP="00D6552A">
            <w:pPr>
              <w:jc w:val="both"/>
              <w:rPr>
                <w:rFonts w:ascii="Trebuchet MS" w:hAnsi="Trebuchet MS" w:cs="Arial"/>
                <w:bCs/>
              </w:rPr>
            </w:pPr>
            <w:r w:rsidRPr="00D9691F">
              <w:rPr>
                <w:rFonts w:ascii="Trebuchet MS" w:hAnsi="Trebuchet MS" w:cs="Arial"/>
                <w:bCs/>
              </w:rPr>
              <w:t>Option appraisal was completed.  Now part of the Midwifery Transformation Board.</w:t>
            </w:r>
          </w:p>
        </w:tc>
        <w:tc>
          <w:tcPr>
            <w:tcW w:w="2309" w:type="dxa"/>
            <w:gridSpan w:val="3"/>
          </w:tcPr>
          <w:p w14:paraId="4A6BC45B" w14:textId="77777777" w:rsidR="00DF01AE" w:rsidRPr="00D9691F" w:rsidRDefault="00DF01AE" w:rsidP="00D6552A">
            <w:pPr>
              <w:jc w:val="both"/>
              <w:rPr>
                <w:rFonts w:ascii="Trebuchet MS" w:hAnsi="Trebuchet MS" w:cs="Arial"/>
              </w:rPr>
            </w:pPr>
            <w:r w:rsidRPr="00D9691F">
              <w:rPr>
                <w:rFonts w:ascii="Trebuchet MS" w:hAnsi="Trebuchet MS"/>
              </w:rPr>
              <w:t>D/HoM Senior Matron Theatres</w:t>
            </w:r>
          </w:p>
        </w:tc>
        <w:tc>
          <w:tcPr>
            <w:tcW w:w="1448" w:type="dxa"/>
          </w:tcPr>
          <w:p w14:paraId="4A6BC45C"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45D" w14:textId="77777777" w:rsidR="00DF01AE" w:rsidRPr="00D9691F" w:rsidRDefault="00DF01AE" w:rsidP="00D6552A">
            <w:pPr>
              <w:jc w:val="both"/>
              <w:rPr>
                <w:rFonts w:ascii="Trebuchet MS" w:hAnsi="Trebuchet MS" w:cs="Arial"/>
              </w:rPr>
            </w:pPr>
          </w:p>
        </w:tc>
        <w:tc>
          <w:tcPr>
            <w:tcW w:w="1568" w:type="dxa"/>
            <w:shd w:val="clear" w:color="auto" w:fill="E2EFD9" w:themeFill="accent6" w:themeFillTint="33"/>
          </w:tcPr>
          <w:p w14:paraId="4A6BC45E"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460" w14:textId="77777777" w:rsidR="00DF01AE" w:rsidRPr="00D9691F" w:rsidRDefault="00DF01AE" w:rsidP="00DF01AE">
      <w:pPr>
        <w:rPr>
          <w:rFonts w:ascii="Trebuchet MS" w:hAnsi="Trebuchet MS"/>
          <w:sz w:val="20"/>
          <w:szCs w:val="20"/>
        </w:rPr>
      </w:pPr>
    </w:p>
    <w:tbl>
      <w:tblPr>
        <w:tblStyle w:val="TableGrid"/>
        <w:tblW w:w="14312" w:type="dxa"/>
        <w:tblLayout w:type="fixed"/>
        <w:tblLook w:val="04A0" w:firstRow="1" w:lastRow="0" w:firstColumn="1" w:lastColumn="0" w:noHBand="0" w:noVBand="1"/>
      </w:tblPr>
      <w:tblGrid>
        <w:gridCol w:w="847"/>
        <w:gridCol w:w="3892"/>
        <w:gridCol w:w="4107"/>
        <w:gridCol w:w="2309"/>
        <w:gridCol w:w="1448"/>
        <w:gridCol w:w="1709"/>
      </w:tblGrid>
      <w:tr w:rsidR="00DF01AE" w:rsidRPr="00D9691F" w14:paraId="4A6BC463" w14:textId="77777777" w:rsidTr="00D6552A">
        <w:tc>
          <w:tcPr>
            <w:tcW w:w="847" w:type="dxa"/>
            <w:shd w:val="clear" w:color="auto" w:fill="00B0CF"/>
          </w:tcPr>
          <w:p w14:paraId="4A6BC461"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27.</w:t>
            </w:r>
          </w:p>
        </w:tc>
        <w:tc>
          <w:tcPr>
            <w:tcW w:w="13465" w:type="dxa"/>
            <w:gridSpan w:val="5"/>
            <w:shd w:val="clear" w:color="auto" w:fill="00B0CF"/>
          </w:tcPr>
          <w:p w14:paraId="4A6BC462"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65" w14:textId="77777777" w:rsidTr="00D6552A">
        <w:tc>
          <w:tcPr>
            <w:tcW w:w="14312" w:type="dxa"/>
            <w:gridSpan w:val="6"/>
          </w:tcPr>
          <w:p w14:paraId="4A6BC464" w14:textId="77777777" w:rsidR="00DF01AE" w:rsidRPr="00D9691F" w:rsidRDefault="00DF01AE" w:rsidP="00D6552A">
            <w:pPr>
              <w:rPr>
                <w:rFonts w:ascii="Trebuchet MS" w:hAnsi="Trebuchet MS" w:cs="Arial"/>
              </w:rPr>
            </w:pPr>
            <w:r w:rsidRPr="00D9691F">
              <w:rPr>
                <w:rFonts w:ascii="Trebuchet MS" w:hAnsi="Trebuchet MS"/>
              </w:rPr>
              <w:t>Consider the implementation of champion midwives to support further innovation and research.</w:t>
            </w:r>
          </w:p>
        </w:tc>
      </w:tr>
      <w:tr w:rsidR="00DF01AE" w:rsidRPr="00D9691F" w14:paraId="4A6BC46B" w14:textId="77777777" w:rsidTr="00D6552A">
        <w:tc>
          <w:tcPr>
            <w:tcW w:w="4739" w:type="dxa"/>
            <w:gridSpan w:val="2"/>
            <w:shd w:val="clear" w:color="auto" w:fill="00B0CF"/>
          </w:tcPr>
          <w:p w14:paraId="4A6BC46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shd w:val="clear" w:color="auto" w:fill="00B0CF"/>
          </w:tcPr>
          <w:p w14:paraId="4A6BC46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shd w:val="clear" w:color="auto" w:fill="00B0CF"/>
          </w:tcPr>
          <w:p w14:paraId="4A6BC46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6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9" w:type="dxa"/>
            <w:shd w:val="clear" w:color="auto" w:fill="00B0CF"/>
          </w:tcPr>
          <w:p w14:paraId="4A6BC46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 xml:space="preserve">(Complete/In </w:t>
            </w:r>
            <w:r w:rsidRPr="00D9691F">
              <w:rPr>
                <w:rFonts w:ascii="Trebuchet MS" w:hAnsi="Trebuchet MS" w:cs="Arial"/>
                <w:b/>
                <w:i/>
                <w:color w:val="FFFFFF" w:themeColor="background1"/>
              </w:rPr>
              <w:lastRenderedPageBreak/>
              <w:t>Progress/Not Actioned)</w:t>
            </w:r>
          </w:p>
        </w:tc>
      </w:tr>
      <w:tr w:rsidR="00DF01AE" w:rsidRPr="00D9691F" w14:paraId="4A6BC472" w14:textId="77777777" w:rsidTr="0078260F">
        <w:tc>
          <w:tcPr>
            <w:tcW w:w="4739" w:type="dxa"/>
            <w:gridSpan w:val="2"/>
          </w:tcPr>
          <w:p w14:paraId="4A6BC46C" w14:textId="77777777" w:rsidR="00DF01AE" w:rsidRPr="00D9691F" w:rsidRDefault="00DF01AE" w:rsidP="00D6552A">
            <w:pPr>
              <w:jc w:val="both"/>
              <w:rPr>
                <w:rFonts w:ascii="Trebuchet MS" w:hAnsi="Trebuchet MS" w:cs="Arial"/>
              </w:rPr>
            </w:pPr>
            <w:r w:rsidRPr="00D9691F">
              <w:rPr>
                <w:rFonts w:ascii="Trebuchet MS" w:hAnsi="Trebuchet MS"/>
              </w:rPr>
              <w:lastRenderedPageBreak/>
              <w:t>Maintain funded post for Research team in partnership with Swansea University to deliver and maintain an active research programme</w:t>
            </w:r>
          </w:p>
        </w:tc>
        <w:tc>
          <w:tcPr>
            <w:tcW w:w="4107" w:type="dxa"/>
          </w:tcPr>
          <w:p w14:paraId="4A6BC46D"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Research team consists of band 7 lead and two band 6 midwives, funded by Research and Development.</w:t>
            </w:r>
          </w:p>
        </w:tc>
        <w:tc>
          <w:tcPr>
            <w:tcW w:w="2309" w:type="dxa"/>
          </w:tcPr>
          <w:p w14:paraId="4A6BC46E" w14:textId="77777777" w:rsidR="00DF01AE" w:rsidRPr="00D9691F" w:rsidRDefault="00DF01AE" w:rsidP="00D6552A">
            <w:pPr>
              <w:jc w:val="both"/>
              <w:rPr>
                <w:rFonts w:ascii="Trebuchet MS" w:hAnsi="Trebuchet MS"/>
              </w:rPr>
            </w:pPr>
            <w:r w:rsidRPr="00D9691F">
              <w:rPr>
                <w:rFonts w:ascii="Trebuchet MS" w:hAnsi="Trebuchet MS"/>
              </w:rPr>
              <w:t>Consultant Midwife</w:t>
            </w:r>
          </w:p>
          <w:p w14:paraId="4A6BC46F" w14:textId="77777777" w:rsidR="00DF01AE" w:rsidRPr="00D9691F" w:rsidRDefault="00DF01AE" w:rsidP="00D6552A">
            <w:pPr>
              <w:jc w:val="both"/>
              <w:rPr>
                <w:rFonts w:ascii="Trebuchet MS" w:hAnsi="Trebuchet MS" w:cs="Arial"/>
              </w:rPr>
            </w:pPr>
            <w:r w:rsidRPr="00D9691F">
              <w:rPr>
                <w:rFonts w:ascii="Trebuchet MS" w:hAnsi="Trebuchet MS"/>
              </w:rPr>
              <w:t>Research and Development Lead.</w:t>
            </w:r>
          </w:p>
        </w:tc>
        <w:tc>
          <w:tcPr>
            <w:tcW w:w="1448" w:type="dxa"/>
          </w:tcPr>
          <w:p w14:paraId="4A6BC470"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71"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78" w14:textId="77777777" w:rsidTr="0078260F">
        <w:tc>
          <w:tcPr>
            <w:tcW w:w="4739" w:type="dxa"/>
            <w:gridSpan w:val="2"/>
          </w:tcPr>
          <w:p w14:paraId="4A6BC473" w14:textId="77777777" w:rsidR="00DF01AE" w:rsidRPr="00D9691F" w:rsidRDefault="00DF01AE" w:rsidP="00D6552A">
            <w:pPr>
              <w:jc w:val="both"/>
              <w:rPr>
                <w:rFonts w:ascii="Trebuchet MS" w:hAnsi="Trebuchet MS" w:cs="Arial"/>
              </w:rPr>
            </w:pPr>
            <w:r w:rsidRPr="00D9691F">
              <w:rPr>
                <w:rFonts w:ascii="Trebuchet MS" w:hAnsi="Trebuchet MS"/>
              </w:rPr>
              <w:t>Maintain Consultant Midwife and Obstetric Consultant lead for research</w:t>
            </w:r>
          </w:p>
        </w:tc>
        <w:tc>
          <w:tcPr>
            <w:tcW w:w="4107" w:type="dxa"/>
          </w:tcPr>
          <w:p w14:paraId="4A6BC474"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 Consultant midwife and Lead Obstetrician for research in place.</w:t>
            </w:r>
          </w:p>
        </w:tc>
        <w:tc>
          <w:tcPr>
            <w:tcW w:w="2309" w:type="dxa"/>
          </w:tcPr>
          <w:p w14:paraId="4A6BC475" w14:textId="77777777" w:rsidR="00DF01AE" w:rsidRPr="00D9691F" w:rsidRDefault="00DF01AE" w:rsidP="00D6552A">
            <w:pPr>
              <w:jc w:val="both"/>
              <w:rPr>
                <w:rFonts w:ascii="Trebuchet MS" w:hAnsi="Trebuchet MS" w:cs="Arial"/>
              </w:rPr>
            </w:pPr>
            <w:r w:rsidRPr="00D9691F">
              <w:rPr>
                <w:rFonts w:ascii="Trebuchet MS" w:hAnsi="Trebuchet MS"/>
              </w:rPr>
              <w:t>Clinical lead/HoM</w:t>
            </w:r>
          </w:p>
        </w:tc>
        <w:tc>
          <w:tcPr>
            <w:tcW w:w="1448" w:type="dxa"/>
          </w:tcPr>
          <w:p w14:paraId="4A6BC476"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77"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80" w14:textId="77777777" w:rsidTr="0078260F">
        <w:tc>
          <w:tcPr>
            <w:tcW w:w="4739" w:type="dxa"/>
            <w:gridSpan w:val="2"/>
          </w:tcPr>
          <w:p w14:paraId="4A6BC479" w14:textId="77777777" w:rsidR="00DF01AE" w:rsidRPr="00D9691F" w:rsidRDefault="00DF01AE" w:rsidP="00D6552A">
            <w:pPr>
              <w:jc w:val="both"/>
              <w:rPr>
                <w:rFonts w:ascii="Trebuchet MS" w:hAnsi="Trebuchet MS" w:cs="Arial"/>
              </w:rPr>
            </w:pPr>
            <w:r w:rsidRPr="00D9691F">
              <w:rPr>
                <w:rFonts w:ascii="Trebuchet MS" w:hAnsi="Trebuchet MS"/>
              </w:rPr>
              <w:t>Develop champion midwives in various aspects of the midwifery service to support midwife specialists</w:t>
            </w:r>
          </w:p>
        </w:tc>
        <w:tc>
          <w:tcPr>
            <w:tcW w:w="4107" w:type="dxa"/>
          </w:tcPr>
          <w:p w14:paraId="4A6BC47A"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Bereavement, Infant feeding coordinator and diabetes champions in place.  </w:t>
            </w:r>
          </w:p>
          <w:p w14:paraId="4A6BC47B" w14:textId="77777777" w:rsidR="00DF01AE" w:rsidRPr="00D9691F" w:rsidRDefault="00DF01AE" w:rsidP="00D6552A">
            <w:pPr>
              <w:jc w:val="both"/>
              <w:rPr>
                <w:rFonts w:ascii="Trebuchet MS" w:hAnsi="Trebuchet MS" w:cs="Arial"/>
                <w:bCs/>
              </w:rPr>
            </w:pPr>
          </w:p>
        </w:tc>
        <w:tc>
          <w:tcPr>
            <w:tcW w:w="2309" w:type="dxa"/>
          </w:tcPr>
          <w:p w14:paraId="4A6BC47C" w14:textId="77777777" w:rsidR="00DF01AE" w:rsidRPr="00D9691F" w:rsidRDefault="00DF01AE" w:rsidP="00D6552A">
            <w:pPr>
              <w:jc w:val="both"/>
              <w:rPr>
                <w:rFonts w:ascii="Trebuchet MS" w:hAnsi="Trebuchet MS" w:cs="Arial"/>
              </w:rPr>
            </w:pPr>
            <w:r w:rsidRPr="00D9691F">
              <w:rPr>
                <w:rFonts w:ascii="Trebuchet MS" w:hAnsi="Trebuchet MS"/>
              </w:rPr>
              <w:t>Specialist midwives</w:t>
            </w:r>
          </w:p>
        </w:tc>
        <w:tc>
          <w:tcPr>
            <w:tcW w:w="1448" w:type="dxa"/>
          </w:tcPr>
          <w:p w14:paraId="4A6BC47D" w14:textId="77777777" w:rsidR="00DF01AE" w:rsidRPr="00D9691F" w:rsidRDefault="00DF01AE" w:rsidP="00D6552A">
            <w:pPr>
              <w:jc w:val="both"/>
              <w:rPr>
                <w:rFonts w:ascii="Trebuchet MS" w:hAnsi="Trebuchet MS"/>
              </w:rPr>
            </w:pPr>
            <w:r w:rsidRPr="00D9691F">
              <w:rPr>
                <w:rFonts w:ascii="Trebuchet MS" w:hAnsi="Trebuchet MS"/>
              </w:rPr>
              <w:t>Completed</w:t>
            </w:r>
          </w:p>
          <w:p w14:paraId="4A6BC47E"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Further </w:t>
            </w:r>
            <w:proofErr w:type="gramStart"/>
            <w:r w:rsidRPr="00D9691F">
              <w:rPr>
                <w:rFonts w:ascii="Trebuchet MS" w:hAnsi="Trebuchet MS" w:cs="Arial"/>
              </w:rPr>
              <w:t>Action  Date</w:t>
            </w:r>
            <w:proofErr w:type="gramEnd"/>
            <w:r w:rsidRPr="00D9691F">
              <w:rPr>
                <w:rFonts w:ascii="Trebuchet MS" w:hAnsi="Trebuchet MS" w:cs="Arial"/>
              </w:rPr>
              <w:t>: April 2024</w:t>
            </w:r>
          </w:p>
        </w:tc>
        <w:tc>
          <w:tcPr>
            <w:tcW w:w="1709" w:type="dxa"/>
            <w:shd w:val="clear" w:color="auto" w:fill="E2EFD9" w:themeFill="accent6" w:themeFillTint="33"/>
          </w:tcPr>
          <w:p w14:paraId="4A6BC47F" w14:textId="77777777" w:rsidR="00DF01AE" w:rsidRPr="00D9691F" w:rsidRDefault="00DF01AE" w:rsidP="00D6552A">
            <w:pPr>
              <w:jc w:val="both"/>
              <w:rPr>
                <w:rFonts w:ascii="Trebuchet MS" w:hAnsi="Trebuchet MS" w:cs="Arial"/>
              </w:rPr>
            </w:pPr>
            <w:r w:rsidRPr="00D9691F">
              <w:rPr>
                <w:rFonts w:ascii="Trebuchet MS" w:hAnsi="Trebuchet MS" w:cs="Arial"/>
              </w:rPr>
              <w:t>Completed – new roles being identified and developed</w:t>
            </w:r>
          </w:p>
        </w:tc>
      </w:tr>
      <w:tr w:rsidR="00DF01AE" w:rsidRPr="00D9691F" w14:paraId="4A6BC483" w14:textId="77777777" w:rsidTr="00D6552A">
        <w:tc>
          <w:tcPr>
            <w:tcW w:w="847" w:type="dxa"/>
            <w:shd w:val="clear" w:color="auto" w:fill="00B0CF"/>
          </w:tcPr>
          <w:p w14:paraId="4A6BC481"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28.</w:t>
            </w:r>
          </w:p>
        </w:tc>
        <w:tc>
          <w:tcPr>
            <w:tcW w:w="13465" w:type="dxa"/>
            <w:gridSpan w:val="5"/>
            <w:shd w:val="clear" w:color="auto" w:fill="00B0CF"/>
          </w:tcPr>
          <w:p w14:paraId="4A6BC482"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85" w14:textId="77777777" w:rsidTr="00D6552A">
        <w:tc>
          <w:tcPr>
            <w:tcW w:w="14312" w:type="dxa"/>
            <w:gridSpan w:val="6"/>
          </w:tcPr>
          <w:p w14:paraId="4A6BC484" w14:textId="77777777" w:rsidR="00DF01AE" w:rsidRPr="00D9691F" w:rsidRDefault="00DF01AE" w:rsidP="00D6552A">
            <w:pPr>
              <w:rPr>
                <w:rFonts w:ascii="Trebuchet MS" w:hAnsi="Trebuchet MS" w:cs="Arial"/>
              </w:rPr>
            </w:pPr>
            <w:r w:rsidRPr="00D9691F">
              <w:rPr>
                <w:rFonts w:ascii="Trebuchet MS" w:hAnsi="Trebuchet MS"/>
              </w:rPr>
              <w:t>Consider the introduction of live stream CTG monitoring in all units.</w:t>
            </w:r>
          </w:p>
        </w:tc>
      </w:tr>
      <w:tr w:rsidR="00DF01AE" w:rsidRPr="00D9691F" w14:paraId="4A6BC48B" w14:textId="77777777" w:rsidTr="00D6552A">
        <w:tc>
          <w:tcPr>
            <w:tcW w:w="4739" w:type="dxa"/>
            <w:gridSpan w:val="2"/>
            <w:shd w:val="clear" w:color="auto" w:fill="00B0CF"/>
          </w:tcPr>
          <w:p w14:paraId="4A6BC486"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shd w:val="clear" w:color="auto" w:fill="00B0CF"/>
          </w:tcPr>
          <w:p w14:paraId="4A6BC487"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shd w:val="clear" w:color="auto" w:fill="00B0CF"/>
          </w:tcPr>
          <w:p w14:paraId="4A6BC488"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89"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9" w:type="dxa"/>
            <w:shd w:val="clear" w:color="auto" w:fill="00B0CF"/>
          </w:tcPr>
          <w:p w14:paraId="4A6BC48A"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92" w14:textId="77777777" w:rsidTr="0078260F">
        <w:tc>
          <w:tcPr>
            <w:tcW w:w="4739" w:type="dxa"/>
            <w:gridSpan w:val="2"/>
          </w:tcPr>
          <w:p w14:paraId="4A6BC48C" w14:textId="77777777" w:rsidR="00DF01AE" w:rsidRPr="00D9691F" w:rsidRDefault="00DF01AE" w:rsidP="00D6552A">
            <w:pPr>
              <w:spacing w:after="160" w:line="259" w:lineRule="auto"/>
              <w:rPr>
                <w:rFonts w:ascii="Trebuchet MS" w:hAnsi="Trebuchet MS"/>
              </w:rPr>
            </w:pPr>
            <w:r w:rsidRPr="00D9691F">
              <w:rPr>
                <w:rFonts w:ascii="Trebuchet MS" w:hAnsi="Trebuchet MS"/>
              </w:rPr>
              <w:t>Gain confirmation for Capital funding for central monitoring system to be introduced in 2021</w:t>
            </w:r>
          </w:p>
          <w:p w14:paraId="4A6BC48D" w14:textId="77777777" w:rsidR="00DF01AE" w:rsidRPr="00D9691F" w:rsidRDefault="00DF01AE" w:rsidP="00D6552A">
            <w:pPr>
              <w:jc w:val="both"/>
              <w:rPr>
                <w:rFonts w:ascii="Trebuchet MS" w:hAnsi="Trebuchet MS" w:cs="Arial"/>
              </w:rPr>
            </w:pPr>
          </w:p>
        </w:tc>
        <w:tc>
          <w:tcPr>
            <w:tcW w:w="4107" w:type="dxa"/>
          </w:tcPr>
          <w:p w14:paraId="4A6BC48E"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Funding was confirmed, a system procured and </w:t>
            </w:r>
            <w:proofErr w:type="gramStart"/>
            <w:r w:rsidRPr="00D9691F">
              <w:rPr>
                <w:rFonts w:ascii="Trebuchet MS" w:hAnsi="Trebuchet MS" w:cs="Arial"/>
                <w:bCs/>
              </w:rPr>
              <w:t>Implemented</w:t>
            </w:r>
            <w:proofErr w:type="gramEnd"/>
            <w:r w:rsidRPr="00D9691F">
              <w:rPr>
                <w:rFonts w:ascii="Trebuchet MS" w:hAnsi="Trebuchet MS" w:cs="Arial"/>
                <w:bCs/>
              </w:rPr>
              <w:t xml:space="preserve"> in June 2023.</w:t>
            </w:r>
          </w:p>
        </w:tc>
        <w:tc>
          <w:tcPr>
            <w:tcW w:w="2309" w:type="dxa"/>
          </w:tcPr>
          <w:p w14:paraId="4A6BC48F" w14:textId="77777777" w:rsidR="00DF01AE" w:rsidRPr="00D9691F" w:rsidRDefault="00DF01AE" w:rsidP="00D6552A">
            <w:pPr>
              <w:jc w:val="both"/>
              <w:rPr>
                <w:rFonts w:ascii="Trebuchet MS" w:hAnsi="Trebuchet MS" w:cs="Arial"/>
              </w:rPr>
            </w:pPr>
            <w:r w:rsidRPr="00D9691F">
              <w:rPr>
                <w:rFonts w:ascii="Trebuchet MS" w:hAnsi="Trebuchet MS"/>
              </w:rPr>
              <w:t>Clinical lead/Head of Midwifery/Service Group manager</w:t>
            </w:r>
          </w:p>
        </w:tc>
        <w:tc>
          <w:tcPr>
            <w:tcW w:w="1448" w:type="dxa"/>
          </w:tcPr>
          <w:p w14:paraId="4A6BC490"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91"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98" w14:textId="77777777" w:rsidTr="0078260F">
        <w:tc>
          <w:tcPr>
            <w:tcW w:w="4739" w:type="dxa"/>
            <w:gridSpan w:val="2"/>
          </w:tcPr>
          <w:p w14:paraId="4A6BC493" w14:textId="77777777" w:rsidR="00DF01AE" w:rsidRPr="00D9691F" w:rsidRDefault="00DF01AE" w:rsidP="00D6552A">
            <w:pPr>
              <w:jc w:val="both"/>
              <w:rPr>
                <w:rFonts w:ascii="Trebuchet MS" w:hAnsi="Trebuchet MS" w:cs="Arial"/>
              </w:rPr>
            </w:pPr>
            <w:r w:rsidRPr="00D9691F">
              <w:rPr>
                <w:rFonts w:ascii="Trebuchet MS" w:hAnsi="Trebuchet MS"/>
              </w:rPr>
              <w:t>Complete evaluation of introduction of Fetal surveillance midwife (evaluation of year 1)</w:t>
            </w:r>
          </w:p>
        </w:tc>
        <w:tc>
          <w:tcPr>
            <w:tcW w:w="4107" w:type="dxa"/>
          </w:tcPr>
          <w:p w14:paraId="4A6BC494" w14:textId="77777777" w:rsidR="00DF01AE" w:rsidRPr="00D9691F" w:rsidRDefault="00DF01AE" w:rsidP="00D6552A">
            <w:pPr>
              <w:jc w:val="both"/>
              <w:rPr>
                <w:rFonts w:ascii="Trebuchet MS" w:hAnsi="Trebuchet MS" w:cs="Arial"/>
                <w:bCs/>
              </w:rPr>
            </w:pPr>
            <w:r w:rsidRPr="00D9691F">
              <w:rPr>
                <w:rFonts w:ascii="Trebuchet MS" w:hAnsi="Trebuchet MS" w:cs="Arial"/>
                <w:bCs/>
              </w:rPr>
              <w:t>Fetal Surveillance role evaluated after a year and is now permeant.</w:t>
            </w:r>
          </w:p>
        </w:tc>
        <w:tc>
          <w:tcPr>
            <w:tcW w:w="2309" w:type="dxa"/>
          </w:tcPr>
          <w:p w14:paraId="4A6BC495" w14:textId="77777777" w:rsidR="00DF01AE" w:rsidRPr="00D9691F" w:rsidRDefault="00DF01AE" w:rsidP="00D6552A">
            <w:pPr>
              <w:jc w:val="both"/>
              <w:rPr>
                <w:rFonts w:ascii="Trebuchet MS" w:hAnsi="Trebuchet MS" w:cs="Arial"/>
              </w:rPr>
            </w:pPr>
            <w:r w:rsidRPr="00D9691F">
              <w:rPr>
                <w:rFonts w:ascii="Trebuchet MS" w:hAnsi="Trebuchet MS"/>
              </w:rPr>
              <w:t>Clinical lead/Head of Midwifery/Service Group manager</w:t>
            </w:r>
          </w:p>
        </w:tc>
        <w:tc>
          <w:tcPr>
            <w:tcW w:w="1448" w:type="dxa"/>
          </w:tcPr>
          <w:p w14:paraId="4A6BC496" w14:textId="77777777" w:rsidR="00DF01AE" w:rsidRPr="00D9691F" w:rsidRDefault="00DF01AE" w:rsidP="00D6552A">
            <w:pPr>
              <w:jc w:val="both"/>
              <w:rPr>
                <w:rFonts w:ascii="Trebuchet MS" w:hAnsi="Trebuchet MS" w:cs="Arial"/>
              </w:rPr>
            </w:pPr>
            <w:r w:rsidRPr="00D9691F">
              <w:rPr>
                <w:rFonts w:ascii="Trebuchet MS" w:hAnsi="Trebuchet MS"/>
              </w:rPr>
              <w:t>May 2021</w:t>
            </w:r>
          </w:p>
        </w:tc>
        <w:tc>
          <w:tcPr>
            <w:tcW w:w="1709" w:type="dxa"/>
            <w:shd w:val="clear" w:color="auto" w:fill="E2EFD9" w:themeFill="accent6" w:themeFillTint="33"/>
          </w:tcPr>
          <w:p w14:paraId="4A6BC497"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9B" w14:textId="77777777" w:rsidTr="00D6552A">
        <w:tc>
          <w:tcPr>
            <w:tcW w:w="847" w:type="dxa"/>
            <w:shd w:val="clear" w:color="auto" w:fill="00B0CF"/>
          </w:tcPr>
          <w:p w14:paraId="4A6BC499"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lastRenderedPageBreak/>
              <w:t>29.</w:t>
            </w:r>
          </w:p>
        </w:tc>
        <w:tc>
          <w:tcPr>
            <w:tcW w:w="13465" w:type="dxa"/>
            <w:gridSpan w:val="5"/>
            <w:shd w:val="clear" w:color="auto" w:fill="00B0CF"/>
          </w:tcPr>
          <w:p w14:paraId="4A6BC49A"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9D" w14:textId="77777777" w:rsidTr="00D6552A">
        <w:tc>
          <w:tcPr>
            <w:tcW w:w="14312" w:type="dxa"/>
            <w:gridSpan w:val="6"/>
          </w:tcPr>
          <w:p w14:paraId="4A6BC49C" w14:textId="77777777" w:rsidR="00DF01AE" w:rsidRPr="00D9691F" w:rsidRDefault="00DF01AE" w:rsidP="00D6552A">
            <w:pPr>
              <w:rPr>
                <w:rFonts w:ascii="Trebuchet MS" w:hAnsi="Trebuchet MS" w:cs="Arial"/>
              </w:rPr>
            </w:pPr>
            <w:r w:rsidRPr="00D9691F">
              <w:rPr>
                <w:rFonts w:ascii="Trebuchet MS" w:hAnsi="Trebuchet MS"/>
              </w:rPr>
              <w:t>Ensure that staff have timely access to the training that is required for them to carry out their roles effectively.</w:t>
            </w:r>
          </w:p>
        </w:tc>
      </w:tr>
      <w:tr w:rsidR="00DF01AE" w:rsidRPr="00D9691F" w14:paraId="4A6BC4A3" w14:textId="77777777" w:rsidTr="00D6552A">
        <w:tc>
          <w:tcPr>
            <w:tcW w:w="4739" w:type="dxa"/>
            <w:gridSpan w:val="2"/>
            <w:shd w:val="clear" w:color="auto" w:fill="00B0CF"/>
          </w:tcPr>
          <w:p w14:paraId="4A6BC49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shd w:val="clear" w:color="auto" w:fill="00B0CF"/>
          </w:tcPr>
          <w:p w14:paraId="4A6BC49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shd w:val="clear" w:color="auto" w:fill="00B0CF"/>
          </w:tcPr>
          <w:p w14:paraId="4A6BC4A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A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9" w:type="dxa"/>
            <w:shd w:val="clear" w:color="auto" w:fill="00B0CF"/>
          </w:tcPr>
          <w:p w14:paraId="4A6BC4A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B7" w14:textId="77777777" w:rsidTr="0078260F">
        <w:tc>
          <w:tcPr>
            <w:tcW w:w="4739" w:type="dxa"/>
            <w:gridSpan w:val="2"/>
          </w:tcPr>
          <w:p w14:paraId="4A6BC4A4" w14:textId="77777777" w:rsidR="00DF01AE" w:rsidRPr="00D9691F" w:rsidRDefault="00DF01AE" w:rsidP="00D6552A">
            <w:pPr>
              <w:spacing w:after="160" w:line="259" w:lineRule="auto"/>
              <w:rPr>
                <w:rFonts w:ascii="Trebuchet MS" w:hAnsi="Trebuchet MS"/>
              </w:rPr>
            </w:pPr>
            <w:r w:rsidRPr="00D9691F">
              <w:rPr>
                <w:rFonts w:ascii="Trebuchet MS" w:hAnsi="Trebuchet MS"/>
              </w:rPr>
              <w:t>Maintain the Multi-professional Training and education Group established to lead on maternity service training availability.  Their role is to</w:t>
            </w:r>
          </w:p>
          <w:p w14:paraId="4A6BC4A5" w14:textId="77777777" w:rsidR="00DF01AE" w:rsidRPr="00D9691F" w:rsidRDefault="00DF01AE" w:rsidP="00DF01AE">
            <w:pPr>
              <w:pStyle w:val="ListParagraph"/>
              <w:numPr>
                <w:ilvl w:val="0"/>
                <w:numId w:val="11"/>
              </w:numPr>
              <w:spacing w:after="160" w:line="259" w:lineRule="auto"/>
              <w:rPr>
                <w:rFonts w:ascii="Trebuchet MS" w:hAnsi="Trebuchet MS"/>
              </w:rPr>
            </w:pPr>
            <w:r w:rsidRPr="00D9691F">
              <w:rPr>
                <w:rFonts w:ascii="Trebuchet MS" w:hAnsi="Trebuchet MS"/>
              </w:rPr>
              <w:t>Devise the training programmes</w:t>
            </w:r>
          </w:p>
          <w:p w14:paraId="4A6BC4A6" w14:textId="77777777" w:rsidR="00DF01AE" w:rsidRPr="00D9691F" w:rsidRDefault="00DF01AE" w:rsidP="00DF01AE">
            <w:pPr>
              <w:pStyle w:val="ListParagraph"/>
              <w:numPr>
                <w:ilvl w:val="0"/>
                <w:numId w:val="11"/>
              </w:numPr>
              <w:spacing w:after="160" w:line="259" w:lineRule="auto"/>
              <w:rPr>
                <w:rFonts w:ascii="Trebuchet MS" w:hAnsi="Trebuchet MS"/>
              </w:rPr>
            </w:pPr>
            <w:r w:rsidRPr="00D9691F">
              <w:rPr>
                <w:rFonts w:ascii="Trebuchet MS" w:hAnsi="Trebuchet MS"/>
              </w:rPr>
              <w:t>monitor compliance with mandatory training</w:t>
            </w:r>
          </w:p>
          <w:p w14:paraId="4A6BC4A7" w14:textId="77777777" w:rsidR="00DF01AE" w:rsidRPr="00D9691F" w:rsidRDefault="00DF01AE" w:rsidP="00DF01AE">
            <w:pPr>
              <w:pStyle w:val="ListParagraph"/>
              <w:numPr>
                <w:ilvl w:val="0"/>
                <w:numId w:val="11"/>
              </w:numPr>
              <w:spacing w:after="160" w:line="259" w:lineRule="auto"/>
              <w:rPr>
                <w:rFonts w:ascii="Trebuchet MS" w:hAnsi="Trebuchet MS"/>
              </w:rPr>
            </w:pPr>
            <w:r w:rsidRPr="00D9691F">
              <w:rPr>
                <w:rFonts w:ascii="Trebuchet MS" w:hAnsi="Trebuchet MS"/>
              </w:rPr>
              <w:t>monitor when staff are called off training for clinical need</w:t>
            </w:r>
          </w:p>
          <w:p w14:paraId="4A6BC4A8" w14:textId="77777777" w:rsidR="00DF01AE" w:rsidRPr="00D9691F" w:rsidRDefault="00DF01AE" w:rsidP="00DF01AE">
            <w:pPr>
              <w:pStyle w:val="ListParagraph"/>
              <w:numPr>
                <w:ilvl w:val="0"/>
                <w:numId w:val="11"/>
              </w:numPr>
              <w:spacing w:after="160" w:line="259" w:lineRule="auto"/>
              <w:rPr>
                <w:rFonts w:ascii="Trebuchet MS" w:hAnsi="Trebuchet MS"/>
              </w:rPr>
            </w:pPr>
            <w:r w:rsidRPr="00D9691F">
              <w:rPr>
                <w:rFonts w:ascii="Trebuchet MS" w:hAnsi="Trebuchet MS"/>
              </w:rPr>
              <w:t>identify themes and trends for preparation and delivery of updates where issues arise</w:t>
            </w:r>
          </w:p>
          <w:p w14:paraId="4A6BC4A9" w14:textId="77777777" w:rsidR="00DF01AE" w:rsidRPr="00D9691F" w:rsidRDefault="00DF01AE" w:rsidP="00DF01AE">
            <w:pPr>
              <w:pStyle w:val="ListParagraph"/>
              <w:numPr>
                <w:ilvl w:val="0"/>
                <w:numId w:val="11"/>
              </w:numPr>
              <w:spacing w:after="160" w:line="259" w:lineRule="auto"/>
              <w:rPr>
                <w:rFonts w:ascii="Trebuchet MS" w:hAnsi="Trebuchet MS"/>
              </w:rPr>
            </w:pPr>
            <w:r w:rsidRPr="00D9691F">
              <w:rPr>
                <w:rFonts w:ascii="Trebuchet MS" w:hAnsi="Trebuchet MS"/>
              </w:rPr>
              <w:t>review feedback from training for continual evaluation and improvement</w:t>
            </w:r>
          </w:p>
        </w:tc>
        <w:tc>
          <w:tcPr>
            <w:tcW w:w="4107" w:type="dxa"/>
          </w:tcPr>
          <w:p w14:paraId="4A6BC4AA"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Training and education </w:t>
            </w:r>
            <w:proofErr w:type="gramStart"/>
            <w:r w:rsidRPr="00D9691F">
              <w:rPr>
                <w:rFonts w:ascii="Trebuchet MS" w:hAnsi="Trebuchet MS" w:cs="Arial"/>
                <w:bCs/>
              </w:rPr>
              <w:t>is</w:t>
            </w:r>
            <w:proofErr w:type="gramEnd"/>
            <w:r w:rsidRPr="00D9691F">
              <w:rPr>
                <w:rFonts w:ascii="Trebuchet MS" w:hAnsi="Trebuchet MS" w:cs="Arial"/>
                <w:bCs/>
              </w:rPr>
              <w:t xml:space="preserve"> a multidisciplinary forum and training programmes are developed around clinical need and identified themes and trends from incidents.</w:t>
            </w:r>
          </w:p>
          <w:p w14:paraId="4A6BC4AB" w14:textId="77777777" w:rsidR="00DF01AE" w:rsidRPr="00D9691F" w:rsidRDefault="00DF01AE" w:rsidP="00D6552A">
            <w:pPr>
              <w:jc w:val="both"/>
              <w:rPr>
                <w:rFonts w:ascii="Trebuchet MS" w:hAnsi="Trebuchet MS" w:cs="Arial"/>
                <w:bCs/>
              </w:rPr>
            </w:pPr>
          </w:p>
        </w:tc>
        <w:tc>
          <w:tcPr>
            <w:tcW w:w="2309" w:type="dxa"/>
          </w:tcPr>
          <w:p w14:paraId="4A6BC4AC" w14:textId="77777777" w:rsidR="00DF01AE" w:rsidRPr="00D9691F" w:rsidRDefault="00DF01AE" w:rsidP="00D6552A">
            <w:pPr>
              <w:spacing w:after="160" w:line="259" w:lineRule="auto"/>
              <w:rPr>
                <w:rFonts w:ascii="Trebuchet MS" w:hAnsi="Trebuchet MS"/>
              </w:rPr>
            </w:pPr>
            <w:r w:rsidRPr="00D9691F">
              <w:rPr>
                <w:rFonts w:ascii="Trebuchet MS" w:hAnsi="Trebuchet MS"/>
              </w:rPr>
              <w:t>Clinical Lead/Head of Midwifery/Service Group manager</w:t>
            </w:r>
          </w:p>
          <w:p w14:paraId="4A6BC4AD" w14:textId="77777777" w:rsidR="00DF01AE" w:rsidRPr="00D9691F" w:rsidRDefault="00DF01AE" w:rsidP="00D6552A">
            <w:pPr>
              <w:spacing w:after="160" w:line="259" w:lineRule="auto"/>
              <w:rPr>
                <w:rFonts w:ascii="Trebuchet MS" w:hAnsi="Trebuchet MS"/>
              </w:rPr>
            </w:pPr>
            <w:r w:rsidRPr="00D9691F">
              <w:rPr>
                <w:rFonts w:ascii="Trebuchet MS" w:hAnsi="Trebuchet MS"/>
              </w:rPr>
              <w:t>CPD and Obstetric lead</w:t>
            </w:r>
          </w:p>
          <w:p w14:paraId="4A6BC4AE" w14:textId="77777777" w:rsidR="00DF01AE" w:rsidRPr="00D9691F" w:rsidRDefault="00DF01AE" w:rsidP="00D6552A">
            <w:pPr>
              <w:spacing w:after="160" w:line="259" w:lineRule="auto"/>
              <w:rPr>
                <w:rFonts w:ascii="Trebuchet MS" w:hAnsi="Trebuchet MS"/>
              </w:rPr>
            </w:pPr>
            <w:r w:rsidRPr="00D9691F">
              <w:rPr>
                <w:rFonts w:ascii="Trebuchet MS" w:hAnsi="Trebuchet MS"/>
              </w:rPr>
              <w:t>PROMPT Leads</w:t>
            </w:r>
          </w:p>
          <w:p w14:paraId="4A6BC4AF" w14:textId="77777777" w:rsidR="00DF01AE" w:rsidRPr="00D9691F" w:rsidRDefault="00DF01AE" w:rsidP="00D6552A">
            <w:pPr>
              <w:jc w:val="both"/>
              <w:rPr>
                <w:rFonts w:ascii="Trebuchet MS" w:hAnsi="Trebuchet MS" w:cs="Arial"/>
              </w:rPr>
            </w:pPr>
            <w:r w:rsidRPr="00D9691F">
              <w:rPr>
                <w:rFonts w:ascii="Trebuchet MS" w:hAnsi="Trebuchet MS"/>
              </w:rPr>
              <w:t xml:space="preserve">Fetal Surveillance leads </w:t>
            </w:r>
          </w:p>
        </w:tc>
        <w:tc>
          <w:tcPr>
            <w:tcW w:w="1448" w:type="dxa"/>
          </w:tcPr>
          <w:p w14:paraId="4A6BC4B0" w14:textId="77777777" w:rsidR="00DF01AE" w:rsidRPr="00D9691F" w:rsidRDefault="00DF01AE" w:rsidP="00D6552A">
            <w:pPr>
              <w:spacing w:after="160" w:line="259" w:lineRule="auto"/>
              <w:rPr>
                <w:rFonts w:ascii="Trebuchet MS" w:hAnsi="Trebuchet MS"/>
              </w:rPr>
            </w:pPr>
            <w:r w:rsidRPr="00D9691F">
              <w:rPr>
                <w:rFonts w:ascii="Trebuchet MS" w:hAnsi="Trebuchet MS"/>
              </w:rPr>
              <w:t>Completed</w:t>
            </w:r>
          </w:p>
          <w:p w14:paraId="4A6BC4B1" w14:textId="77777777" w:rsidR="00DF01AE" w:rsidRPr="00D9691F" w:rsidRDefault="00DF01AE" w:rsidP="00D6552A">
            <w:pPr>
              <w:spacing w:after="160" w:line="259" w:lineRule="auto"/>
              <w:rPr>
                <w:rFonts w:ascii="Trebuchet MS" w:hAnsi="Trebuchet MS"/>
              </w:rPr>
            </w:pPr>
          </w:p>
          <w:p w14:paraId="4A6BC4B2" w14:textId="77777777" w:rsidR="00DF01AE" w:rsidRPr="00D9691F" w:rsidRDefault="00DF01AE" w:rsidP="00D6552A">
            <w:pPr>
              <w:spacing w:after="160" w:line="259" w:lineRule="auto"/>
              <w:rPr>
                <w:rFonts w:ascii="Trebuchet MS" w:hAnsi="Trebuchet MS"/>
              </w:rPr>
            </w:pPr>
          </w:p>
          <w:p w14:paraId="4A6BC4B3" w14:textId="77777777" w:rsidR="00DF01AE" w:rsidRPr="00D9691F" w:rsidRDefault="00DF01AE" w:rsidP="00D6552A">
            <w:pPr>
              <w:spacing w:after="160" w:line="259" w:lineRule="auto"/>
              <w:rPr>
                <w:rFonts w:ascii="Trebuchet MS" w:hAnsi="Trebuchet MS"/>
              </w:rPr>
            </w:pPr>
          </w:p>
          <w:p w14:paraId="4A6BC4B4" w14:textId="77777777" w:rsidR="00DF01AE" w:rsidRPr="00D9691F" w:rsidRDefault="00DF01AE" w:rsidP="00D6552A">
            <w:pPr>
              <w:spacing w:after="160" w:line="259" w:lineRule="auto"/>
              <w:rPr>
                <w:rFonts w:ascii="Trebuchet MS" w:hAnsi="Trebuchet MS"/>
              </w:rPr>
            </w:pPr>
          </w:p>
          <w:p w14:paraId="4A6BC4B5" w14:textId="77777777" w:rsidR="00DF01AE" w:rsidRPr="00D9691F" w:rsidRDefault="00DF01AE" w:rsidP="00D6552A">
            <w:pPr>
              <w:jc w:val="both"/>
              <w:rPr>
                <w:rFonts w:ascii="Trebuchet MS" w:hAnsi="Trebuchet MS" w:cs="Arial"/>
              </w:rPr>
            </w:pPr>
          </w:p>
        </w:tc>
        <w:tc>
          <w:tcPr>
            <w:tcW w:w="1709" w:type="dxa"/>
            <w:shd w:val="clear" w:color="auto" w:fill="E2EFD9" w:themeFill="accent6" w:themeFillTint="33"/>
          </w:tcPr>
          <w:p w14:paraId="4A6BC4B6"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BA" w14:textId="77777777" w:rsidTr="00D6552A">
        <w:tc>
          <w:tcPr>
            <w:tcW w:w="847" w:type="dxa"/>
            <w:shd w:val="clear" w:color="auto" w:fill="00B0CF"/>
          </w:tcPr>
          <w:p w14:paraId="4A6BC4B8"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30.</w:t>
            </w:r>
          </w:p>
        </w:tc>
        <w:tc>
          <w:tcPr>
            <w:tcW w:w="13465" w:type="dxa"/>
            <w:gridSpan w:val="5"/>
            <w:shd w:val="clear" w:color="auto" w:fill="00B0CF"/>
          </w:tcPr>
          <w:p w14:paraId="4A6BC4B9"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4BC" w14:textId="77777777" w:rsidTr="00D6552A">
        <w:tc>
          <w:tcPr>
            <w:tcW w:w="14312" w:type="dxa"/>
            <w:gridSpan w:val="6"/>
          </w:tcPr>
          <w:p w14:paraId="4A6BC4BB" w14:textId="77777777" w:rsidR="00DF01AE" w:rsidRPr="00D9691F" w:rsidRDefault="00DF01AE" w:rsidP="00D6552A">
            <w:pPr>
              <w:rPr>
                <w:rFonts w:ascii="Trebuchet MS" w:hAnsi="Trebuchet MS" w:cs="Arial"/>
              </w:rPr>
            </w:pPr>
            <w:r w:rsidRPr="00D9691F">
              <w:rPr>
                <w:rFonts w:ascii="Trebuchet MS" w:hAnsi="Trebuchet MS"/>
              </w:rPr>
              <w:t>Review their workforce plans to ensure appropriate actions are being taken to address the impact of staff working excessive hours, and any shortfall across staff groups.</w:t>
            </w:r>
          </w:p>
        </w:tc>
      </w:tr>
      <w:tr w:rsidR="00DF01AE" w:rsidRPr="00D9691F" w14:paraId="4A6BC4C2" w14:textId="77777777" w:rsidTr="00D6552A">
        <w:tc>
          <w:tcPr>
            <w:tcW w:w="4739" w:type="dxa"/>
            <w:gridSpan w:val="2"/>
            <w:shd w:val="clear" w:color="auto" w:fill="00B0CF"/>
          </w:tcPr>
          <w:p w14:paraId="4A6BC4B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07" w:type="dxa"/>
            <w:shd w:val="clear" w:color="auto" w:fill="00B0CF"/>
          </w:tcPr>
          <w:p w14:paraId="4A6BC4B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309" w:type="dxa"/>
            <w:shd w:val="clear" w:color="auto" w:fill="00B0CF"/>
          </w:tcPr>
          <w:p w14:paraId="4A6BC4B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448" w:type="dxa"/>
            <w:shd w:val="clear" w:color="auto" w:fill="00B0CF"/>
          </w:tcPr>
          <w:p w14:paraId="4A6BC4C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9" w:type="dxa"/>
            <w:shd w:val="clear" w:color="auto" w:fill="00B0CF"/>
          </w:tcPr>
          <w:p w14:paraId="4A6BC4C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CC" w14:textId="77777777" w:rsidTr="0078260F">
        <w:tc>
          <w:tcPr>
            <w:tcW w:w="4739" w:type="dxa"/>
            <w:gridSpan w:val="2"/>
          </w:tcPr>
          <w:p w14:paraId="4A6BC4C3" w14:textId="77777777" w:rsidR="00DF01AE" w:rsidRPr="00D9691F" w:rsidRDefault="00DF01AE" w:rsidP="00D6552A">
            <w:pPr>
              <w:jc w:val="both"/>
              <w:rPr>
                <w:rFonts w:ascii="Trebuchet MS" w:hAnsi="Trebuchet MS" w:cs="Arial"/>
              </w:rPr>
            </w:pPr>
            <w:r w:rsidRPr="00D9691F">
              <w:rPr>
                <w:rFonts w:ascii="Trebuchet MS" w:hAnsi="Trebuchet MS"/>
              </w:rPr>
              <w:lastRenderedPageBreak/>
              <w:t>Monitor and rearrange the teams in line with the Birthrate plus conducted in Swansea Bay October to December 2020</w:t>
            </w:r>
          </w:p>
        </w:tc>
        <w:tc>
          <w:tcPr>
            <w:tcW w:w="4107" w:type="dxa"/>
          </w:tcPr>
          <w:p w14:paraId="4A6BC4C4"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Initially completed </w:t>
            </w:r>
          </w:p>
          <w:p w14:paraId="4A6BC4C5" w14:textId="77777777" w:rsidR="00DF01AE" w:rsidRPr="00D9691F" w:rsidRDefault="00DF01AE" w:rsidP="00D6552A">
            <w:pPr>
              <w:jc w:val="both"/>
              <w:rPr>
                <w:rFonts w:ascii="Trebuchet MS" w:hAnsi="Trebuchet MS" w:cs="Arial"/>
                <w:bCs/>
              </w:rPr>
            </w:pPr>
          </w:p>
          <w:p w14:paraId="4A6BC4C6"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Further Birthrate plus assessment in 2022- Workforce Transformation programme commenced to monitor and develop appropriate staffing and skill mix in all areas in Maternity Services. </w:t>
            </w:r>
          </w:p>
        </w:tc>
        <w:tc>
          <w:tcPr>
            <w:tcW w:w="2309" w:type="dxa"/>
          </w:tcPr>
          <w:p w14:paraId="4A6BC4C7" w14:textId="77777777" w:rsidR="00DF01AE" w:rsidRPr="00D9691F" w:rsidRDefault="00DF01AE" w:rsidP="00D6552A">
            <w:pPr>
              <w:jc w:val="both"/>
              <w:rPr>
                <w:rFonts w:ascii="Trebuchet MS" w:hAnsi="Trebuchet MS" w:cs="Arial"/>
              </w:rPr>
            </w:pPr>
            <w:r w:rsidRPr="00D9691F">
              <w:rPr>
                <w:rFonts w:ascii="Trebuchet MS" w:hAnsi="Trebuchet MS"/>
              </w:rPr>
              <w:t>HoM</w:t>
            </w:r>
          </w:p>
        </w:tc>
        <w:tc>
          <w:tcPr>
            <w:tcW w:w="1448" w:type="dxa"/>
          </w:tcPr>
          <w:p w14:paraId="4A6BC4C8" w14:textId="77777777" w:rsidR="00DF01AE" w:rsidRPr="00D9691F" w:rsidRDefault="00DF01AE" w:rsidP="00D6552A">
            <w:pPr>
              <w:jc w:val="both"/>
              <w:rPr>
                <w:rFonts w:ascii="Trebuchet MS" w:hAnsi="Trebuchet MS" w:cs="Arial"/>
              </w:rPr>
            </w:pPr>
            <w:r w:rsidRPr="00D9691F">
              <w:rPr>
                <w:rFonts w:ascii="Trebuchet MS" w:hAnsi="Trebuchet MS" w:cs="Arial"/>
              </w:rPr>
              <w:t>September 2021 (completed previously)</w:t>
            </w:r>
          </w:p>
          <w:p w14:paraId="4A6BC4C9" w14:textId="77777777" w:rsidR="00DF01AE" w:rsidRPr="00D9691F" w:rsidRDefault="00DF01AE" w:rsidP="00D6552A">
            <w:pPr>
              <w:spacing w:after="0"/>
              <w:jc w:val="both"/>
              <w:rPr>
                <w:rFonts w:ascii="Trebuchet MS" w:hAnsi="Trebuchet MS" w:cs="Arial"/>
                <w:b/>
              </w:rPr>
            </w:pPr>
            <w:r w:rsidRPr="00D9691F">
              <w:rPr>
                <w:rFonts w:ascii="Trebuchet MS" w:hAnsi="Trebuchet MS" w:cs="Arial"/>
                <w:b/>
              </w:rPr>
              <w:t>Further Action Date:</w:t>
            </w:r>
          </w:p>
          <w:p w14:paraId="4A6BC4CA" w14:textId="77777777" w:rsidR="00DF01AE" w:rsidRPr="00D9691F" w:rsidRDefault="00DF01AE" w:rsidP="00D6552A">
            <w:pPr>
              <w:jc w:val="both"/>
              <w:rPr>
                <w:rFonts w:ascii="Trebuchet MS" w:hAnsi="Trebuchet MS" w:cs="Arial"/>
              </w:rPr>
            </w:pPr>
            <w:r w:rsidRPr="00D9691F">
              <w:rPr>
                <w:rFonts w:ascii="Trebuchet MS" w:hAnsi="Trebuchet MS" w:cs="Arial"/>
                <w:b/>
              </w:rPr>
              <w:t>December 2023</w:t>
            </w:r>
          </w:p>
        </w:tc>
        <w:tc>
          <w:tcPr>
            <w:tcW w:w="1709" w:type="dxa"/>
            <w:shd w:val="clear" w:color="auto" w:fill="E2EFD9" w:themeFill="accent6" w:themeFillTint="33"/>
          </w:tcPr>
          <w:p w14:paraId="4A6BC4CB" w14:textId="77777777" w:rsidR="00DF01AE" w:rsidRPr="00D9691F" w:rsidRDefault="00DF01AE" w:rsidP="00D6552A">
            <w:pPr>
              <w:jc w:val="both"/>
              <w:rPr>
                <w:rFonts w:ascii="Trebuchet MS" w:hAnsi="Trebuchet MS" w:cs="Arial"/>
              </w:rPr>
            </w:pPr>
            <w:r w:rsidRPr="00D9691F">
              <w:rPr>
                <w:rFonts w:ascii="Trebuchet MS" w:hAnsi="Trebuchet MS" w:cs="Arial"/>
                <w:b/>
              </w:rPr>
              <w:t>Completed</w:t>
            </w:r>
            <w:r w:rsidRPr="00D9691F">
              <w:rPr>
                <w:rFonts w:ascii="Trebuchet MS" w:hAnsi="Trebuchet MS" w:cs="Arial"/>
              </w:rPr>
              <w:t xml:space="preserve"> – new teams established and commence in March roster </w:t>
            </w:r>
          </w:p>
        </w:tc>
      </w:tr>
      <w:tr w:rsidR="00DF01AE" w:rsidRPr="00D9691F" w14:paraId="4A6BC4D2" w14:textId="77777777" w:rsidTr="0078260F">
        <w:tc>
          <w:tcPr>
            <w:tcW w:w="4739" w:type="dxa"/>
            <w:gridSpan w:val="2"/>
          </w:tcPr>
          <w:p w14:paraId="4A6BC4CD" w14:textId="77777777" w:rsidR="00DF01AE" w:rsidRPr="00D9691F" w:rsidRDefault="00DF01AE" w:rsidP="00D6552A">
            <w:pPr>
              <w:jc w:val="both"/>
              <w:rPr>
                <w:rFonts w:ascii="Trebuchet MS" w:hAnsi="Trebuchet MS" w:cs="Arial"/>
              </w:rPr>
            </w:pPr>
            <w:r w:rsidRPr="00D9691F">
              <w:rPr>
                <w:rFonts w:ascii="Trebuchet MS" w:hAnsi="Trebuchet MS"/>
              </w:rPr>
              <w:t>Establish a baseline of current working practices and measure against EWTD and service requirements</w:t>
            </w:r>
          </w:p>
        </w:tc>
        <w:tc>
          <w:tcPr>
            <w:tcW w:w="4107" w:type="dxa"/>
          </w:tcPr>
          <w:p w14:paraId="4A6BC4CE"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Established baseline of current working practices.  Continued work reviewing service through Midwifery Transformation Board. </w:t>
            </w:r>
          </w:p>
        </w:tc>
        <w:tc>
          <w:tcPr>
            <w:tcW w:w="2309" w:type="dxa"/>
          </w:tcPr>
          <w:p w14:paraId="4A6BC4CF" w14:textId="77777777" w:rsidR="00DF01AE" w:rsidRPr="00D9691F" w:rsidRDefault="00DF01AE" w:rsidP="00D6552A">
            <w:pPr>
              <w:jc w:val="both"/>
              <w:rPr>
                <w:rFonts w:ascii="Trebuchet MS" w:hAnsi="Trebuchet MS" w:cs="Arial"/>
              </w:rPr>
            </w:pPr>
            <w:r w:rsidRPr="00D9691F">
              <w:rPr>
                <w:rFonts w:ascii="Trebuchet MS" w:hAnsi="Trebuchet MS"/>
              </w:rPr>
              <w:t>HoM/Matrons</w:t>
            </w:r>
          </w:p>
        </w:tc>
        <w:tc>
          <w:tcPr>
            <w:tcW w:w="1448" w:type="dxa"/>
          </w:tcPr>
          <w:p w14:paraId="4A6BC4D0"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D1"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D9" w14:textId="77777777" w:rsidTr="0078260F">
        <w:tc>
          <w:tcPr>
            <w:tcW w:w="4739" w:type="dxa"/>
            <w:gridSpan w:val="2"/>
          </w:tcPr>
          <w:p w14:paraId="4A6BC4D3" w14:textId="77777777" w:rsidR="00DF01AE" w:rsidRPr="00D9691F" w:rsidRDefault="00DF01AE" w:rsidP="00D6552A">
            <w:pPr>
              <w:jc w:val="both"/>
              <w:rPr>
                <w:rFonts w:ascii="Trebuchet MS" w:hAnsi="Trebuchet MS" w:cs="Arial"/>
              </w:rPr>
            </w:pPr>
            <w:r w:rsidRPr="00D9691F">
              <w:rPr>
                <w:rFonts w:ascii="Trebuchet MS" w:hAnsi="Trebuchet MS"/>
              </w:rPr>
              <w:t>Complete baseline assessment to review current practice and consider alternative models of service delivery where needed</w:t>
            </w:r>
          </w:p>
        </w:tc>
        <w:tc>
          <w:tcPr>
            <w:tcW w:w="4107" w:type="dxa"/>
          </w:tcPr>
          <w:p w14:paraId="4A6BC4D4"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Delayed due to covid and staffing unavailability. </w:t>
            </w:r>
            <w:proofErr w:type="gramStart"/>
            <w:r w:rsidRPr="00D9691F">
              <w:rPr>
                <w:rFonts w:ascii="Trebuchet MS" w:hAnsi="Trebuchet MS" w:cs="Arial"/>
                <w:bCs/>
              </w:rPr>
              <w:t>However</w:t>
            </w:r>
            <w:proofErr w:type="gramEnd"/>
            <w:r w:rsidRPr="00D9691F">
              <w:rPr>
                <w:rFonts w:ascii="Trebuchet MS" w:hAnsi="Trebuchet MS" w:cs="Arial"/>
                <w:bCs/>
              </w:rPr>
              <w:t xml:space="preserve"> an assessment has been </w:t>
            </w:r>
            <w:proofErr w:type="gramStart"/>
            <w:r w:rsidRPr="00D9691F">
              <w:rPr>
                <w:rFonts w:ascii="Trebuchet MS" w:hAnsi="Trebuchet MS" w:cs="Arial"/>
                <w:bCs/>
              </w:rPr>
              <w:t>undertaken</w:t>
            </w:r>
            <w:proofErr w:type="gramEnd"/>
            <w:r w:rsidRPr="00D9691F">
              <w:rPr>
                <w:rFonts w:ascii="Trebuchet MS" w:hAnsi="Trebuchet MS" w:cs="Arial"/>
                <w:bCs/>
              </w:rPr>
              <w:t xml:space="preserve"> and the Workforce Transformation Programme is Underway.</w:t>
            </w:r>
          </w:p>
        </w:tc>
        <w:tc>
          <w:tcPr>
            <w:tcW w:w="2309" w:type="dxa"/>
          </w:tcPr>
          <w:p w14:paraId="4A6BC4D5" w14:textId="77777777" w:rsidR="00DF01AE" w:rsidRPr="00D9691F" w:rsidRDefault="00DF01AE" w:rsidP="00D6552A">
            <w:pPr>
              <w:jc w:val="both"/>
              <w:rPr>
                <w:rFonts w:ascii="Trebuchet MS" w:hAnsi="Trebuchet MS" w:cs="Arial"/>
              </w:rPr>
            </w:pPr>
            <w:r w:rsidRPr="00D9691F">
              <w:rPr>
                <w:rFonts w:ascii="Trebuchet MS" w:hAnsi="Trebuchet MS"/>
              </w:rPr>
              <w:t>HoM/Matrons</w:t>
            </w:r>
          </w:p>
        </w:tc>
        <w:tc>
          <w:tcPr>
            <w:tcW w:w="1448" w:type="dxa"/>
          </w:tcPr>
          <w:p w14:paraId="4A6BC4D6" w14:textId="77777777" w:rsidR="00DF01AE" w:rsidRPr="00D9691F" w:rsidRDefault="00DF01AE" w:rsidP="00D6552A">
            <w:pPr>
              <w:jc w:val="both"/>
              <w:rPr>
                <w:rFonts w:ascii="Trebuchet MS" w:hAnsi="Trebuchet MS" w:cs="Arial"/>
              </w:rPr>
            </w:pPr>
            <w:r w:rsidRPr="00D9691F">
              <w:rPr>
                <w:rFonts w:ascii="Trebuchet MS" w:hAnsi="Trebuchet MS" w:cs="Arial"/>
              </w:rPr>
              <w:t>Sept 2021 originally</w:t>
            </w:r>
          </w:p>
          <w:p w14:paraId="4A6BC4D7" w14:textId="77777777" w:rsidR="00DF01AE" w:rsidRPr="00D9691F" w:rsidRDefault="00DF01AE" w:rsidP="00D6552A">
            <w:pPr>
              <w:jc w:val="both"/>
              <w:rPr>
                <w:rFonts w:ascii="Trebuchet MS" w:hAnsi="Trebuchet MS" w:cs="Arial"/>
              </w:rPr>
            </w:pPr>
            <w:r w:rsidRPr="00D9691F">
              <w:rPr>
                <w:rFonts w:ascii="Trebuchet MS" w:hAnsi="Trebuchet MS" w:cs="Arial"/>
              </w:rPr>
              <w:t>Revised Date: May 2023</w:t>
            </w:r>
          </w:p>
        </w:tc>
        <w:tc>
          <w:tcPr>
            <w:tcW w:w="1709" w:type="dxa"/>
            <w:shd w:val="clear" w:color="auto" w:fill="E2EFD9" w:themeFill="accent6" w:themeFillTint="33"/>
          </w:tcPr>
          <w:p w14:paraId="4A6BC4D8" w14:textId="77777777" w:rsidR="00DF01AE" w:rsidRPr="00D9691F" w:rsidRDefault="00DF01AE" w:rsidP="00D6552A">
            <w:pPr>
              <w:jc w:val="both"/>
              <w:rPr>
                <w:rFonts w:ascii="Trebuchet MS" w:hAnsi="Trebuchet MS" w:cs="Arial"/>
              </w:rPr>
            </w:pPr>
            <w:r w:rsidRPr="00D9691F">
              <w:rPr>
                <w:rFonts w:ascii="Trebuchet MS" w:hAnsi="Trebuchet MS" w:cs="Arial"/>
                <w:shd w:val="clear" w:color="auto" w:fill="EDEDED" w:themeFill="accent3" w:themeFillTint="33"/>
              </w:rPr>
              <w:t>Complete</w:t>
            </w:r>
            <w:r w:rsidRPr="00D9691F">
              <w:rPr>
                <w:rFonts w:ascii="Trebuchet MS" w:hAnsi="Trebuchet MS" w:cs="Arial"/>
              </w:rPr>
              <w:t>d</w:t>
            </w:r>
          </w:p>
        </w:tc>
      </w:tr>
      <w:tr w:rsidR="00DF01AE" w:rsidRPr="00D9691F" w14:paraId="4A6BC4DF" w14:textId="77777777" w:rsidTr="0078260F">
        <w:tc>
          <w:tcPr>
            <w:tcW w:w="4739" w:type="dxa"/>
            <w:gridSpan w:val="2"/>
          </w:tcPr>
          <w:p w14:paraId="4A6BC4DA" w14:textId="77777777" w:rsidR="00DF01AE" w:rsidRPr="00D9691F" w:rsidRDefault="00DF01AE" w:rsidP="00D6552A">
            <w:pPr>
              <w:jc w:val="both"/>
              <w:rPr>
                <w:rFonts w:ascii="Trebuchet MS" w:hAnsi="Trebuchet MS" w:cs="Arial"/>
              </w:rPr>
            </w:pPr>
            <w:r w:rsidRPr="00D9691F">
              <w:rPr>
                <w:rFonts w:ascii="Trebuchet MS" w:hAnsi="Trebuchet MS"/>
              </w:rPr>
              <w:t>Maintain RCOG obstetric staffing standards at consultant level.  Middle grade and junior gaps- covering with locums where available</w:t>
            </w:r>
          </w:p>
        </w:tc>
        <w:tc>
          <w:tcPr>
            <w:tcW w:w="4107" w:type="dxa"/>
          </w:tcPr>
          <w:p w14:paraId="4A6BC4DB"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Compliant with RCOG obstetric staffing levels. </w:t>
            </w:r>
          </w:p>
        </w:tc>
        <w:tc>
          <w:tcPr>
            <w:tcW w:w="2309" w:type="dxa"/>
          </w:tcPr>
          <w:p w14:paraId="4A6BC4DC" w14:textId="77777777" w:rsidR="00DF01AE" w:rsidRPr="00D9691F" w:rsidRDefault="00DF01AE" w:rsidP="00D6552A">
            <w:pPr>
              <w:jc w:val="both"/>
              <w:rPr>
                <w:rFonts w:ascii="Trebuchet MS" w:hAnsi="Trebuchet MS" w:cs="Arial"/>
              </w:rPr>
            </w:pPr>
            <w:r w:rsidRPr="00D9691F">
              <w:rPr>
                <w:rFonts w:ascii="Trebuchet MS" w:hAnsi="Trebuchet MS"/>
              </w:rPr>
              <w:t>Clinical lead/Service manager</w:t>
            </w:r>
          </w:p>
        </w:tc>
        <w:tc>
          <w:tcPr>
            <w:tcW w:w="1448" w:type="dxa"/>
          </w:tcPr>
          <w:p w14:paraId="4A6BC4DD"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DE"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4E5" w14:textId="77777777" w:rsidTr="0078260F">
        <w:tc>
          <w:tcPr>
            <w:tcW w:w="4739" w:type="dxa"/>
            <w:gridSpan w:val="2"/>
          </w:tcPr>
          <w:p w14:paraId="4A6BC4E0" w14:textId="77777777" w:rsidR="00DF01AE" w:rsidRPr="00D9691F" w:rsidRDefault="00DF01AE" w:rsidP="00D6552A">
            <w:pPr>
              <w:jc w:val="both"/>
              <w:rPr>
                <w:rFonts w:ascii="Trebuchet MS" w:hAnsi="Trebuchet MS" w:cs="Arial"/>
              </w:rPr>
            </w:pPr>
            <w:r w:rsidRPr="00D9691F">
              <w:rPr>
                <w:rFonts w:ascii="Trebuchet MS" w:hAnsi="Trebuchet MS"/>
              </w:rPr>
              <w:t>Ensure anaesthetic staffing within OOA standards</w:t>
            </w:r>
          </w:p>
        </w:tc>
        <w:tc>
          <w:tcPr>
            <w:tcW w:w="4107" w:type="dxa"/>
          </w:tcPr>
          <w:p w14:paraId="4A6BC4E1" w14:textId="77777777" w:rsidR="00DF01AE" w:rsidRPr="00D9691F" w:rsidRDefault="00DF01AE" w:rsidP="00D6552A">
            <w:pPr>
              <w:jc w:val="both"/>
              <w:rPr>
                <w:rFonts w:ascii="Trebuchet MS" w:hAnsi="Trebuchet MS" w:cs="Arial"/>
                <w:bCs/>
              </w:rPr>
            </w:pPr>
            <w:r w:rsidRPr="00D9691F">
              <w:rPr>
                <w:rFonts w:ascii="Trebuchet MS" w:hAnsi="Trebuchet MS" w:cs="Arial"/>
                <w:bCs/>
              </w:rPr>
              <w:t xml:space="preserve">Anaesthetic staffing levels in line with OOA standards but are partially met for the split of Elective and Emergency Caesarean Sections. </w:t>
            </w:r>
          </w:p>
        </w:tc>
        <w:tc>
          <w:tcPr>
            <w:tcW w:w="2309" w:type="dxa"/>
          </w:tcPr>
          <w:p w14:paraId="4A6BC4E2" w14:textId="77777777" w:rsidR="00DF01AE" w:rsidRPr="00D9691F" w:rsidRDefault="00DF01AE" w:rsidP="00D6552A">
            <w:pPr>
              <w:jc w:val="both"/>
              <w:rPr>
                <w:rFonts w:ascii="Trebuchet MS" w:hAnsi="Trebuchet MS" w:cs="Arial"/>
              </w:rPr>
            </w:pPr>
            <w:r w:rsidRPr="00D9691F">
              <w:rPr>
                <w:rFonts w:ascii="Trebuchet MS" w:hAnsi="Trebuchet MS"/>
              </w:rPr>
              <w:t>Anaesthetic lead</w:t>
            </w:r>
          </w:p>
        </w:tc>
        <w:tc>
          <w:tcPr>
            <w:tcW w:w="1448" w:type="dxa"/>
          </w:tcPr>
          <w:p w14:paraId="4A6BC4E3"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9" w:type="dxa"/>
            <w:shd w:val="clear" w:color="auto" w:fill="E2EFD9" w:themeFill="accent6" w:themeFillTint="33"/>
          </w:tcPr>
          <w:p w14:paraId="4A6BC4E4"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4E6" w14:textId="77777777" w:rsidR="00DF01AE" w:rsidRPr="00D9691F" w:rsidRDefault="00DF01AE" w:rsidP="00DF01AE">
      <w:pPr>
        <w:spacing w:after="0"/>
        <w:jc w:val="both"/>
        <w:rPr>
          <w:rFonts w:ascii="Trebuchet MS" w:hAnsi="Trebuchet MS" w:cs="Arial"/>
          <w:sz w:val="20"/>
          <w:szCs w:val="20"/>
        </w:rPr>
      </w:pPr>
    </w:p>
    <w:tbl>
      <w:tblPr>
        <w:tblStyle w:val="TableGrid"/>
        <w:tblW w:w="14312" w:type="dxa"/>
        <w:tblLook w:val="04A0" w:firstRow="1" w:lastRow="0" w:firstColumn="1" w:lastColumn="0" w:noHBand="0" w:noVBand="1"/>
      </w:tblPr>
      <w:tblGrid>
        <w:gridCol w:w="1233"/>
        <w:gridCol w:w="3185"/>
        <w:gridCol w:w="4313"/>
        <w:gridCol w:w="2497"/>
        <w:gridCol w:w="1377"/>
        <w:gridCol w:w="1707"/>
      </w:tblGrid>
      <w:tr w:rsidR="00DF01AE" w:rsidRPr="00D9691F" w14:paraId="4A6BC4E9" w14:textId="77777777" w:rsidTr="00D6552A">
        <w:tc>
          <w:tcPr>
            <w:tcW w:w="1233" w:type="dxa"/>
            <w:shd w:val="clear" w:color="auto" w:fill="00B0CF"/>
          </w:tcPr>
          <w:p w14:paraId="4A6BC4E7"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31.</w:t>
            </w:r>
          </w:p>
        </w:tc>
        <w:tc>
          <w:tcPr>
            <w:tcW w:w="13079" w:type="dxa"/>
            <w:gridSpan w:val="5"/>
            <w:shd w:val="clear" w:color="auto" w:fill="00B0CF"/>
          </w:tcPr>
          <w:p w14:paraId="4A6BC4E8"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 xml:space="preserve">Recommendation </w:t>
            </w:r>
          </w:p>
        </w:tc>
      </w:tr>
      <w:tr w:rsidR="00DF01AE" w:rsidRPr="00D9691F" w14:paraId="4A6BC4EB" w14:textId="77777777" w:rsidTr="00D6552A">
        <w:tc>
          <w:tcPr>
            <w:tcW w:w="14312" w:type="dxa"/>
            <w:gridSpan w:val="6"/>
          </w:tcPr>
          <w:p w14:paraId="4A6BC4EA" w14:textId="77777777" w:rsidR="00DF01AE" w:rsidRPr="00D9691F" w:rsidRDefault="00DF01AE" w:rsidP="00D6552A">
            <w:pPr>
              <w:rPr>
                <w:rFonts w:ascii="Trebuchet MS" w:hAnsi="Trebuchet MS" w:cs="Arial"/>
              </w:rPr>
            </w:pPr>
            <w:r w:rsidRPr="00D9691F">
              <w:rPr>
                <w:rFonts w:ascii="Trebuchet MS" w:hAnsi="Trebuchet MS"/>
              </w:rPr>
              <w:t>Consider implementation of positive initiatives to recognise the good work carried out by staff within the midwifery and medical teams.</w:t>
            </w:r>
          </w:p>
        </w:tc>
      </w:tr>
      <w:tr w:rsidR="00DF01AE" w:rsidRPr="00D9691F" w14:paraId="4A6BC4F1" w14:textId="77777777" w:rsidTr="00D6552A">
        <w:tc>
          <w:tcPr>
            <w:tcW w:w="4418" w:type="dxa"/>
            <w:gridSpan w:val="2"/>
            <w:shd w:val="clear" w:color="auto" w:fill="00B0CF"/>
          </w:tcPr>
          <w:p w14:paraId="4A6BC4EC"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lastRenderedPageBreak/>
              <w:t xml:space="preserve">Initial action submitted </w:t>
            </w:r>
          </w:p>
        </w:tc>
        <w:tc>
          <w:tcPr>
            <w:tcW w:w="4313" w:type="dxa"/>
            <w:shd w:val="clear" w:color="auto" w:fill="00B0CF"/>
          </w:tcPr>
          <w:p w14:paraId="4A6BC4ED"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497" w:type="dxa"/>
            <w:shd w:val="clear" w:color="auto" w:fill="00B0CF"/>
          </w:tcPr>
          <w:p w14:paraId="4A6BC4E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377" w:type="dxa"/>
            <w:shd w:val="clear" w:color="auto" w:fill="00B0CF"/>
          </w:tcPr>
          <w:p w14:paraId="4A6BC4E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Timescale</w:t>
            </w:r>
          </w:p>
        </w:tc>
        <w:tc>
          <w:tcPr>
            <w:tcW w:w="1707" w:type="dxa"/>
            <w:shd w:val="clear" w:color="auto" w:fill="00B0CF"/>
          </w:tcPr>
          <w:p w14:paraId="4A6BC4F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4F7" w14:textId="77777777" w:rsidTr="0078260F">
        <w:tc>
          <w:tcPr>
            <w:tcW w:w="4418" w:type="dxa"/>
            <w:gridSpan w:val="2"/>
          </w:tcPr>
          <w:p w14:paraId="4A6BC4F2"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t>Ensure Feedback given to staff when compliments received</w:t>
            </w:r>
          </w:p>
        </w:tc>
        <w:tc>
          <w:tcPr>
            <w:tcW w:w="4313" w:type="dxa"/>
          </w:tcPr>
          <w:p w14:paraId="4A6BC4F3"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Feedback given to staff with regards to complaints through line managers, senior leads and </w:t>
            </w:r>
            <w:proofErr w:type="spellStart"/>
            <w:r w:rsidRPr="00D9691F">
              <w:rPr>
                <w:rFonts w:ascii="Trebuchet MS" w:hAnsi="Trebuchet MS" w:cs="Arial"/>
              </w:rPr>
              <w:t>CSfM</w:t>
            </w:r>
            <w:proofErr w:type="spellEnd"/>
            <w:r w:rsidRPr="00D9691F">
              <w:rPr>
                <w:rFonts w:ascii="Trebuchet MS" w:hAnsi="Trebuchet MS" w:cs="Arial"/>
              </w:rPr>
              <w:t>.</w:t>
            </w:r>
          </w:p>
        </w:tc>
        <w:tc>
          <w:tcPr>
            <w:tcW w:w="2497" w:type="dxa"/>
          </w:tcPr>
          <w:p w14:paraId="4A6BC4F4" w14:textId="77777777" w:rsidR="00DF01AE" w:rsidRPr="00D9691F" w:rsidRDefault="00DF01AE" w:rsidP="00D6552A">
            <w:pPr>
              <w:jc w:val="both"/>
              <w:rPr>
                <w:rFonts w:ascii="Trebuchet MS" w:hAnsi="Trebuchet MS" w:cs="Arial"/>
              </w:rPr>
            </w:pPr>
            <w:r w:rsidRPr="00D9691F">
              <w:rPr>
                <w:rFonts w:ascii="Trebuchet MS" w:hAnsi="Trebuchet MS"/>
              </w:rPr>
              <w:t>HoM/D HoM/Matrons/Clinical lead</w:t>
            </w:r>
          </w:p>
        </w:tc>
        <w:tc>
          <w:tcPr>
            <w:tcW w:w="1377" w:type="dxa"/>
          </w:tcPr>
          <w:p w14:paraId="4A6BC4F5"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7" w:type="dxa"/>
            <w:shd w:val="clear" w:color="auto" w:fill="E2EFD9" w:themeFill="accent6" w:themeFillTint="33"/>
          </w:tcPr>
          <w:p w14:paraId="4A6BC4F6"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r w:rsidR="00DF01AE" w:rsidRPr="00D9691F" w14:paraId="4A6BC500" w14:textId="77777777" w:rsidTr="0078260F">
        <w:tc>
          <w:tcPr>
            <w:tcW w:w="4418" w:type="dxa"/>
            <w:gridSpan w:val="2"/>
          </w:tcPr>
          <w:p w14:paraId="4A6BC4F8" w14:textId="77777777" w:rsidR="00DF01AE" w:rsidRPr="00D9691F" w:rsidRDefault="00DF01AE" w:rsidP="00D6552A">
            <w:pPr>
              <w:spacing w:after="160" w:line="259" w:lineRule="auto"/>
              <w:rPr>
                <w:rFonts w:ascii="Trebuchet MS" w:hAnsi="Trebuchet MS"/>
              </w:rPr>
            </w:pPr>
            <w:r w:rsidRPr="00D9691F">
              <w:rPr>
                <w:rFonts w:ascii="Trebuchet MS" w:hAnsi="Trebuchet MS"/>
              </w:rPr>
              <w:t>Work with the local Royal College of Midwives workplace representatives to support the “random acts of kindness” initiative,</w:t>
            </w:r>
          </w:p>
          <w:p w14:paraId="4A6BC4F9" w14:textId="77777777" w:rsidR="00DF01AE" w:rsidRPr="00D9691F" w:rsidRDefault="00DF01AE" w:rsidP="00D6552A">
            <w:pPr>
              <w:jc w:val="both"/>
              <w:rPr>
                <w:rFonts w:ascii="Trebuchet MS" w:hAnsi="Trebuchet MS" w:cs="Arial"/>
                <w:b/>
                <w:color w:val="FFFFFF" w:themeColor="background1"/>
              </w:rPr>
            </w:pPr>
          </w:p>
        </w:tc>
        <w:tc>
          <w:tcPr>
            <w:tcW w:w="4313" w:type="dxa"/>
          </w:tcPr>
          <w:p w14:paraId="4A6BC4FA" w14:textId="77777777" w:rsidR="00DF01AE" w:rsidRPr="00D9691F" w:rsidRDefault="00DF01AE" w:rsidP="00D6552A">
            <w:pPr>
              <w:rPr>
                <w:rFonts w:ascii="Trebuchet MS" w:hAnsi="Trebuchet MS" w:cs="Calibri"/>
                <w:color w:val="000000"/>
              </w:rPr>
            </w:pPr>
            <w:r w:rsidRPr="00D9691F">
              <w:rPr>
                <w:rFonts w:ascii="Trebuchet MS" w:hAnsi="Trebuchet MS" w:cs="Calibri"/>
                <w:color w:val="000000"/>
              </w:rPr>
              <w:t xml:space="preserve">Stopped due to Covid and shortly due to resume due to efforts to reignite local RCM Branch. Caring for you REP x2 recruited awaiting affiliation, will undertake Employee of the Month </w:t>
            </w:r>
            <w:proofErr w:type="gramStart"/>
            <w:r w:rsidRPr="00D9691F">
              <w:rPr>
                <w:rFonts w:ascii="Trebuchet MS" w:hAnsi="Trebuchet MS" w:cs="Calibri"/>
                <w:color w:val="000000"/>
              </w:rPr>
              <w:t>and also</w:t>
            </w:r>
            <w:proofErr w:type="gramEnd"/>
            <w:r w:rsidRPr="00D9691F">
              <w:rPr>
                <w:rFonts w:ascii="Trebuchet MS" w:hAnsi="Trebuchet MS" w:cs="Calibri"/>
                <w:color w:val="000000"/>
              </w:rPr>
              <w:t xml:space="preserve"> monthly act of kindness staff wellbeing.</w:t>
            </w:r>
          </w:p>
          <w:p w14:paraId="4A6BC4FB" w14:textId="77777777" w:rsidR="00DF01AE" w:rsidRPr="00D9691F" w:rsidRDefault="00DF01AE" w:rsidP="00D6552A">
            <w:pPr>
              <w:jc w:val="both"/>
              <w:rPr>
                <w:rFonts w:ascii="Trebuchet MS" w:hAnsi="Trebuchet MS" w:cs="Arial"/>
              </w:rPr>
            </w:pPr>
          </w:p>
        </w:tc>
        <w:tc>
          <w:tcPr>
            <w:tcW w:w="2497" w:type="dxa"/>
          </w:tcPr>
          <w:p w14:paraId="4A6BC4FC" w14:textId="77777777" w:rsidR="00DF01AE" w:rsidRPr="00D9691F" w:rsidRDefault="00DF01AE" w:rsidP="00D6552A">
            <w:pPr>
              <w:jc w:val="both"/>
              <w:rPr>
                <w:rFonts w:ascii="Trebuchet MS" w:hAnsi="Trebuchet MS" w:cs="Arial"/>
              </w:rPr>
            </w:pPr>
            <w:r w:rsidRPr="00D9691F">
              <w:rPr>
                <w:rFonts w:ascii="Trebuchet MS" w:hAnsi="Trebuchet MS"/>
              </w:rPr>
              <w:t>HoM/DHoM/Matrons RCM workplace representatives</w:t>
            </w:r>
          </w:p>
        </w:tc>
        <w:tc>
          <w:tcPr>
            <w:tcW w:w="1377" w:type="dxa"/>
          </w:tcPr>
          <w:p w14:paraId="4A6BC4FD" w14:textId="77777777" w:rsidR="00DF01AE" w:rsidRPr="00D9691F" w:rsidRDefault="00DF01AE" w:rsidP="00D6552A">
            <w:pPr>
              <w:jc w:val="both"/>
              <w:rPr>
                <w:rFonts w:ascii="Trebuchet MS" w:hAnsi="Trebuchet MS"/>
              </w:rPr>
            </w:pPr>
            <w:r w:rsidRPr="00D9691F">
              <w:rPr>
                <w:rFonts w:ascii="Trebuchet MS" w:hAnsi="Trebuchet MS"/>
              </w:rPr>
              <w:t>Completed at time of original action.</w:t>
            </w:r>
          </w:p>
          <w:p w14:paraId="4A6BC4FE" w14:textId="77777777" w:rsidR="00DF01AE" w:rsidRPr="00D9691F" w:rsidRDefault="00DF01AE" w:rsidP="00D6552A">
            <w:pPr>
              <w:jc w:val="both"/>
              <w:rPr>
                <w:rFonts w:ascii="Trebuchet MS" w:hAnsi="Trebuchet MS" w:cs="Arial"/>
                <w:b/>
              </w:rPr>
            </w:pPr>
            <w:r w:rsidRPr="00D9691F">
              <w:rPr>
                <w:rFonts w:ascii="Trebuchet MS" w:hAnsi="Trebuchet MS" w:cs="Arial"/>
                <w:b/>
              </w:rPr>
              <w:t>Revised date: January 2024</w:t>
            </w:r>
          </w:p>
        </w:tc>
        <w:tc>
          <w:tcPr>
            <w:tcW w:w="1707" w:type="dxa"/>
            <w:shd w:val="clear" w:color="auto" w:fill="E2EFD9" w:themeFill="accent6" w:themeFillTint="33"/>
          </w:tcPr>
          <w:p w14:paraId="4A6BC4FF"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r w:rsidR="00DF01AE" w:rsidRPr="00D9691F" w14:paraId="4A6BC506" w14:textId="77777777" w:rsidTr="0078260F">
        <w:tc>
          <w:tcPr>
            <w:tcW w:w="4418" w:type="dxa"/>
            <w:gridSpan w:val="2"/>
          </w:tcPr>
          <w:p w14:paraId="4A6BC50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rPr>
              <w:t xml:space="preserve">Ensure Feedback positive good practice messages to groups and individuals from learning events </w:t>
            </w:r>
          </w:p>
        </w:tc>
        <w:tc>
          <w:tcPr>
            <w:tcW w:w="4313" w:type="dxa"/>
          </w:tcPr>
          <w:p w14:paraId="4A6BC502" w14:textId="77777777" w:rsidR="00DF01AE" w:rsidRPr="00D9691F" w:rsidRDefault="00DF01AE" w:rsidP="00D6552A">
            <w:pPr>
              <w:jc w:val="both"/>
              <w:rPr>
                <w:rFonts w:ascii="Trebuchet MS" w:hAnsi="Trebuchet MS" w:cs="Arial"/>
              </w:rPr>
            </w:pPr>
            <w:r w:rsidRPr="00D9691F">
              <w:rPr>
                <w:rFonts w:ascii="Trebuchet MS" w:hAnsi="Trebuchet MS" w:cs="Arial"/>
              </w:rPr>
              <w:t>Positive feedback is shared with groups and individuals verbally and through emails.</w:t>
            </w:r>
          </w:p>
        </w:tc>
        <w:tc>
          <w:tcPr>
            <w:tcW w:w="2497" w:type="dxa"/>
          </w:tcPr>
          <w:p w14:paraId="4A6BC503" w14:textId="77777777" w:rsidR="00DF01AE" w:rsidRPr="00D9691F" w:rsidRDefault="00DF01AE" w:rsidP="00D6552A">
            <w:pPr>
              <w:jc w:val="both"/>
              <w:rPr>
                <w:rFonts w:ascii="Trebuchet MS" w:hAnsi="Trebuchet MS" w:cs="Arial"/>
              </w:rPr>
            </w:pPr>
            <w:r w:rsidRPr="00D9691F">
              <w:rPr>
                <w:rFonts w:ascii="Trebuchet MS" w:hAnsi="Trebuchet MS"/>
              </w:rPr>
              <w:t>Governance lead midwife</w:t>
            </w:r>
          </w:p>
        </w:tc>
        <w:tc>
          <w:tcPr>
            <w:tcW w:w="1377" w:type="dxa"/>
          </w:tcPr>
          <w:p w14:paraId="4A6BC504"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07" w:type="dxa"/>
            <w:shd w:val="clear" w:color="auto" w:fill="E2EFD9" w:themeFill="accent6" w:themeFillTint="33"/>
          </w:tcPr>
          <w:p w14:paraId="4A6BC505"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bl>
    <w:p w14:paraId="4A6BC507" w14:textId="77777777" w:rsidR="00DF01AE" w:rsidRPr="00D9691F" w:rsidRDefault="00DF01AE" w:rsidP="00DF01AE">
      <w:pPr>
        <w:spacing w:after="0"/>
        <w:jc w:val="both"/>
        <w:rPr>
          <w:rFonts w:ascii="Trebuchet MS" w:hAnsi="Trebuchet MS" w:cs="Arial"/>
          <w:sz w:val="20"/>
          <w:szCs w:val="20"/>
        </w:rPr>
      </w:pPr>
    </w:p>
    <w:tbl>
      <w:tblPr>
        <w:tblStyle w:val="TableGrid"/>
        <w:tblW w:w="14312" w:type="dxa"/>
        <w:tblLook w:val="04A0" w:firstRow="1" w:lastRow="0" w:firstColumn="1" w:lastColumn="0" w:noHBand="0" w:noVBand="1"/>
      </w:tblPr>
      <w:tblGrid>
        <w:gridCol w:w="846"/>
        <w:gridCol w:w="3969"/>
        <w:gridCol w:w="4198"/>
        <w:gridCol w:w="2211"/>
        <w:gridCol w:w="1377"/>
        <w:gridCol w:w="1711"/>
      </w:tblGrid>
      <w:tr w:rsidR="00DF01AE" w:rsidRPr="00D9691F" w14:paraId="4A6BC50A" w14:textId="77777777" w:rsidTr="00D6552A">
        <w:tc>
          <w:tcPr>
            <w:tcW w:w="846" w:type="dxa"/>
            <w:shd w:val="clear" w:color="auto" w:fill="00B0CF"/>
          </w:tcPr>
          <w:p w14:paraId="4A6BC508"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32.</w:t>
            </w:r>
          </w:p>
        </w:tc>
        <w:tc>
          <w:tcPr>
            <w:tcW w:w="13466" w:type="dxa"/>
            <w:gridSpan w:val="5"/>
            <w:shd w:val="clear" w:color="auto" w:fill="00B0CF"/>
          </w:tcPr>
          <w:p w14:paraId="4A6BC509" w14:textId="77777777" w:rsidR="00DF01AE" w:rsidRPr="00D9691F" w:rsidRDefault="00DF01AE" w:rsidP="00D6552A">
            <w:pPr>
              <w:rPr>
                <w:rFonts w:ascii="Trebuchet MS" w:hAnsi="Trebuchet MS" w:cs="Arial"/>
                <w:b/>
                <w:color w:val="FFFFFF" w:themeColor="background1"/>
              </w:rPr>
            </w:pPr>
            <w:r w:rsidRPr="00D9691F">
              <w:rPr>
                <w:rFonts w:ascii="Trebuchet MS" w:hAnsi="Trebuchet MS" w:cs="Arial"/>
                <w:b/>
                <w:color w:val="FFFFFF" w:themeColor="background1"/>
              </w:rPr>
              <w:t>Recommendation</w:t>
            </w:r>
          </w:p>
        </w:tc>
      </w:tr>
      <w:tr w:rsidR="00DF01AE" w:rsidRPr="00D9691F" w14:paraId="4A6BC50C" w14:textId="77777777" w:rsidTr="00D6552A">
        <w:tc>
          <w:tcPr>
            <w:tcW w:w="14312" w:type="dxa"/>
            <w:gridSpan w:val="6"/>
          </w:tcPr>
          <w:p w14:paraId="4A6BC50B" w14:textId="77777777" w:rsidR="00DF01AE" w:rsidRPr="00D9691F" w:rsidRDefault="00DF01AE" w:rsidP="00D6552A">
            <w:pPr>
              <w:rPr>
                <w:rFonts w:ascii="Trebuchet MS" w:hAnsi="Trebuchet MS" w:cs="Arial"/>
              </w:rPr>
            </w:pPr>
            <w:r w:rsidRPr="00D9691F">
              <w:rPr>
                <w:rFonts w:ascii="Trebuchet MS" w:hAnsi="Trebuchet MS"/>
              </w:rPr>
              <w:t xml:space="preserve">Ensure that a high standard of documentation is maintained, </w:t>
            </w:r>
            <w:proofErr w:type="gramStart"/>
            <w:r w:rsidRPr="00D9691F">
              <w:rPr>
                <w:rFonts w:ascii="Trebuchet MS" w:hAnsi="Trebuchet MS"/>
              </w:rPr>
              <w:t>in particular ensuring</w:t>
            </w:r>
            <w:proofErr w:type="gramEnd"/>
            <w:r w:rsidRPr="00D9691F">
              <w:rPr>
                <w:rFonts w:ascii="Trebuchet MS" w:hAnsi="Trebuchet MS"/>
              </w:rPr>
              <w:t xml:space="preserve"> that the standard of patient records is improved.</w:t>
            </w:r>
          </w:p>
        </w:tc>
      </w:tr>
      <w:tr w:rsidR="00DF01AE" w:rsidRPr="00D9691F" w14:paraId="4A6BC512" w14:textId="77777777" w:rsidTr="00D6552A">
        <w:trPr>
          <w:trHeight w:val="415"/>
        </w:trPr>
        <w:tc>
          <w:tcPr>
            <w:tcW w:w="4815" w:type="dxa"/>
            <w:gridSpan w:val="2"/>
            <w:shd w:val="clear" w:color="auto" w:fill="00B0CF"/>
          </w:tcPr>
          <w:p w14:paraId="4A6BC50D"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Initial action submitted</w:t>
            </w:r>
          </w:p>
        </w:tc>
        <w:tc>
          <w:tcPr>
            <w:tcW w:w="4198" w:type="dxa"/>
            <w:shd w:val="clear" w:color="auto" w:fill="00B0CF"/>
          </w:tcPr>
          <w:p w14:paraId="4A6BC50E"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Action progress update</w:t>
            </w:r>
          </w:p>
        </w:tc>
        <w:tc>
          <w:tcPr>
            <w:tcW w:w="2211" w:type="dxa"/>
            <w:shd w:val="clear" w:color="auto" w:fill="00B0CF"/>
          </w:tcPr>
          <w:p w14:paraId="4A6BC50F"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Responsible Officer</w:t>
            </w:r>
          </w:p>
        </w:tc>
        <w:tc>
          <w:tcPr>
            <w:tcW w:w="1377" w:type="dxa"/>
            <w:shd w:val="clear" w:color="auto" w:fill="00B0CF"/>
          </w:tcPr>
          <w:p w14:paraId="4A6BC510"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Timescale </w:t>
            </w:r>
          </w:p>
        </w:tc>
        <w:tc>
          <w:tcPr>
            <w:tcW w:w="1711" w:type="dxa"/>
            <w:shd w:val="clear" w:color="auto" w:fill="00B0CF"/>
          </w:tcPr>
          <w:p w14:paraId="4A6BC511" w14:textId="77777777" w:rsidR="00DF01AE" w:rsidRPr="00D9691F" w:rsidRDefault="00DF01AE" w:rsidP="00D6552A">
            <w:pPr>
              <w:jc w:val="both"/>
              <w:rPr>
                <w:rFonts w:ascii="Trebuchet MS" w:hAnsi="Trebuchet MS" w:cs="Arial"/>
                <w:b/>
                <w:color w:val="FFFFFF" w:themeColor="background1"/>
              </w:rPr>
            </w:pPr>
            <w:r w:rsidRPr="00D9691F">
              <w:rPr>
                <w:rFonts w:ascii="Trebuchet MS" w:hAnsi="Trebuchet MS" w:cs="Arial"/>
                <w:b/>
                <w:color w:val="FFFFFF" w:themeColor="background1"/>
              </w:rPr>
              <w:t xml:space="preserve">Action Status </w:t>
            </w:r>
            <w:r w:rsidRPr="00D9691F">
              <w:rPr>
                <w:rFonts w:ascii="Trebuchet MS" w:hAnsi="Trebuchet MS" w:cs="Arial"/>
                <w:b/>
                <w:i/>
                <w:color w:val="FFFFFF" w:themeColor="background1"/>
              </w:rPr>
              <w:t>(Complete/In Progress/Not Actioned)</w:t>
            </w:r>
          </w:p>
        </w:tc>
      </w:tr>
      <w:tr w:rsidR="00DF01AE" w:rsidRPr="00D9691F" w14:paraId="4A6BC51B" w14:textId="77777777" w:rsidTr="0078260F">
        <w:tc>
          <w:tcPr>
            <w:tcW w:w="4815" w:type="dxa"/>
            <w:gridSpan w:val="2"/>
          </w:tcPr>
          <w:p w14:paraId="4A6BC513"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lastRenderedPageBreak/>
              <w:t>Clinical Supervisors for midwives (</w:t>
            </w:r>
            <w:proofErr w:type="spellStart"/>
            <w:r w:rsidRPr="00D9691F">
              <w:rPr>
                <w:rFonts w:ascii="Trebuchet MS" w:hAnsi="Trebuchet MS"/>
              </w:rPr>
              <w:t>CSfM</w:t>
            </w:r>
            <w:proofErr w:type="spellEnd"/>
            <w:r w:rsidRPr="00D9691F">
              <w:rPr>
                <w:rFonts w:ascii="Trebuchet MS" w:hAnsi="Trebuchet MS"/>
              </w:rPr>
              <w:t>) to complete annual record audit</w:t>
            </w:r>
          </w:p>
        </w:tc>
        <w:tc>
          <w:tcPr>
            <w:tcW w:w="4198" w:type="dxa"/>
          </w:tcPr>
          <w:p w14:paraId="4A6BC514" w14:textId="77777777" w:rsidR="00DF01AE" w:rsidRPr="00D9691F" w:rsidRDefault="00DF01AE" w:rsidP="00D6552A">
            <w:pPr>
              <w:jc w:val="both"/>
              <w:rPr>
                <w:rFonts w:ascii="Trebuchet MS" w:hAnsi="Trebuchet MS" w:cs="Arial"/>
              </w:rPr>
            </w:pPr>
            <w:proofErr w:type="spellStart"/>
            <w:r w:rsidRPr="00D9691F">
              <w:rPr>
                <w:rFonts w:ascii="Trebuchet MS" w:hAnsi="Trebuchet MS" w:cs="Arial"/>
              </w:rPr>
              <w:t>CSfM</w:t>
            </w:r>
            <w:proofErr w:type="spellEnd"/>
            <w:r w:rsidRPr="00D9691F">
              <w:rPr>
                <w:rFonts w:ascii="Trebuchet MS" w:hAnsi="Trebuchet MS" w:cs="Arial"/>
              </w:rPr>
              <w:t xml:space="preserve"> team provide annual report and audits.</w:t>
            </w:r>
          </w:p>
          <w:p w14:paraId="4A6BC515" w14:textId="77777777" w:rsidR="00DF01AE" w:rsidRPr="00D9691F" w:rsidRDefault="00DF01AE" w:rsidP="00D6552A">
            <w:pPr>
              <w:jc w:val="both"/>
              <w:rPr>
                <w:rFonts w:ascii="Trebuchet MS" w:hAnsi="Trebuchet MS" w:cs="Arial"/>
              </w:rPr>
            </w:pPr>
            <w:r w:rsidRPr="00D9691F">
              <w:rPr>
                <w:rFonts w:ascii="Trebuchet MS" w:hAnsi="Trebuchet MS" w:cs="Arial"/>
              </w:rPr>
              <w:t>Not completed for 2021/2022 due to internal audit process.</w:t>
            </w:r>
          </w:p>
        </w:tc>
        <w:tc>
          <w:tcPr>
            <w:tcW w:w="2211" w:type="dxa"/>
          </w:tcPr>
          <w:p w14:paraId="4A6BC516" w14:textId="77777777" w:rsidR="00DF01AE" w:rsidRPr="00D9691F" w:rsidRDefault="00DF01AE" w:rsidP="00D6552A">
            <w:pPr>
              <w:jc w:val="both"/>
              <w:rPr>
                <w:rFonts w:ascii="Trebuchet MS" w:hAnsi="Trebuchet MS" w:cs="Arial"/>
              </w:rPr>
            </w:pPr>
            <w:proofErr w:type="spellStart"/>
            <w:r w:rsidRPr="00D9691F">
              <w:rPr>
                <w:rFonts w:ascii="Trebuchet MS" w:hAnsi="Trebuchet MS"/>
              </w:rPr>
              <w:t>CSfM</w:t>
            </w:r>
            <w:proofErr w:type="spellEnd"/>
          </w:p>
        </w:tc>
        <w:tc>
          <w:tcPr>
            <w:tcW w:w="1377" w:type="dxa"/>
          </w:tcPr>
          <w:p w14:paraId="4A6BC517" w14:textId="77777777" w:rsidR="00DF01AE" w:rsidRPr="00D9691F" w:rsidRDefault="00DF01AE" w:rsidP="00D6552A">
            <w:pPr>
              <w:jc w:val="both"/>
              <w:rPr>
                <w:rFonts w:ascii="Trebuchet MS" w:hAnsi="Trebuchet MS"/>
              </w:rPr>
            </w:pPr>
            <w:r w:rsidRPr="00D9691F">
              <w:rPr>
                <w:rFonts w:ascii="Trebuchet MS" w:hAnsi="Trebuchet MS"/>
              </w:rPr>
              <w:t>March 2021</w:t>
            </w:r>
          </w:p>
          <w:p w14:paraId="4A6BC518" w14:textId="77777777" w:rsidR="00DF01AE" w:rsidRPr="00D9691F" w:rsidRDefault="00DF01AE" w:rsidP="00D6552A">
            <w:pPr>
              <w:spacing w:after="0"/>
              <w:jc w:val="both"/>
              <w:rPr>
                <w:rFonts w:ascii="Trebuchet MS" w:hAnsi="Trebuchet MS"/>
                <w:b/>
              </w:rPr>
            </w:pPr>
            <w:r w:rsidRPr="00D9691F">
              <w:rPr>
                <w:rFonts w:ascii="Trebuchet MS" w:hAnsi="Trebuchet MS"/>
                <w:b/>
              </w:rPr>
              <w:t>Revised date:</w:t>
            </w:r>
          </w:p>
          <w:p w14:paraId="4A6BC519" w14:textId="77777777" w:rsidR="00DF01AE" w:rsidRPr="00D9691F" w:rsidRDefault="00DF01AE" w:rsidP="00D6552A">
            <w:pPr>
              <w:jc w:val="both"/>
              <w:rPr>
                <w:rFonts w:ascii="Trebuchet MS" w:hAnsi="Trebuchet MS" w:cs="Arial"/>
              </w:rPr>
            </w:pPr>
            <w:r w:rsidRPr="00D9691F">
              <w:rPr>
                <w:rFonts w:ascii="Trebuchet MS" w:hAnsi="Trebuchet MS"/>
                <w:b/>
              </w:rPr>
              <w:t xml:space="preserve">April 2024 </w:t>
            </w:r>
          </w:p>
        </w:tc>
        <w:tc>
          <w:tcPr>
            <w:tcW w:w="1711" w:type="dxa"/>
            <w:shd w:val="clear" w:color="auto" w:fill="E2EFD9" w:themeFill="accent6" w:themeFillTint="33"/>
          </w:tcPr>
          <w:p w14:paraId="4A6BC51A"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523" w14:textId="77777777" w:rsidTr="0078260F">
        <w:tc>
          <w:tcPr>
            <w:tcW w:w="4815" w:type="dxa"/>
            <w:gridSpan w:val="2"/>
          </w:tcPr>
          <w:p w14:paraId="4A6BC51C"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Action plan from audit findings to be developed toward improvement</w:t>
            </w:r>
          </w:p>
        </w:tc>
        <w:tc>
          <w:tcPr>
            <w:tcW w:w="4198" w:type="dxa"/>
          </w:tcPr>
          <w:p w14:paraId="4A6BC51D" w14:textId="77777777" w:rsidR="00DF01AE" w:rsidRPr="00D9691F" w:rsidRDefault="00DF01AE" w:rsidP="00D6552A">
            <w:pPr>
              <w:rPr>
                <w:rFonts w:ascii="Trebuchet MS" w:hAnsi="Trebuchet MS" w:cs="Calibri"/>
                <w:color w:val="000000"/>
              </w:rPr>
            </w:pPr>
            <w:r w:rsidRPr="00D9691F">
              <w:rPr>
                <w:rFonts w:ascii="Trebuchet MS" w:hAnsi="Trebuchet MS" w:cs="Calibri"/>
                <w:color w:val="000000"/>
              </w:rPr>
              <w:t xml:space="preserve">Record keeping Audit analysis for 2020/2021 undertaken by </w:t>
            </w:r>
            <w:proofErr w:type="spellStart"/>
            <w:r w:rsidRPr="00D9691F">
              <w:rPr>
                <w:rFonts w:ascii="Trebuchet MS" w:hAnsi="Trebuchet MS" w:cs="Calibri"/>
                <w:color w:val="000000"/>
              </w:rPr>
              <w:t>CSfM</w:t>
            </w:r>
            <w:proofErr w:type="spellEnd"/>
            <w:r w:rsidRPr="00D9691F">
              <w:rPr>
                <w:rFonts w:ascii="Trebuchet MS" w:hAnsi="Trebuchet MS" w:cs="Calibri"/>
                <w:color w:val="000000"/>
              </w:rPr>
              <w:t>. Learning presented to staff.</w:t>
            </w:r>
          </w:p>
          <w:p w14:paraId="4A6BC51E" w14:textId="77777777" w:rsidR="00DF01AE" w:rsidRPr="00D9691F" w:rsidRDefault="00DF01AE" w:rsidP="00D6552A">
            <w:pPr>
              <w:rPr>
                <w:rFonts w:ascii="Trebuchet MS" w:hAnsi="Trebuchet MS" w:cs="Calibri"/>
                <w:color w:val="000000"/>
              </w:rPr>
            </w:pPr>
          </w:p>
          <w:p w14:paraId="4A6BC51F" w14:textId="77777777" w:rsidR="00DF01AE" w:rsidRPr="00D9691F" w:rsidRDefault="00DF01AE" w:rsidP="00D6552A">
            <w:pPr>
              <w:jc w:val="both"/>
              <w:rPr>
                <w:rFonts w:ascii="Trebuchet MS" w:hAnsi="Trebuchet MS" w:cs="Arial"/>
              </w:rPr>
            </w:pPr>
          </w:p>
        </w:tc>
        <w:tc>
          <w:tcPr>
            <w:tcW w:w="2211" w:type="dxa"/>
          </w:tcPr>
          <w:p w14:paraId="4A6BC520" w14:textId="77777777" w:rsidR="00DF01AE" w:rsidRPr="00D9691F" w:rsidRDefault="00DF01AE" w:rsidP="00D6552A">
            <w:pPr>
              <w:jc w:val="both"/>
              <w:rPr>
                <w:rFonts w:ascii="Trebuchet MS" w:hAnsi="Trebuchet MS" w:cs="Arial"/>
              </w:rPr>
            </w:pPr>
            <w:proofErr w:type="spellStart"/>
            <w:r w:rsidRPr="00D9691F">
              <w:rPr>
                <w:rFonts w:ascii="Trebuchet MS" w:hAnsi="Trebuchet MS"/>
              </w:rPr>
              <w:t>CSfM</w:t>
            </w:r>
            <w:proofErr w:type="spellEnd"/>
          </w:p>
        </w:tc>
        <w:tc>
          <w:tcPr>
            <w:tcW w:w="1377" w:type="dxa"/>
          </w:tcPr>
          <w:p w14:paraId="4A6BC521" w14:textId="77777777" w:rsidR="00DF01AE" w:rsidRPr="00D9691F" w:rsidRDefault="00DF01AE" w:rsidP="00D6552A">
            <w:pPr>
              <w:jc w:val="both"/>
              <w:rPr>
                <w:rFonts w:ascii="Trebuchet MS" w:hAnsi="Trebuchet MS" w:cs="Arial"/>
              </w:rPr>
            </w:pPr>
            <w:r w:rsidRPr="00D9691F">
              <w:rPr>
                <w:rFonts w:ascii="Trebuchet MS" w:hAnsi="Trebuchet MS"/>
              </w:rPr>
              <w:t>May 2021</w:t>
            </w:r>
          </w:p>
        </w:tc>
        <w:tc>
          <w:tcPr>
            <w:tcW w:w="1711" w:type="dxa"/>
            <w:shd w:val="clear" w:color="auto" w:fill="E2EFD9" w:themeFill="accent6" w:themeFillTint="33"/>
          </w:tcPr>
          <w:p w14:paraId="4A6BC522" w14:textId="77777777" w:rsidR="00DF01AE" w:rsidRPr="00D9691F" w:rsidRDefault="00DF01AE" w:rsidP="00D6552A">
            <w:pPr>
              <w:jc w:val="both"/>
              <w:rPr>
                <w:rFonts w:ascii="Trebuchet MS" w:hAnsi="Trebuchet MS" w:cs="Arial"/>
              </w:rPr>
            </w:pPr>
            <w:r w:rsidRPr="00D9691F">
              <w:rPr>
                <w:rFonts w:ascii="Trebuchet MS" w:hAnsi="Trebuchet MS" w:cs="Arial"/>
              </w:rPr>
              <w:t>Completed</w:t>
            </w:r>
          </w:p>
        </w:tc>
      </w:tr>
      <w:tr w:rsidR="00DF01AE" w:rsidRPr="00D9691F" w14:paraId="4A6BC529" w14:textId="77777777" w:rsidTr="0078260F">
        <w:tc>
          <w:tcPr>
            <w:tcW w:w="4815" w:type="dxa"/>
            <w:gridSpan w:val="2"/>
          </w:tcPr>
          <w:p w14:paraId="4A6BC524"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Ensure monthly assurance audit for notes and bundles completed</w:t>
            </w:r>
          </w:p>
        </w:tc>
        <w:tc>
          <w:tcPr>
            <w:tcW w:w="4198" w:type="dxa"/>
          </w:tcPr>
          <w:p w14:paraId="4A6BC525" w14:textId="77777777" w:rsidR="00DF01AE" w:rsidRPr="00D9691F" w:rsidRDefault="00DF01AE" w:rsidP="00D6552A">
            <w:pPr>
              <w:jc w:val="both"/>
              <w:rPr>
                <w:rFonts w:ascii="Trebuchet MS" w:hAnsi="Trebuchet MS" w:cs="Arial"/>
              </w:rPr>
            </w:pPr>
            <w:r w:rsidRPr="00D9691F">
              <w:rPr>
                <w:rFonts w:ascii="Trebuchet MS" w:hAnsi="Trebuchet MS" w:cs="Arial"/>
              </w:rPr>
              <w:t>Area leads complete monthly audits of notes and bundles.</w:t>
            </w:r>
          </w:p>
        </w:tc>
        <w:tc>
          <w:tcPr>
            <w:tcW w:w="2211" w:type="dxa"/>
          </w:tcPr>
          <w:p w14:paraId="4A6BC526" w14:textId="77777777" w:rsidR="00DF01AE" w:rsidRPr="00D9691F" w:rsidRDefault="00DF01AE" w:rsidP="00D6552A">
            <w:pPr>
              <w:jc w:val="both"/>
              <w:rPr>
                <w:rFonts w:ascii="Trebuchet MS" w:hAnsi="Trebuchet MS" w:cs="Arial"/>
              </w:rPr>
            </w:pPr>
            <w:r w:rsidRPr="00D9691F">
              <w:rPr>
                <w:rFonts w:ascii="Trebuchet MS" w:hAnsi="Trebuchet MS"/>
              </w:rPr>
              <w:t>Matrons</w:t>
            </w:r>
          </w:p>
        </w:tc>
        <w:tc>
          <w:tcPr>
            <w:tcW w:w="1377" w:type="dxa"/>
          </w:tcPr>
          <w:p w14:paraId="4A6BC527"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11" w:type="dxa"/>
            <w:shd w:val="clear" w:color="auto" w:fill="E2EFD9" w:themeFill="accent6" w:themeFillTint="33"/>
          </w:tcPr>
          <w:p w14:paraId="4A6BC528"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r w:rsidR="00DF01AE" w:rsidRPr="00D9691F" w14:paraId="4A6BC530" w14:textId="77777777" w:rsidTr="0078260F">
        <w:tc>
          <w:tcPr>
            <w:tcW w:w="4815" w:type="dxa"/>
            <w:gridSpan w:val="2"/>
          </w:tcPr>
          <w:p w14:paraId="4A6BC52A"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Development of bundle booklet to replace loose sheets</w:t>
            </w:r>
          </w:p>
        </w:tc>
        <w:tc>
          <w:tcPr>
            <w:tcW w:w="4198" w:type="dxa"/>
          </w:tcPr>
          <w:p w14:paraId="4A6BC52B" w14:textId="77777777" w:rsidR="00DF01AE" w:rsidRPr="00D9691F" w:rsidRDefault="00DF01AE" w:rsidP="00D6552A">
            <w:pPr>
              <w:jc w:val="both"/>
              <w:rPr>
                <w:rFonts w:ascii="Trebuchet MS" w:hAnsi="Trebuchet MS" w:cs="Arial"/>
              </w:rPr>
            </w:pPr>
            <w:r w:rsidRPr="00D9691F">
              <w:rPr>
                <w:rFonts w:ascii="Trebuchet MS" w:hAnsi="Trebuchet MS" w:cs="Arial"/>
              </w:rPr>
              <w:t>Awaiting booklet to be printed</w:t>
            </w:r>
          </w:p>
        </w:tc>
        <w:tc>
          <w:tcPr>
            <w:tcW w:w="2211" w:type="dxa"/>
          </w:tcPr>
          <w:p w14:paraId="4A6BC52C" w14:textId="77777777" w:rsidR="00DF01AE" w:rsidRPr="00D9691F" w:rsidRDefault="00DF01AE" w:rsidP="00D6552A">
            <w:pPr>
              <w:jc w:val="both"/>
              <w:rPr>
                <w:rFonts w:ascii="Trebuchet MS" w:hAnsi="Trebuchet MS" w:cs="Arial"/>
              </w:rPr>
            </w:pPr>
            <w:r w:rsidRPr="00D9691F">
              <w:rPr>
                <w:rFonts w:ascii="Trebuchet MS" w:hAnsi="Trebuchet MS"/>
              </w:rPr>
              <w:t>Operational Lead Labour Ward</w:t>
            </w:r>
          </w:p>
        </w:tc>
        <w:tc>
          <w:tcPr>
            <w:tcW w:w="1377" w:type="dxa"/>
          </w:tcPr>
          <w:p w14:paraId="4A6BC52D" w14:textId="77777777" w:rsidR="00DF01AE" w:rsidRPr="00D9691F" w:rsidRDefault="00DF01AE" w:rsidP="00D6552A">
            <w:pPr>
              <w:jc w:val="both"/>
              <w:rPr>
                <w:rFonts w:ascii="Trebuchet MS" w:hAnsi="Trebuchet MS"/>
              </w:rPr>
            </w:pPr>
            <w:r w:rsidRPr="00D9691F">
              <w:rPr>
                <w:rFonts w:ascii="Trebuchet MS" w:hAnsi="Trebuchet MS"/>
              </w:rPr>
              <w:t>Original: June 2021</w:t>
            </w:r>
          </w:p>
          <w:p w14:paraId="4A6BC52E" w14:textId="77777777" w:rsidR="00DF01AE" w:rsidRPr="00D9691F" w:rsidRDefault="00DF01AE" w:rsidP="00D6552A">
            <w:pPr>
              <w:jc w:val="both"/>
              <w:rPr>
                <w:rFonts w:ascii="Trebuchet MS" w:hAnsi="Trebuchet MS" w:cs="Arial"/>
              </w:rPr>
            </w:pPr>
            <w:r w:rsidRPr="00D9691F">
              <w:rPr>
                <w:rFonts w:ascii="Trebuchet MS" w:hAnsi="Trebuchet MS"/>
              </w:rPr>
              <w:t>Revised: January 2024</w:t>
            </w:r>
          </w:p>
        </w:tc>
        <w:tc>
          <w:tcPr>
            <w:tcW w:w="1711" w:type="dxa"/>
            <w:shd w:val="clear" w:color="auto" w:fill="E2EFD9" w:themeFill="accent6" w:themeFillTint="33"/>
          </w:tcPr>
          <w:p w14:paraId="4A6BC52F"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r w:rsidR="00DF01AE" w:rsidRPr="00D9691F" w14:paraId="4A6BC537" w14:textId="77777777" w:rsidTr="0078260F">
        <w:tc>
          <w:tcPr>
            <w:tcW w:w="4815" w:type="dxa"/>
            <w:gridSpan w:val="2"/>
          </w:tcPr>
          <w:p w14:paraId="4A6BC531" w14:textId="77777777" w:rsidR="00DF01AE" w:rsidRPr="00D9691F" w:rsidRDefault="00DF01AE" w:rsidP="00D6552A">
            <w:pPr>
              <w:tabs>
                <w:tab w:val="left" w:pos="1568"/>
              </w:tabs>
              <w:jc w:val="both"/>
              <w:rPr>
                <w:rFonts w:ascii="Trebuchet MS" w:hAnsi="Trebuchet MS" w:cs="Arial"/>
              </w:rPr>
            </w:pPr>
            <w:r w:rsidRPr="00D9691F">
              <w:rPr>
                <w:rFonts w:ascii="Trebuchet MS" w:hAnsi="Trebuchet MS"/>
              </w:rPr>
              <w:t>Maintain Safeguarding files in electronic format and centrally held – complete annual audit of compliance with safeguarding records</w:t>
            </w:r>
          </w:p>
        </w:tc>
        <w:tc>
          <w:tcPr>
            <w:tcW w:w="4198" w:type="dxa"/>
          </w:tcPr>
          <w:p w14:paraId="4A6BC532" w14:textId="77777777" w:rsidR="00DF01AE" w:rsidRPr="00D9691F" w:rsidRDefault="00DF01AE" w:rsidP="00D6552A">
            <w:pPr>
              <w:jc w:val="both"/>
              <w:rPr>
                <w:rFonts w:ascii="Trebuchet MS" w:hAnsi="Trebuchet MS" w:cs="Arial"/>
              </w:rPr>
            </w:pPr>
            <w:r w:rsidRPr="00D9691F">
              <w:rPr>
                <w:rFonts w:ascii="Trebuchet MS" w:hAnsi="Trebuchet MS" w:cs="Arial"/>
              </w:rPr>
              <w:t>Safeguarding files are now electronic and held centrally.</w:t>
            </w:r>
          </w:p>
          <w:p w14:paraId="4A6BC533" w14:textId="77777777" w:rsidR="00DF01AE" w:rsidRPr="00D9691F" w:rsidRDefault="00DF01AE" w:rsidP="00D6552A">
            <w:pPr>
              <w:jc w:val="both"/>
              <w:rPr>
                <w:rFonts w:ascii="Trebuchet MS" w:hAnsi="Trebuchet MS" w:cs="Arial"/>
              </w:rPr>
            </w:pPr>
            <w:r w:rsidRPr="00D9691F">
              <w:rPr>
                <w:rFonts w:ascii="Trebuchet MS" w:hAnsi="Trebuchet MS" w:cs="Arial"/>
              </w:rPr>
              <w:t>Audits of the Sharing information. (SIP 1,2 and 3)</w:t>
            </w:r>
          </w:p>
        </w:tc>
        <w:tc>
          <w:tcPr>
            <w:tcW w:w="2211" w:type="dxa"/>
          </w:tcPr>
          <w:p w14:paraId="4A6BC534" w14:textId="77777777" w:rsidR="00DF01AE" w:rsidRPr="00D9691F" w:rsidRDefault="00DF01AE" w:rsidP="00D6552A">
            <w:pPr>
              <w:jc w:val="both"/>
              <w:rPr>
                <w:rFonts w:ascii="Trebuchet MS" w:hAnsi="Trebuchet MS" w:cs="Arial"/>
              </w:rPr>
            </w:pPr>
            <w:r w:rsidRPr="00D9691F">
              <w:rPr>
                <w:rFonts w:ascii="Trebuchet MS" w:hAnsi="Trebuchet MS"/>
              </w:rPr>
              <w:t>Safeguarding lead midwife</w:t>
            </w:r>
          </w:p>
        </w:tc>
        <w:tc>
          <w:tcPr>
            <w:tcW w:w="1377" w:type="dxa"/>
          </w:tcPr>
          <w:p w14:paraId="4A6BC535" w14:textId="77777777" w:rsidR="00DF01AE" w:rsidRPr="00D9691F" w:rsidRDefault="00DF01AE" w:rsidP="00D6552A">
            <w:pPr>
              <w:jc w:val="both"/>
              <w:rPr>
                <w:rFonts w:ascii="Trebuchet MS" w:hAnsi="Trebuchet MS" w:cs="Arial"/>
              </w:rPr>
            </w:pPr>
            <w:r w:rsidRPr="00D9691F">
              <w:rPr>
                <w:rFonts w:ascii="Trebuchet MS" w:hAnsi="Trebuchet MS"/>
              </w:rPr>
              <w:t>Completed</w:t>
            </w:r>
          </w:p>
        </w:tc>
        <w:tc>
          <w:tcPr>
            <w:tcW w:w="1711" w:type="dxa"/>
            <w:shd w:val="clear" w:color="auto" w:fill="E2EFD9" w:themeFill="accent6" w:themeFillTint="33"/>
          </w:tcPr>
          <w:p w14:paraId="4A6BC536" w14:textId="77777777" w:rsidR="00DF01AE" w:rsidRPr="00D9691F" w:rsidRDefault="00DF01AE" w:rsidP="00D6552A">
            <w:pPr>
              <w:jc w:val="both"/>
              <w:rPr>
                <w:rFonts w:ascii="Trebuchet MS" w:hAnsi="Trebuchet MS" w:cs="Arial"/>
              </w:rPr>
            </w:pPr>
            <w:r w:rsidRPr="00D9691F">
              <w:rPr>
                <w:rFonts w:ascii="Trebuchet MS" w:hAnsi="Trebuchet MS" w:cs="Arial"/>
              </w:rPr>
              <w:t xml:space="preserve">Completed </w:t>
            </w:r>
          </w:p>
        </w:tc>
      </w:tr>
    </w:tbl>
    <w:p w14:paraId="4A6BC538" w14:textId="77777777" w:rsidR="00DF01AE" w:rsidRDefault="00DF01AE" w:rsidP="00DF01AE">
      <w:pPr>
        <w:spacing w:after="0"/>
      </w:pPr>
    </w:p>
    <w:p w14:paraId="4A6BC53A" w14:textId="69DF2B7A" w:rsidR="00DF01AE" w:rsidRPr="0000294A" w:rsidRDefault="00DF01AE" w:rsidP="0000294A">
      <w:pPr>
        <w:rPr>
          <w:b/>
          <w:sz w:val="28"/>
          <w:szCs w:val="28"/>
        </w:rPr>
      </w:pPr>
      <w:r>
        <w:t xml:space="preserve">Updated </w:t>
      </w:r>
      <w:r w:rsidR="0073343E">
        <w:t>November 2025</w:t>
      </w:r>
    </w:p>
    <w:sectPr w:rsidR="00DF01AE" w:rsidRPr="0000294A" w:rsidSect="001A02F8">
      <w:headerReference w:type="default" r:id="rId11"/>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8C81C" w14:textId="77777777" w:rsidR="00DE744F" w:rsidRDefault="00DE744F" w:rsidP="001A02F8">
      <w:pPr>
        <w:spacing w:after="0" w:line="240" w:lineRule="auto"/>
      </w:pPr>
      <w:r>
        <w:separator/>
      </w:r>
    </w:p>
  </w:endnote>
  <w:endnote w:type="continuationSeparator" w:id="0">
    <w:p w14:paraId="0A054F90" w14:textId="77777777" w:rsidR="00DE744F" w:rsidRDefault="00DE744F" w:rsidP="001A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908808"/>
      <w:docPartObj>
        <w:docPartGallery w:val="Page Numbers (Bottom of Page)"/>
        <w:docPartUnique/>
      </w:docPartObj>
    </w:sdtPr>
    <w:sdtEndPr>
      <w:rPr>
        <w:noProof/>
      </w:rPr>
    </w:sdtEndPr>
    <w:sdtContent>
      <w:p w14:paraId="79F64FBA" w14:textId="0043FD1C" w:rsidR="00F82E23" w:rsidRDefault="00F82E23">
        <w:pPr>
          <w:pStyle w:val="Footer"/>
          <w:jc w:val="right"/>
        </w:pPr>
        <w:r>
          <w:fldChar w:fldCharType="begin"/>
        </w:r>
        <w:r>
          <w:instrText xml:space="preserve"> PAGE   \* MERGEFORMAT </w:instrText>
        </w:r>
        <w:r>
          <w:fldChar w:fldCharType="separate"/>
        </w:r>
        <w:r w:rsidR="0084138E">
          <w:rPr>
            <w:noProof/>
          </w:rPr>
          <w:t>94</w:t>
        </w:r>
        <w:r>
          <w:rPr>
            <w:noProof/>
          </w:rPr>
          <w:fldChar w:fldCharType="end"/>
        </w:r>
      </w:p>
    </w:sdtContent>
  </w:sdt>
  <w:p w14:paraId="64E907C6" w14:textId="77777777" w:rsidR="00F82E23" w:rsidRDefault="00F82E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C6375C" w14:textId="77777777" w:rsidR="00DE744F" w:rsidRDefault="00DE744F" w:rsidP="001A02F8">
      <w:pPr>
        <w:spacing w:after="0" w:line="240" w:lineRule="auto"/>
      </w:pPr>
      <w:r>
        <w:separator/>
      </w:r>
    </w:p>
  </w:footnote>
  <w:footnote w:type="continuationSeparator" w:id="0">
    <w:p w14:paraId="22D02F64" w14:textId="77777777" w:rsidR="00DE744F" w:rsidRDefault="00DE744F" w:rsidP="001A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BC545" w14:textId="77777777" w:rsidR="00F82E23" w:rsidRDefault="00F82E23">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374936E"/>
    <w:multiLevelType w:val="hybridMultilevel"/>
    <w:tmpl w:val="2B9DFA3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AA53EA"/>
    <w:multiLevelType w:val="hybridMultilevel"/>
    <w:tmpl w:val="486E2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4622F"/>
    <w:multiLevelType w:val="hybridMultilevel"/>
    <w:tmpl w:val="FEC2057C"/>
    <w:lvl w:ilvl="0" w:tplc="CBBC7926">
      <w:start w:val="1"/>
      <w:numFmt w:val="bullet"/>
      <w:pStyle w:val="HIWbullet1"/>
      <w:lvlText w:val=""/>
      <w:lvlJc w:val="left"/>
      <w:pPr>
        <w:ind w:left="2344" w:hanging="360"/>
      </w:pPr>
      <w:rPr>
        <w:rFonts w:ascii="Wingdings" w:hAnsi="Wingdings" w:hint="default"/>
        <w:color w:val="00A7CF"/>
      </w:rPr>
    </w:lvl>
    <w:lvl w:ilvl="1" w:tplc="08090003">
      <w:start w:val="1"/>
      <w:numFmt w:val="bullet"/>
      <w:lvlText w:val="o"/>
      <w:lvlJc w:val="left"/>
      <w:pPr>
        <w:tabs>
          <w:tab w:val="num" w:pos="2157"/>
        </w:tabs>
        <w:ind w:left="2157" w:hanging="360"/>
      </w:pPr>
      <w:rPr>
        <w:rFonts w:ascii="Courier New" w:hAnsi="Courier New" w:cs="Courier New" w:hint="default"/>
      </w:rPr>
    </w:lvl>
    <w:lvl w:ilvl="2" w:tplc="08090005" w:tentative="1">
      <w:start w:val="1"/>
      <w:numFmt w:val="bullet"/>
      <w:lvlText w:val=""/>
      <w:lvlJc w:val="left"/>
      <w:pPr>
        <w:tabs>
          <w:tab w:val="num" w:pos="2877"/>
        </w:tabs>
        <w:ind w:left="2877" w:hanging="360"/>
      </w:pPr>
      <w:rPr>
        <w:rFonts w:ascii="Wingdings" w:hAnsi="Wingdings" w:hint="default"/>
      </w:rPr>
    </w:lvl>
    <w:lvl w:ilvl="3" w:tplc="08090001" w:tentative="1">
      <w:start w:val="1"/>
      <w:numFmt w:val="bullet"/>
      <w:lvlText w:val=""/>
      <w:lvlJc w:val="left"/>
      <w:pPr>
        <w:tabs>
          <w:tab w:val="num" w:pos="3597"/>
        </w:tabs>
        <w:ind w:left="3597" w:hanging="360"/>
      </w:pPr>
      <w:rPr>
        <w:rFonts w:ascii="Symbol" w:hAnsi="Symbol" w:hint="default"/>
      </w:rPr>
    </w:lvl>
    <w:lvl w:ilvl="4" w:tplc="08090003" w:tentative="1">
      <w:start w:val="1"/>
      <w:numFmt w:val="bullet"/>
      <w:lvlText w:val="o"/>
      <w:lvlJc w:val="left"/>
      <w:pPr>
        <w:tabs>
          <w:tab w:val="num" w:pos="4317"/>
        </w:tabs>
        <w:ind w:left="4317" w:hanging="360"/>
      </w:pPr>
      <w:rPr>
        <w:rFonts w:ascii="Courier New" w:hAnsi="Courier New" w:cs="Courier New" w:hint="default"/>
      </w:rPr>
    </w:lvl>
    <w:lvl w:ilvl="5" w:tplc="08090005" w:tentative="1">
      <w:start w:val="1"/>
      <w:numFmt w:val="bullet"/>
      <w:lvlText w:val=""/>
      <w:lvlJc w:val="left"/>
      <w:pPr>
        <w:tabs>
          <w:tab w:val="num" w:pos="5037"/>
        </w:tabs>
        <w:ind w:left="5037" w:hanging="360"/>
      </w:pPr>
      <w:rPr>
        <w:rFonts w:ascii="Wingdings" w:hAnsi="Wingdings" w:hint="default"/>
      </w:rPr>
    </w:lvl>
    <w:lvl w:ilvl="6" w:tplc="08090001" w:tentative="1">
      <w:start w:val="1"/>
      <w:numFmt w:val="bullet"/>
      <w:lvlText w:val=""/>
      <w:lvlJc w:val="left"/>
      <w:pPr>
        <w:tabs>
          <w:tab w:val="num" w:pos="5757"/>
        </w:tabs>
        <w:ind w:left="5757" w:hanging="360"/>
      </w:pPr>
      <w:rPr>
        <w:rFonts w:ascii="Symbol" w:hAnsi="Symbol" w:hint="default"/>
      </w:rPr>
    </w:lvl>
    <w:lvl w:ilvl="7" w:tplc="08090003" w:tentative="1">
      <w:start w:val="1"/>
      <w:numFmt w:val="bullet"/>
      <w:lvlText w:val="o"/>
      <w:lvlJc w:val="left"/>
      <w:pPr>
        <w:tabs>
          <w:tab w:val="num" w:pos="6477"/>
        </w:tabs>
        <w:ind w:left="6477" w:hanging="360"/>
      </w:pPr>
      <w:rPr>
        <w:rFonts w:ascii="Courier New" w:hAnsi="Courier New" w:cs="Courier New" w:hint="default"/>
      </w:rPr>
    </w:lvl>
    <w:lvl w:ilvl="8" w:tplc="08090005" w:tentative="1">
      <w:start w:val="1"/>
      <w:numFmt w:val="bullet"/>
      <w:lvlText w:val=""/>
      <w:lvlJc w:val="left"/>
      <w:pPr>
        <w:tabs>
          <w:tab w:val="num" w:pos="7197"/>
        </w:tabs>
        <w:ind w:left="7197" w:hanging="360"/>
      </w:pPr>
      <w:rPr>
        <w:rFonts w:ascii="Wingdings" w:hAnsi="Wingdings" w:hint="default"/>
      </w:rPr>
    </w:lvl>
  </w:abstractNum>
  <w:abstractNum w:abstractNumId="3" w15:restartNumberingAfterBreak="0">
    <w:nsid w:val="0EAA4CE7"/>
    <w:multiLevelType w:val="hybridMultilevel"/>
    <w:tmpl w:val="1B0CE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B44AC0"/>
    <w:multiLevelType w:val="hybridMultilevel"/>
    <w:tmpl w:val="FB4A0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9E4451"/>
    <w:multiLevelType w:val="hybridMultilevel"/>
    <w:tmpl w:val="4BF44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7744C8"/>
    <w:multiLevelType w:val="hybridMultilevel"/>
    <w:tmpl w:val="E6F25608"/>
    <w:lvl w:ilvl="0" w:tplc="7FC87DA6">
      <w:start w:val="1"/>
      <w:numFmt w:val="decimal"/>
      <w:lvlText w:val="%1."/>
      <w:lvlJc w:val="left"/>
      <w:pPr>
        <w:ind w:left="429" w:hanging="360"/>
      </w:pPr>
      <w:rPr>
        <w:rFonts w:hint="default"/>
        <w:sz w:val="24"/>
      </w:rPr>
    </w:lvl>
    <w:lvl w:ilvl="1" w:tplc="08090019" w:tentative="1">
      <w:start w:val="1"/>
      <w:numFmt w:val="lowerLetter"/>
      <w:lvlText w:val="%2."/>
      <w:lvlJc w:val="left"/>
      <w:pPr>
        <w:ind w:left="1149" w:hanging="360"/>
      </w:pPr>
    </w:lvl>
    <w:lvl w:ilvl="2" w:tplc="0809001B" w:tentative="1">
      <w:start w:val="1"/>
      <w:numFmt w:val="lowerRoman"/>
      <w:lvlText w:val="%3."/>
      <w:lvlJc w:val="right"/>
      <w:pPr>
        <w:ind w:left="1869" w:hanging="180"/>
      </w:pPr>
    </w:lvl>
    <w:lvl w:ilvl="3" w:tplc="0809000F" w:tentative="1">
      <w:start w:val="1"/>
      <w:numFmt w:val="decimal"/>
      <w:lvlText w:val="%4."/>
      <w:lvlJc w:val="left"/>
      <w:pPr>
        <w:ind w:left="2589" w:hanging="360"/>
      </w:pPr>
    </w:lvl>
    <w:lvl w:ilvl="4" w:tplc="08090019" w:tentative="1">
      <w:start w:val="1"/>
      <w:numFmt w:val="lowerLetter"/>
      <w:lvlText w:val="%5."/>
      <w:lvlJc w:val="left"/>
      <w:pPr>
        <w:ind w:left="3309" w:hanging="360"/>
      </w:pPr>
    </w:lvl>
    <w:lvl w:ilvl="5" w:tplc="0809001B" w:tentative="1">
      <w:start w:val="1"/>
      <w:numFmt w:val="lowerRoman"/>
      <w:lvlText w:val="%6."/>
      <w:lvlJc w:val="right"/>
      <w:pPr>
        <w:ind w:left="4029" w:hanging="180"/>
      </w:pPr>
    </w:lvl>
    <w:lvl w:ilvl="6" w:tplc="0809000F" w:tentative="1">
      <w:start w:val="1"/>
      <w:numFmt w:val="decimal"/>
      <w:lvlText w:val="%7."/>
      <w:lvlJc w:val="left"/>
      <w:pPr>
        <w:ind w:left="4749" w:hanging="360"/>
      </w:pPr>
    </w:lvl>
    <w:lvl w:ilvl="7" w:tplc="08090019" w:tentative="1">
      <w:start w:val="1"/>
      <w:numFmt w:val="lowerLetter"/>
      <w:lvlText w:val="%8."/>
      <w:lvlJc w:val="left"/>
      <w:pPr>
        <w:ind w:left="5469" w:hanging="360"/>
      </w:pPr>
    </w:lvl>
    <w:lvl w:ilvl="8" w:tplc="0809001B" w:tentative="1">
      <w:start w:val="1"/>
      <w:numFmt w:val="lowerRoman"/>
      <w:lvlText w:val="%9."/>
      <w:lvlJc w:val="right"/>
      <w:pPr>
        <w:ind w:left="6189" w:hanging="180"/>
      </w:pPr>
    </w:lvl>
  </w:abstractNum>
  <w:abstractNum w:abstractNumId="7" w15:restartNumberingAfterBreak="0">
    <w:nsid w:val="15255912"/>
    <w:multiLevelType w:val="hybridMultilevel"/>
    <w:tmpl w:val="86DC3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6BB7F2D"/>
    <w:multiLevelType w:val="hybridMultilevel"/>
    <w:tmpl w:val="683AF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409A2"/>
    <w:multiLevelType w:val="hybridMultilevel"/>
    <w:tmpl w:val="5AF876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38ED2B86"/>
    <w:multiLevelType w:val="hybridMultilevel"/>
    <w:tmpl w:val="35E4B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2A05C5"/>
    <w:multiLevelType w:val="hybridMultilevel"/>
    <w:tmpl w:val="5E124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0E2139"/>
    <w:multiLevelType w:val="hybridMultilevel"/>
    <w:tmpl w:val="84A67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CD3326"/>
    <w:multiLevelType w:val="hybridMultilevel"/>
    <w:tmpl w:val="FC722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6720AB"/>
    <w:multiLevelType w:val="hybridMultilevel"/>
    <w:tmpl w:val="E9180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386AC6"/>
    <w:multiLevelType w:val="hybridMultilevel"/>
    <w:tmpl w:val="DB20F6B4"/>
    <w:lvl w:ilvl="0" w:tplc="F9D031FC">
      <w:start w:val="4"/>
      <w:numFmt w:val="bullet"/>
      <w:lvlText w:val="-"/>
      <w:lvlJc w:val="left"/>
      <w:pPr>
        <w:ind w:left="360" w:hanging="360"/>
      </w:pPr>
      <w:rPr>
        <w:rFonts w:ascii="Trebuchet MS" w:eastAsia="Times New Roman" w:hAnsi="Trebuchet M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715C1F"/>
    <w:multiLevelType w:val="hybridMultilevel"/>
    <w:tmpl w:val="587CEE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7DF5EE0"/>
    <w:multiLevelType w:val="hybridMultilevel"/>
    <w:tmpl w:val="DDDAB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E81E2C"/>
    <w:multiLevelType w:val="hybridMultilevel"/>
    <w:tmpl w:val="CB44A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13187A"/>
    <w:multiLevelType w:val="hybridMultilevel"/>
    <w:tmpl w:val="B65A39CE"/>
    <w:lvl w:ilvl="0" w:tplc="F9D031FC">
      <w:start w:val="4"/>
      <w:numFmt w:val="bullet"/>
      <w:lvlText w:val="-"/>
      <w:lvlJc w:val="left"/>
      <w:pPr>
        <w:ind w:left="360" w:hanging="360"/>
      </w:pPr>
      <w:rPr>
        <w:rFonts w:ascii="Trebuchet MS" w:eastAsia="Times New Roman" w:hAnsi="Trebuchet MS"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C1A675B"/>
    <w:multiLevelType w:val="hybridMultilevel"/>
    <w:tmpl w:val="BBC61D30"/>
    <w:lvl w:ilvl="0" w:tplc="08090001">
      <w:start w:val="1"/>
      <w:numFmt w:val="bullet"/>
      <w:lvlText w:val=""/>
      <w:lvlJc w:val="left"/>
      <w:pPr>
        <w:ind w:left="793" w:hanging="360"/>
      </w:pPr>
      <w:rPr>
        <w:rFonts w:ascii="Symbol" w:hAnsi="Symbol" w:hint="default"/>
      </w:rPr>
    </w:lvl>
    <w:lvl w:ilvl="1" w:tplc="08090003" w:tentative="1">
      <w:start w:val="1"/>
      <w:numFmt w:val="bullet"/>
      <w:lvlText w:val="o"/>
      <w:lvlJc w:val="left"/>
      <w:pPr>
        <w:ind w:left="1513" w:hanging="360"/>
      </w:pPr>
      <w:rPr>
        <w:rFonts w:ascii="Courier New" w:hAnsi="Courier New" w:cs="Courier New" w:hint="default"/>
      </w:rPr>
    </w:lvl>
    <w:lvl w:ilvl="2" w:tplc="08090005" w:tentative="1">
      <w:start w:val="1"/>
      <w:numFmt w:val="bullet"/>
      <w:lvlText w:val=""/>
      <w:lvlJc w:val="left"/>
      <w:pPr>
        <w:ind w:left="2233" w:hanging="360"/>
      </w:pPr>
      <w:rPr>
        <w:rFonts w:ascii="Wingdings" w:hAnsi="Wingdings" w:hint="default"/>
      </w:rPr>
    </w:lvl>
    <w:lvl w:ilvl="3" w:tplc="08090001" w:tentative="1">
      <w:start w:val="1"/>
      <w:numFmt w:val="bullet"/>
      <w:lvlText w:val=""/>
      <w:lvlJc w:val="left"/>
      <w:pPr>
        <w:ind w:left="2953" w:hanging="360"/>
      </w:pPr>
      <w:rPr>
        <w:rFonts w:ascii="Symbol" w:hAnsi="Symbol" w:hint="default"/>
      </w:rPr>
    </w:lvl>
    <w:lvl w:ilvl="4" w:tplc="08090003" w:tentative="1">
      <w:start w:val="1"/>
      <w:numFmt w:val="bullet"/>
      <w:lvlText w:val="o"/>
      <w:lvlJc w:val="left"/>
      <w:pPr>
        <w:ind w:left="3673" w:hanging="360"/>
      </w:pPr>
      <w:rPr>
        <w:rFonts w:ascii="Courier New" w:hAnsi="Courier New" w:cs="Courier New" w:hint="default"/>
      </w:rPr>
    </w:lvl>
    <w:lvl w:ilvl="5" w:tplc="08090005" w:tentative="1">
      <w:start w:val="1"/>
      <w:numFmt w:val="bullet"/>
      <w:lvlText w:val=""/>
      <w:lvlJc w:val="left"/>
      <w:pPr>
        <w:ind w:left="4393" w:hanging="360"/>
      </w:pPr>
      <w:rPr>
        <w:rFonts w:ascii="Wingdings" w:hAnsi="Wingdings" w:hint="default"/>
      </w:rPr>
    </w:lvl>
    <w:lvl w:ilvl="6" w:tplc="08090001" w:tentative="1">
      <w:start w:val="1"/>
      <w:numFmt w:val="bullet"/>
      <w:lvlText w:val=""/>
      <w:lvlJc w:val="left"/>
      <w:pPr>
        <w:ind w:left="5113" w:hanging="360"/>
      </w:pPr>
      <w:rPr>
        <w:rFonts w:ascii="Symbol" w:hAnsi="Symbol" w:hint="default"/>
      </w:rPr>
    </w:lvl>
    <w:lvl w:ilvl="7" w:tplc="08090003" w:tentative="1">
      <w:start w:val="1"/>
      <w:numFmt w:val="bullet"/>
      <w:lvlText w:val="o"/>
      <w:lvlJc w:val="left"/>
      <w:pPr>
        <w:ind w:left="5833" w:hanging="360"/>
      </w:pPr>
      <w:rPr>
        <w:rFonts w:ascii="Courier New" w:hAnsi="Courier New" w:cs="Courier New" w:hint="default"/>
      </w:rPr>
    </w:lvl>
    <w:lvl w:ilvl="8" w:tplc="08090005" w:tentative="1">
      <w:start w:val="1"/>
      <w:numFmt w:val="bullet"/>
      <w:lvlText w:val=""/>
      <w:lvlJc w:val="left"/>
      <w:pPr>
        <w:ind w:left="6553" w:hanging="360"/>
      </w:pPr>
      <w:rPr>
        <w:rFonts w:ascii="Wingdings" w:hAnsi="Wingdings" w:hint="default"/>
      </w:rPr>
    </w:lvl>
  </w:abstractNum>
  <w:abstractNum w:abstractNumId="21" w15:restartNumberingAfterBreak="0">
    <w:nsid w:val="6F3F19C8"/>
    <w:multiLevelType w:val="hybridMultilevel"/>
    <w:tmpl w:val="3EF6B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3A25D87"/>
    <w:multiLevelType w:val="hybridMultilevel"/>
    <w:tmpl w:val="21D67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286026"/>
    <w:multiLevelType w:val="hybridMultilevel"/>
    <w:tmpl w:val="A0546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3A6BF1"/>
    <w:multiLevelType w:val="hybridMultilevel"/>
    <w:tmpl w:val="7E60A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413843">
    <w:abstractNumId w:val="19"/>
  </w:num>
  <w:num w:numId="2" w16cid:durableId="1561357293">
    <w:abstractNumId w:val="15"/>
  </w:num>
  <w:num w:numId="3" w16cid:durableId="122113388">
    <w:abstractNumId w:val="14"/>
  </w:num>
  <w:num w:numId="4" w16cid:durableId="717585746">
    <w:abstractNumId w:val="4"/>
  </w:num>
  <w:num w:numId="5" w16cid:durableId="2068065945">
    <w:abstractNumId w:val="11"/>
  </w:num>
  <w:num w:numId="6" w16cid:durableId="668097047">
    <w:abstractNumId w:val="10"/>
  </w:num>
  <w:num w:numId="7" w16cid:durableId="1127316599">
    <w:abstractNumId w:val="18"/>
  </w:num>
  <w:num w:numId="8" w16cid:durableId="304898066">
    <w:abstractNumId w:val="1"/>
  </w:num>
  <w:num w:numId="9" w16cid:durableId="123550633">
    <w:abstractNumId w:val="24"/>
  </w:num>
  <w:num w:numId="10" w16cid:durableId="1736321720">
    <w:abstractNumId w:val="22"/>
  </w:num>
  <w:num w:numId="11" w16cid:durableId="1662003770">
    <w:abstractNumId w:val="5"/>
  </w:num>
  <w:num w:numId="12" w16cid:durableId="623075398">
    <w:abstractNumId w:val="0"/>
  </w:num>
  <w:num w:numId="13" w16cid:durableId="286160349">
    <w:abstractNumId w:val="8"/>
  </w:num>
  <w:num w:numId="14" w16cid:durableId="1685091240">
    <w:abstractNumId w:val="2"/>
  </w:num>
  <w:num w:numId="15" w16cid:durableId="1193491414">
    <w:abstractNumId w:val="3"/>
  </w:num>
  <w:num w:numId="16" w16cid:durableId="1040056969">
    <w:abstractNumId w:val="12"/>
  </w:num>
  <w:num w:numId="17" w16cid:durableId="1053768321">
    <w:abstractNumId w:val="13"/>
  </w:num>
  <w:num w:numId="18" w16cid:durableId="639648499">
    <w:abstractNumId w:val="7"/>
  </w:num>
  <w:num w:numId="19" w16cid:durableId="118577621">
    <w:abstractNumId w:val="23"/>
  </w:num>
  <w:num w:numId="20" w16cid:durableId="100616542">
    <w:abstractNumId w:val="6"/>
  </w:num>
  <w:num w:numId="21" w16cid:durableId="769739958">
    <w:abstractNumId w:val="17"/>
  </w:num>
  <w:num w:numId="22" w16cid:durableId="1478692297">
    <w:abstractNumId w:val="20"/>
  </w:num>
  <w:num w:numId="23" w16cid:durableId="676926547">
    <w:abstractNumId w:val="21"/>
  </w:num>
  <w:num w:numId="24" w16cid:durableId="166941646">
    <w:abstractNumId w:val="9"/>
  </w:num>
  <w:num w:numId="25" w16cid:durableId="125628537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2F8"/>
    <w:rsid w:val="0000294A"/>
    <w:rsid w:val="000226DA"/>
    <w:rsid w:val="00051152"/>
    <w:rsid w:val="00055F28"/>
    <w:rsid w:val="000B52F6"/>
    <w:rsid w:val="00102746"/>
    <w:rsid w:val="0012094A"/>
    <w:rsid w:val="00123A70"/>
    <w:rsid w:val="00161C51"/>
    <w:rsid w:val="001A02F8"/>
    <w:rsid w:val="001A7506"/>
    <w:rsid w:val="001B1203"/>
    <w:rsid w:val="001C4E94"/>
    <w:rsid w:val="001E76CB"/>
    <w:rsid w:val="00223A0A"/>
    <w:rsid w:val="002251F3"/>
    <w:rsid w:val="00232C2E"/>
    <w:rsid w:val="002346FD"/>
    <w:rsid w:val="00251549"/>
    <w:rsid w:val="002B1BB1"/>
    <w:rsid w:val="002B5315"/>
    <w:rsid w:val="002C32FE"/>
    <w:rsid w:val="002D34CE"/>
    <w:rsid w:val="00300CCA"/>
    <w:rsid w:val="00304627"/>
    <w:rsid w:val="003407C4"/>
    <w:rsid w:val="00344E4F"/>
    <w:rsid w:val="003665F6"/>
    <w:rsid w:val="004346B6"/>
    <w:rsid w:val="00446DEE"/>
    <w:rsid w:val="004948A3"/>
    <w:rsid w:val="00496811"/>
    <w:rsid w:val="004A7563"/>
    <w:rsid w:val="004C6CE1"/>
    <w:rsid w:val="00510517"/>
    <w:rsid w:val="00517262"/>
    <w:rsid w:val="005731BE"/>
    <w:rsid w:val="005E64C3"/>
    <w:rsid w:val="00642EF0"/>
    <w:rsid w:val="006A7A4F"/>
    <w:rsid w:val="006F222B"/>
    <w:rsid w:val="007107AD"/>
    <w:rsid w:val="00710863"/>
    <w:rsid w:val="0073343E"/>
    <w:rsid w:val="007334FA"/>
    <w:rsid w:val="00781D17"/>
    <w:rsid w:val="0078260F"/>
    <w:rsid w:val="0079793A"/>
    <w:rsid w:val="007B0C59"/>
    <w:rsid w:val="007B5AD0"/>
    <w:rsid w:val="007F6568"/>
    <w:rsid w:val="0084138E"/>
    <w:rsid w:val="00865410"/>
    <w:rsid w:val="00865FE4"/>
    <w:rsid w:val="0088507C"/>
    <w:rsid w:val="008A0152"/>
    <w:rsid w:val="008F7FEF"/>
    <w:rsid w:val="00926CC1"/>
    <w:rsid w:val="0094653E"/>
    <w:rsid w:val="00956951"/>
    <w:rsid w:val="009602EF"/>
    <w:rsid w:val="009C4370"/>
    <w:rsid w:val="009D141C"/>
    <w:rsid w:val="009F5708"/>
    <w:rsid w:val="00A00C38"/>
    <w:rsid w:val="00A848E5"/>
    <w:rsid w:val="00AF26DC"/>
    <w:rsid w:val="00BE252F"/>
    <w:rsid w:val="00C1481D"/>
    <w:rsid w:val="00C64350"/>
    <w:rsid w:val="00C95B23"/>
    <w:rsid w:val="00CB4151"/>
    <w:rsid w:val="00D257EF"/>
    <w:rsid w:val="00D6552A"/>
    <w:rsid w:val="00D92FA8"/>
    <w:rsid w:val="00D939EC"/>
    <w:rsid w:val="00D9691F"/>
    <w:rsid w:val="00DA081C"/>
    <w:rsid w:val="00DA68F7"/>
    <w:rsid w:val="00DE05DF"/>
    <w:rsid w:val="00DE744F"/>
    <w:rsid w:val="00DF01AE"/>
    <w:rsid w:val="00E30740"/>
    <w:rsid w:val="00E35CBD"/>
    <w:rsid w:val="00E44518"/>
    <w:rsid w:val="00E45A4F"/>
    <w:rsid w:val="00E82779"/>
    <w:rsid w:val="00EE6D22"/>
    <w:rsid w:val="00EF4FA7"/>
    <w:rsid w:val="00F24B32"/>
    <w:rsid w:val="00F66347"/>
    <w:rsid w:val="00F738B9"/>
    <w:rsid w:val="00F82E23"/>
    <w:rsid w:val="00F85D42"/>
    <w:rsid w:val="00FD65A9"/>
    <w:rsid w:val="140CB1D6"/>
    <w:rsid w:val="1F5F7402"/>
    <w:rsid w:val="1F66D5CE"/>
    <w:rsid w:val="28F53750"/>
    <w:rsid w:val="2F5AD06E"/>
    <w:rsid w:val="2FCEDFB4"/>
    <w:rsid w:val="33EFC9FE"/>
    <w:rsid w:val="35A6AD5B"/>
    <w:rsid w:val="39AD34DF"/>
    <w:rsid w:val="478B9589"/>
    <w:rsid w:val="5F6D6638"/>
    <w:rsid w:val="61DDEE2A"/>
    <w:rsid w:val="6E706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6BB222"/>
  <w15:chartTrackingRefBased/>
  <w15:docId w15:val="{0A97AD2C-80DF-4198-A4F3-FD825D706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50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07C"/>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1A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02F8"/>
  </w:style>
  <w:style w:type="paragraph" w:styleId="Footer">
    <w:name w:val="footer"/>
    <w:basedOn w:val="Normal"/>
    <w:link w:val="FooterChar"/>
    <w:uiPriority w:val="99"/>
    <w:unhideWhenUsed/>
    <w:rsid w:val="001A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02F8"/>
  </w:style>
  <w:style w:type="paragraph" w:customStyle="1" w:styleId="HIWImprovementPlan">
    <w:name w:val="HIW Improvement Plan"/>
    <w:basedOn w:val="Normal"/>
    <w:link w:val="HIWImprovementPlanChar"/>
    <w:qFormat/>
    <w:rsid w:val="0088507C"/>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88507C"/>
    <w:rPr>
      <w:rFonts w:ascii="Arial" w:eastAsia="Times New Roman" w:hAnsi="Arial" w:cs="Arial"/>
      <w:b/>
      <w:bCs/>
      <w:color w:val="00A7CF"/>
      <w:sz w:val="32"/>
      <w:szCs w:val="28"/>
      <w:lang w:eastAsia="en-GB"/>
    </w:rPr>
  </w:style>
  <w:style w:type="paragraph" w:customStyle="1" w:styleId="HIWNOTE">
    <w:name w:val="HIW NOTE"/>
    <w:basedOn w:val="Normal"/>
    <w:link w:val="HIWNOTEChar"/>
    <w:qFormat/>
    <w:rsid w:val="0088507C"/>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88507C"/>
    <w:rPr>
      <w:rFonts w:ascii="Arial" w:eastAsia="Times New Roman" w:hAnsi="Arial" w:cs="Arial"/>
      <w:b/>
      <w:color w:val="FF0000"/>
      <w:sz w:val="24"/>
      <w:szCs w:val="24"/>
      <w:u w:val="single"/>
      <w:lang w:eastAsia="en-GB"/>
    </w:rPr>
  </w:style>
  <w:style w:type="paragraph" w:customStyle="1" w:styleId="HIW-servicestatement">
    <w:name w:val="HIW - service statement"/>
    <w:basedOn w:val="HIWImprovementPlan"/>
    <w:link w:val="HIW-servicestatementChar"/>
    <w:rsid w:val="0088507C"/>
    <w:rPr>
      <w:b w:val="0"/>
      <w:sz w:val="24"/>
    </w:rPr>
  </w:style>
  <w:style w:type="character" w:customStyle="1" w:styleId="HIW-servicestatementChar">
    <w:name w:val="HIW - service statement Char"/>
    <w:link w:val="HIW-servicestatement"/>
    <w:rsid w:val="0088507C"/>
    <w:rPr>
      <w:rFonts w:ascii="Arial" w:eastAsia="Times New Roman" w:hAnsi="Arial" w:cs="Arial"/>
      <w:bCs/>
      <w:color w:val="00A7CF"/>
      <w:sz w:val="24"/>
      <w:szCs w:val="28"/>
      <w:lang w:eastAsia="en-GB"/>
    </w:rPr>
  </w:style>
  <w:style w:type="table" w:styleId="ListTable3-Accent1">
    <w:name w:val="List Table 3 Accent 1"/>
    <w:basedOn w:val="TableNormal"/>
    <w:uiPriority w:val="48"/>
    <w:rsid w:val="0088507C"/>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paragraph" w:styleId="ListParagraph">
    <w:name w:val="List Paragraph"/>
    <w:basedOn w:val="Normal"/>
    <w:uiPriority w:val="34"/>
    <w:qFormat/>
    <w:rsid w:val="0088507C"/>
    <w:pPr>
      <w:ind w:left="720"/>
      <w:contextualSpacing/>
    </w:pPr>
  </w:style>
  <w:style w:type="paragraph" w:styleId="BalloonText">
    <w:name w:val="Balloon Text"/>
    <w:basedOn w:val="Normal"/>
    <w:link w:val="BalloonTextChar"/>
    <w:uiPriority w:val="99"/>
    <w:semiHidden/>
    <w:unhideWhenUsed/>
    <w:rsid w:val="008850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507C"/>
    <w:rPr>
      <w:rFonts w:ascii="Segoe UI" w:hAnsi="Segoe UI" w:cs="Segoe UI"/>
      <w:sz w:val="18"/>
      <w:szCs w:val="18"/>
    </w:rPr>
  </w:style>
  <w:style w:type="character" w:styleId="CommentReference">
    <w:name w:val="annotation reference"/>
    <w:basedOn w:val="DefaultParagraphFont"/>
    <w:uiPriority w:val="99"/>
    <w:semiHidden/>
    <w:unhideWhenUsed/>
    <w:rsid w:val="0088507C"/>
    <w:rPr>
      <w:sz w:val="16"/>
      <w:szCs w:val="16"/>
    </w:rPr>
  </w:style>
  <w:style w:type="paragraph" w:styleId="CommentText">
    <w:name w:val="annotation text"/>
    <w:basedOn w:val="Normal"/>
    <w:link w:val="CommentTextChar"/>
    <w:uiPriority w:val="99"/>
    <w:unhideWhenUsed/>
    <w:rsid w:val="0088507C"/>
    <w:pPr>
      <w:spacing w:line="240" w:lineRule="auto"/>
    </w:pPr>
    <w:rPr>
      <w:sz w:val="20"/>
      <w:szCs w:val="20"/>
    </w:rPr>
  </w:style>
  <w:style w:type="character" w:customStyle="1" w:styleId="CommentTextChar">
    <w:name w:val="Comment Text Char"/>
    <w:basedOn w:val="DefaultParagraphFont"/>
    <w:link w:val="CommentText"/>
    <w:uiPriority w:val="99"/>
    <w:rsid w:val="0088507C"/>
    <w:rPr>
      <w:sz w:val="20"/>
      <w:szCs w:val="20"/>
    </w:rPr>
  </w:style>
  <w:style w:type="paragraph" w:styleId="CommentSubject">
    <w:name w:val="annotation subject"/>
    <w:basedOn w:val="CommentText"/>
    <w:next w:val="CommentText"/>
    <w:link w:val="CommentSubjectChar"/>
    <w:uiPriority w:val="99"/>
    <w:semiHidden/>
    <w:unhideWhenUsed/>
    <w:rsid w:val="0088507C"/>
    <w:rPr>
      <w:b/>
      <w:bCs/>
    </w:rPr>
  </w:style>
  <w:style w:type="character" w:customStyle="1" w:styleId="CommentSubjectChar">
    <w:name w:val="Comment Subject Char"/>
    <w:basedOn w:val="CommentTextChar"/>
    <w:link w:val="CommentSubject"/>
    <w:uiPriority w:val="99"/>
    <w:semiHidden/>
    <w:rsid w:val="0088507C"/>
    <w:rPr>
      <w:b/>
      <w:bCs/>
      <w:sz w:val="20"/>
      <w:szCs w:val="20"/>
    </w:rPr>
  </w:style>
  <w:style w:type="table" w:customStyle="1" w:styleId="ListTable3-Accent11">
    <w:name w:val="List Table 3 - Accent 11"/>
    <w:basedOn w:val="TableNormal"/>
    <w:uiPriority w:val="48"/>
    <w:rsid w:val="00D257EF"/>
    <w:pPr>
      <w:spacing w:after="0" w:line="240" w:lineRule="auto"/>
    </w:pPr>
    <w:rPr>
      <w:rFonts w:ascii="Calibri" w:eastAsia="Calibri" w:hAnsi="Calibri" w:cs="Times New Roman"/>
    </w:rPr>
    <w:tblPr>
      <w:tblStyleRowBandSize w:val="1"/>
      <w:tblStyleColBandSize w:val="1"/>
      <w:tblInd w:w="0" w:type="nil"/>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customStyle="1" w:styleId="HIW-headingsstandard">
    <w:name w:val="HIW - headings standard"/>
    <w:basedOn w:val="Normal"/>
    <w:link w:val="HIW-headingsstandardChar"/>
    <w:rsid w:val="00D257EF"/>
    <w:pPr>
      <w:spacing w:before="240" w:after="120" w:line="276" w:lineRule="auto"/>
      <w:jc w:val="both"/>
    </w:pPr>
    <w:rPr>
      <w:rFonts w:ascii="Arial" w:eastAsia="Times New Roman" w:hAnsi="Arial" w:cs="Arial"/>
      <w:b/>
      <w:color w:val="00A7CF"/>
      <w:sz w:val="24"/>
      <w:szCs w:val="24"/>
      <w:lang w:eastAsia="en-GB"/>
    </w:rPr>
  </w:style>
  <w:style w:type="character" w:customStyle="1" w:styleId="HIW-headingsstandardChar">
    <w:name w:val="HIW - headings standard Char"/>
    <w:basedOn w:val="DefaultParagraphFont"/>
    <w:link w:val="HIW-headingsstandard"/>
    <w:rsid w:val="00D257EF"/>
    <w:rPr>
      <w:rFonts w:ascii="Arial" w:eastAsia="Times New Roman" w:hAnsi="Arial" w:cs="Arial"/>
      <w:b/>
      <w:color w:val="00A7CF"/>
      <w:sz w:val="24"/>
      <w:szCs w:val="24"/>
      <w:lang w:eastAsia="en-GB"/>
    </w:rPr>
  </w:style>
  <w:style w:type="table" w:styleId="TableGrid">
    <w:name w:val="Table Grid"/>
    <w:basedOn w:val="TableNormal"/>
    <w:uiPriority w:val="39"/>
    <w:rsid w:val="00DF01AE"/>
    <w:pPr>
      <w:spacing w:after="200" w:line="276" w:lineRule="auto"/>
    </w:pPr>
    <w:rPr>
      <w:rFonts w:ascii="Times New Roman" w:eastAsia="Times New Roman" w:hAnsi="Times New Roman" w:cs="Times New Roman"/>
      <w:sz w:val="20"/>
      <w:szCs w:val="20"/>
      <w:lang w:eastAsia="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F01AE"/>
    <w:pPr>
      <w:autoSpaceDE w:val="0"/>
      <w:autoSpaceDN w:val="0"/>
      <w:adjustRightInd w:val="0"/>
      <w:spacing w:after="0" w:line="240" w:lineRule="auto"/>
    </w:pPr>
    <w:rPr>
      <w:rFonts w:ascii="Calibri" w:hAnsi="Calibri" w:cs="Calibri"/>
      <w:color w:val="000000"/>
      <w:sz w:val="24"/>
      <w:szCs w:val="24"/>
      <w14:ligatures w14:val="standardContextual"/>
    </w:rPr>
  </w:style>
  <w:style w:type="paragraph" w:styleId="Revision">
    <w:name w:val="Revision"/>
    <w:hidden/>
    <w:uiPriority w:val="99"/>
    <w:semiHidden/>
    <w:rsid w:val="00DF01AE"/>
    <w:pPr>
      <w:spacing w:after="0" w:line="240" w:lineRule="auto"/>
    </w:pPr>
    <w:rPr>
      <w:rFonts w:ascii="Arial" w:eastAsia="Times New Roman" w:hAnsi="Arial" w:cs="Times New Roman"/>
      <w:sz w:val="24"/>
      <w:szCs w:val="20"/>
      <w:lang w:eastAsia="en-GB"/>
      <w14:ligatures w14:val="standardContextual"/>
    </w:rPr>
  </w:style>
  <w:style w:type="paragraph" w:styleId="FootnoteText">
    <w:name w:val="footnote text"/>
    <w:basedOn w:val="Normal"/>
    <w:link w:val="FootnoteTextChar"/>
    <w:rsid w:val="00D6552A"/>
    <w:pPr>
      <w:spacing w:before="240" w:after="120" w:line="276" w:lineRule="auto"/>
      <w:jc w:val="both"/>
    </w:pPr>
    <w:rPr>
      <w:rFonts w:ascii="Arial" w:eastAsia="Times New Roman" w:hAnsi="Arial" w:cs="Arial"/>
      <w:sz w:val="20"/>
      <w:szCs w:val="20"/>
      <w:lang w:eastAsia="en-GB"/>
    </w:rPr>
  </w:style>
  <w:style w:type="character" w:customStyle="1" w:styleId="FootnoteTextChar">
    <w:name w:val="Footnote Text Char"/>
    <w:basedOn w:val="DefaultParagraphFont"/>
    <w:link w:val="FootnoteText"/>
    <w:rsid w:val="00D6552A"/>
    <w:rPr>
      <w:rFonts w:ascii="Arial" w:eastAsia="Times New Roman" w:hAnsi="Arial" w:cs="Arial"/>
      <w:sz w:val="20"/>
      <w:szCs w:val="20"/>
      <w:lang w:eastAsia="en-GB"/>
    </w:rPr>
  </w:style>
  <w:style w:type="character" w:styleId="FootnoteReference">
    <w:name w:val="footnote reference"/>
    <w:semiHidden/>
    <w:rsid w:val="00D6552A"/>
    <w:rPr>
      <w:vertAlign w:val="superscript"/>
    </w:rPr>
  </w:style>
  <w:style w:type="paragraph" w:customStyle="1" w:styleId="HIWbullet1">
    <w:name w:val="HIW bullet 1"/>
    <w:basedOn w:val="Normal"/>
    <w:link w:val="HIWbullet1Char"/>
    <w:qFormat/>
    <w:rsid w:val="00D6552A"/>
    <w:pPr>
      <w:numPr>
        <w:numId w:val="14"/>
      </w:numPr>
      <w:tabs>
        <w:tab w:val="left" w:pos="567"/>
        <w:tab w:val="left" w:pos="1276"/>
        <w:tab w:val="left" w:pos="1701"/>
        <w:tab w:val="left" w:pos="2268"/>
      </w:tabs>
      <w:spacing w:before="240" w:after="120" w:line="276" w:lineRule="auto"/>
      <w:ind w:left="1276"/>
      <w:jc w:val="both"/>
    </w:pPr>
    <w:rPr>
      <w:rFonts w:ascii="Arial" w:eastAsia="Times New Roman" w:hAnsi="Arial" w:cs="Arial"/>
      <w:sz w:val="24"/>
      <w:szCs w:val="24"/>
      <w:lang w:eastAsia="en-GB"/>
    </w:rPr>
  </w:style>
  <w:style w:type="character" w:customStyle="1" w:styleId="HIWbullet1Char">
    <w:name w:val="HIW bullet 1 Char"/>
    <w:link w:val="HIWbullet1"/>
    <w:rsid w:val="00D6552A"/>
    <w:rPr>
      <w:rFonts w:ascii="Arial" w:eastAsia="Times New Roman" w:hAnsi="Arial" w:cs="Arial"/>
      <w:sz w:val="24"/>
      <w:szCs w:val="24"/>
      <w:lang w:eastAsia="en-GB"/>
    </w:rPr>
  </w:style>
  <w:style w:type="paragraph" w:customStyle="1" w:styleId="HIWFindingssub-heading">
    <w:name w:val="HIW Findings sub-heading"/>
    <w:basedOn w:val="Normal"/>
    <w:link w:val="HIWFindingssub-headingChar"/>
    <w:rsid w:val="00D6552A"/>
    <w:pPr>
      <w:tabs>
        <w:tab w:val="left" w:pos="0"/>
      </w:tabs>
      <w:spacing w:before="360" w:after="240" w:line="276" w:lineRule="auto"/>
      <w:jc w:val="both"/>
    </w:pPr>
    <w:rPr>
      <w:rFonts w:ascii="Arial" w:eastAsia="Calibri" w:hAnsi="Arial" w:cs="Arial"/>
      <w:b/>
      <w:color w:val="00A7CF"/>
      <w:sz w:val="32"/>
      <w:szCs w:val="28"/>
      <w:lang w:eastAsia="en-GB"/>
    </w:rPr>
  </w:style>
  <w:style w:type="character" w:customStyle="1" w:styleId="HIWFindingssub-headingChar">
    <w:name w:val="HIW Findings sub-heading Char"/>
    <w:link w:val="HIWFindingssub-heading"/>
    <w:rsid w:val="00D6552A"/>
    <w:rPr>
      <w:rFonts w:ascii="Arial" w:eastAsia="Calibri" w:hAnsi="Arial" w:cs="Arial"/>
      <w:b/>
      <w:color w:val="00A7CF"/>
      <w:sz w:val="32"/>
      <w:szCs w:val="28"/>
      <w:lang w:eastAsia="en-GB"/>
    </w:rPr>
  </w:style>
  <w:style w:type="paragraph" w:customStyle="1" w:styleId="HIWtabletext">
    <w:name w:val="HIW table text"/>
    <w:basedOn w:val="Normal"/>
    <w:link w:val="HIWtabletextChar"/>
    <w:qFormat/>
    <w:rsid w:val="00D6552A"/>
    <w:pPr>
      <w:spacing w:before="120" w:after="120" w:line="300" w:lineRule="exact"/>
      <w:jc w:val="both"/>
    </w:pPr>
    <w:rPr>
      <w:rFonts w:ascii="Arial" w:eastAsia="Calibri" w:hAnsi="Arial" w:cs="Arial"/>
      <w:sz w:val="24"/>
      <w:szCs w:val="24"/>
    </w:rPr>
  </w:style>
  <w:style w:type="character" w:customStyle="1" w:styleId="HIWtabletextChar">
    <w:name w:val="HIW table text Char"/>
    <w:link w:val="HIWtabletext"/>
    <w:rsid w:val="00D6552A"/>
    <w:rPr>
      <w:rFonts w:ascii="Arial" w:eastAsia="Calibri" w:hAnsi="Arial" w:cs="Arial"/>
      <w:sz w:val="24"/>
      <w:szCs w:val="24"/>
    </w:rPr>
  </w:style>
  <w:style w:type="paragraph" w:customStyle="1" w:styleId="HIWImprovementneeded">
    <w:name w:val="HIW Improvement needed"/>
    <w:basedOn w:val="Normal"/>
    <w:link w:val="HIWImprovementneededChar"/>
    <w:qFormat/>
    <w:rsid w:val="00D6552A"/>
    <w:pPr>
      <w:tabs>
        <w:tab w:val="left" w:pos="0"/>
      </w:tabs>
      <w:spacing w:before="240" w:after="0" w:line="320" w:lineRule="exact"/>
    </w:pPr>
    <w:rPr>
      <w:rFonts w:ascii="Arial" w:eastAsia="Calibri" w:hAnsi="Arial" w:cs="Arial"/>
      <w:sz w:val="24"/>
      <w:szCs w:val="24"/>
    </w:rPr>
  </w:style>
  <w:style w:type="character" w:customStyle="1" w:styleId="HIWImprovementneededChar">
    <w:name w:val="HIW Improvement needed Char"/>
    <w:link w:val="HIWImprovementneeded"/>
    <w:rsid w:val="00D6552A"/>
    <w:rPr>
      <w:rFonts w:ascii="Arial" w:eastAsia="Calibri" w:hAnsi="Arial" w:cs="Arial"/>
      <w:sz w:val="24"/>
      <w:szCs w:val="24"/>
    </w:rPr>
  </w:style>
  <w:style w:type="paragraph" w:customStyle="1" w:styleId="HIWTableHeading">
    <w:name w:val="HIW Table Heading"/>
    <w:link w:val="HIWTableHeadingChar"/>
    <w:rsid w:val="00D6552A"/>
    <w:pPr>
      <w:spacing w:before="240" w:after="0" w:line="320" w:lineRule="exact"/>
    </w:pPr>
    <w:rPr>
      <w:rFonts w:ascii="Arial" w:eastAsia="Times New Roman" w:hAnsi="Arial" w:cs="Arial"/>
      <w:b/>
      <w:color w:val="FFFFFF" w:themeColor="background1"/>
      <w:sz w:val="28"/>
      <w:szCs w:val="24"/>
      <w:lang w:eastAsia="en-GB"/>
    </w:rPr>
  </w:style>
  <w:style w:type="character" w:customStyle="1" w:styleId="HIWTableHeadingChar">
    <w:name w:val="HIW Table Heading Char"/>
    <w:link w:val="HIWTableHeading"/>
    <w:rsid w:val="00D6552A"/>
    <w:rPr>
      <w:rFonts w:ascii="Arial" w:eastAsia="Times New Roman" w:hAnsi="Arial" w:cs="Arial"/>
      <w:b/>
      <w:color w:val="FFFFFF" w:themeColor="background1"/>
      <w:sz w:val="28"/>
      <w:szCs w:val="24"/>
      <w:lang w:eastAsia="en-GB"/>
    </w:rPr>
  </w:style>
  <w:style w:type="paragraph" w:customStyle="1" w:styleId="HIWHeading">
    <w:name w:val="HIW Heading"/>
    <w:basedOn w:val="Normal"/>
    <w:link w:val="HIWHeadingChar"/>
    <w:qFormat/>
    <w:rsid w:val="005E64C3"/>
    <w:pPr>
      <w:tabs>
        <w:tab w:val="left" w:pos="0"/>
      </w:tabs>
      <w:spacing w:before="360" w:after="240" w:line="320" w:lineRule="exact"/>
    </w:pPr>
    <w:rPr>
      <w:rFonts w:ascii="Arial" w:eastAsia="Times New Roman" w:hAnsi="Arial" w:cs="Arial"/>
      <w:b/>
      <w:i/>
      <w:color w:val="00A7CF"/>
      <w:sz w:val="28"/>
      <w:szCs w:val="28"/>
      <w:lang w:eastAsia="en-GB"/>
    </w:rPr>
  </w:style>
  <w:style w:type="character" w:customStyle="1" w:styleId="HIWHeadingChar">
    <w:name w:val="HIW Heading Char"/>
    <w:link w:val="HIWHeading"/>
    <w:rsid w:val="005E64C3"/>
    <w:rPr>
      <w:rFonts w:ascii="Arial" w:eastAsia="Times New Roman" w:hAnsi="Arial" w:cs="Arial"/>
      <w:b/>
      <w:i/>
      <w:color w:val="00A7CF"/>
      <w:sz w:val="28"/>
      <w:szCs w:val="28"/>
      <w:lang w:eastAsia="en-GB"/>
    </w:rPr>
  </w:style>
  <w:style w:type="paragraph" w:customStyle="1" w:styleId="HIW-bold">
    <w:name w:val="HIW - bold"/>
    <w:basedOn w:val="Normal"/>
    <w:link w:val="HIW-boldChar"/>
    <w:qFormat/>
    <w:rsid w:val="005E64C3"/>
    <w:pPr>
      <w:tabs>
        <w:tab w:val="center" w:pos="4153"/>
        <w:tab w:val="right" w:pos="8306"/>
      </w:tabs>
      <w:spacing w:before="240" w:after="0" w:line="320" w:lineRule="exact"/>
      <w:outlineLvl w:val="0"/>
    </w:pPr>
    <w:rPr>
      <w:rFonts w:ascii="Arial" w:eastAsia="Times New Roman" w:hAnsi="Arial" w:cs="Times New Roman"/>
      <w:b/>
      <w:sz w:val="24"/>
      <w:szCs w:val="20"/>
      <w:lang w:eastAsia="en-GB"/>
    </w:rPr>
  </w:style>
  <w:style w:type="character" w:customStyle="1" w:styleId="HIW-boldChar">
    <w:name w:val="HIW - bold Char"/>
    <w:link w:val="HIW-bold"/>
    <w:rsid w:val="005E64C3"/>
    <w:rPr>
      <w:rFonts w:ascii="Arial" w:eastAsia="Times New Roman" w:hAnsi="Arial" w:cs="Times New Roman"/>
      <w:b/>
      <w:sz w:val="24"/>
      <w:szCs w:val="20"/>
      <w:lang w:eastAsia="en-GB"/>
    </w:rPr>
  </w:style>
  <w:style w:type="paragraph" w:styleId="PlainText">
    <w:name w:val="Plain Text"/>
    <w:basedOn w:val="Normal"/>
    <w:link w:val="PlainTextChar"/>
    <w:uiPriority w:val="99"/>
    <w:unhideWhenUsed/>
    <w:rsid w:val="005E64C3"/>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5E64C3"/>
    <w:rPr>
      <w:rFonts w:ascii="Calibri" w:hAnsi="Calibri"/>
      <w:szCs w:val="21"/>
    </w:rPr>
  </w:style>
  <w:style w:type="character" w:customStyle="1" w:styleId="ui-provider">
    <w:name w:val="ui-provider"/>
    <w:basedOn w:val="DefaultParagraphFont"/>
    <w:rsid w:val="005E64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2C88C7-6977-4E03-8858-E22EC19474E7}"/>
</file>

<file path=customXml/itemProps2.xml><?xml version="1.0" encoding="utf-8"?>
<ds:datastoreItem xmlns:ds="http://schemas.openxmlformats.org/officeDocument/2006/customXml" ds:itemID="{39EAA5ED-7608-4CA5-B9BD-C2CCD814379E}">
  <ds:schemaRefs>
    <ds:schemaRef ds:uri="http://schemas.openxmlformats.org/officeDocument/2006/bibliography"/>
  </ds:schemaRefs>
</ds:datastoreItem>
</file>

<file path=customXml/itemProps3.xml><?xml version="1.0" encoding="utf-8"?>
<ds:datastoreItem xmlns:ds="http://schemas.openxmlformats.org/officeDocument/2006/customXml" ds:itemID="{97D90AD3-05D5-4B51-A0AF-150E50FC6E5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D17901D-AA22-434E-9F3D-325364F2EB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34</Pages>
  <Words>5973</Words>
  <Characters>36138</Characters>
  <Application>Microsoft Office Word</Application>
  <DocSecurity>0</DocSecurity>
  <Lines>1886</Lines>
  <Paragraphs>896</Paragraphs>
  <ScaleCrop>false</ScaleCrop>
  <Company>ABMU LHB</Company>
  <LinksUpToDate>false</LinksUpToDate>
  <CharactersWithSpaces>41399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Phillips (Swansea Bay UHB - Children &amp; Young People Division)</dc:creator>
  <cp:keywords/>
  <dc:description/>
  <cp:lastModifiedBy>Neil Thomas (Swansea Bay UHB - Risk &amp; Assurance)</cp:lastModifiedBy>
  <cp:revision>11</cp:revision>
  <dcterms:created xsi:type="dcterms:W3CDTF">2025-11-25T08:51:00Z</dcterms:created>
  <dcterms:modified xsi:type="dcterms:W3CDTF">2025-12-05T13:59:00Z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