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967"/>
        <w:gridCol w:w="3151"/>
        <w:gridCol w:w="3698"/>
        <w:gridCol w:w="1424"/>
        <w:gridCol w:w="1257"/>
        <w:gridCol w:w="3451"/>
      </w:tblGrid>
      <w:tr w:rsidR="00C11CF0" w:rsidRPr="00A00339" w:rsidTr="0040265F">
        <w:trPr>
          <w:tblHeader/>
        </w:trPr>
        <w:tc>
          <w:tcPr>
            <w:tcW w:w="967" w:type="dxa"/>
          </w:tcPr>
          <w:p w:rsidR="00A00339" w:rsidRPr="00A00339" w:rsidRDefault="00A00339">
            <w:pPr>
              <w:rPr>
                <w:b/>
              </w:rPr>
            </w:pPr>
            <w:r w:rsidRPr="00A00339">
              <w:rPr>
                <w:b/>
              </w:rPr>
              <w:t>Status</w:t>
            </w:r>
          </w:p>
        </w:tc>
        <w:tc>
          <w:tcPr>
            <w:tcW w:w="3151" w:type="dxa"/>
          </w:tcPr>
          <w:p w:rsidR="00A00339" w:rsidRPr="00A00339" w:rsidRDefault="00A00339">
            <w:pPr>
              <w:rPr>
                <w:b/>
              </w:rPr>
            </w:pPr>
            <w:r w:rsidRPr="00A00339">
              <w:rPr>
                <w:b/>
              </w:rPr>
              <w:t>Recommendation</w:t>
            </w:r>
          </w:p>
        </w:tc>
        <w:tc>
          <w:tcPr>
            <w:tcW w:w="3698" w:type="dxa"/>
          </w:tcPr>
          <w:p w:rsidR="00A00339" w:rsidRPr="00A00339" w:rsidRDefault="00A00339">
            <w:pPr>
              <w:rPr>
                <w:b/>
              </w:rPr>
            </w:pPr>
            <w:r w:rsidRPr="00A00339">
              <w:rPr>
                <w:b/>
              </w:rPr>
              <w:t>Action agreed</w:t>
            </w:r>
          </w:p>
        </w:tc>
        <w:tc>
          <w:tcPr>
            <w:tcW w:w="1424" w:type="dxa"/>
          </w:tcPr>
          <w:p w:rsidR="00A00339" w:rsidRPr="00A00339" w:rsidRDefault="00A00339">
            <w:pPr>
              <w:rPr>
                <w:b/>
              </w:rPr>
            </w:pPr>
            <w:r w:rsidRPr="00A00339">
              <w:rPr>
                <w:b/>
              </w:rPr>
              <w:t>Person responsible</w:t>
            </w:r>
          </w:p>
        </w:tc>
        <w:tc>
          <w:tcPr>
            <w:tcW w:w="1257" w:type="dxa"/>
          </w:tcPr>
          <w:p w:rsidR="00A00339" w:rsidRPr="00A00339" w:rsidRDefault="00A00339">
            <w:pPr>
              <w:rPr>
                <w:b/>
              </w:rPr>
            </w:pPr>
            <w:r w:rsidRPr="00A00339">
              <w:rPr>
                <w:b/>
              </w:rPr>
              <w:t>Target Date</w:t>
            </w:r>
          </w:p>
        </w:tc>
        <w:tc>
          <w:tcPr>
            <w:tcW w:w="3451" w:type="dxa"/>
          </w:tcPr>
          <w:p w:rsidR="00A00339" w:rsidRPr="00A00339" w:rsidRDefault="00A00339">
            <w:pPr>
              <w:rPr>
                <w:b/>
              </w:rPr>
            </w:pPr>
            <w:r w:rsidRPr="00A00339">
              <w:rPr>
                <w:b/>
              </w:rPr>
              <w:t>Progress update</w:t>
            </w:r>
          </w:p>
        </w:tc>
      </w:tr>
      <w:tr w:rsidR="00C15036" w:rsidRPr="00A00339" w:rsidTr="0040265F">
        <w:tc>
          <w:tcPr>
            <w:tcW w:w="967" w:type="dxa"/>
          </w:tcPr>
          <w:p w:rsidR="00A00339" w:rsidRPr="00A00339" w:rsidRDefault="00A00339" w:rsidP="00A00339">
            <w:r w:rsidRPr="00A00339">
              <w:t>Closed</w:t>
            </w:r>
          </w:p>
        </w:tc>
        <w:tc>
          <w:tcPr>
            <w:tcW w:w="3151" w:type="dxa"/>
          </w:tcPr>
          <w:p w:rsidR="00A00339" w:rsidRPr="00A00339" w:rsidRDefault="00A00339" w:rsidP="00A00339">
            <w:r w:rsidRPr="00A00339">
              <w:t>All data on disabilities (including learning disabilities) collated by the prison should routinely be shared with healthcare.</w:t>
            </w:r>
          </w:p>
        </w:tc>
        <w:tc>
          <w:tcPr>
            <w:tcW w:w="3698" w:type="dxa"/>
          </w:tcPr>
          <w:p w:rsidR="00A00339" w:rsidRPr="00A00339" w:rsidRDefault="00A00339" w:rsidP="00A00339">
            <w:r w:rsidRPr="00A00339">
              <w:t>Healthcare to liaise with equality officer re NOMIS report for Disability.</w:t>
            </w:r>
          </w:p>
          <w:p w:rsidR="00A00339" w:rsidRPr="00A00339" w:rsidRDefault="00A00339" w:rsidP="00A00339"/>
          <w:p w:rsidR="00A00339" w:rsidRPr="00A00339" w:rsidRDefault="00A00339" w:rsidP="00A00339">
            <w:r w:rsidRPr="00A00339">
              <w:t>Healthcare Representative to attend Equalities meeting Chaired by Prison</w:t>
            </w:r>
          </w:p>
          <w:p w:rsidR="00A00339" w:rsidRPr="00A00339" w:rsidRDefault="00A00339" w:rsidP="00A00339"/>
        </w:tc>
        <w:tc>
          <w:tcPr>
            <w:tcW w:w="1424" w:type="dxa"/>
          </w:tcPr>
          <w:p w:rsidR="00A00339" w:rsidRPr="00A00339" w:rsidRDefault="00A00339" w:rsidP="00A00339">
            <w:r w:rsidRPr="00A00339">
              <w:t>Head of Prison Healthcare</w:t>
            </w:r>
          </w:p>
        </w:tc>
        <w:tc>
          <w:tcPr>
            <w:tcW w:w="1257" w:type="dxa"/>
          </w:tcPr>
          <w:p w:rsidR="00A00339" w:rsidRPr="00A00339" w:rsidRDefault="00A00339" w:rsidP="00A00339">
            <w:r w:rsidRPr="00A00339">
              <w:t>Nov 21</w:t>
            </w:r>
          </w:p>
        </w:tc>
        <w:tc>
          <w:tcPr>
            <w:tcW w:w="3451" w:type="dxa"/>
          </w:tcPr>
          <w:p w:rsidR="00A00339" w:rsidRPr="00A00339" w:rsidRDefault="00A00339" w:rsidP="00A00339">
            <w:r w:rsidRPr="00A00339">
              <w:t>Prison healthcare staff work closely with Equalities Officer and send representatives to the monthly Equalities meeting.  Plan to share minutes and learning</w:t>
            </w:r>
          </w:p>
          <w:p w:rsidR="00A00339" w:rsidRPr="00A00339" w:rsidRDefault="00A00339" w:rsidP="00A00339"/>
          <w:p w:rsidR="00A00339" w:rsidRPr="00A00339" w:rsidRDefault="00A00339" w:rsidP="00A00339">
            <w:r w:rsidRPr="00A00339">
              <w:t xml:space="preserve">Two thirds of staff have access to NOMIS (Prison national </w:t>
            </w:r>
            <w:proofErr w:type="gramStart"/>
            <w:r w:rsidRPr="00A00339">
              <w:t>offenders</w:t>
            </w:r>
            <w:proofErr w:type="gramEnd"/>
            <w:r w:rsidRPr="00A00339">
              <w:t xml:space="preserve"> management system) where Justice emails / minutes and equality information is held.  Staff would update System one if an equality issues was 1 identified</w:t>
            </w:r>
          </w:p>
          <w:p w:rsidR="00A00339" w:rsidRPr="00A00339" w:rsidRDefault="00A00339" w:rsidP="00A00339"/>
          <w:p w:rsidR="00A00339" w:rsidRPr="00A00339" w:rsidRDefault="00A00339" w:rsidP="00A00339">
            <w:r w:rsidRPr="00A00339">
              <w:t>Health screen includes equality assessment - this is done routinely on admission. Link with actions about improving read codes.</w:t>
            </w:r>
          </w:p>
          <w:p w:rsidR="00A00339" w:rsidRDefault="00A00339" w:rsidP="00A00339"/>
          <w:p w:rsidR="00A00339" w:rsidRDefault="00A00339" w:rsidP="00A00339">
            <w:r w:rsidRPr="00A00339">
              <w:t>Actions being taken forward through Prison Partnership Group.</w:t>
            </w:r>
          </w:p>
          <w:p w:rsidR="00A00339" w:rsidRDefault="00A00339" w:rsidP="00A00339"/>
          <w:p w:rsidR="00A00339" w:rsidRPr="00A00339" w:rsidRDefault="00A00339" w:rsidP="00A00339">
            <w:r w:rsidRPr="00A00339">
              <w:t>A member of healthcare attends the monthly equalities meeting where data on disability and protected characteristics are read.</w:t>
            </w:r>
          </w:p>
        </w:tc>
      </w:tr>
      <w:tr w:rsidR="00C15036" w:rsidRPr="00A00339" w:rsidTr="0040265F">
        <w:tc>
          <w:tcPr>
            <w:tcW w:w="967" w:type="dxa"/>
          </w:tcPr>
          <w:p w:rsidR="00A00339" w:rsidRPr="00A00339" w:rsidRDefault="00A00339" w:rsidP="00A00339">
            <w:r w:rsidRPr="00A00339">
              <w:t>Closed</w:t>
            </w:r>
          </w:p>
        </w:tc>
        <w:tc>
          <w:tcPr>
            <w:tcW w:w="3151" w:type="dxa"/>
          </w:tcPr>
          <w:p w:rsidR="00A00339" w:rsidRPr="00A00339" w:rsidRDefault="00A00339" w:rsidP="00A00339">
            <w:r w:rsidRPr="00A00339">
              <w:t xml:space="preserve">Healthcare should consistently read code prevalence of learning disability on </w:t>
            </w:r>
            <w:proofErr w:type="spellStart"/>
            <w:r w:rsidRPr="00A00339">
              <w:t>SystmOne</w:t>
            </w:r>
            <w:proofErr w:type="spellEnd"/>
            <w:r w:rsidRPr="00A00339">
              <w:t>.</w:t>
            </w:r>
          </w:p>
        </w:tc>
        <w:tc>
          <w:tcPr>
            <w:tcW w:w="3698" w:type="dxa"/>
          </w:tcPr>
          <w:p w:rsidR="00A00339" w:rsidRPr="00A00339" w:rsidRDefault="00A00339" w:rsidP="00A00339">
            <w:r w:rsidRPr="00A00339">
              <w:t>Under the new healthcare first reception screen Learning disability is read coded  13Z4E - agreed documented list of read codes to be developed</w:t>
            </w:r>
          </w:p>
          <w:p w:rsidR="00A00339" w:rsidRPr="00A00339" w:rsidRDefault="00A00339" w:rsidP="00A00339">
            <w:r w:rsidRPr="00A00339">
              <w:t>Healthcare staff to run system one report monthly and match to prison reporting</w:t>
            </w:r>
          </w:p>
          <w:p w:rsidR="00A00339" w:rsidRPr="00A00339" w:rsidRDefault="00A00339" w:rsidP="00A00339">
            <w:r w:rsidRPr="00A00339">
              <w:t>Healthcare leads to liaise with learning and skills re learning disability need</w:t>
            </w:r>
          </w:p>
          <w:p w:rsidR="00A00339" w:rsidRPr="00A00339" w:rsidRDefault="00A00339" w:rsidP="00A00339">
            <w:r w:rsidRPr="00A00339">
              <w:t xml:space="preserve">Mental health and learning disability </w:t>
            </w:r>
            <w:proofErr w:type="spellStart"/>
            <w:r w:rsidRPr="00A00339">
              <w:t>Inreach</w:t>
            </w:r>
            <w:proofErr w:type="spellEnd"/>
            <w:r w:rsidRPr="00A00339">
              <w:t xml:space="preserve"> team accept referral for those with learning disability who are care coordinated</w:t>
            </w:r>
          </w:p>
          <w:p w:rsidR="00A00339" w:rsidRPr="00A00339" w:rsidRDefault="00A00339" w:rsidP="00A00339">
            <w:r w:rsidRPr="00A00339">
              <w:t xml:space="preserve">Referral for assessment of learning disability will be to </w:t>
            </w:r>
            <w:proofErr w:type="spellStart"/>
            <w:r w:rsidRPr="00A00339">
              <w:t>Inreach</w:t>
            </w:r>
            <w:proofErr w:type="spellEnd"/>
            <w:r w:rsidRPr="00A00339">
              <w:t xml:space="preserve"> team</w:t>
            </w:r>
          </w:p>
        </w:tc>
        <w:tc>
          <w:tcPr>
            <w:tcW w:w="1424" w:type="dxa"/>
          </w:tcPr>
          <w:p w:rsidR="00A00339" w:rsidRPr="00A00339" w:rsidRDefault="00A00339" w:rsidP="00A00339">
            <w:r w:rsidRPr="00A00339">
              <w:t>Head of Prison Healthcare</w:t>
            </w:r>
          </w:p>
        </w:tc>
        <w:tc>
          <w:tcPr>
            <w:tcW w:w="1257" w:type="dxa"/>
          </w:tcPr>
          <w:p w:rsidR="00A00339" w:rsidRPr="00A00339" w:rsidRDefault="00A00339" w:rsidP="00611894">
            <w:r w:rsidRPr="00A00339">
              <w:t>Dec 21</w:t>
            </w:r>
          </w:p>
        </w:tc>
        <w:tc>
          <w:tcPr>
            <w:tcW w:w="3451" w:type="dxa"/>
          </w:tcPr>
          <w:p w:rsidR="00A00339" w:rsidRPr="00A00339" w:rsidRDefault="00A00339" w:rsidP="00A00339">
            <w:r w:rsidRPr="00A00339">
              <w:t>9/3/22</w:t>
            </w:r>
          </w:p>
          <w:p w:rsidR="00A00339" w:rsidRPr="00A00339" w:rsidRDefault="00A00339" w:rsidP="00A00339">
            <w:r w:rsidRPr="00A00339">
              <w:t>Agreed list of read codes to be developed and documented</w:t>
            </w:r>
          </w:p>
          <w:p w:rsidR="00A00339" w:rsidRPr="00A00339" w:rsidRDefault="00A00339" w:rsidP="00A00339">
            <w:r w:rsidRPr="00A00339">
              <w:t>Monthly reports not completed during pandemic - to be restarted</w:t>
            </w:r>
          </w:p>
          <w:p w:rsidR="00A00339" w:rsidRPr="00A00339" w:rsidRDefault="00A00339" w:rsidP="00A00339">
            <w:r w:rsidRPr="00A00339">
              <w:t>People with diagnosis have a package of care in place to support individual.  There is the ability to screen for learning disability via Learning and skills but this isn't a diagnostic tool.  Referral to In-Reach for assessment and diagnosis and package of care.</w:t>
            </w:r>
          </w:p>
          <w:p w:rsidR="00A00339" w:rsidRPr="00A00339" w:rsidRDefault="00A00339" w:rsidP="00A00339"/>
          <w:p w:rsidR="00A00339" w:rsidRDefault="00A00339" w:rsidP="00A00339">
            <w:r w:rsidRPr="00A00339">
              <w:t>25/5.Actions being taken forward through Prison Partnership Group.</w:t>
            </w:r>
          </w:p>
          <w:p w:rsidR="00A00339" w:rsidRPr="00A00339" w:rsidRDefault="00A00339" w:rsidP="00A00339"/>
          <w:p w:rsidR="00A00339" w:rsidRPr="00A00339" w:rsidRDefault="00A00339" w:rsidP="00A00339">
            <w:r w:rsidRPr="00A00339">
              <w:t>23.3.23 now included in reception template, therefore closed.</w:t>
            </w:r>
          </w:p>
        </w:tc>
      </w:tr>
      <w:tr w:rsidR="00C11CF0" w:rsidTr="0040265F">
        <w:tc>
          <w:tcPr>
            <w:tcW w:w="967" w:type="dxa"/>
          </w:tcPr>
          <w:p w:rsidR="00A00339" w:rsidRDefault="00A00339" w:rsidP="00A00339">
            <w:r>
              <w:t xml:space="preserve">Open </w:t>
            </w:r>
          </w:p>
          <w:p w:rsidR="006E290B" w:rsidRPr="00C70B42" w:rsidRDefault="006E290B" w:rsidP="00A00339"/>
        </w:tc>
        <w:tc>
          <w:tcPr>
            <w:tcW w:w="3151" w:type="dxa"/>
          </w:tcPr>
          <w:p w:rsidR="00A00339" w:rsidRPr="00C70B42" w:rsidRDefault="00A00339" w:rsidP="00A00339">
            <w:r w:rsidRPr="00C70B42">
              <w:t>In light of the likely unmet need for secondary care, there should be a full review which should commence with a strategic decision as to whether more secondary care services should be provided within HMP Swansea or whether a business case is submitted by HMP Swansea to increase the allocated escort slots to hospital.</w:t>
            </w:r>
          </w:p>
        </w:tc>
        <w:tc>
          <w:tcPr>
            <w:tcW w:w="3698" w:type="dxa"/>
          </w:tcPr>
          <w:p w:rsidR="00A00339" w:rsidRDefault="00A00339" w:rsidP="00A00339">
            <w:r>
              <w:t>Healthcare to review remote access to services making use of attend anywhere for appropriate secondary care review</w:t>
            </w:r>
          </w:p>
          <w:p w:rsidR="00A00339" w:rsidRDefault="00A00339" w:rsidP="00A00339">
            <w:r>
              <w:t>Healthcare to meet with Governor’s to review resource of external appointment allocation to assess appropriate need of increase to external appointment provision.</w:t>
            </w:r>
          </w:p>
          <w:p w:rsidR="00A00339" w:rsidRPr="00C70B42" w:rsidRDefault="00A00339" w:rsidP="00A00339"/>
        </w:tc>
        <w:tc>
          <w:tcPr>
            <w:tcW w:w="1424" w:type="dxa"/>
          </w:tcPr>
          <w:p w:rsidR="00A00339" w:rsidRPr="00C70B42" w:rsidRDefault="006E290B" w:rsidP="00A00339">
            <w:r w:rsidRPr="006E290B">
              <w:t>The Governor / Head of Prison Healthcare</w:t>
            </w:r>
          </w:p>
        </w:tc>
        <w:tc>
          <w:tcPr>
            <w:tcW w:w="1257" w:type="dxa"/>
          </w:tcPr>
          <w:p w:rsidR="00B74B83" w:rsidRDefault="00B74B83" w:rsidP="00A00339">
            <w:r>
              <w:t>31</w:t>
            </w:r>
            <w:r w:rsidRPr="00B74B83">
              <w:rPr>
                <w:vertAlign w:val="superscript"/>
              </w:rPr>
              <w:t>st</w:t>
            </w:r>
            <w:r>
              <w:t xml:space="preserve"> August 23</w:t>
            </w:r>
          </w:p>
          <w:p w:rsidR="00B74B83" w:rsidRDefault="00B74B83" w:rsidP="00A00339"/>
          <w:p w:rsidR="00A00339" w:rsidRPr="00C70B42" w:rsidRDefault="006E290B" w:rsidP="00A00339">
            <w:r w:rsidRPr="00C70B42">
              <w:t>Being managed through the health delivery plan &amp; monitored by the prison partnership board</w:t>
            </w:r>
          </w:p>
        </w:tc>
        <w:tc>
          <w:tcPr>
            <w:tcW w:w="3451" w:type="dxa"/>
          </w:tcPr>
          <w:p w:rsidR="006E290B" w:rsidRDefault="006E290B" w:rsidP="006E290B">
            <w:r>
              <w:t>9/3/22</w:t>
            </w:r>
          </w:p>
          <w:p w:rsidR="006E290B" w:rsidRDefault="006E290B" w:rsidP="006E290B">
            <w:r>
              <w:t xml:space="preserve">One planned </w:t>
            </w:r>
            <w:proofErr w:type="spellStart"/>
            <w:r>
              <w:t>appt</w:t>
            </w:r>
            <w:proofErr w:type="spellEnd"/>
            <w:r>
              <w:t xml:space="preserve"> am and pm - emergencies are covered.  No further officer provision to cover additional appointments without identification of need and business case.</w:t>
            </w:r>
          </w:p>
          <w:p w:rsidR="006E290B" w:rsidRDefault="006E290B" w:rsidP="006E290B"/>
          <w:p w:rsidR="006E290B" w:rsidRDefault="006E290B" w:rsidP="006E290B">
            <w:r>
              <w:t xml:space="preserve">Governor &amp; head of healthcare to meet to discuss. Where possible virtual clinics are held to avoid </w:t>
            </w:r>
            <w:proofErr w:type="spellStart"/>
            <w:r>
              <w:t>uunnecessary</w:t>
            </w:r>
            <w:proofErr w:type="spellEnd"/>
            <w:r>
              <w:t xml:space="preserve"> transport given the environment other secondary care services would be inappropriate to be provided. The issue around whether additional escorts are required will be discussed with governor. Secondary care visits are monitored. </w:t>
            </w:r>
          </w:p>
          <w:p w:rsidR="006E290B" w:rsidRDefault="006E290B" w:rsidP="006E290B">
            <w:r>
              <w:t xml:space="preserve">17.5.23 We will monitor the activity and the appropriateness of admissions; and will also monitor DNA's into secondary care. Admin will undertake this work.  </w:t>
            </w:r>
          </w:p>
          <w:p w:rsidR="006E290B" w:rsidRDefault="006E290B" w:rsidP="006E290B"/>
          <w:p w:rsidR="00A00339" w:rsidRDefault="006E290B" w:rsidP="006E290B">
            <w:r>
              <w:t xml:space="preserve">18.5.23 referral letters include a note that we can support remote consultations. These usually occur via TEAMS </w:t>
            </w:r>
          </w:p>
          <w:p w:rsidR="00B74B83" w:rsidRDefault="00B74B83" w:rsidP="006E290B"/>
          <w:p w:rsidR="00B74B83" w:rsidRPr="00C70B42" w:rsidRDefault="00B74B83" w:rsidP="006E290B">
            <w:r>
              <w:t>Update to be provided to next PPB</w:t>
            </w:r>
          </w:p>
        </w:tc>
      </w:tr>
      <w:tr w:rsidR="00C11CF0" w:rsidTr="0040265F">
        <w:tc>
          <w:tcPr>
            <w:tcW w:w="967" w:type="dxa"/>
          </w:tcPr>
          <w:p w:rsidR="00A00339" w:rsidRPr="00B16AE2" w:rsidRDefault="00A00339" w:rsidP="00A00339">
            <w:r w:rsidRPr="00B16AE2">
              <w:t>Closed</w:t>
            </w:r>
          </w:p>
        </w:tc>
        <w:tc>
          <w:tcPr>
            <w:tcW w:w="3151" w:type="dxa"/>
          </w:tcPr>
          <w:p w:rsidR="00A00339" w:rsidRPr="00B16AE2" w:rsidRDefault="006E290B" w:rsidP="00A00339">
            <w:r w:rsidRPr="006E290B">
              <w:t xml:space="preserve">Optometry services, including the provision of retinopathy, should be </w:t>
            </w:r>
            <w:proofErr w:type="spellStart"/>
            <w:r w:rsidRPr="006E290B">
              <w:t>reinstigated</w:t>
            </w:r>
            <w:proofErr w:type="spellEnd"/>
            <w:r w:rsidRPr="006E290B">
              <w:t xml:space="preserve"> into HMP Swansea to meet the needs of the population</w:t>
            </w:r>
          </w:p>
        </w:tc>
        <w:tc>
          <w:tcPr>
            <w:tcW w:w="3698" w:type="dxa"/>
          </w:tcPr>
          <w:p w:rsidR="00A00339" w:rsidRPr="00B16AE2" w:rsidRDefault="006E290B" w:rsidP="00A00339">
            <w:r w:rsidRPr="006E290B">
              <w:t>The Health board Primary and community care service are completing a review of optician services</w:t>
            </w:r>
          </w:p>
        </w:tc>
        <w:tc>
          <w:tcPr>
            <w:tcW w:w="1424" w:type="dxa"/>
          </w:tcPr>
          <w:p w:rsidR="00A00339" w:rsidRPr="00B16AE2" w:rsidRDefault="00A00339" w:rsidP="00A00339">
            <w:r w:rsidRPr="00B16AE2">
              <w:t>Head of Prison Healthcare</w:t>
            </w:r>
          </w:p>
        </w:tc>
        <w:tc>
          <w:tcPr>
            <w:tcW w:w="1257" w:type="dxa"/>
          </w:tcPr>
          <w:p w:rsidR="00A00339" w:rsidRPr="00B16AE2" w:rsidRDefault="00A00339" w:rsidP="00A00339">
            <w:r w:rsidRPr="00B16AE2">
              <w:t>Dec-21</w:t>
            </w:r>
          </w:p>
        </w:tc>
        <w:tc>
          <w:tcPr>
            <w:tcW w:w="3451" w:type="dxa"/>
          </w:tcPr>
          <w:p w:rsidR="00A00339" w:rsidRPr="00B16AE2" w:rsidRDefault="006E290B" w:rsidP="00AE79DE">
            <w:r w:rsidRPr="006E290B">
              <w:t>Optometrists visited prison on 4th December and had catch-up session with prisoners.  Regular weekly (2 sessions per week) to be established on 6th January.  Retinopathy is also included.</w:t>
            </w:r>
          </w:p>
        </w:tc>
      </w:tr>
      <w:tr w:rsidR="00C11CF0" w:rsidTr="0040265F">
        <w:tc>
          <w:tcPr>
            <w:tcW w:w="967" w:type="dxa"/>
          </w:tcPr>
          <w:p w:rsidR="00A00339" w:rsidRPr="007D7907" w:rsidRDefault="00A00339" w:rsidP="00A00339">
            <w:r w:rsidRPr="007D7907">
              <w:t>Closed</w:t>
            </w:r>
          </w:p>
        </w:tc>
        <w:tc>
          <w:tcPr>
            <w:tcW w:w="3151" w:type="dxa"/>
          </w:tcPr>
          <w:p w:rsidR="00A00339" w:rsidRPr="007D7907" w:rsidRDefault="00A00339" w:rsidP="00A00339">
            <w:r w:rsidRPr="007D7907">
              <w:t>Consideration could be given to the potential role of pharmacy techs to be involved in medicines administration to reduce the burden on primary care nurses and add robustness to the (currently small) pharmacy team.</w:t>
            </w:r>
          </w:p>
        </w:tc>
        <w:tc>
          <w:tcPr>
            <w:tcW w:w="3698" w:type="dxa"/>
          </w:tcPr>
          <w:p w:rsidR="00A00339" w:rsidRPr="007D7907" w:rsidRDefault="00611894" w:rsidP="00A00339">
            <w:r w:rsidRPr="00611894">
              <w:t>The Health board Primary and community care service are completing a review of optician services</w:t>
            </w:r>
          </w:p>
        </w:tc>
        <w:tc>
          <w:tcPr>
            <w:tcW w:w="1424" w:type="dxa"/>
          </w:tcPr>
          <w:p w:rsidR="00A00339" w:rsidRPr="007D7907" w:rsidRDefault="00611894" w:rsidP="00A00339">
            <w:r>
              <w:t xml:space="preserve">Head of Prison Healthcare </w:t>
            </w:r>
          </w:p>
        </w:tc>
        <w:tc>
          <w:tcPr>
            <w:tcW w:w="1257" w:type="dxa"/>
          </w:tcPr>
          <w:p w:rsidR="00A00339" w:rsidRPr="007D7907" w:rsidRDefault="00611894" w:rsidP="00611894">
            <w:r>
              <w:t>Dec 21</w:t>
            </w:r>
          </w:p>
        </w:tc>
        <w:tc>
          <w:tcPr>
            <w:tcW w:w="3451" w:type="dxa"/>
          </w:tcPr>
          <w:p w:rsidR="00AE79DE" w:rsidRDefault="00AE79DE" w:rsidP="00AE79DE">
            <w:r>
              <w:t>The prison pharmacy service was reviewed 2020/2021 by Health boards pharmacy department</w:t>
            </w:r>
          </w:p>
          <w:p w:rsidR="00AE79DE" w:rsidRDefault="00AE79DE" w:rsidP="00AE79DE">
            <w:r>
              <w:t>There is a new proposed staff model</w:t>
            </w:r>
          </w:p>
          <w:p w:rsidR="00AE79DE" w:rsidRDefault="00AE79DE" w:rsidP="00AE79DE">
            <w:r>
              <w:t>The New pharmacy model includes Provision for a pharmacy technician to help with medication administration</w:t>
            </w:r>
          </w:p>
          <w:p w:rsidR="00AE79DE" w:rsidRDefault="00AE79DE" w:rsidP="00AE79DE">
            <w:r>
              <w:t xml:space="preserve">Update </w:t>
            </w:r>
          </w:p>
          <w:p w:rsidR="00AE79DE" w:rsidRDefault="00AE79DE" w:rsidP="00AE79DE">
            <w:r>
              <w:t>There has been appointment of Band 5 technician who works with the core health team at morning medication administration and then bases within the pharmacy team</w:t>
            </w:r>
          </w:p>
          <w:p w:rsidR="00A00339" w:rsidRPr="007D7907" w:rsidRDefault="00AE79DE" w:rsidP="00AE79DE">
            <w:r>
              <w:t xml:space="preserve">Post Commenced 24/10/2021. </w:t>
            </w:r>
          </w:p>
        </w:tc>
      </w:tr>
      <w:tr w:rsidR="00C11CF0" w:rsidTr="0040265F">
        <w:tc>
          <w:tcPr>
            <w:tcW w:w="967" w:type="dxa"/>
          </w:tcPr>
          <w:p w:rsidR="00A00339" w:rsidRPr="00B97785" w:rsidRDefault="00A00339" w:rsidP="00A00339">
            <w:r w:rsidRPr="00B97785">
              <w:t>Closed</w:t>
            </w:r>
          </w:p>
        </w:tc>
        <w:tc>
          <w:tcPr>
            <w:tcW w:w="3151" w:type="dxa"/>
          </w:tcPr>
          <w:p w:rsidR="00A00339" w:rsidRPr="00B97785" w:rsidRDefault="00AE79DE" w:rsidP="00A00339">
            <w:r w:rsidRPr="00AE79DE">
              <w:t>Given the complexity and vulnerability of many of the residents in HMP Swansea, pharmacy-led medication reviews should be introduced. This will likely need additional resourcing</w:t>
            </w:r>
          </w:p>
        </w:tc>
        <w:tc>
          <w:tcPr>
            <w:tcW w:w="3698" w:type="dxa"/>
          </w:tcPr>
          <w:p w:rsidR="00A00339" w:rsidRPr="00B97785" w:rsidRDefault="00AE79DE" w:rsidP="00A00339">
            <w:r w:rsidRPr="00AE79DE">
              <w:t>To review current prison pharmacy service by HB Pharmacy department and propose new staffing model</w:t>
            </w:r>
          </w:p>
        </w:tc>
        <w:tc>
          <w:tcPr>
            <w:tcW w:w="1424" w:type="dxa"/>
          </w:tcPr>
          <w:p w:rsidR="00A00339" w:rsidRPr="00B97785" w:rsidRDefault="00AE79DE" w:rsidP="00A00339">
            <w:r>
              <w:t>Head of Prison Healthcare</w:t>
            </w:r>
          </w:p>
        </w:tc>
        <w:tc>
          <w:tcPr>
            <w:tcW w:w="1257" w:type="dxa"/>
          </w:tcPr>
          <w:p w:rsidR="00A00339" w:rsidRPr="00B97785" w:rsidRDefault="00C15036" w:rsidP="00A00339">
            <w:r>
              <w:t>Feb 21</w:t>
            </w:r>
          </w:p>
        </w:tc>
        <w:tc>
          <w:tcPr>
            <w:tcW w:w="3451" w:type="dxa"/>
          </w:tcPr>
          <w:p w:rsidR="00A00339" w:rsidRPr="00B97785" w:rsidRDefault="00AE79DE" w:rsidP="00A00339">
            <w:r w:rsidRPr="00AE79DE">
              <w:t>The prison pharmacy service was reviewed 2020/2021 by Health boards pharmacy department</w:t>
            </w:r>
          </w:p>
        </w:tc>
      </w:tr>
      <w:tr w:rsidR="00012848" w:rsidTr="0040265F">
        <w:tc>
          <w:tcPr>
            <w:tcW w:w="967" w:type="dxa"/>
          </w:tcPr>
          <w:p w:rsidR="00C15036" w:rsidRPr="00B97785" w:rsidRDefault="00C15036" w:rsidP="00A00339">
            <w:r>
              <w:t>Closed</w:t>
            </w:r>
          </w:p>
        </w:tc>
        <w:tc>
          <w:tcPr>
            <w:tcW w:w="3151" w:type="dxa"/>
          </w:tcPr>
          <w:p w:rsidR="00C15036" w:rsidRPr="00AE79DE" w:rsidRDefault="00C15036" w:rsidP="00A00339">
            <w:r w:rsidRPr="00C15036">
              <w:t>Healthcare should prioritise the identification of asthma amongst new receptions to ensure likely need is met.</w:t>
            </w:r>
          </w:p>
        </w:tc>
        <w:tc>
          <w:tcPr>
            <w:tcW w:w="3698" w:type="dxa"/>
          </w:tcPr>
          <w:p w:rsidR="00C15036" w:rsidRDefault="00C15036" w:rsidP="00C15036">
            <w:r>
              <w:t>To identify and remind all staff of asthma read code</w:t>
            </w:r>
          </w:p>
          <w:p w:rsidR="00C15036" w:rsidRDefault="00C15036" w:rsidP="00C15036">
            <w:r>
              <w:t>Implementation of a chronic disease clinic</w:t>
            </w:r>
          </w:p>
          <w:p w:rsidR="00C15036" w:rsidRDefault="00C15036" w:rsidP="00C15036">
            <w:r>
              <w:t>Identification of Pharmacist to undertake asthma reviews</w:t>
            </w:r>
          </w:p>
          <w:p w:rsidR="00C15036" w:rsidRPr="00AE79DE" w:rsidRDefault="00C15036" w:rsidP="00C15036">
            <w:r>
              <w:t>Purchase spirometers for accurate diagnosis and management</w:t>
            </w:r>
          </w:p>
        </w:tc>
        <w:tc>
          <w:tcPr>
            <w:tcW w:w="1424" w:type="dxa"/>
          </w:tcPr>
          <w:p w:rsidR="00C15036" w:rsidRDefault="00C15036" w:rsidP="00A00339">
            <w:r>
              <w:t>Head of Prison Healthcare</w:t>
            </w:r>
          </w:p>
        </w:tc>
        <w:tc>
          <w:tcPr>
            <w:tcW w:w="1257" w:type="dxa"/>
          </w:tcPr>
          <w:p w:rsidR="00C15036" w:rsidRPr="00B97785" w:rsidRDefault="00C15036" w:rsidP="00A00339">
            <w:r>
              <w:t>Dec 21</w:t>
            </w:r>
          </w:p>
        </w:tc>
        <w:tc>
          <w:tcPr>
            <w:tcW w:w="3451" w:type="dxa"/>
          </w:tcPr>
          <w:p w:rsidR="00C15036" w:rsidRDefault="00C15036" w:rsidP="00C15036">
            <w:r>
              <w:t xml:space="preserve">The healthcare first reception screen asks asthma status Read code </w:t>
            </w:r>
            <w:proofErr w:type="spellStart"/>
            <w:r>
              <w:t>XalnC</w:t>
            </w:r>
            <w:proofErr w:type="spellEnd"/>
            <w:r>
              <w:t xml:space="preserve"> -</w:t>
            </w:r>
          </w:p>
          <w:p w:rsidR="00C15036" w:rsidRDefault="00C15036" w:rsidP="00C15036">
            <w:r>
              <w:t>One of the prison Doctors alongside the pharmacist are developing a chronic conditions clinic where those with Asthma can be reviewed</w:t>
            </w:r>
          </w:p>
          <w:p w:rsidR="00C15036" w:rsidRDefault="00C15036" w:rsidP="00C15036">
            <w:r>
              <w:t>Healthcare lead to review staffing to identify a Nurse to take lead for respiratory reviews</w:t>
            </w:r>
          </w:p>
          <w:p w:rsidR="00C15036" w:rsidRDefault="00C15036" w:rsidP="00C15036">
            <w:r>
              <w:t>Healthcare Purchase spirometers to develop effective diagnosis review clinics</w:t>
            </w:r>
          </w:p>
          <w:p w:rsidR="00C15036" w:rsidRDefault="00C15036" w:rsidP="00C15036"/>
          <w:p w:rsidR="00C15036" w:rsidRDefault="00C15036" w:rsidP="00C15036">
            <w:r>
              <w:t>09/03/22</w:t>
            </w:r>
          </w:p>
          <w:p w:rsidR="00C15036" w:rsidRDefault="00C15036" w:rsidP="00C15036">
            <w:r>
              <w:t xml:space="preserve"> to have documented list of read codes</w:t>
            </w:r>
          </w:p>
          <w:p w:rsidR="00C15036" w:rsidRDefault="00C15036" w:rsidP="00C15036">
            <w:r>
              <w:t>Chronic condition clinic running fortnightly</w:t>
            </w:r>
          </w:p>
          <w:p w:rsidR="00C15036" w:rsidRDefault="00C15036" w:rsidP="00C15036">
            <w:r>
              <w:t>Specialist Nurse for Respiratory identified and in position</w:t>
            </w:r>
          </w:p>
          <w:p w:rsidR="00C15036" w:rsidRDefault="00C15036" w:rsidP="00C15036">
            <w:r>
              <w:t xml:space="preserve">Awaiting outcome of funding for spirometer. </w:t>
            </w:r>
          </w:p>
          <w:p w:rsidR="00C15036" w:rsidRDefault="00C15036" w:rsidP="00C15036">
            <w:r>
              <w:t xml:space="preserve">23.3.23 - take forward via Health Promotion Group. </w:t>
            </w:r>
          </w:p>
          <w:p w:rsidR="00C15036" w:rsidRPr="00AE79DE" w:rsidRDefault="00C15036" w:rsidP="00C15036">
            <w:r>
              <w:t>19.4.23 Asthma is included in the first &amp; second screening</w:t>
            </w:r>
          </w:p>
        </w:tc>
      </w:tr>
      <w:tr w:rsidR="00012848" w:rsidTr="0040265F">
        <w:tc>
          <w:tcPr>
            <w:tcW w:w="967" w:type="dxa"/>
          </w:tcPr>
          <w:p w:rsidR="00C15036" w:rsidRPr="00B97785" w:rsidRDefault="00C11CF0" w:rsidP="00A00339">
            <w:r>
              <w:t>Closed</w:t>
            </w:r>
          </w:p>
        </w:tc>
        <w:tc>
          <w:tcPr>
            <w:tcW w:w="3151" w:type="dxa"/>
          </w:tcPr>
          <w:p w:rsidR="00C15036" w:rsidRPr="00AE79DE" w:rsidRDefault="00C11CF0" w:rsidP="00A00339">
            <w:r w:rsidRPr="00C11CF0">
              <w:t xml:space="preserve">There should be consistent read coding of LTC data on </w:t>
            </w:r>
            <w:proofErr w:type="spellStart"/>
            <w:r w:rsidRPr="00C11CF0">
              <w:t>SystmOne</w:t>
            </w:r>
            <w:proofErr w:type="spellEnd"/>
            <w:r w:rsidRPr="00C11CF0">
              <w:t xml:space="preserve"> to ensure that both the healthcare needs of patients are recognised and communicated and also that any future HNAs are able to determine the actual identified need.</w:t>
            </w:r>
          </w:p>
        </w:tc>
        <w:tc>
          <w:tcPr>
            <w:tcW w:w="3698" w:type="dxa"/>
          </w:tcPr>
          <w:p w:rsidR="00C11CF0" w:rsidRDefault="00C11CF0" w:rsidP="00C11CF0">
            <w:r>
              <w:t>To identify and agree appropriate read codes for chronic conditions</w:t>
            </w:r>
          </w:p>
          <w:p w:rsidR="00C11CF0" w:rsidRDefault="00C11CF0" w:rsidP="00C11CF0"/>
          <w:p w:rsidR="00C11CF0" w:rsidRDefault="00C11CF0" w:rsidP="00C11CF0">
            <w:r>
              <w:t>To review assessment process to improve identification of those with chronic disease or at risk of chronic disease</w:t>
            </w:r>
          </w:p>
          <w:p w:rsidR="00C11CF0" w:rsidRDefault="00C11CF0" w:rsidP="00C11CF0"/>
          <w:p w:rsidR="00C15036" w:rsidRPr="00AE79DE" w:rsidRDefault="00C11CF0" w:rsidP="00C11CF0">
            <w:r>
              <w:t>To ensure those with chronic condition are offered appropriate and regular reviews</w:t>
            </w:r>
          </w:p>
        </w:tc>
        <w:tc>
          <w:tcPr>
            <w:tcW w:w="1424" w:type="dxa"/>
          </w:tcPr>
          <w:p w:rsidR="00C15036" w:rsidRDefault="00C11CF0" w:rsidP="00A00339">
            <w:r>
              <w:t>Head of Prison Healthcare</w:t>
            </w:r>
          </w:p>
        </w:tc>
        <w:tc>
          <w:tcPr>
            <w:tcW w:w="1257" w:type="dxa"/>
          </w:tcPr>
          <w:p w:rsidR="00C15036" w:rsidRPr="00B97785" w:rsidRDefault="00C11CF0" w:rsidP="00A00339">
            <w:r>
              <w:t>Dec 21</w:t>
            </w:r>
          </w:p>
        </w:tc>
        <w:tc>
          <w:tcPr>
            <w:tcW w:w="3451" w:type="dxa"/>
          </w:tcPr>
          <w:p w:rsidR="00C11CF0" w:rsidRDefault="00C11CF0" w:rsidP="00C11CF0">
            <w:r>
              <w:t xml:space="preserve">The healthcare first reception screen asks asthma status Read code Chronic conditions </w:t>
            </w:r>
          </w:p>
          <w:p w:rsidR="00C11CF0" w:rsidRDefault="00C11CF0" w:rsidP="00C11CF0">
            <w:r>
              <w:t>Chest pain, suspected asthma, suspected chronic pulmonary disease, suspected diabetes mellitus, suspected epilepsy, suspected Heart disease, suspected hypertension, suspected malignancy, suspected sickle cell disease, suspected infectious disease, suspected acute infectious hepatitis, HIV Status, hepatitis C and suspected condition.</w:t>
            </w:r>
          </w:p>
          <w:p w:rsidR="00C11CF0" w:rsidRDefault="00C11CF0" w:rsidP="00C11CF0"/>
          <w:p w:rsidR="00C11CF0" w:rsidRDefault="00C11CF0" w:rsidP="00C11CF0">
            <w:r>
              <w:t>All conditions will be logged onto the chronic conditions waiting list or relevant review clinic list. During review an agreed set of read codes will be noted following face to face consultation.</w:t>
            </w:r>
          </w:p>
          <w:p w:rsidR="00C11CF0" w:rsidRDefault="00C11CF0" w:rsidP="00C11CF0"/>
          <w:p w:rsidR="00C11CF0" w:rsidRDefault="00C11CF0" w:rsidP="00C11CF0">
            <w:r>
              <w:t>Healthcare leads to review read codes and assess if there needs to be administrative support to develop ongoing care with appropriately matched read codes. Using patent summary or WCP patient history.</w:t>
            </w:r>
          </w:p>
          <w:p w:rsidR="00C11CF0" w:rsidRDefault="00C11CF0" w:rsidP="00C11CF0">
            <w:r>
              <w:t xml:space="preserve">23.3.23 - take forward via Health Promotion Group. </w:t>
            </w:r>
          </w:p>
          <w:p w:rsidR="00C15036" w:rsidRPr="00AE79DE" w:rsidRDefault="00C11CF0" w:rsidP="00C11CF0">
            <w:r>
              <w:t>19.4.23 The read codes for chronic conditions are embedded within the first &amp; second template.</w:t>
            </w:r>
          </w:p>
        </w:tc>
      </w:tr>
      <w:tr w:rsidR="00012848" w:rsidTr="0040265F">
        <w:tc>
          <w:tcPr>
            <w:tcW w:w="967" w:type="dxa"/>
          </w:tcPr>
          <w:p w:rsidR="00C15036" w:rsidRPr="00B97785" w:rsidRDefault="00C11CF0" w:rsidP="00A00339">
            <w:r>
              <w:t>Closed</w:t>
            </w:r>
          </w:p>
        </w:tc>
        <w:tc>
          <w:tcPr>
            <w:tcW w:w="3151" w:type="dxa"/>
          </w:tcPr>
          <w:p w:rsidR="00C15036" w:rsidRPr="00AE79DE" w:rsidRDefault="00C11CF0" w:rsidP="00A00339">
            <w:r w:rsidRPr="00C11CF0">
              <w:t>There should be a more structured approach to the management of LTCs in the absence of the QOF, for example, with the use of a named lead nurse (either for individual LTCs or a designated LTC nurse overall).</w:t>
            </w:r>
          </w:p>
        </w:tc>
        <w:tc>
          <w:tcPr>
            <w:tcW w:w="3698" w:type="dxa"/>
          </w:tcPr>
          <w:p w:rsidR="00C11CF0" w:rsidRDefault="00C11CF0" w:rsidP="00C11CF0">
            <w:r>
              <w:t>To develop a regular chronic disease clinic</w:t>
            </w:r>
          </w:p>
          <w:p w:rsidR="00C15036" w:rsidRPr="00AE79DE" w:rsidRDefault="00C11CF0" w:rsidP="00C11CF0">
            <w:r>
              <w:t>To develop a Lead Respiratory Nurse to undertake asthma reviews</w:t>
            </w:r>
          </w:p>
        </w:tc>
        <w:tc>
          <w:tcPr>
            <w:tcW w:w="1424" w:type="dxa"/>
          </w:tcPr>
          <w:p w:rsidR="00C15036" w:rsidRDefault="00C12313" w:rsidP="00A00339">
            <w:r>
              <w:t>Head of Prison Healthcare</w:t>
            </w:r>
          </w:p>
        </w:tc>
        <w:tc>
          <w:tcPr>
            <w:tcW w:w="1257" w:type="dxa"/>
          </w:tcPr>
          <w:p w:rsidR="00C15036" w:rsidRPr="00B97785" w:rsidRDefault="00C12313" w:rsidP="00A00339">
            <w:r>
              <w:t>Dec 21</w:t>
            </w:r>
          </w:p>
        </w:tc>
        <w:tc>
          <w:tcPr>
            <w:tcW w:w="3451" w:type="dxa"/>
          </w:tcPr>
          <w:p w:rsidR="00C12313" w:rsidRDefault="00C12313" w:rsidP="00C12313">
            <w:r>
              <w:t>One of the prison Doctors alongside the pharmacist are developing a chronic conditions clinic where those with Asthma can be reviewed</w:t>
            </w:r>
          </w:p>
          <w:p w:rsidR="00C12313" w:rsidRDefault="00C12313" w:rsidP="00C12313">
            <w:r>
              <w:t xml:space="preserve">Healthcare lead to review staffing to identify a Nurse to take lead for respiratory reviews. </w:t>
            </w:r>
          </w:p>
          <w:p w:rsidR="00C12313" w:rsidRDefault="00C12313" w:rsidP="00C12313">
            <w:r>
              <w:t xml:space="preserve">23.3.23 - take forward via Health Promotion Group. </w:t>
            </w:r>
          </w:p>
          <w:p w:rsidR="00C15036" w:rsidRPr="00AE79DE" w:rsidRDefault="00C12313" w:rsidP="00C12313">
            <w:r>
              <w:t xml:space="preserve">19.4.23 Lead Primary Care nurse appointed, Lead GP and </w:t>
            </w:r>
            <w:proofErr w:type="spellStart"/>
            <w:r>
              <w:t>pharmascist</w:t>
            </w:r>
            <w:proofErr w:type="spellEnd"/>
            <w:r>
              <w:t xml:space="preserve"> who take a lead around long term conditions.</w:t>
            </w:r>
          </w:p>
        </w:tc>
      </w:tr>
      <w:tr w:rsidR="00012848" w:rsidTr="0040265F">
        <w:tc>
          <w:tcPr>
            <w:tcW w:w="967" w:type="dxa"/>
          </w:tcPr>
          <w:p w:rsidR="00C15036" w:rsidRPr="00B97785" w:rsidRDefault="00E44270" w:rsidP="00A00339">
            <w:r>
              <w:t>Closed</w:t>
            </w:r>
          </w:p>
        </w:tc>
        <w:tc>
          <w:tcPr>
            <w:tcW w:w="3151" w:type="dxa"/>
          </w:tcPr>
          <w:p w:rsidR="00C15036" w:rsidRPr="00AE79DE" w:rsidRDefault="00E44270" w:rsidP="00A00339">
            <w:r w:rsidRPr="00E44270">
              <w:t>There would be a clear benefit to the development and sharing of a specification for the new crisis team, articulating the service offer and the inclusion and exclusion criteria.</w:t>
            </w:r>
          </w:p>
        </w:tc>
        <w:tc>
          <w:tcPr>
            <w:tcW w:w="3698" w:type="dxa"/>
          </w:tcPr>
          <w:p w:rsidR="00C15036" w:rsidRPr="00AE79DE" w:rsidRDefault="00E44270" w:rsidP="00A00339">
            <w:r w:rsidRPr="00E44270">
              <w:t>Mental health pathway to be shared at Nursing quality and safely meeting</w:t>
            </w:r>
          </w:p>
        </w:tc>
        <w:tc>
          <w:tcPr>
            <w:tcW w:w="1424" w:type="dxa"/>
          </w:tcPr>
          <w:p w:rsidR="00C15036" w:rsidRDefault="00E44270" w:rsidP="00A00339">
            <w:r>
              <w:t>Head of Prison Healthcare</w:t>
            </w:r>
          </w:p>
        </w:tc>
        <w:tc>
          <w:tcPr>
            <w:tcW w:w="1257" w:type="dxa"/>
          </w:tcPr>
          <w:p w:rsidR="00C15036" w:rsidRPr="00B97785" w:rsidRDefault="00E44270" w:rsidP="00A00339">
            <w:r>
              <w:t>Dec 21</w:t>
            </w:r>
          </w:p>
        </w:tc>
        <w:tc>
          <w:tcPr>
            <w:tcW w:w="3451" w:type="dxa"/>
          </w:tcPr>
          <w:p w:rsidR="00C15036" w:rsidRPr="00AE79DE" w:rsidRDefault="00E44270" w:rsidP="00E44270">
            <w:r w:rsidRPr="00E44270">
              <w:t xml:space="preserve">Mental health pathway has been sent to secondary care team </w:t>
            </w:r>
          </w:p>
        </w:tc>
      </w:tr>
      <w:tr w:rsidR="0040265F" w:rsidTr="0040265F">
        <w:tc>
          <w:tcPr>
            <w:tcW w:w="967" w:type="dxa"/>
          </w:tcPr>
          <w:p w:rsidR="00C15036" w:rsidRPr="00B97785" w:rsidRDefault="00E44270" w:rsidP="00A00339">
            <w:r>
              <w:t>Closed</w:t>
            </w:r>
          </w:p>
        </w:tc>
        <w:tc>
          <w:tcPr>
            <w:tcW w:w="3151" w:type="dxa"/>
          </w:tcPr>
          <w:p w:rsidR="00E44270" w:rsidRDefault="00E44270" w:rsidP="00E44270">
            <w:r>
              <w:t xml:space="preserve">There would be benefit to forming strengthened governance/supervision links with the mental health directorate in SBUHB given the team is made up of RMNs. </w:t>
            </w:r>
          </w:p>
          <w:p w:rsidR="00C15036" w:rsidRPr="00AE79DE" w:rsidRDefault="00E44270" w:rsidP="00E44270">
            <w:r>
              <w:t>This would also allow better synergy with the in-reach service.</w:t>
            </w:r>
          </w:p>
        </w:tc>
        <w:tc>
          <w:tcPr>
            <w:tcW w:w="3698" w:type="dxa"/>
          </w:tcPr>
          <w:p w:rsidR="00E44270" w:rsidRDefault="00E44270" w:rsidP="00E44270">
            <w:r>
              <w:t>Mental Health pathway for healthcare to be reviewed as whole approach to healthcare within primary and crisis care.</w:t>
            </w:r>
          </w:p>
          <w:p w:rsidR="00E44270" w:rsidRDefault="00E44270" w:rsidP="00E44270">
            <w:r>
              <w:t>Healthcare lead to review Crisis team to appoint lead for overall team as part of workforce development.</w:t>
            </w:r>
          </w:p>
          <w:p w:rsidR="00C15036" w:rsidRPr="00AE79DE" w:rsidRDefault="00E44270" w:rsidP="00E44270">
            <w:r>
              <w:t xml:space="preserve">Implement regular meetings between </w:t>
            </w:r>
            <w:proofErr w:type="spellStart"/>
            <w:r>
              <w:t>Inreach</w:t>
            </w:r>
            <w:proofErr w:type="spellEnd"/>
            <w:r>
              <w:t xml:space="preserve"> and Crisis Team</w:t>
            </w:r>
          </w:p>
        </w:tc>
        <w:tc>
          <w:tcPr>
            <w:tcW w:w="1424" w:type="dxa"/>
          </w:tcPr>
          <w:p w:rsidR="00C15036" w:rsidRDefault="00E44270" w:rsidP="00A00339">
            <w:r>
              <w:t>Head of Prison Healthcare</w:t>
            </w:r>
          </w:p>
        </w:tc>
        <w:tc>
          <w:tcPr>
            <w:tcW w:w="1257" w:type="dxa"/>
          </w:tcPr>
          <w:p w:rsidR="00C15036" w:rsidRPr="00B97785" w:rsidRDefault="00E44270" w:rsidP="00A00339">
            <w:r>
              <w:t>Mar 21</w:t>
            </w:r>
          </w:p>
        </w:tc>
        <w:tc>
          <w:tcPr>
            <w:tcW w:w="3451" w:type="dxa"/>
          </w:tcPr>
          <w:p w:rsidR="00C15036" w:rsidRPr="00AE79DE" w:rsidRDefault="00E44270" w:rsidP="00A00339">
            <w:r w:rsidRPr="00E44270">
              <w:t>23.3.23 - crisis team provide in</w:t>
            </w:r>
            <w:r>
              <w:t xml:space="preserve">terventions. Lighthouse clinic.  </w:t>
            </w:r>
            <w:r w:rsidRPr="00E44270">
              <w:t>Directory of services available. Spec in place and understood.</w:t>
            </w:r>
          </w:p>
        </w:tc>
      </w:tr>
      <w:tr w:rsidR="00012848" w:rsidTr="0040265F">
        <w:tc>
          <w:tcPr>
            <w:tcW w:w="967" w:type="dxa"/>
          </w:tcPr>
          <w:p w:rsidR="00C15036" w:rsidRPr="00B97785" w:rsidRDefault="00E44270" w:rsidP="00A00339">
            <w:r>
              <w:t>Closed</w:t>
            </w:r>
          </w:p>
        </w:tc>
        <w:tc>
          <w:tcPr>
            <w:tcW w:w="3151" w:type="dxa"/>
          </w:tcPr>
          <w:p w:rsidR="00E44270" w:rsidRDefault="00E44270" w:rsidP="00E44270">
            <w:r>
              <w:t xml:space="preserve">Stakeholders may wish to consider whether the current mental health resource that has historically fallen within the primary care team (e.g. </w:t>
            </w:r>
          </w:p>
          <w:p w:rsidR="00C15036" w:rsidRPr="00AE79DE" w:rsidRDefault="00E44270" w:rsidP="00E44270">
            <w:r>
              <w:t xml:space="preserve">Lighthouse Clinic) should be </w:t>
            </w:r>
            <w:proofErr w:type="spellStart"/>
            <w:r>
              <w:t>ringfenced</w:t>
            </w:r>
            <w:proofErr w:type="spellEnd"/>
            <w:r>
              <w:t xml:space="preserve"> and included within the crisis team to enable a more robust and easy-to-understand model for primary mental healthcare delivery in HMP Swansea.</w:t>
            </w:r>
          </w:p>
        </w:tc>
        <w:tc>
          <w:tcPr>
            <w:tcW w:w="3698" w:type="dxa"/>
          </w:tcPr>
          <w:p w:rsidR="00C15036" w:rsidRPr="00AE79DE" w:rsidRDefault="00E44270" w:rsidP="00A00339">
            <w:r w:rsidRPr="00E44270">
              <w:t>Mental Health pathway for healthcare to be reviewed as whole approach to healthcare within primary and crisis care.</w:t>
            </w:r>
          </w:p>
        </w:tc>
        <w:tc>
          <w:tcPr>
            <w:tcW w:w="1424" w:type="dxa"/>
          </w:tcPr>
          <w:p w:rsidR="00C15036" w:rsidRDefault="00E44270" w:rsidP="00A00339">
            <w:r>
              <w:t xml:space="preserve">Head of Prison </w:t>
            </w:r>
            <w:proofErr w:type="spellStart"/>
            <w:r>
              <w:t>Healtchare</w:t>
            </w:r>
            <w:proofErr w:type="spellEnd"/>
          </w:p>
        </w:tc>
        <w:tc>
          <w:tcPr>
            <w:tcW w:w="1257" w:type="dxa"/>
          </w:tcPr>
          <w:p w:rsidR="00C15036" w:rsidRPr="00B97785" w:rsidRDefault="00E44270" w:rsidP="00A00339">
            <w:r>
              <w:t>Mar 21</w:t>
            </w:r>
          </w:p>
        </w:tc>
        <w:tc>
          <w:tcPr>
            <w:tcW w:w="3451" w:type="dxa"/>
          </w:tcPr>
          <w:p w:rsidR="00C15036" w:rsidRPr="00AE79DE" w:rsidRDefault="00E44270" w:rsidP="00E44270">
            <w:r w:rsidRPr="00E44270">
              <w:t>A Band 7 is the Crisis team overall lead</w:t>
            </w:r>
            <w:r>
              <w:t xml:space="preserve">.  </w:t>
            </w:r>
            <w:r w:rsidRPr="00E44270">
              <w:t xml:space="preserve">Mental health pathway has been </w:t>
            </w:r>
            <w:r>
              <w:t>developed and shared.</w:t>
            </w:r>
          </w:p>
        </w:tc>
      </w:tr>
      <w:tr w:rsidR="00E44270" w:rsidTr="0040265F">
        <w:tc>
          <w:tcPr>
            <w:tcW w:w="967" w:type="dxa"/>
          </w:tcPr>
          <w:p w:rsidR="00E44270" w:rsidRPr="00B97785" w:rsidRDefault="00842C8D" w:rsidP="00A00339">
            <w:r>
              <w:t>Closed</w:t>
            </w:r>
          </w:p>
        </w:tc>
        <w:tc>
          <w:tcPr>
            <w:tcW w:w="3151" w:type="dxa"/>
          </w:tcPr>
          <w:p w:rsidR="00E44270" w:rsidRPr="00AE79DE" w:rsidRDefault="00842C8D" w:rsidP="00A00339">
            <w:r w:rsidRPr="00842C8D">
              <w:t xml:space="preserve">There may be benefit in </w:t>
            </w:r>
            <w:proofErr w:type="spellStart"/>
            <w:r w:rsidRPr="00842C8D">
              <w:t>ringfencing</w:t>
            </w:r>
            <w:proofErr w:type="spellEnd"/>
            <w:r w:rsidRPr="00842C8D">
              <w:t xml:space="preserve"> the proportion for the in-reach team that should be available to HMP Swansea to ensure that needs are met and that any demands in HMP </w:t>
            </w:r>
            <w:proofErr w:type="spellStart"/>
            <w:r w:rsidRPr="00842C8D">
              <w:t>Parc</w:t>
            </w:r>
            <w:proofErr w:type="spellEnd"/>
            <w:r w:rsidRPr="00842C8D">
              <w:t xml:space="preserve"> do not result in a reduced service in HMP Swansea.  </w:t>
            </w:r>
          </w:p>
        </w:tc>
        <w:tc>
          <w:tcPr>
            <w:tcW w:w="3698" w:type="dxa"/>
          </w:tcPr>
          <w:p w:rsidR="00E44270" w:rsidRPr="00AE79DE" w:rsidRDefault="00842C8D" w:rsidP="00A00339">
            <w:r w:rsidRPr="00842C8D">
              <w:t xml:space="preserve">Likely transfer of </w:t>
            </w:r>
            <w:proofErr w:type="spellStart"/>
            <w:r w:rsidRPr="00842C8D">
              <w:t>Parc</w:t>
            </w:r>
            <w:proofErr w:type="spellEnd"/>
            <w:r w:rsidRPr="00842C8D">
              <w:t xml:space="preserve"> Prison healthcare team to CTMUHB will necessitate this aggregation of MH resource to support access on both sites</w:t>
            </w:r>
          </w:p>
        </w:tc>
        <w:tc>
          <w:tcPr>
            <w:tcW w:w="1424" w:type="dxa"/>
          </w:tcPr>
          <w:p w:rsidR="00E44270" w:rsidRDefault="00842C8D" w:rsidP="00A00339">
            <w:r>
              <w:t>Manager of In-Reach Team</w:t>
            </w:r>
          </w:p>
        </w:tc>
        <w:tc>
          <w:tcPr>
            <w:tcW w:w="1257" w:type="dxa"/>
          </w:tcPr>
          <w:p w:rsidR="00E44270" w:rsidRPr="00B97785" w:rsidRDefault="00842C8D" w:rsidP="00A00339">
            <w:r>
              <w:t>Dec 21</w:t>
            </w:r>
          </w:p>
        </w:tc>
        <w:tc>
          <w:tcPr>
            <w:tcW w:w="3451" w:type="dxa"/>
          </w:tcPr>
          <w:p w:rsidR="00E44270" w:rsidRPr="00AE79DE" w:rsidRDefault="00842C8D" w:rsidP="00842C8D">
            <w:r w:rsidRPr="00842C8D">
              <w:t>19.4.23 There is a</w:t>
            </w:r>
            <w:r>
              <w:t>dditional resource coming into S</w:t>
            </w:r>
            <w:r w:rsidRPr="00842C8D">
              <w:t>wansea</w:t>
            </w:r>
            <w:r>
              <w:t xml:space="preserve"> prison due to the transfer of </w:t>
            </w:r>
            <w:proofErr w:type="spellStart"/>
            <w:r>
              <w:t>P</w:t>
            </w:r>
            <w:r w:rsidRPr="00842C8D">
              <w:t>arc</w:t>
            </w:r>
            <w:proofErr w:type="spellEnd"/>
            <w:r w:rsidRPr="00842C8D">
              <w:t xml:space="preserve"> prison to </w:t>
            </w:r>
            <w:r>
              <w:t>CTMUHB</w:t>
            </w:r>
          </w:p>
        </w:tc>
      </w:tr>
      <w:tr w:rsidR="00E44270" w:rsidTr="0040265F">
        <w:tc>
          <w:tcPr>
            <w:tcW w:w="967" w:type="dxa"/>
          </w:tcPr>
          <w:p w:rsidR="00E44270" w:rsidRPr="00B97785" w:rsidRDefault="00607F40" w:rsidP="00A00339">
            <w:r>
              <w:t>Closed</w:t>
            </w:r>
          </w:p>
        </w:tc>
        <w:tc>
          <w:tcPr>
            <w:tcW w:w="3151" w:type="dxa"/>
          </w:tcPr>
          <w:p w:rsidR="00E44270" w:rsidRPr="00AE79DE" w:rsidRDefault="00607F40" w:rsidP="00A00339">
            <w:r w:rsidRPr="00607F40">
              <w:t>There should be a more structured approach to the identification (and subsequent care) of residents in HMP Swansea with depression and low-level anxiety. This could, for example, include the routine use of diagnostic tools such as the GAD7 or PHQ9.</w:t>
            </w:r>
          </w:p>
        </w:tc>
        <w:tc>
          <w:tcPr>
            <w:tcW w:w="3698" w:type="dxa"/>
          </w:tcPr>
          <w:p w:rsidR="00E44270" w:rsidRPr="00AE79DE" w:rsidRDefault="00607F40" w:rsidP="00A00339">
            <w:r w:rsidRPr="00607F40">
              <w:t>Healthcare lead to ensure PHQ9 depression HADS scale 2 anxiety scales are completed during mental health review</w:t>
            </w:r>
          </w:p>
        </w:tc>
        <w:tc>
          <w:tcPr>
            <w:tcW w:w="1424" w:type="dxa"/>
          </w:tcPr>
          <w:p w:rsidR="00E44270" w:rsidRDefault="00607F40" w:rsidP="00A00339">
            <w:r>
              <w:t>Head of Prison Healthcare</w:t>
            </w:r>
          </w:p>
        </w:tc>
        <w:tc>
          <w:tcPr>
            <w:tcW w:w="1257" w:type="dxa"/>
          </w:tcPr>
          <w:p w:rsidR="00E44270" w:rsidRPr="00B97785" w:rsidRDefault="00607F40" w:rsidP="00A00339">
            <w:r>
              <w:t>Dec 21</w:t>
            </w:r>
          </w:p>
        </w:tc>
        <w:tc>
          <w:tcPr>
            <w:tcW w:w="3451" w:type="dxa"/>
          </w:tcPr>
          <w:p w:rsidR="00E44270" w:rsidRPr="00AE79DE" w:rsidRDefault="00607F40" w:rsidP="00607F40">
            <w:r w:rsidRPr="00607F40">
              <w:t xml:space="preserve">19.4.23 Crisis team where indicated will undertake specific assessments to support </w:t>
            </w:r>
            <w:proofErr w:type="spellStart"/>
            <w:r w:rsidRPr="00607F40">
              <w:t>diagosis</w:t>
            </w:r>
            <w:proofErr w:type="spellEnd"/>
            <w:r w:rsidRPr="00607F40">
              <w:t xml:space="preserve"> and treatment plans.</w:t>
            </w:r>
          </w:p>
        </w:tc>
      </w:tr>
      <w:tr w:rsidR="0040265F" w:rsidTr="0040265F">
        <w:tc>
          <w:tcPr>
            <w:tcW w:w="967" w:type="dxa"/>
          </w:tcPr>
          <w:p w:rsidR="00C15036" w:rsidRPr="00B97785" w:rsidRDefault="00AD5BF1" w:rsidP="00A00339">
            <w:r>
              <w:t>Open</w:t>
            </w:r>
          </w:p>
        </w:tc>
        <w:tc>
          <w:tcPr>
            <w:tcW w:w="3151" w:type="dxa"/>
          </w:tcPr>
          <w:p w:rsidR="00C15036" w:rsidRPr="00AE79DE" w:rsidRDefault="00AD5BF1" w:rsidP="00A00339">
            <w:r w:rsidRPr="00AD5BF1">
              <w:t xml:space="preserve">There should be a dual diagnosis nurse working across both the mental health and substance misuse teams to meet the level of increasing need.  </w:t>
            </w:r>
          </w:p>
        </w:tc>
        <w:tc>
          <w:tcPr>
            <w:tcW w:w="3698" w:type="dxa"/>
          </w:tcPr>
          <w:p w:rsidR="00AD5BF1" w:rsidRDefault="00AD5BF1" w:rsidP="00AD5BF1">
            <w:r>
              <w:t>The lead Nurse Practitioner for substance Misuse is a mental health Nurse</w:t>
            </w:r>
          </w:p>
          <w:p w:rsidR="00AD5BF1" w:rsidRDefault="00AD5BF1" w:rsidP="00AD5BF1">
            <w:r>
              <w:t>The mental Health pathway for HMP Swansea makes reference to Dual diagnosis</w:t>
            </w:r>
          </w:p>
          <w:p w:rsidR="00AD5BF1" w:rsidRDefault="00AD5BF1" w:rsidP="00AD5BF1">
            <w:r>
              <w:t>Substance misuse team to continue to liaise with external CDAT for those with dual diagnosis need and work to community / prison care plan</w:t>
            </w:r>
          </w:p>
          <w:p w:rsidR="00AD5BF1" w:rsidRDefault="00AD5BF1" w:rsidP="00AD5BF1">
            <w:r>
              <w:t>Healthcare lead to meet with leads to review substance misuse team work force to reorganise and bolster team – taking into account resources available</w:t>
            </w:r>
          </w:p>
          <w:p w:rsidR="00C15036" w:rsidRPr="00AE79DE" w:rsidRDefault="00C15036" w:rsidP="00AD5BF1"/>
        </w:tc>
        <w:tc>
          <w:tcPr>
            <w:tcW w:w="1424" w:type="dxa"/>
          </w:tcPr>
          <w:p w:rsidR="00C15036" w:rsidRDefault="00AD5BF1" w:rsidP="00A00339">
            <w:r>
              <w:t>Head of Prison Healthcare</w:t>
            </w:r>
          </w:p>
        </w:tc>
        <w:tc>
          <w:tcPr>
            <w:tcW w:w="1257" w:type="dxa"/>
          </w:tcPr>
          <w:p w:rsidR="00B74B83" w:rsidRDefault="00B74B83" w:rsidP="00B74B83">
            <w:r>
              <w:t>31</w:t>
            </w:r>
            <w:r w:rsidRPr="00B74B83">
              <w:rPr>
                <w:vertAlign w:val="superscript"/>
              </w:rPr>
              <w:t>st</w:t>
            </w:r>
            <w:r>
              <w:t xml:space="preserve"> August 23</w:t>
            </w:r>
          </w:p>
          <w:p w:rsidR="00B74B83" w:rsidRDefault="00B74B83" w:rsidP="00B74B83"/>
          <w:p w:rsidR="00C15036" w:rsidRPr="00B97785" w:rsidRDefault="00B74B83" w:rsidP="00B74B83">
            <w:r w:rsidRPr="00C70B42">
              <w:t>Being managed through the health delivery plan &amp; monitored by the prison partnership board</w:t>
            </w:r>
          </w:p>
        </w:tc>
        <w:tc>
          <w:tcPr>
            <w:tcW w:w="3451" w:type="dxa"/>
          </w:tcPr>
          <w:p w:rsidR="00AD5BF1" w:rsidRDefault="00AD5BF1" w:rsidP="00AD5BF1">
            <w:r>
              <w:t xml:space="preserve">23.3.23 need to be explored further when mental health team in reach team co located in prison in conjunction with </w:t>
            </w:r>
            <w:proofErr w:type="spellStart"/>
            <w:r>
              <w:t>dyfodol</w:t>
            </w:r>
            <w:proofErr w:type="spellEnd"/>
            <w:r>
              <w:t>.</w:t>
            </w:r>
          </w:p>
          <w:p w:rsidR="00AD5BF1" w:rsidRDefault="00AD5BF1" w:rsidP="00AD5BF1"/>
          <w:p w:rsidR="00C15036" w:rsidRPr="00AE79DE" w:rsidRDefault="00B74B83" w:rsidP="00A00339">
            <w:r>
              <w:t>Update to be provided to next PPB</w:t>
            </w:r>
          </w:p>
        </w:tc>
      </w:tr>
      <w:tr w:rsidR="00012848" w:rsidTr="0040265F">
        <w:tc>
          <w:tcPr>
            <w:tcW w:w="967" w:type="dxa"/>
          </w:tcPr>
          <w:p w:rsidR="00012848" w:rsidRDefault="00012848" w:rsidP="00A00339">
            <w:r>
              <w:t>Open</w:t>
            </w:r>
          </w:p>
        </w:tc>
        <w:tc>
          <w:tcPr>
            <w:tcW w:w="3151" w:type="dxa"/>
          </w:tcPr>
          <w:p w:rsidR="00012848" w:rsidRPr="00012848" w:rsidRDefault="00012848" w:rsidP="00A00339">
            <w:r w:rsidRPr="00012848">
              <w:t>The Health Board should consider ways in which In-Reach advocacy can be provided on a case by case basis for the small number of men awaiting transfers.</w:t>
            </w:r>
          </w:p>
        </w:tc>
        <w:tc>
          <w:tcPr>
            <w:tcW w:w="3698" w:type="dxa"/>
          </w:tcPr>
          <w:p w:rsidR="00012848" w:rsidRDefault="00012848" w:rsidP="00012848"/>
        </w:tc>
        <w:tc>
          <w:tcPr>
            <w:tcW w:w="1424" w:type="dxa"/>
          </w:tcPr>
          <w:p w:rsidR="00012848" w:rsidRDefault="00012848" w:rsidP="00A00339">
            <w:r>
              <w:t>Manager of In-Reach Team</w:t>
            </w:r>
          </w:p>
        </w:tc>
        <w:tc>
          <w:tcPr>
            <w:tcW w:w="1257" w:type="dxa"/>
          </w:tcPr>
          <w:p w:rsidR="0022124E" w:rsidRDefault="0022124E" w:rsidP="0022124E">
            <w:r>
              <w:t>31</w:t>
            </w:r>
            <w:r w:rsidRPr="00B74B83">
              <w:rPr>
                <w:vertAlign w:val="superscript"/>
              </w:rPr>
              <w:t>st</w:t>
            </w:r>
            <w:r>
              <w:t xml:space="preserve"> August 23</w:t>
            </w:r>
          </w:p>
          <w:p w:rsidR="0022124E" w:rsidRDefault="0022124E" w:rsidP="0022124E"/>
          <w:p w:rsidR="00012848" w:rsidRDefault="0022124E" w:rsidP="0022124E">
            <w:r w:rsidRPr="00C70B42">
              <w:t>Being managed through the health delivery plan &amp; monitored by the prison partnership board</w:t>
            </w:r>
          </w:p>
        </w:tc>
        <w:tc>
          <w:tcPr>
            <w:tcW w:w="3451" w:type="dxa"/>
          </w:tcPr>
          <w:p w:rsidR="00012848" w:rsidRDefault="00012848" w:rsidP="00012848">
            <w:r>
              <w:t xml:space="preserve">14.4.23 LA contract Mental Health Matters to provide advocacy support details. </w:t>
            </w:r>
          </w:p>
          <w:p w:rsidR="00012848" w:rsidRDefault="00012848" w:rsidP="00012848"/>
          <w:p w:rsidR="00012848" w:rsidRDefault="00012848" w:rsidP="00012848">
            <w:r>
              <w:t>Telephone number: 0300 1024970.</w:t>
            </w:r>
          </w:p>
          <w:p w:rsidR="00012848" w:rsidRDefault="00012848" w:rsidP="00012848"/>
          <w:p w:rsidR="00012848" w:rsidRDefault="00012848" w:rsidP="00012848">
            <w:r>
              <w:t>IPA Swansea.pdf (</w:t>
            </w:r>
            <w:proofErr w:type="spellStart"/>
            <w:r>
              <w:t>swansea-ipa.cymru</w:t>
            </w:r>
            <w:proofErr w:type="spellEnd"/>
            <w:r>
              <w:t>)</w:t>
            </w:r>
          </w:p>
          <w:p w:rsidR="00012848" w:rsidRDefault="00012848" w:rsidP="00012848"/>
          <w:p w:rsidR="00012848" w:rsidRDefault="00012848" w:rsidP="00012848">
            <w:r>
              <w:t xml:space="preserve">If someone is detained under the MHA Community Treatment Order Guardianship, this can be via an open referral process including self-referral </w:t>
            </w:r>
          </w:p>
          <w:p w:rsidR="00012848" w:rsidRDefault="00012848" w:rsidP="00012848"/>
          <w:p w:rsidR="00012848" w:rsidRDefault="00012848" w:rsidP="00012848">
            <w:r>
              <w:t>IMHA_referral_ASC.doc (live.com)</w:t>
            </w:r>
          </w:p>
          <w:p w:rsidR="00012848" w:rsidRDefault="00012848" w:rsidP="00012848"/>
          <w:p w:rsidR="00012848" w:rsidRDefault="00012848" w:rsidP="00012848">
            <w:r>
              <w:t xml:space="preserve">There is also non-statutory advocacy for people with MH issues is open access including self-referral 01656 649557. </w:t>
            </w:r>
          </w:p>
          <w:p w:rsidR="00012848" w:rsidRPr="00AE79DE" w:rsidRDefault="00012848" w:rsidP="00012848">
            <w:r>
              <w:t xml:space="preserve">CAS Flyer.pdf (mhmwales.org.uk)  </w:t>
            </w:r>
          </w:p>
        </w:tc>
      </w:tr>
      <w:tr w:rsidR="00012848" w:rsidTr="0040265F">
        <w:tc>
          <w:tcPr>
            <w:tcW w:w="967" w:type="dxa"/>
          </w:tcPr>
          <w:p w:rsidR="00012848" w:rsidRDefault="0040265F" w:rsidP="00A00339">
            <w:r>
              <w:t>Closed</w:t>
            </w:r>
          </w:p>
        </w:tc>
        <w:tc>
          <w:tcPr>
            <w:tcW w:w="3151" w:type="dxa"/>
          </w:tcPr>
          <w:p w:rsidR="00012848" w:rsidRPr="00012848" w:rsidRDefault="0040265F" w:rsidP="00A00339">
            <w:r w:rsidRPr="0040265F">
              <w:t>In order to obtain a true picture of actual need, and ensure problem alcohol users who do not warrant clinical interventions are not overlooked, AUDITs should routinely be done on all new receptions.</w:t>
            </w:r>
          </w:p>
        </w:tc>
        <w:tc>
          <w:tcPr>
            <w:tcW w:w="3698" w:type="dxa"/>
          </w:tcPr>
          <w:p w:rsidR="00012848" w:rsidRDefault="0040265F" w:rsidP="0040265F">
            <w:r w:rsidRPr="0040265F">
              <w:t>To make AUDIT PC compulsory during a second reception healthcare screen</w:t>
            </w:r>
          </w:p>
        </w:tc>
        <w:tc>
          <w:tcPr>
            <w:tcW w:w="1424" w:type="dxa"/>
          </w:tcPr>
          <w:p w:rsidR="00012848" w:rsidRDefault="0040265F" w:rsidP="00A00339">
            <w:r>
              <w:t>Head of Prison Healthcare</w:t>
            </w:r>
          </w:p>
        </w:tc>
        <w:tc>
          <w:tcPr>
            <w:tcW w:w="1257" w:type="dxa"/>
          </w:tcPr>
          <w:p w:rsidR="00012848" w:rsidRDefault="0040265F" w:rsidP="00A00339">
            <w:r>
              <w:t>Feb 21</w:t>
            </w:r>
          </w:p>
        </w:tc>
        <w:tc>
          <w:tcPr>
            <w:tcW w:w="3451" w:type="dxa"/>
          </w:tcPr>
          <w:p w:rsidR="00012848" w:rsidRPr="00AE79DE" w:rsidRDefault="0040265F" w:rsidP="0040265F">
            <w:r w:rsidRPr="0040265F">
              <w:t>Within the new second reception healthcare screen the AUDIT PC is compulsory for all those regardless of alcohol intake.</w:t>
            </w:r>
          </w:p>
        </w:tc>
      </w:tr>
      <w:tr w:rsidR="00012848" w:rsidTr="0040265F">
        <w:tc>
          <w:tcPr>
            <w:tcW w:w="967" w:type="dxa"/>
          </w:tcPr>
          <w:p w:rsidR="00012848" w:rsidRDefault="0040265F" w:rsidP="00A00339">
            <w:r>
              <w:t>Open</w:t>
            </w:r>
          </w:p>
        </w:tc>
        <w:tc>
          <w:tcPr>
            <w:tcW w:w="3151" w:type="dxa"/>
          </w:tcPr>
          <w:p w:rsidR="00012848" w:rsidRPr="00012848" w:rsidRDefault="0040265F" w:rsidP="00A00339">
            <w:r w:rsidRPr="0040265F">
              <w:t xml:space="preserve">In order to obtain a clear picture of need and service activity, it is imperative that read coding on </w:t>
            </w:r>
            <w:proofErr w:type="spellStart"/>
            <w:r w:rsidRPr="0040265F">
              <w:t>SystmOne</w:t>
            </w:r>
            <w:proofErr w:type="spellEnd"/>
            <w:r w:rsidRPr="0040265F">
              <w:t xml:space="preserve"> is consistent.</w:t>
            </w:r>
          </w:p>
        </w:tc>
        <w:tc>
          <w:tcPr>
            <w:tcW w:w="3698" w:type="dxa"/>
          </w:tcPr>
          <w:p w:rsidR="0040265F" w:rsidRDefault="0040265F" w:rsidP="0040265F">
            <w:r>
              <w:t>Charge Nurse has completed system one Accredited train the trainer for system one TTP (October 2020)</w:t>
            </w:r>
          </w:p>
          <w:p w:rsidR="0040265F" w:rsidRDefault="0040265F" w:rsidP="0040265F">
            <w:r>
              <w:t>Charge Nurse will work with Health leads developing skills and knowledge in relation to Read coding for all staff</w:t>
            </w:r>
          </w:p>
          <w:p w:rsidR="0040265F" w:rsidRDefault="0040265F" w:rsidP="0040265F">
            <w:r>
              <w:t>Will monitor clinical read code activity monthly.</w:t>
            </w:r>
          </w:p>
          <w:p w:rsidR="0040265F" w:rsidRDefault="0040265F" w:rsidP="0040265F"/>
          <w:p w:rsidR="0040265F" w:rsidRDefault="0040265F" w:rsidP="0040265F">
            <w:r>
              <w:t>Link to actions:</w:t>
            </w:r>
          </w:p>
          <w:p w:rsidR="0040265F" w:rsidRDefault="0040265F" w:rsidP="0040265F">
            <w:r>
              <w:t>Investigation/July21/PPS/H3</w:t>
            </w:r>
          </w:p>
          <w:p w:rsidR="0040265F" w:rsidRDefault="0040265F" w:rsidP="0040265F">
            <w:r>
              <w:t>HNA/2021/2</w:t>
            </w:r>
          </w:p>
          <w:p w:rsidR="0040265F" w:rsidRDefault="0040265F" w:rsidP="0040265F">
            <w:r>
              <w:t>HNA/2021/7</w:t>
            </w:r>
          </w:p>
          <w:p w:rsidR="0040265F" w:rsidRDefault="0040265F" w:rsidP="0040265F">
            <w:r>
              <w:t>HNA/2021/8</w:t>
            </w:r>
          </w:p>
          <w:p w:rsidR="0040265F" w:rsidRDefault="0040265F" w:rsidP="0040265F">
            <w:r>
              <w:t>HNA/2021/22</w:t>
            </w:r>
          </w:p>
          <w:p w:rsidR="00012848" w:rsidRDefault="00012848" w:rsidP="00012848"/>
        </w:tc>
        <w:tc>
          <w:tcPr>
            <w:tcW w:w="1424" w:type="dxa"/>
          </w:tcPr>
          <w:p w:rsidR="00012848" w:rsidRDefault="0040265F" w:rsidP="00A00339">
            <w:r>
              <w:t>Head of Prison Healthcare</w:t>
            </w:r>
          </w:p>
        </w:tc>
        <w:tc>
          <w:tcPr>
            <w:tcW w:w="1257" w:type="dxa"/>
          </w:tcPr>
          <w:p w:rsidR="00B74B83" w:rsidRDefault="00B74B83" w:rsidP="00B74B83">
            <w:r>
              <w:t>31</w:t>
            </w:r>
            <w:r w:rsidRPr="00B74B83">
              <w:rPr>
                <w:vertAlign w:val="superscript"/>
              </w:rPr>
              <w:t>st</w:t>
            </w:r>
            <w:r>
              <w:t xml:space="preserve"> August 23</w:t>
            </w:r>
          </w:p>
          <w:p w:rsidR="00B74B83" w:rsidRDefault="00B74B83" w:rsidP="00B74B83"/>
          <w:p w:rsidR="00012848" w:rsidRDefault="00B74B83" w:rsidP="00B74B83">
            <w:r w:rsidRPr="00C70B42">
              <w:t>Being managed through the health delivery plan &amp; monitored by the prison partnership board</w:t>
            </w:r>
          </w:p>
        </w:tc>
        <w:tc>
          <w:tcPr>
            <w:tcW w:w="3451" w:type="dxa"/>
          </w:tcPr>
          <w:p w:rsidR="00012848" w:rsidRPr="00AE79DE" w:rsidRDefault="00B74B83" w:rsidP="00A00339">
            <w:r>
              <w:t>Update to be provided to next PPB</w:t>
            </w:r>
          </w:p>
        </w:tc>
      </w:tr>
      <w:tr w:rsidR="0040265F" w:rsidTr="0040265F">
        <w:tc>
          <w:tcPr>
            <w:tcW w:w="967" w:type="dxa"/>
          </w:tcPr>
          <w:p w:rsidR="00C15036" w:rsidRPr="00B97785" w:rsidRDefault="00012848" w:rsidP="00A00339">
            <w:r>
              <w:t>Closed</w:t>
            </w:r>
          </w:p>
        </w:tc>
        <w:tc>
          <w:tcPr>
            <w:tcW w:w="3151" w:type="dxa"/>
          </w:tcPr>
          <w:p w:rsidR="00C15036" w:rsidRPr="00AE79DE" w:rsidRDefault="00012848" w:rsidP="00A00339">
            <w:r w:rsidRPr="00012848">
              <w:t xml:space="preserve">Healthcare should routinely be informed of all self-harm incidents and these should all be recorded on </w:t>
            </w:r>
            <w:proofErr w:type="spellStart"/>
            <w:r w:rsidRPr="00012848">
              <w:t>SystmOne</w:t>
            </w:r>
            <w:proofErr w:type="spellEnd"/>
            <w:r w:rsidRPr="00012848">
              <w:t>.</w:t>
            </w:r>
          </w:p>
        </w:tc>
        <w:tc>
          <w:tcPr>
            <w:tcW w:w="3698" w:type="dxa"/>
          </w:tcPr>
          <w:p w:rsidR="00B74B83" w:rsidRDefault="00012848" w:rsidP="00B74B83">
            <w:r>
              <w:t>Healthcare charge nurse to ensure all staff read code Self Harm within the system one clinical record.</w:t>
            </w:r>
            <w:r w:rsidR="00B74B83">
              <w:t xml:space="preserve"> </w:t>
            </w:r>
          </w:p>
          <w:p w:rsidR="00B74B83" w:rsidRDefault="00B74B83" w:rsidP="00B74B83"/>
          <w:p w:rsidR="00B74B83" w:rsidRDefault="00B74B83" w:rsidP="00B74B83">
            <w:r>
              <w:t>Crisis team to liaise with safer custody daily record on ledger and review all men who have self-harmed as daily work</w:t>
            </w:r>
          </w:p>
          <w:p w:rsidR="00C15036" w:rsidRPr="00AE79DE" w:rsidRDefault="00C15036" w:rsidP="00012848"/>
        </w:tc>
        <w:tc>
          <w:tcPr>
            <w:tcW w:w="1424" w:type="dxa"/>
          </w:tcPr>
          <w:p w:rsidR="00C15036" w:rsidRDefault="00012848" w:rsidP="00A00339">
            <w:r>
              <w:t>Head of Prison Healthcare</w:t>
            </w:r>
          </w:p>
        </w:tc>
        <w:tc>
          <w:tcPr>
            <w:tcW w:w="1257" w:type="dxa"/>
          </w:tcPr>
          <w:p w:rsidR="00C15036" w:rsidRPr="00B97785" w:rsidRDefault="00012848" w:rsidP="00A00339">
            <w:r>
              <w:t>Feb 21</w:t>
            </w:r>
          </w:p>
        </w:tc>
        <w:tc>
          <w:tcPr>
            <w:tcW w:w="3451" w:type="dxa"/>
          </w:tcPr>
          <w:p w:rsidR="00B74B83" w:rsidRDefault="00B74B83" w:rsidP="00B74B83">
            <w:r>
              <w:t>Admin Officer files all F213 and attaches to system one record</w:t>
            </w:r>
          </w:p>
          <w:p w:rsidR="00B74B83" w:rsidRDefault="00B74B83" w:rsidP="00B74B83">
            <w:r>
              <w:t>Governor will review F213 DSH process to ensure all accident reports sent to healthcare to log</w:t>
            </w:r>
          </w:p>
          <w:p w:rsidR="00C15036" w:rsidRPr="00AE79DE" w:rsidRDefault="00C15036" w:rsidP="00B74B83"/>
        </w:tc>
      </w:tr>
      <w:tr w:rsidR="0040265F" w:rsidTr="0040265F">
        <w:tc>
          <w:tcPr>
            <w:tcW w:w="967" w:type="dxa"/>
          </w:tcPr>
          <w:p w:rsidR="00C15036" w:rsidRPr="00B97785" w:rsidRDefault="0040265F" w:rsidP="00A00339">
            <w:r>
              <w:t>Closed</w:t>
            </w:r>
          </w:p>
        </w:tc>
        <w:tc>
          <w:tcPr>
            <w:tcW w:w="3151" w:type="dxa"/>
          </w:tcPr>
          <w:p w:rsidR="00C15036" w:rsidRPr="00AE79DE" w:rsidRDefault="0040265F" w:rsidP="00A00339">
            <w:r w:rsidRPr="0040265F">
              <w:t>Healthcare should consider appointing a health promotion lead to work across both prison and healthcare.</w:t>
            </w:r>
          </w:p>
        </w:tc>
        <w:tc>
          <w:tcPr>
            <w:tcW w:w="3698" w:type="dxa"/>
          </w:tcPr>
          <w:p w:rsidR="0040265F" w:rsidRDefault="0040265F" w:rsidP="0040265F">
            <w:r>
              <w:t>Healthcare lead to meet to review workforce and resource to establish if a lead for Health promotion work could be developed from the healthcare team</w:t>
            </w:r>
          </w:p>
          <w:p w:rsidR="0040265F" w:rsidRDefault="0040265F" w:rsidP="0040265F">
            <w:r>
              <w:t>The Governor to look to appoint a prison lead to work with healthcare to develop and deliver health promotion interventions</w:t>
            </w:r>
          </w:p>
          <w:p w:rsidR="00C15036" w:rsidRPr="00AE79DE" w:rsidRDefault="00C15036" w:rsidP="0040265F"/>
        </w:tc>
        <w:tc>
          <w:tcPr>
            <w:tcW w:w="1424" w:type="dxa"/>
          </w:tcPr>
          <w:p w:rsidR="00C15036" w:rsidRDefault="0040265F" w:rsidP="00A00339">
            <w:r>
              <w:t>Head of Prison Healthcare</w:t>
            </w:r>
          </w:p>
        </w:tc>
        <w:tc>
          <w:tcPr>
            <w:tcW w:w="1257" w:type="dxa"/>
          </w:tcPr>
          <w:p w:rsidR="00C15036" w:rsidRPr="00B97785" w:rsidRDefault="0040265F" w:rsidP="00A00339">
            <w:r>
              <w:t>Dec 21</w:t>
            </w:r>
          </w:p>
        </w:tc>
        <w:tc>
          <w:tcPr>
            <w:tcW w:w="3451" w:type="dxa"/>
          </w:tcPr>
          <w:p w:rsidR="0040265F" w:rsidRDefault="0040265F" w:rsidP="0040265F">
            <w:r>
              <w:t>25/5/22 Partnership Board to agree process of assurance.</w:t>
            </w:r>
          </w:p>
          <w:p w:rsidR="0040265F" w:rsidRDefault="0040265F" w:rsidP="0040265F">
            <w:r>
              <w:t xml:space="preserve"> 23.3.23 - take forward via Health Promotion Group. </w:t>
            </w:r>
          </w:p>
          <w:p w:rsidR="0040265F" w:rsidRDefault="0040265F" w:rsidP="0040265F">
            <w:r>
              <w:t xml:space="preserve">19.4.23 Health Promotion/Health Steering Group established with membership of both Healthcare and Prison. </w:t>
            </w:r>
          </w:p>
          <w:p w:rsidR="00C15036" w:rsidRPr="00AE79DE" w:rsidRDefault="0040265F" w:rsidP="0040265F">
            <w:r>
              <w:t>17.5.23 MP leads the Health Promotion Group and improvement actions are shared between prison, healthcare and voluntary sector.</w:t>
            </w:r>
          </w:p>
        </w:tc>
      </w:tr>
      <w:tr w:rsidR="00C11CF0" w:rsidTr="0040265F">
        <w:tc>
          <w:tcPr>
            <w:tcW w:w="967" w:type="dxa"/>
          </w:tcPr>
          <w:p w:rsidR="00A00339" w:rsidRDefault="0040265F">
            <w:r>
              <w:t>Closed</w:t>
            </w:r>
          </w:p>
        </w:tc>
        <w:tc>
          <w:tcPr>
            <w:tcW w:w="3151" w:type="dxa"/>
          </w:tcPr>
          <w:p w:rsidR="00A00339" w:rsidRDefault="0040265F">
            <w:r w:rsidRPr="0040265F">
              <w:t>Consideration should be given to the introduction of structured smoking cessation groups in HMP Swansea given the high prevalence of smoking and the low take-up of the current offer of lozenges.</w:t>
            </w:r>
          </w:p>
        </w:tc>
        <w:tc>
          <w:tcPr>
            <w:tcW w:w="3698" w:type="dxa"/>
          </w:tcPr>
          <w:p w:rsidR="00A00339" w:rsidRDefault="0040265F">
            <w:r w:rsidRPr="0040265F">
              <w:t>Heal</w:t>
            </w:r>
            <w:r>
              <w:t>thcare lead to liaise with Commu</w:t>
            </w:r>
            <w:r w:rsidRPr="0040265F">
              <w:t>nity smoking cessation services to review and implement support for the men in custody</w:t>
            </w:r>
          </w:p>
        </w:tc>
        <w:tc>
          <w:tcPr>
            <w:tcW w:w="1424" w:type="dxa"/>
          </w:tcPr>
          <w:p w:rsidR="00A00339" w:rsidRDefault="0040265F">
            <w:r>
              <w:t>Head of Prison Healthcare</w:t>
            </w:r>
          </w:p>
        </w:tc>
        <w:tc>
          <w:tcPr>
            <w:tcW w:w="1257" w:type="dxa"/>
          </w:tcPr>
          <w:p w:rsidR="00A00339" w:rsidRDefault="0040265F">
            <w:r>
              <w:t>Dec 21</w:t>
            </w:r>
          </w:p>
        </w:tc>
        <w:tc>
          <w:tcPr>
            <w:tcW w:w="3451" w:type="dxa"/>
          </w:tcPr>
          <w:p w:rsidR="0040265F" w:rsidRDefault="0040265F" w:rsidP="0040265F">
            <w:r>
              <w:t>Due to Covid community team are not able to attend</w:t>
            </w:r>
          </w:p>
          <w:p w:rsidR="0040265F" w:rsidRDefault="0040265F" w:rsidP="0040265F">
            <w:r>
              <w:t xml:space="preserve">Service was reviewed and Smoking Cessation Lead Liaised with </w:t>
            </w:r>
            <w:r w:rsidR="0006605E">
              <w:t>a</w:t>
            </w:r>
            <w:r>
              <w:t>reas to see delivery in other prisons</w:t>
            </w:r>
          </w:p>
          <w:p w:rsidR="0040265F" w:rsidRDefault="0040265F" w:rsidP="0040265F">
            <w:r>
              <w:t>Noted that Men should have access to smoking cessation help line there are now in cell phones for the men</w:t>
            </w:r>
          </w:p>
          <w:p w:rsidR="006172DB" w:rsidRDefault="0040265F" w:rsidP="006172DB">
            <w:r>
              <w:t xml:space="preserve">23.3.23 - take forward via Health Promotion Group. </w:t>
            </w:r>
          </w:p>
          <w:p w:rsidR="006172DB" w:rsidRDefault="0040265F" w:rsidP="006172DB">
            <w:r>
              <w:t xml:space="preserve">19.4.23 Mixed offer for lozenges and vapes, Smoking Cessation Wales will be invited to the Health Promotion Group to determine further </w:t>
            </w:r>
            <w:proofErr w:type="spellStart"/>
            <w:r>
              <w:t>stategies</w:t>
            </w:r>
            <w:proofErr w:type="spellEnd"/>
            <w:r>
              <w:t xml:space="preserve"> for cessation of smoking. </w:t>
            </w:r>
          </w:p>
          <w:p w:rsidR="00A00339" w:rsidRDefault="0040265F" w:rsidP="006172DB">
            <w:r>
              <w:t>17.5.23 Smoking cessation will be included in the health promotion group priorities.</w:t>
            </w:r>
          </w:p>
        </w:tc>
      </w:tr>
      <w:tr w:rsidR="00012848" w:rsidTr="0040265F">
        <w:tc>
          <w:tcPr>
            <w:tcW w:w="967" w:type="dxa"/>
          </w:tcPr>
          <w:p w:rsidR="00012848" w:rsidRDefault="00EE1E67">
            <w:r>
              <w:t>Closed</w:t>
            </w:r>
          </w:p>
        </w:tc>
        <w:tc>
          <w:tcPr>
            <w:tcW w:w="3151" w:type="dxa"/>
          </w:tcPr>
          <w:p w:rsidR="00012848" w:rsidRDefault="00EE1E67">
            <w:r w:rsidRPr="00EE1E67">
              <w:t xml:space="preserve">All residents are currently weighed on reception. Healthcare staff should ensure this weight is fully recorded and read coded on </w:t>
            </w:r>
            <w:proofErr w:type="spellStart"/>
            <w:r w:rsidRPr="00EE1E67">
              <w:t>SystmOne</w:t>
            </w:r>
            <w:proofErr w:type="spellEnd"/>
            <w:r w:rsidRPr="00EE1E67">
              <w:t>, as opposed to the current approach which appears to be just for those who are obese.</w:t>
            </w:r>
          </w:p>
        </w:tc>
        <w:tc>
          <w:tcPr>
            <w:tcW w:w="3698" w:type="dxa"/>
          </w:tcPr>
          <w:p w:rsidR="00EE1E67" w:rsidRDefault="00EE1E67" w:rsidP="00EE1E67">
            <w:r>
              <w:t xml:space="preserve">Height and weight are recorded as part of the healthcare reception screening </w:t>
            </w:r>
          </w:p>
          <w:p w:rsidR="00012848" w:rsidRDefault="00012848"/>
        </w:tc>
        <w:tc>
          <w:tcPr>
            <w:tcW w:w="1424" w:type="dxa"/>
          </w:tcPr>
          <w:p w:rsidR="00012848" w:rsidRDefault="00EE1E67">
            <w:r>
              <w:t>Head of Prison Healthcare</w:t>
            </w:r>
          </w:p>
        </w:tc>
        <w:tc>
          <w:tcPr>
            <w:tcW w:w="1257" w:type="dxa"/>
          </w:tcPr>
          <w:p w:rsidR="00012848" w:rsidRDefault="00EE1E67">
            <w:r>
              <w:t>Feb 21</w:t>
            </w:r>
          </w:p>
        </w:tc>
        <w:tc>
          <w:tcPr>
            <w:tcW w:w="3451" w:type="dxa"/>
          </w:tcPr>
          <w:p w:rsidR="00012848" w:rsidRDefault="00EE1E67" w:rsidP="00EE1E67">
            <w:r>
              <w:t>An audit tool is used to review clinical data Height and weight are noted as a measure within the Audit tool.</w:t>
            </w:r>
          </w:p>
        </w:tc>
      </w:tr>
      <w:tr w:rsidR="00012848" w:rsidTr="0040265F">
        <w:tc>
          <w:tcPr>
            <w:tcW w:w="967" w:type="dxa"/>
          </w:tcPr>
          <w:p w:rsidR="00012848" w:rsidRDefault="00A31F64">
            <w:r>
              <w:t>Closed</w:t>
            </w:r>
          </w:p>
        </w:tc>
        <w:tc>
          <w:tcPr>
            <w:tcW w:w="3151" w:type="dxa"/>
          </w:tcPr>
          <w:p w:rsidR="00012848" w:rsidRDefault="00A31F64">
            <w:r w:rsidRPr="00A31F64">
              <w:t>Healthcare and prison staff should work closely to develop a healthcare forum, to ensure the views of residents who either access or wish to access health services are routinely heard and acted upon.</w:t>
            </w:r>
          </w:p>
        </w:tc>
        <w:tc>
          <w:tcPr>
            <w:tcW w:w="3698" w:type="dxa"/>
          </w:tcPr>
          <w:p w:rsidR="00A31F64" w:rsidRDefault="00A31F64" w:rsidP="00A31F64">
            <w:r>
              <w:t>Healthcare leads to attend the prisoner forum that is held twice weekly</w:t>
            </w:r>
          </w:p>
          <w:p w:rsidR="00012848" w:rsidRDefault="00A31F64" w:rsidP="00A31F64">
            <w:r>
              <w:t>Healthcare leads to explore / develop healthcare focused forum and healthcare champions as part of Health Promotion review</w:t>
            </w:r>
          </w:p>
        </w:tc>
        <w:tc>
          <w:tcPr>
            <w:tcW w:w="1424" w:type="dxa"/>
          </w:tcPr>
          <w:p w:rsidR="00012848" w:rsidRDefault="00A31F64">
            <w:r>
              <w:t>Head of Healthcare</w:t>
            </w:r>
          </w:p>
        </w:tc>
        <w:tc>
          <w:tcPr>
            <w:tcW w:w="1257" w:type="dxa"/>
          </w:tcPr>
          <w:p w:rsidR="00012848" w:rsidRDefault="00A31F64">
            <w:r>
              <w:t>Oct 21</w:t>
            </w:r>
          </w:p>
        </w:tc>
        <w:tc>
          <w:tcPr>
            <w:tcW w:w="3451" w:type="dxa"/>
          </w:tcPr>
          <w:p w:rsidR="00A31F64" w:rsidRDefault="00A31F64" w:rsidP="00A31F64">
            <w:r>
              <w:t>The Crisis team intervention practitioner has now taken up post. The First Healthcare Group was completed September 2021 there are plans for Monthly forums.</w:t>
            </w:r>
          </w:p>
          <w:p w:rsidR="00A31F64" w:rsidRDefault="00A31F64" w:rsidP="00A31F64">
            <w:r>
              <w:t xml:space="preserve">23.3.23 - take forward via Health Promotion Group. </w:t>
            </w:r>
          </w:p>
          <w:p w:rsidR="00A31F64" w:rsidRDefault="00A31F64" w:rsidP="00A31F64">
            <w:r>
              <w:t xml:space="preserve">19.4.23 The Governor holds focus groups; we canvas the men around Healthcare through patient feedback mechanisms. The voluntary sector are looking to develop further engagement opportunities with the men. A SOP is in development to ensure actions from the feedback. </w:t>
            </w:r>
          </w:p>
          <w:p w:rsidR="00012848" w:rsidRDefault="00A31F64" w:rsidP="00A31F64">
            <w:r>
              <w:t>17.5.23 Mechanisms to gather feedback on healthcare in place and utilised.</w:t>
            </w:r>
          </w:p>
        </w:tc>
      </w:tr>
      <w:tr w:rsidR="00012848" w:rsidTr="0040265F">
        <w:tc>
          <w:tcPr>
            <w:tcW w:w="967" w:type="dxa"/>
          </w:tcPr>
          <w:p w:rsidR="00012848" w:rsidRDefault="00A96C99">
            <w:r>
              <w:t>Open</w:t>
            </w:r>
          </w:p>
        </w:tc>
        <w:tc>
          <w:tcPr>
            <w:tcW w:w="3151" w:type="dxa"/>
          </w:tcPr>
          <w:p w:rsidR="00012848" w:rsidRDefault="00A96C99">
            <w:r w:rsidRPr="00A96C99">
              <w:t>The Partnership Board should have a strengthened focus on wellbeing and consider where and how the wider social care needs of these younger groups of men seen in HMP Swansea are being met in a co-ordinated and seamless way. Swansea Council should have a leading role in this development.</w:t>
            </w:r>
          </w:p>
        </w:tc>
        <w:tc>
          <w:tcPr>
            <w:tcW w:w="3698" w:type="dxa"/>
          </w:tcPr>
          <w:p w:rsidR="008434ED" w:rsidRDefault="008434ED" w:rsidP="008434ED">
            <w:r>
              <w:t xml:space="preserve">Swansea Council along with partners in the third sector offer support including through Employability and Skills support, welfare benefits and housing options and this will progress further with support to the men in Prison and continued support on release.    </w:t>
            </w:r>
          </w:p>
          <w:p w:rsidR="00012848" w:rsidRDefault="00012848"/>
        </w:tc>
        <w:tc>
          <w:tcPr>
            <w:tcW w:w="1424" w:type="dxa"/>
          </w:tcPr>
          <w:p w:rsidR="00012848" w:rsidRDefault="00A96C99">
            <w:r>
              <w:t>Head of Nursing / Local Authority</w:t>
            </w:r>
          </w:p>
        </w:tc>
        <w:tc>
          <w:tcPr>
            <w:tcW w:w="1257" w:type="dxa"/>
          </w:tcPr>
          <w:p w:rsidR="00B74B83" w:rsidRDefault="00B74B83" w:rsidP="00B74B83">
            <w:r>
              <w:t>31</w:t>
            </w:r>
            <w:r w:rsidRPr="00B74B83">
              <w:rPr>
                <w:vertAlign w:val="superscript"/>
              </w:rPr>
              <w:t>st</w:t>
            </w:r>
            <w:r>
              <w:t xml:space="preserve"> August 23</w:t>
            </w:r>
          </w:p>
          <w:p w:rsidR="00B74B83" w:rsidRDefault="00B74B83" w:rsidP="00B74B83"/>
          <w:p w:rsidR="00012848" w:rsidRDefault="00B74B83" w:rsidP="00B74B83">
            <w:r w:rsidRPr="00C70B42">
              <w:t>Being managed through the health delivery plan &amp; monitored by the prison partnership board</w:t>
            </w:r>
          </w:p>
        </w:tc>
        <w:tc>
          <w:tcPr>
            <w:tcW w:w="3451" w:type="dxa"/>
          </w:tcPr>
          <w:p w:rsidR="00A96C99" w:rsidRDefault="00A96C99" w:rsidP="00A96C99">
            <w:r>
              <w:t>23/3/22</w:t>
            </w:r>
          </w:p>
          <w:p w:rsidR="00A96C99" w:rsidRDefault="00A96C99" w:rsidP="00A96C99">
            <w:r>
              <w:t xml:space="preserve">Progress on this recommendation has been hindered by the Covid pandemic which has reduced the opportunities to support the wider social care and well-being needs of the men in HMP Swansea.  </w:t>
            </w:r>
          </w:p>
          <w:p w:rsidR="00A96C99" w:rsidRDefault="00A96C99" w:rsidP="00A96C99"/>
          <w:p w:rsidR="00012848" w:rsidRDefault="00A96C99" w:rsidP="00A96C99">
            <w:r>
              <w:t>20.04.23 update to be provided in time for the next PPB</w:t>
            </w:r>
          </w:p>
        </w:tc>
      </w:tr>
      <w:tr w:rsidR="002363C4" w:rsidTr="0040265F">
        <w:tc>
          <w:tcPr>
            <w:tcW w:w="967" w:type="dxa"/>
          </w:tcPr>
          <w:p w:rsidR="002363C4" w:rsidRDefault="002363C4" w:rsidP="002363C4">
            <w:r>
              <w:t>Open</w:t>
            </w:r>
          </w:p>
        </w:tc>
        <w:tc>
          <w:tcPr>
            <w:tcW w:w="3151" w:type="dxa"/>
          </w:tcPr>
          <w:p w:rsidR="002363C4" w:rsidRDefault="002363C4" w:rsidP="002363C4">
            <w:r w:rsidRPr="002363C4">
              <w:t xml:space="preserve">Following the development of the Partnership Board, HMP Swansea should consider wider </w:t>
            </w:r>
            <w:proofErr w:type="spellStart"/>
            <w:r w:rsidRPr="002363C4">
              <w:t>comms</w:t>
            </w:r>
            <w:proofErr w:type="spellEnd"/>
            <w:r w:rsidRPr="002363C4">
              <w:t xml:space="preserve"> to all staff to raise the profile of social care needs, specifically including wellbeing.</w:t>
            </w:r>
          </w:p>
        </w:tc>
        <w:tc>
          <w:tcPr>
            <w:tcW w:w="3698" w:type="dxa"/>
          </w:tcPr>
          <w:p w:rsidR="002363C4" w:rsidRDefault="008434ED" w:rsidP="002363C4">
            <w:r>
              <w:t>A senior nurse with experience in both health and social care has been tasked with looking at current plans and agreements, and what needs to change.</w:t>
            </w:r>
          </w:p>
        </w:tc>
        <w:tc>
          <w:tcPr>
            <w:tcW w:w="1424" w:type="dxa"/>
          </w:tcPr>
          <w:p w:rsidR="002363C4" w:rsidRDefault="002363C4" w:rsidP="002363C4">
            <w:r w:rsidRPr="0003247E">
              <w:t>Head of Nursing / Local Authority</w:t>
            </w:r>
          </w:p>
        </w:tc>
        <w:tc>
          <w:tcPr>
            <w:tcW w:w="1257" w:type="dxa"/>
          </w:tcPr>
          <w:p w:rsidR="00B74B83" w:rsidRDefault="00B74B83" w:rsidP="00B74B83">
            <w:r>
              <w:t>31</w:t>
            </w:r>
            <w:r w:rsidRPr="00B74B83">
              <w:rPr>
                <w:vertAlign w:val="superscript"/>
              </w:rPr>
              <w:t>st</w:t>
            </w:r>
            <w:r>
              <w:t xml:space="preserve"> August 23</w:t>
            </w:r>
          </w:p>
          <w:p w:rsidR="00B74B83" w:rsidRDefault="00B74B83" w:rsidP="00B74B83"/>
          <w:p w:rsidR="002363C4" w:rsidRDefault="00B74B83" w:rsidP="00B74B83">
            <w:r w:rsidRPr="00C70B42">
              <w:t>Being managed through the health delivery plan &amp; monitored by the prison partnership board</w:t>
            </w:r>
          </w:p>
        </w:tc>
        <w:tc>
          <w:tcPr>
            <w:tcW w:w="3451" w:type="dxa"/>
          </w:tcPr>
          <w:p w:rsidR="008434ED" w:rsidRDefault="008434ED" w:rsidP="008434ED">
            <w:r>
              <w:t xml:space="preserve">23/3/22 Following a needs assessment carried out in Jan. 2021, work is underway to scope out how best to improve health and social care wellbeing /outcomes in a joined-up way. </w:t>
            </w:r>
          </w:p>
          <w:p w:rsidR="008434ED" w:rsidRDefault="008434ED" w:rsidP="008434ED">
            <w:r>
              <w:t xml:space="preserve">A proposal will be made to the Partnership Board on a way forward and </w:t>
            </w:r>
            <w:proofErr w:type="spellStart"/>
            <w:r>
              <w:t>comms</w:t>
            </w:r>
            <w:proofErr w:type="spellEnd"/>
            <w:r>
              <w:t xml:space="preserve"> to follow.</w:t>
            </w:r>
          </w:p>
          <w:p w:rsidR="008434ED" w:rsidRDefault="008434ED" w:rsidP="008434ED">
            <w:r>
              <w:t>20.04.23 update to be provided in time for the next PPB.</w:t>
            </w:r>
          </w:p>
          <w:p w:rsidR="002363C4" w:rsidRDefault="002363C4" w:rsidP="002363C4"/>
        </w:tc>
      </w:tr>
      <w:tr w:rsidR="002363C4" w:rsidTr="0040265F">
        <w:tc>
          <w:tcPr>
            <w:tcW w:w="967" w:type="dxa"/>
          </w:tcPr>
          <w:p w:rsidR="002363C4" w:rsidRDefault="002363C4" w:rsidP="002363C4">
            <w:r>
              <w:t>Open</w:t>
            </w:r>
          </w:p>
        </w:tc>
        <w:tc>
          <w:tcPr>
            <w:tcW w:w="3151" w:type="dxa"/>
          </w:tcPr>
          <w:p w:rsidR="002363C4" w:rsidRDefault="002363C4" w:rsidP="002363C4">
            <w:r w:rsidRPr="002363C4">
              <w:t>A regular (2-weekly) drop-in session could be implemented in HMP Swansea, led by Swansea Council, to ensure both residents and staff have ready access to immediate and timely information to meet social care needs, particularly for those below the threshold for full care packages and those with wider wellbeing needs which do not currently get considered under the banner of social care in HMP Swansea.</w:t>
            </w:r>
          </w:p>
        </w:tc>
        <w:tc>
          <w:tcPr>
            <w:tcW w:w="3698" w:type="dxa"/>
          </w:tcPr>
          <w:p w:rsidR="002363C4" w:rsidRDefault="008434ED" w:rsidP="002363C4">
            <w:r>
              <w:t>The new crisis and intervention team, and in reach team based within the prison supports this development work</w:t>
            </w:r>
          </w:p>
        </w:tc>
        <w:tc>
          <w:tcPr>
            <w:tcW w:w="1424" w:type="dxa"/>
          </w:tcPr>
          <w:p w:rsidR="002363C4" w:rsidRDefault="002363C4" w:rsidP="002363C4">
            <w:r w:rsidRPr="0003247E">
              <w:t>Head of Nursing / Local Authority</w:t>
            </w:r>
          </w:p>
        </w:tc>
        <w:tc>
          <w:tcPr>
            <w:tcW w:w="1257" w:type="dxa"/>
          </w:tcPr>
          <w:p w:rsidR="00B74B83" w:rsidRDefault="00B74B83" w:rsidP="00B74B83">
            <w:r>
              <w:t>31</w:t>
            </w:r>
            <w:r w:rsidRPr="00B74B83">
              <w:rPr>
                <w:vertAlign w:val="superscript"/>
              </w:rPr>
              <w:t>st</w:t>
            </w:r>
            <w:r>
              <w:t xml:space="preserve"> August 23</w:t>
            </w:r>
          </w:p>
          <w:p w:rsidR="00B74B83" w:rsidRDefault="00B74B83" w:rsidP="00B74B83"/>
          <w:p w:rsidR="002363C4" w:rsidRDefault="00B74B83" w:rsidP="00B74B83">
            <w:r w:rsidRPr="00C70B42">
              <w:t>Being managed through the health delivery plan &amp; monitored by the prison partnership board</w:t>
            </w:r>
          </w:p>
        </w:tc>
        <w:tc>
          <w:tcPr>
            <w:tcW w:w="3451" w:type="dxa"/>
          </w:tcPr>
          <w:p w:rsidR="008434ED" w:rsidRDefault="008434ED" w:rsidP="008434ED">
            <w:r>
              <w:t>23/3/22</w:t>
            </w:r>
          </w:p>
          <w:p w:rsidR="002363C4" w:rsidRDefault="008434ED" w:rsidP="008434ED">
            <w:r>
              <w:t>Restrictions in place during the pandemic have limited joint efforts in this area, though colleagues in the Health Suite hold regular discussions and work closely with Adult social care and community mental health teams to identify those most vulnerable prisoners in need of care and treatment whilst in prison, and care and support planning for discharge</w:t>
            </w:r>
            <w:proofErr w:type="gramStart"/>
            <w:r>
              <w:t>..</w:t>
            </w:r>
            <w:proofErr w:type="gramEnd"/>
            <w:r>
              <w:t xml:space="preserve">                                                                                           .20.04.23 an update to be provided in time for the next PPB.</w:t>
            </w:r>
          </w:p>
        </w:tc>
      </w:tr>
      <w:tr w:rsidR="002363C4" w:rsidTr="0040265F">
        <w:tc>
          <w:tcPr>
            <w:tcW w:w="967" w:type="dxa"/>
          </w:tcPr>
          <w:p w:rsidR="002363C4" w:rsidRDefault="008434ED" w:rsidP="002363C4">
            <w:r>
              <w:t>Open</w:t>
            </w:r>
          </w:p>
        </w:tc>
        <w:tc>
          <w:tcPr>
            <w:tcW w:w="3151" w:type="dxa"/>
          </w:tcPr>
          <w:p w:rsidR="002363C4" w:rsidRDefault="002363C4" w:rsidP="002363C4">
            <w:r w:rsidRPr="002363C4">
              <w:t>A formalised buddy scheme could usefully be implemented in HMP Swansea, with support from Swansea Council, to establish this to reduce isolation, improve wellbeing and ensure that low-level needs can be met ‘in house’.</w:t>
            </w:r>
          </w:p>
        </w:tc>
        <w:tc>
          <w:tcPr>
            <w:tcW w:w="3698" w:type="dxa"/>
          </w:tcPr>
          <w:p w:rsidR="002363C4" w:rsidRDefault="008434ED" w:rsidP="002363C4">
            <w:r>
              <w:t>The Social Care Safeguarding team have increased links with Prison colleagues and will be involved in the development of a more formalised buddy scheme</w:t>
            </w:r>
          </w:p>
        </w:tc>
        <w:tc>
          <w:tcPr>
            <w:tcW w:w="1424" w:type="dxa"/>
          </w:tcPr>
          <w:p w:rsidR="002363C4" w:rsidRDefault="002363C4" w:rsidP="002363C4">
            <w:r w:rsidRPr="0003247E">
              <w:t>Head of Nursing / Local Authority</w:t>
            </w:r>
          </w:p>
        </w:tc>
        <w:tc>
          <w:tcPr>
            <w:tcW w:w="1257" w:type="dxa"/>
          </w:tcPr>
          <w:p w:rsidR="00B74B83" w:rsidRDefault="00B74B83" w:rsidP="00B74B83">
            <w:r>
              <w:t>31</w:t>
            </w:r>
            <w:r w:rsidRPr="00B74B83">
              <w:rPr>
                <w:vertAlign w:val="superscript"/>
              </w:rPr>
              <w:t>st</w:t>
            </w:r>
            <w:r>
              <w:t xml:space="preserve"> August 23</w:t>
            </w:r>
          </w:p>
          <w:p w:rsidR="00B74B83" w:rsidRDefault="00B74B83" w:rsidP="00B74B83"/>
          <w:p w:rsidR="002363C4" w:rsidRDefault="00B74B83" w:rsidP="00B74B83">
            <w:r w:rsidRPr="00C70B42">
              <w:t>Being managed through the health delivery plan &amp; monitored by the prison partnership board</w:t>
            </w:r>
          </w:p>
        </w:tc>
        <w:tc>
          <w:tcPr>
            <w:tcW w:w="3451" w:type="dxa"/>
          </w:tcPr>
          <w:p w:rsidR="008434ED" w:rsidRDefault="008434ED" w:rsidP="008434ED">
            <w:r>
              <w:t>23/3/22</w:t>
            </w:r>
          </w:p>
          <w:p w:rsidR="008434ED" w:rsidRDefault="008434ED" w:rsidP="008434ED">
            <w:r>
              <w:t xml:space="preserve">A formal buddy scheme has yet to commence, but this is likely to feature as ways of promoting user-led approaches to health and social care are considered with prison colleagues and the Board.  </w:t>
            </w:r>
          </w:p>
          <w:p w:rsidR="002363C4" w:rsidRDefault="008434ED" w:rsidP="008434ED">
            <w:r>
              <w:t>20.04.23 update to be provided in time for the next PPB.</w:t>
            </w:r>
          </w:p>
        </w:tc>
      </w:tr>
      <w:tr w:rsidR="002363C4" w:rsidTr="0040265F">
        <w:tc>
          <w:tcPr>
            <w:tcW w:w="967" w:type="dxa"/>
          </w:tcPr>
          <w:p w:rsidR="002363C4" w:rsidRDefault="008434ED">
            <w:r>
              <w:t>Open</w:t>
            </w:r>
          </w:p>
        </w:tc>
        <w:tc>
          <w:tcPr>
            <w:tcW w:w="3151" w:type="dxa"/>
          </w:tcPr>
          <w:p w:rsidR="002363C4" w:rsidRDefault="002363C4">
            <w:r w:rsidRPr="002363C4">
              <w:t>Swansea Council and HMP Swansea could usefully work closely to consider a more active process to identify support needs of individuals who may not meet social care thresholds but who are unlikely to manage daily living on release into the community.</w:t>
            </w:r>
          </w:p>
        </w:tc>
        <w:tc>
          <w:tcPr>
            <w:tcW w:w="3698" w:type="dxa"/>
          </w:tcPr>
          <w:p w:rsidR="00B74B83" w:rsidRDefault="00B74B83" w:rsidP="00B74B83">
            <w:r>
              <w:t>Swansea Council well-being and prevention services including employment and skills teams will support with effective release planning.  Support on release will include links through the network of Local Area Coordinators across Swansea to support people to access services and support in their communities.</w:t>
            </w:r>
          </w:p>
          <w:p w:rsidR="002363C4" w:rsidRDefault="00B74B83" w:rsidP="00B74B83">
            <w:r>
              <w:t>The Council’s employability team are attending an Employment Hub in the prison once a week and are supporting on day of release.</w:t>
            </w:r>
          </w:p>
        </w:tc>
        <w:tc>
          <w:tcPr>
            <w:tcW w:w="1424" w:type="dxa"/>
          </w:tcPr>
          <w:p w:rsidR="002363C4" w:rsidRDefault="00B74B83">
            <w:r w:rsidRPr="0003247E">
              <w:t>Head of Nursing / Local Authority</w:t>
            </w:r>
          </w:p>
        </w:tc>
        <w:tc>
          <w:tcPr>
            <w:tcW w:w="1257" w:type="dxa"/>
          </w:tcPr>
          <w:p w:rsidR="00B74B83" w:rsidRDefault="00B74B83" w:rsidP="00B74B83">
            <w:r>
              <w:t>31</w:t>
            </w:r>
            <w:r w:rsidRPr="00B74B83">
              <w:rPr>
                <w:vertAlign w:val="superscript"/>
              </w:rPr>
              <w:t>st</w:t>
            </w:r>
            <w:r>
              <w:t xml:space="preserve"> August 23</w:t>
            </w:r>
          </w:p>
          <w:p w:rsidR="00B74B83" w:rsidRDefault="00B74B83" w:rsidP="00B74B83"/>
          <w:p w:rsidR="002363C4" w:rsidRDefault="00B74B83" w:rsidP="00B74B83">
            <w:r w:rsidRPr="00C70B42">
              <w:t>Being managed through the health delivery plan &amp; monitored by the prison partnership board</w:t>
            </w:r>
          </w:p>
        </w:tc>
        <w:tc>
          <w:tcPr>
            <w:tcW w:w="3451" w:type="dxa"/>
          </w:tcPr>
          <w:p w:rsidR="00B74B83" w:rsidRDefault="00B74B83" w:rsidP="00B74B83">
            <w:r>
              <w:t>23/3/22</w:t>
            </w:r>
          </w:p>
          <w:p w:rsidR="00B74B83" w:rsidRDefault="00B74B83" w:rsidP="00B74B83">
            <w:r>
              <w:t>Discussions are held regularly both in terms of adult safeguarding and Care and Support needs. As well as links with Adult Services via Common Access Point, Community Initial Assessment Team and Community Mental Health teams, there is an Adult Safeguarding team within Swansea Council who are consulted about safeguarding inquiries and safety planning.</w:t>
            </w:r>
          </w:p>
          <w:p w:rsidR="00B74B83" w:rsidRDefault="00B74B83" w:rsidP="00B74B83">
            <w:r>
              <w:t>20.04.23 an update to be provided in time for the next PPB.</w:t>
            </w:r>
          </w:p>
          <w:p w:rsidR="00B74B83" w:rsidRDefault="00B74B83" w:rsidP="00B74B83"/>
          <w:p w:rsidR="00B74B83" w:rsidRDefault="00B74B83" w:rsidP="00B74B83"/>
          <w:p w:rsidR="002363C4" w:rsidRDefault="002363C4"/>
        </w:tc>
      </w:tr>
    </w:tbl>
    <w:p w:rsidR="00A3390F" w:rsidRDefault="00A3390F"/>
    <w:sectPr w:rsidR="00A3390F" w:rsidSect="00A00339">
      <w:headerReference w:type="default" r:id="rId6"/>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0789" w:rsidRDefault="00BC0789" w:rsidP="008434ED">
      <w:pPr>
        <w:spacing w:after="0" w:line="240" w:lineRule="auto"/>
      </w:pPr>
      <w:r>
        <w:separator/>
      </w:r>
    </w:p>
  </w:endnote>
  <w:endnote w:type="continuationSeparator" w:id="0">
    <w:p w:rsidR="00BC0789" w:rsidRDefault="00BC0789" w:rsidP="008434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0789" w:rsidRDefault="00BC0789" w:rsidP="008434ED">
      <w:pPr>
        <w:spacing w:after="0" w:line="240" w:lineRule="auto"/>
      </w:pPr>
      <w:r>
        <w:separator/>
      </w:r>
    </w:p>
  </w:footnote>
  <w:footnote w:type="continuationSeparator" w:id="0">
    <w:p w:rsidR="00BC0789" w:rsidRDefault="00BC0789" w:rsidP="008434E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4ED" w:rsidRPr="008434ED" w:rsidRDefault="008434ED">
    <w:pPr>
      <w:pStyle w:val="Header"/>
      <w:rPr>
        <w:b/>
        <w:u w:val="single"/>
      </w:rPr>
    </w:pPr>
    <w:r w:rsidRPr="008434ED">
      <w:rPr>
        <w:b/>
        <w:u w:val="single"/>
      </w:rPr>
      <w:t>Health, Care and Wellbeing Delivery Plan 2023-2025</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0339"/>
    <w:rsid w:val="00012848"/>
    <w:rsid w:val="0006605E"/>
    <w:rsid w:val="0022124E"/>
    <w:rsid w:val="002363C4"/>
    <w:rsid w:val="0040265F"/>
    <w:rsid w:val="00413DDB"/>
    <w:rsid w:val="004E7DD8"/>
    <w:rsid w:val="00607F40"/>
    <w:rsid w:val="00611894"/>
    <w:rsid w:val="006172DB"/>
    <w:rsid w:val="006457FC"/>
    <w:rsid w:val="00676A12"/>
    <w:rsid w:val="006C536B"/>
    <w:rsid w:val="006E290B"/>
    <w:rsid w:val="0070695F"/>
    <w:rsid w:val="00842C8D"/>
    <w:rsid w:val="008434ED"/>
    <w:rsid w:val="008F7556"/>
    <w:rsid w:val="00A00339"/>
    <w:rsid w:val="00A31F64"/>
    <w:rsid w:val="00A3390F"/>
    <w:rsid w:val="00A96C99"/>
    <w:rsid w:val="00AD5BF1"/>
    <w:rsid w:val="00AE79DE"/>
    <w:rsid w:val="00B74B83"/>
    <w:rsid w:val="00BC0789"/>
    <w:rsid w:val="00C11CF0"/>
    <w:rsid w:val="00C12313"/>
    <w:rsid w:val="00C15036"/>
    <w:rsid w:val="00E44270"/>
    <w:rsid w:val="00EE1E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84205E-B29C-45AC-8298-C68C79A2C5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003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434ED"/>
    <w:pPr>
      <w:tabs>
        <w:tab w:val="center" w:pos="4513"/>
        <w:tab w:val="right" w:pos="9026"/>
      </w:tabs>
      <w:spacing w:after="0" w:line="240" w:lineRule="auto"/>
    </w:pPr>
  </w:style>
  <w:style w:type="character" w:customStyle="1" w:styleId="HeaderChar">
    <w:name w:val="Header Char"/>
    <w:basedOn w:val="DefaultParagraphFont"/>
    <w:link w:val="Header"/>
    <w:uiPriority w:val="99"/>
    <w:rsid w:val="008434ED"/>
  </w:style>
  <w:style w:type="paragraph" w:styleId="Footer">
    <w:name w:val="footer"/>
    <w:basedOn w:val="Normal"/>
    <w:link w:val="FooterChar"/>
    <w:uiPriority w:val="99"/>
    <w:unhideWhenUsed/>
    <w:rsid w:val="008434ED"/>
    <w:pPr>
      <w:tabs>
        <w:tab w:val="center" w:pos="4513"/>
        <w:tab w:val="right" w:pos="9026"/>
      </w:tabs>
      <w:spacing w:after="0" w:line="240" w:lineRule="auto"/>
    </w:pPr>
  </w:style>
  <w:style w:type="character" w:customStyle="1" w:styleId="FooterChar">
    <w:name w:val="Footer Char"/>
    <w:basedOn w:val="DefaultParagraphFont"/>
    <w:link w:val="Footer"/>
    <w:uiPriority w:val="99"/>
    <w:rsid w:val="008434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3402</Words>
  <Characters>19395</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Lewis (Swansea Bay UHB - Primary, Community and Therapies Service Group)</dc:creator>
  <cp:keywords/>
  <dc:description/>
  <cp:lastModifiedBy>Georgia Pennells (Swansea Bay - Corporate Governance Officer )</cp:lastModifiedBy>
  <cp:revision>1</cp:revision>
  <dcterms:created xsi:type="dcterms:W3CDTF">2023-07-17T12:41:00Z</dcterms:created>
  <dcterms:modified xsi:type="dcterms:W3CDTF">2023-07-17T12:41:00Z</dcterms:modified>
</cp:coreProperties>
</file>