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3BF05B" w14:textId="1FC67F64" w:rsidR="0052297E" w:rsidRDefault="00C107F2" w:rsidP="00435323">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6" behindDoc="1" locked="0" layoutInCell="1" allowOverlap="1" wp14:anchorId="2236DA30" wp14:editId="2D5D223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E809D76"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17F1735" w14:textId="77777777" w:rsidTr="33A84702">
        <w:tc>
          <w:tcPr>
            <w:tcW w:w="2547" w:type="dxa"/>
          </w:tcPr>
          <w:p w14:paraId="37259F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3972E5FC" w14:textId="2373F2CE" w:rsidR="00F5082D" w:rsidRPr="00FA0CA9" w:rsidRDefault="00A02663" w:rsidP="005E0194">
            <w:pPr>
              <w:rPr>
                <w:rFonts w:ascii="Arial" w:hAnsi="Arial" w:cs="Arial"/>
                <w:b/>
                <w:sz w:val="24"/>
                <w:szCs w:val="24"/>
              </w:rPr>
            </w:pPr>
            <w:r>
              <w:rPr>
                <w:rFonts w:ascii="Arial" w:hAnsi="Arial" w:cs="Arial"/>
                <w:b/>
                <w:sz w:val="24"/>
                <w:szCs w:val="24"/>
              </w:rPr>
              <w:t>24</w:t>
            </w:r>
            <w:r w:rsidRPr="00A02663">
              <w:rPr>
                <w:rFonts w:ascii="Arial" w:hAnsi="Arial" w:cs="Arial"/>
                <w:b/>
                <w:sz w:val="24"/>
                <w:szCs w:val="24"/>
                <w:vertAlign w:val="superscript"/>
              </w:rPr>
              <w:t>th</w:t>
            </w:r>
            <w:r>
              <w:rPr>
                <w:rFonts w:ascii="Arial" w:hAnsi="Arial" w:cs="Arial"/>
                <w:b/>
                <w:sz w:val="24"/>
                <w:szCs w:val="24"/>
              </w:rPr>
              <w:t xml:space="preserve"> September 2024</w:t>
            </w:r>
          </w:p>
        </w:tc>
        <w:tc>
          <w:tcPr>
            <w:tcW w:w="2368" w:type="dxa"/>
            <w:gridSpan w:val="3"/>
          </w:tcPr>
          <w:p w14:paraId="07EDC25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r w:rsidR="00F2421C">
              <w:rPr>
                <w:rFonts w:ascii="Arial" w:hAnsi="Arial" w:cs="Arial"/>
                <w:b/>
                <w:sz w:val="24"/>
                <w:szCs w:val="24"/>
              </w:rPr>
              <w:t xml:space="preserve"> </w:t>
            </w:r>
          </w:p>
        </w:tc>
        <w:tc>
          <w:tcPr>
            <w:tcW w:w="841" w:type="dxa"/>
          </w:tcPr>
          <w:p w14:paraId="4744B275" w14:textId="2DA6A30E" w:rsidR="00F5082D" w:rsidRPr="00FA0CA9" w:rsidRDefault="00A02663" w:rsidP="33A84702">
            <w:pPr>
              <w:rPr>
                <w:rFonts w:ascii="Arial" w:hAnsi="Arial" w:cs="Arial"/>
                <w:b/>
                <w:bCs/>
                <w:sz w:val="24"/>
                <w:szCs w:val="24"/>
              </w:rPr>
            </w:pPr>
            <w:r>
              <w:rPr>
                <w:rFonts w:ascii="Arial" w:hAnsi="Arial" w:cs="Arial"/>
                <w:b/>
                <w:bCs/>
                <w:sz w:val="24"/>
                <w:szCs w:val="24"/>
              </w:rPr>
              <w:t>5.2</w:t>
            </w:r>
          </w:p>
        </w:tc>
      </w:tr>
      <w:tr w:rsidR="00083FC0" w:rsidRPr="00034194" w14:paraId="3A0EA6DF" w14:textId="77777777" w:rsidTr="33A84702">
        <w:tc>
          <w:tcPr>
            <w:tcW w:w="2547" w:type="dxa"/>
          </w:tcPr>
          <w:p w14:paraId="73AA2A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23C301D" w14:textId="77777777" w:rsidR="00034194" w:rsidRPr="00FA0CA9" w:rsidRDefault="00FE5566" w:rsidP="00FA0CA9">
            <w:pPr>
              <w:rPr>
                <w:rFonts w:ascii="Arial" w:hAnsi="Arial" w:cs="Arial"/>
                <w:b/>
                <w:sz w:val="24"/>
                <w:szCs w:val="24"/>
              </w:rPr>
            </w:pPr>
            <w:r>
              <w:rPr>
                <w:rFonts w:ascii="Arial" w:hAnsi="Arial" w:cs="Arial"/>
                <w:b/>
                <w:sz w:val="24"/>
                <w:szCs w:val="24"/>
              </w:rPr>
              <w:t>D</w:t>
            </w:r>
            <w:r w:rsidR="003212D8">
              <w:rPr>
                <w:rFonts w:ascii="Arial" w:hAnsi="Arial" w:cs="Arial"/>
                <w:b/>
                <w:sz w:val="24"/>
                <w:szCs w:val="24"/>
              </w:rPr>
              <w:t xml:space="preserve">eep Dive </w:t>
            </w:r>
            <w:r w:rsidR="00751C93">
              <w:rPr>
                <w:rFonts w:ascii="Arial" w:hAnsi="Arial" w:cs="Arial"/>
                <w:b/>
                <w:sz w:val="24"/>
                <w:szCs w:val="24"/>
              </w:rPr>
              <w:t xml:space="preserve">Review of </w:t>
            </w:r>
            <w:r w:rsidR="003212D8">
              <w:rPr>
                <w:rFonts w:ascii="Arial" w:hAnsi="Arial" w:cs="Arial"/>
                <w:b/>
                <w:sz w:val="24"/>
                <w:szCs w:val="24"/>
              </w:rPr>
              <w:t>Suicide Prevention</w:t>
            </w:r>
            <w:r w:rsidR="00EC59E5">
              <w:rPr>
                <w:rFonts w:ascii="Arial" w:hAnsi="Arial" w:cs="Arial"/>
                <w:b/>
                <w:sz w:val="24"/>
                <w:szCs w:val="24"/>
              </w:rPr>
              <w:t xml:space="preserve"> Quality Priority</w:t>
            </w:r>
          </w:p>
        </w:tc>
      </w:tr>
      <w:tr w:rsidR="00083FC0" w:rsidRPr="00034194" w14:paraId="025433A5" w14:textId="77777777" w:rsidTr="33A84702">
        <w:tc>
          <w:tcPr>
            <w:tcW w:w="2547" w:type="dxa"/>
          </w:tcPr>
          <w:p w14:paraId="5F2486C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753BBB1" w14:textId="77777777" w:rsidR="00034194" w:rsidRPr="00FA0CA9" w:rsidRDefault="00B61F6B" w:rsidP="00FA0CA9">
            <w:pPr>
              <w:rPr>
                <w:rFonts w:ascii="Arial" w:hAnsi="Arial" w:cs="Arial"/>
                <w:sz w:val="24"/>
                <w:szCs w:val="24"/>
              </w:rPr>
            </w:pPr>
            <w:r w:rsidRPr="00B61F6B">
              <w:rPr>
                <w:rFonts w:ascii="Arial" w:hAnsi="Arial" w:cs="Arial"/>
                <w:sz w:val="24"/>
                <w:szCs w:val="24"/>
              </w:rPr>
              <w:t>Jayne Whitney, Suicide Prevention Quality Improvement Lead</w:t>
            </w:r>
          </w:p>
        </w:tc>
      </w:tr>
      <w:tr w:rsidR="00762BBE" w:rsidRPr="00034194" w14:paraId="6FEC03F7" w14:textId="77777777" w:rsidTr="33A84702">
        <w:tc>
          <w:tcPr>
            <w:tcW w:w="2547" w:type="dxa"/>
          </w:tcPr>
          <w:p w14:paraId="734DF936"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15E7646" w14:textId="155B147F" w:rsidR="00762BBE" w:rsidRPr="00FF073E" w:rsidRDefault="00C06F93" w:rsidP="00C06F93">
            <w:pPr>
              <w:pStyle w:val="NormalWeb"/>
              <w:spacing w:after="240" w:afterAutospacing="0"/>
              <w:rPr>
                <w:rFonts w:ascii="Arial" w:eastAsiaTheme="minorHAnsi" w:hAnsi="Arial" w:cs="Arial"/>
                <w:lang w:eastAsia="en-US"/>
              </w:rPr>
            </w:pPr>
            <w:r>
              <w:rPr>
                <w:rFonts w:ascii="Arial" w:eastAsiaTheme="minorHAnsi" w:hAnsi="Arial" w:cs="Arial"/>
                <w:lang w:eastAsia="en-US"/>
              </w:rPr>
              <w:t xml:space="preserve">Hazel Powel – Acting Executive of Nursing </w:t>
            </w:r>
          </w:p>
        </w:tc>
      </w:tr>
      <w:tr w:rsidR="00762BBE" w:rsidRPr="00034194" w14:paraId="39210887" w14:textId="77777777" w:rsidTr="33A84702">
        <w:tc>
          <w:tcPr>
            <w:tcW w:w="2547" w:type="dxa"/>
          </w:tcPr>
          <w:p w14:paraId="4C60FED6"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01D24FE" w14:textId="77777777" w:rsidR="00762BBE" w:rsidRPr="00FA0CA9" w:rsidRDefault="00E66C18" w:rsidP="00762BBE">
            <w:pPr>
              <w:rPr>
                <w:rFonts w:ascii="Arial" w:hAnsi="Arial" w:cs="Arial"/>
                <w:sz w:val="24"/>
                <w:szCs w:val="24"/>
              </w:rPr>
            </w:pPr>
            <w:r w:rsidRPr="00E66C18">
              <w:rPr>
                <w:rFonts w:ascii="Arial" w:hAnsi="Arial" w:cs="Arial"/>
                <w:sz w:val="24"/>
                <w:szCs w:val="24"/>
              </w:rPr>
              <w:t>Jayne Whitney, Suicide Prevention Quality Improvement Lead</w:t>
            </w:r>
          </w:p>
        </w:tc>
      </w:tr>
      <w:tr w:rsidR="00653AEC" w:rsidRPr="00034194" w14:paraId="52AF665A" w14:textId="77777777" w:rsidTr="33A84702">
        <w:tc>
          <w:tcPr>
            <w:tcW w:w="2547" w:type="dxa"/>
          </w:tcPr>
          <w:p w14:paraId="4350FE3B"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1535F973" w14:textId="77777777" w:rsidR="00653AEC" w:rsidRPr="00FA0CA9" w:rsidRDefault="00653AEC" w:rsidP="00FE5566">
            <w:pPr>
              <w:rPr>
                <w:rFonts w:ascii="Arial" w:hAnsi="Arial" w:cs="Arial"/>
                <w:sz w:val="24"/>
                <w:szCs w:val="24"/>
              </w:rPr>
            </w:pPr>
            <w:r w:rsidRPr="00FE5566">
              <w:rPr>
                <w:rFonts w:ascii="Arial" w:hAnsi="Arial" w:cs="Arial"/>
                <w:sz w:val="24"/>
                <w:szCs w:val="24"/>
              </w:rPr>
              <w:t xml:space="preserve">Open </w:t>
            </w:r>
          </w:p>
        </w:tc>
      </w:tr>
      <w:tr w:rsidR="00653AEC" w:rsidRPr="00034194" w14:paraId="03D8BE8D" w14:textId="77777777" w:rsidTr="33A84702">
        <w:tc>
          <w:tcPr>
            <w:tcW w:w="2547" w:type="dxa"/>
          </w:tcPr>
          <w:p w14:paraId="2DF65FAA"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FC0D5D9" w14:textId="77777777" w:rsidR="00653AEC" w:rsidRPr="00FA0CA9" w:rsidRDefault="00EC59E5" w:rsidP="00A938AB">
            <w:pPr>
              <w:rPr>
                <w:rFonts w:ascii="Arial" w:hAnsi="Arial" w:cs="Arial"/>
                <w:sz w:val="24"/>
                <w:szCs w:val="24"/>
              </w:rPr>
            </w:pPr>
            <w:r>
              <w:rPr>
                <w:rFonts w:ascii="Arial" w:hAnsi="Arial" w:cs="Arial"/>
                <w:sz w:val="24"/>
                <w:szCs w:val="24"/>
              </w:rPr>
              <w:t xml:space="preserve">This report </w:t>
            </w:r>
            <w:r w:rsidR="00F538EB" w:rsidRPr="005E1A8E">
              <w:rPr>
                <w:rFonts w:ascii="Arial" w:hAnsi="Arial" w:cs="Arial"/>
                <w:sz w:val="24"/>
                <w:szCs w:val="24"/>
              </w:rPr>
              <w:t>provide</w:t>
            </w:r>
            <w:r>
              <w:rPr>
                <w:rFonts w:ascii="Arial" w:hAnsi="Arial" w:cs="Arial"/>
                <w:sz w:val="24"/>
                <w:szCs w:val="24"/>
              </w:rPr>
              <w:t>s</w:t>
            </w:r>
            <w:r w:rsidR="005E1A8E" w:rsidRPr="005E1A8E">
              <w:rPr>
                <w:rFonts w:ascii="Arial" w:hAnsi="Arial" w:cs="Arial"/>
                <w:sz w:val="24"/>
                <w:szCs w:val="24"/>
              </w:rPr>
              <w:t xml:space="preserve"> an update on progress against the Suicide Prevent</w:t>
            </w:r>
            <w:r w:rsidR="00A938AB">
              <w:rPr>
                <w:rFonts w:ascii="Arial" w:hAnsi="Arial" w:cs="Arial"/>
                <w:sz w:val="24"/>
                <w:szCs w:val="24"/>
              </w:rPr>
              <w:t>ion quality p</w:t>
            </w:r>
            <w:r w:rsidR="00751C93">
              <w:rPr>
                <w:rFonts w:ascii="Arial" w:hAnsi="Arial" w:cs="Arial"/>
                <w:sz w:val="24"/>
                <w:szCs w:val="24"/>
              </w:rPr>
              <w:t>riority to date, goals for the coming period and outlines how work to reduce the risk of suicide within our workforce will be incorporated into business as usual by 1</w:t>
            </w:r>
            <w:r w:rsidR="00751C93" w:rsidRPr="00751C93">
              <w:rPr>
                <w:rFonts w:ascii="Arial" w:hAnsi="Arial" w:cs="Arial"/>
                <w:sz w:val="24"/>
                <w:szCs w:val="24"/>
                <w:vertAlign w:val="superscript"/>
              </w:rPr>
              <w:t>st</w:t>
            </w:r>
            <w:r w:rsidR="00751C93">
              <w:rPr>
                <w:rFonts w:ascii="Arial" w:hAnsi="Arial" w:cs="Arial"/>
                <w:sz w:val="24"/>
                <w:szCs w:val="24"/>
              </w:rPr>
              <w:t xml:space="preserve"> April 2025.</w:t>
            </w:r>
          </w:p>
        </w:tc>
      </w:tr>
      <w:tr w:rsidR="00653AEC" w:rsidRPr="00034194" w14:paraId="1D33E451" w14:textId="77777777" w:rsidTr="33A84702">
        <w:tc>
          <w:tcPr>
            <w:tcW w:w="2547" w:type="dxa"/>
          </w:tcPr>
          <w:p w14:paraId="2D12DD1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7B8D290" w14:textId="77777777" w:rsidR="00653AEC" w:rsidRPr="00FA0CA9" w:rsidRDefault="00653AEC" w:rsidP="00653AEC">
            <w:pPr>
              <w:rPr>
                <w:rFonts w:ascii="Arial" w:hAnsi="Arial" w:cs="Arial"/>
                <w:b/>
                <w:sz w:val="24"/>
                <w:szCs w:val="24"/>
              </w:rPr>
            </w:pPr>
          </w:p>
          <w:p w14:paraId="1872A6EC" w14:textId="77777777" w:rsidR="00653AEC" w:rsidRPr="00FA0CA9" w:rsidRDefault="00653AEC" w:rsidP="00653AEC">
            <w:pPr>
              <w:rPr>
                <w:rFonts w:ascii="Arial" w:hAnsi="Arial" w:cs="Arial"/>
                <w:b/>
                <w:sz w:val="24"/>
                <w:szCs w:val="24"/>
              </w:rPr>
            </w:pPr>
          </w:p>
          <w:p w14:paraId="017A5F97" w14:textId="77777777" w:rsidR="00653AEC" w:rsidRPr="00FA0CA9" w:rsidRDefault="00653AEC" w:rsidP="00653AEC">
            <w:pPr>
              <w:rPr>
                <w:rFonts w:ascii="Arial" w:hAnsi="Arial" w:cs="Arial"/>
                <w:b/>
                <w:sz w:val="24"/>
                <w:szCs w:val="24"/>
              </w:rPr>
            </w:pPr>
          </w:p>
        </w:tc>
        <w:tc>
          <w:tcPr>
            <w:tcW w:w="6469" w:type="dxa"/>
            <w:gridSpan w:val="6"/>
          </w:tcPr>
          <w:p w14:paraId="4EB1CBA4" w14:textId="77777777" w:rsidR="00653AEC" w:rsidRDefault="00EC59E5" w:rsidP="007A4C16">
            <w:pPr>
              <w:pStyle w:val="ListParagraph"/>
              <w:numPr>
                <w:ilvl w:val="0"/>
                <w:numId w:val="7"/>
              </w:numPr>
              <w:rPr>
                <w:rFonts w:ascii="Arial" w:hAnsi="Arial" w:cs="Arial"/>
                <w:sz w:val="24"/>
                <w:szCs w:val="24"/>
              </w:rPr>
            </w:pPr>
            <w:r>
              <w:rPr>
                <w:rFonts w:ascii="Arial" w:hAnsi="Arial" w:cs="Arial"/>
                <w:sz w:val="24"/>
                <w:szCs w:val="24"/>
              </w:rPr>
              <w:t xml:space="preserve">Suicide Prevention </w:t>
            </w:r>
            <w:r w:rsidR="009E3398">
              <w:rPr>
                <w:rFonts w:ascii="Arial" w:hAnsi="Arial" w:cs="Arial"/>
                <w:sz w:val="24"/>
                <w:szCs w:val="24"/>
              </w:rPr>
              <w:t xml:space="preserve">has been </w:t>
            </w:r>
            <w:r w:rsidR="00DD7324">
              <w:rPr>
                <w:rFonts w:ascii="Arial" w:hAnsi="Arial" w:cs="Arial"/>
                <w:sz w:val="24"/>
                <w:szCs w:val="24"/>
              </w:rPr>
              <w:t xml:space="preserve">a health board quality priority </w:t>
            </w:r>
            <w:r w:rsidR="009E3398">
              <w:rPr>
                <w:rFonts w:ascii="Arial" w:hAnsi="Arial" w:cs="Arial"/>
                <w:sz w:val="24"/>
                <w:szCs w:val="24"/>
              </w:rPr>
              <w:t xml:space="preserve">since </w:t>
            </w:r>
            <w:r w:rsidR="00DD7324">
              <w:rPr>
                <w:rFonts w:ascii="Arial" w:hAnsi="Arial" w:cs="Arial"/>
                <w:sz w:val="24"/>
                <w:szCs w:val="24"/>
              </w:rPr>
              <w:t>2021</w:t>
            </w:r>
            <w:r w:rsidR="00EB6F47">
              <w:rPr>
                <w:rFonts w:ascii="Arial" w:hAnsi="Arial" w:cs="Arial"/>
                <w:sz w:val="24"/>
                <w:szCs w:val="24"/>
              </w:rPr>
              <w:t>.</w:t>
            </w:r>
          </w:p>
          <w:p w14:paraId="15DE3DBB" w14:textId="77777777" w:rsidR="00A8481A" w:rsidRDefault="00A8481A" w:rsidP="007A4C16">
            <w:pPr>
              <w:pStyle w:val="ListParagraph"/>
              <w:numPr>
                <w:ilvl w:val="0"/>
                <w:numId w:val="7"/>
              </w:numPr>
              <w:rPr>
                <w:rFonts w:ascii="Arial" w:hAnsi="Arial" w:cs="Arial"/>
                <w:sz w:val="24"/>
                <w:szCs w:val="24"/>
              </w:rPr>
            </w:pPr>
            <w:r>
              <w:rPr>
                <w:rFonts w:ascii="Arial" w:hAnsi="Arial" w:cs="Arial"/>
                <w:sz w:val="24"/>
                <w:szCs w:val="24"/>
              </w:rPr>
              <w:t xml:space="preserve">GMOs for 2021 – </w:t>
            </w:r>
            <w:proofErr w:type="gramStart"/>
            <w:r>
              <w:rPr>
                <w:rFonts w:ascii="Arial" w:hAnsi="Arial" w:cs="Arial"/>
                <w:sz w:val="24"/>
                <w:szCs w:val="24"/>
              </w:rPr>
              <w:t>2024  outlined</w:t>
            </w:r>
            <w:proofErr w:type="gramEnd"/>
            <w:r>
              <w:rPr>
                <w:rFonts w:ascii="Arial" w:hAnsi="Arial" w:cs="Arial"/>
                <w:sz w:val="24"/>
                <w:szCs w:val="24"/>
              </w:rPr>
              <w:t xml:space="preserve"> in Appendix 1</w:t>
            </w:r>
          </w:p>
          <w:p w14:paraId="09F2E423" w14:textId="77777777" w:rsidR="00653AEC" w:rsidRDefault="00751C93" w:rsidP="009E26DE">
            <w:pPr>
              <w:pStyle w:val="ListParagraph"/>
              <w:numPr>
                <w:ilvl w:val="0"/>
                <w:numId w:val="7"/>
              </w:numPr>
              <w:rPr>
                <w:rFonts w:ascii="Arial" w:hAnsi="Arial" w:cs="Arial"/>
                <w:sz w:val="24"/>
                <w:szCs w:val="24"/>
              </w:rPr>
            </w:pPr>
            <w:r>
              <w:rPr>
                <w:rFonts w:ascii="Arial" w:hAnsi="Arial" w:cs="Arial"/>
                <w:sz w:val="24"/>
                <w:szCs w:val="24"/>
              </w:rPr>
              <w:t>Agreement</w:t>
            </w:r>
            <w:r w:rsidR="00DD7324">
              <w:rPr>
                <w:rFonts w:ascii="Arial" w:hAnsi="Arial" w:cs="Arial"/>
                <w:sz w:val="24"/>
                <w:szCs w:val="24"/>
              </w:rPr>
              <w:t xml:space="preserve"> needed with Workforce and </w:t>
            </w:r>
            <w:r w:rsidR="005B5799">
              <w:rPr>
                <w:rFonts w:ascii="Arial" w:hAnsi="Arial" w:cs="Arial"/>
                <w:sz w:val="24"/>
                <w:szCs w:val="24"/>
              </w:rPr>
              <w:t>stakeholders for the o</w:t>
            </w:r>
            <w:r w:rsidR="00D4782E">
              <w:rPr>
                <w:rFonts w:ascii="Arial" w:hAnsi="Arial" w:cs="Arial"/>
                <w:sz w:val="24"/>
                <w:szCs w:val="24"/>
              </w:rPr>
              <w:t xml:space="preserve">rganisational </w:t>
            </w:r>
            <w:r w:rsidR="00DD7324">
              <w:rPr>
                <w:rFonts w:ascii="Arial" w:hAnsi="Arial" w:cs="Arial"/>
                <w:sz w:val="24"/>
                <w:szCs w:val="24"/>
              </w:rPr>
              <w:t>D</w:t>
            </w:r>
            <w:r w:rsidR="00D4782E">
              <w:rPr>
                <w:rFonts w:ascii="Arial" w:hAnsi="Arial" w:cs="Arial"/>
                <w:sz w:val="24"/>
                <w:szCs w:val="24"/>
              </w:rPr>
              <w:t>evelopment</w:t>
            </w:r>
            <w:r w:rsidR="00DD7324">
              <w:rPr>
                <w:rFonts w:ascii="Arial" w:hAnsi="Arial" w:cs="Arial"/>
                <w:sz w:val="24"/>
                <w:szCs w:val="24"/>
              </w:rPr>
              <w:t xml:space="preserve"> to agree the future model of suicide prevention training within the organisation</w:t>
            </w:r>
            <w:r w:rsidR="00EB6F47">
              <w:rPr>
                <w:rFonts w:ascii="Arial" w:hAnsi="Arial" w:cs="Arial"/>
                <w:sz w:val="24"/>
                <w:szCs w:val="24"/>
              </w:rPr>
              <w:t>.</w:t>
            </w:r>
          </w:p>
          <w:p w14:paraId="4626C4D8" w14:textId="3A757740" w:rsidR="00751C93" w:rsidRDefault="00751C93" w:rsidP="009E26DE">
            <w:pPr>
              <w:pStyle w:val="ListParagraph"/>
              <w:numPr>
                <w:ilvl w:val="0"/>
                <w:numId w:val="7"/>
              </w:numPr>
              <w:rPr>
                <w:rFonts w:ascii="Arial" w:hAnsi="Arial" w:cs="Arial"/>
                <w:sz w:val="24"/>
                <w:szCs w:val="24"/>
              </w:rPr>
            </w:pPr>
            <w:r>
              <w:rPr>
                <w:rFonts w:ascii="Arial" w:hAnsi="Arial" w:cs="Arial"/>
                <w:sz w:val="24"/>
                <w:szCs w:val="24"/>
              </w:rPr>
              <w:t>Future model of Sharing Hope being developed based on an external evaluation of the impact of the programme</w:t>
            </w:r>
            <w:r w:rsidR="008925D3">
              <w:rPr>
                <w:rFonts w:ascii="Arial" w:hAnsi="Arial" w:cs="Arial"/>
                <w:sz w:val="24"/>
                <w:szCs w:val="24"/>
              </w:rPr>
              <w:t>.</w:t>
            </w:r>
          </w:p>
          <w:p w14:paraId="585A59CD" w14:textId="54FE2E3A" w:rsidR="003150DB" w:rsidRPr="00871BF1" w:rsidRDefault="00751C93" w:rsidP="00871BF1">
            <w:pPr>
              <w:pStyle w:val="ListParagraph"/>
              <w:numPr>
                <w:ilvl w:val="0"/>
                <w:numId w:val="7"/>
              </w:numPr>
              <w:rPr>
                <w:rFonts w:ascii="Arial" w:hAnsi="Arial" w:cs="Arial"/>
                <w:sz w:val="24"/>
                <w:szCs w:val="24"/>
              </w:rPr>
            </w:pPr>
            <w:r>
              <w:rPr>
                <w:rFonts w:ascii="Arial" w:hAnsi="Arial" w:cs="Arial"/>
                <w:sz w:val="24"/>
                <w:szCs w:val="24"/>
              </w:rPr>
              <w:t xml:space="preserve">Regional Partnership Board to lead on population health work to reduce the risk of suicide within our </w:t>
            </w:r>
            <w:r w:rsidR="00A938AB">
              <w:rPr>
                <w:rFonts w:ascii="Arial" w:hAnsi="Arial" w:cs="Arial"/>
                <w:sz w:val="24"/>
                <w:szCs w:val="24"/>
              </w:rPr>
              <w:t>communities</w:t>
            </w:r>
            <w:r>
              <w:rPr>
                <w:rFonts w:ascii="Arial" w:hAnsi="Arial" w:cs="Arial"/>
                <w:sz w:val="24"/>
                <w:szCs w:val="24"/>
              </w:rPr>
              <w:t>.</w:t>
            </w:r>
          </w:p>
        </w:tc>
      </w:tr>
      <w:tr w:rsidR="00762BBE" w:rsidRPr="00034194" w14:paraId="0B0DF99F" w14:textId="77777777" w:rsidTr="33A84702">
        <w:trPr>
          <w:trHeight w:val="97"/>
        </w:trPr>
        <w:tc>
          <w:tcPr>
            <w:tcW w:w="2547" w:type="dxa"/>
            <w:vMerge w:val="restart"/>
          </w:tcPr>
          <w:p w14:paraId="6ACABEE8"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F0AAF0E"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r w:rsidR="00A347FA" w:rsidRPr="00FA0CA9">
              <w:rPr>
                <w:rFonts w:ascii="Arial" w:hAnsi="Arial" w:cs="Arial"/>
                <w:b/>
                <w:i/>
                <w:sz w:val="24"/>
                <w:szCs w:val="24"/>
              </w:rPr>
              <w:t>Please</w:t>
            </w:r>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57EAB820"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2A69032"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AF6AF93"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4BA52F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34EAEEA3" w14:textId="77777777" w:rsidTr="33A84702">
        <w:trPr>
          <w:trHeight w:val="96"/>
        </w:trPr>
        <w:tc>
          <w:tcPr>
            <w:tcW w:w="2547" w:type="dxa"/>
            <w:vMerge/>
          </w:tcPr>
          <w:p w14:paraId="322DF01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760D6C9" w14:textId="77777777" w:rsidR="00762BBE" w:rsidRPr="00FA0CA9" w:rsidRDefault="004D3D4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91C9F7B" w14:textId="77777777" w:rsidR="00762BBE" w:rsidRPr="00FA0CA9" w:rsidRDefault="004D3D4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A1F0FF1" w14:textId="77777777" w:rsidR="00762BBE" w:rsidRPr="00FA0CA9" w:rsidRDefault="00DB42B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4B37DB9"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5B4BA2A" w14:textId="77777777" w:rsidTr="33A84702">
        <w:tc>
          <w:tcPr>
            <w:tcW w:w="2547" w:type="dxa"/>
          </w:tcPr>
          <w:p w14:paraId="33D1A12E"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0C2143DF" w14:textId="77777777" w:rsidR="00762BBE" w:rsidRPr="00FA0CA9" w:rsidRDefault="00762BBE" w:rsidP="00762BBE">
            <w:pPr>
              <w:rPr>
                <w:rFonts w:ascii="Arial" w:hAnsi="Arial" w:cs="Arial"/>
                <w:b/>
                <w:sz w:val="24"/>
                <w:szCs w:val="24"/>
              </w:rPr>
            </w:pPr>
          </w:p>
        </w:tc>
        <w:tc>
          <w:tcPr>
            <w:tcW w:w="6469" w:type="dxa"/>
            <w:gridSpan w:val="6"/>
          </w:tcPr>
          <w:p w14:paraId="73357389" w14:textId="72A85813" w:rsidR="004D3D4E" w:rsidRPr="009E26DE" w:rsidRDefault="008925D3" w:rsidP="004D3D4E">
            <w:pPr>
              <w:pStyle w:val="ListParagraph"/>
              <w:numPr>
                <w:ilvl w:val="0"/>
                <w:numId w:val="20"/>
              </w:numPr>
              <w:rPr>
                <w:rFonts w:ascii="Arial" w:eastAsia="Times New Roman" w:hAnsi="Arial" w:cs="Arial"/>
                <w:b/>
                <w:bCs/>
                <w:sz w:val="24"/>
                <w:szCs w:val="24"/>
                <w:u w:val="single"/>
                <w:lang w:eastAsia="en-GB"/>
              </w:rPr>
            </w:pPr>
            <w:r>
              <w:rPr>
                <w:rFonts w:ascii="Arial" w:eastAsia="Times New Roman" w:hAnsi="Arial" w:cs="Arial"/>
                <w:bCs/>
                <w:sz w:val="24"/>
                <w:szCs w:val="24"/>
                <w:lang w:eastAsia="en-GB"/>
              </w:rPr>
              <w:t>Take assurance from</w:t>
            </w:r>
            <w:r w:rsidRPr="002C198F">
              <w:rPr>
                <w:rFonts w:ascii="Arial" w:eastAsia="Times New Roman" w:hAnsi="Arial" w:cs="Arial"/>
                <w:bCs/>
                <w:sz w:val="24"/>
                <w:szCs w:val="24"/>
                <w:lang w:eastAsia="en-GB"/>
              </w:rPr>
              <w:t xml:space="preserve"> </w:t>
            </w:r>
            <w:r w:rsidR="004D3D4E" w:rsidRPr="002C198F">
              <w:rPr>
                <w:rFonts w:ascii="Arial" w:eastAsia="Times New Roman" w:hAnsi="Arial" w:cs="Arial"/>
                <w:bCs/>
                <w:sz w:val="24"/>
                <w:szCs w:val="24"/>
                <w:lang w:eastAsia="en-GB"/>
              </w:rPr>
              <w:t>the Sharing HOPE team revisiting and remodelling the service to cre</w:t>
            </w:r>
            <w:r w:rsidR="004D3D4E">
              <w:rPr>
                <w:rFonts w:ascii="Arial" w:eastAsia="Times New Roman" w:hAnsi="Arial" w:cs="Arial"/>
                <w:bCs/>
                <w:sz w:val="24"/>
                <w:szCs w:val="24"/>
                <w:lang w:eastAsia="en-GB"/>
              </w:rPr>
              <w:t>ate a sustainable model with funding available. Arts in Health will continue to lead on this development.</w:t>
            </w:r>
          </w:p>
          <w:p w14:paraId="649E5171" w14:textId="3F47B5FB" w:rsidR="004D3D4E" w:rsidRDefault="008925D3" w:rsidP="004D3D4E">
            <w:pPr>
              <w:pStyle w:val="ListParagraph"/>
              <w:numPr>
                <w:ilvl w:val="0"/>
                <w:numId w:val="20"/>
              </w:numPr>
              <w:rPr>
                <w:rFonts w:ascii="Arial" w:eastAsia="Times New Roman" w:hAnsi="Arial" w:cs="Arial"/>
                <w:bCs/>
                <w:sz w:val="24"/>
                <w:szCs w:val="24"/>
                <w:lang w:eastAsia="en-GB"/>
              </w:rPr>
            </w:pPr>
            <w:r>
              <w:rPr>
                <w:rFonts w:ascii="Arial" w:eastAsia="Times New Roman" w:hAnsi="Arial" w:cs="Arial"/>
                <w:bCs/>
                <w:sz w:val="24"/>
                <w:szCs w:val="24"/>
                <w:lang w:eastAsia="en-GB"/>
              </w:rPr>
              <w:t>Consider</w:t>
            </w:r>
            <w:r w:rsidR="004D3D4E">
              <w:rPr>
                <w:rFonts w:ascii="Arial" w:eastAsia="Times New Roman" w:hAnsi="Arial" w:cs="Arial"/>
                <w:bCs/>
                <w:sz w:val="24"/>
                <w:szCs w:val="24"/>
                <w:lang w:eastAsia="en-GB"/>
              </w:rPr>
              <w:t xml:space="preserve"> the </w:t>
            </w:r>
            <w:r>
              <w:rPr>
                <w:rFonts w:ascii="Arial" w:eastAsia="Times New Roman" w:hAnsi="Arial" w:cs="Arial"/>
                <w:bCs/>
                <w:sz w:val="24"/>
                <w:szCs w:val="24"/>
                <w:lang w:eastAsia="en-GB"/>
              </w:rPr>
              <w:t xml:space="preserve">principles for the </w:t>
            </w:r>
            <w:r w:rsidR="004D3D4E">
              <w:rPr>
                <w:rFonts w:ascii="Arial" w:eastAsia="Times New Roman" w:hAnsi="Arial" w:cs="Arial"/>
                <w:bCs/>
                <w:sz w:val="24"/>
                <w:szCs w:val="24"/>
                <w:lang w:eastAsia="en-GB"/>
              </w:rPr>
              <w:t>future training model for Suicide Prevention, including REACT training. Paper will be presented to the Q</w:t>
            </w:r>
            <w:r w:rsidR="009E3398">
              <w:rPr>
                <w:rFonts w:ascii="Arial" w:eastAsia="Times New Roman" w:hAnsi="Arial" w:cs="Arial"/>
                <w:bCs/>
                <w:sz w:val="24"/>
                <w:szCs w:val="24"/>
                <w:lang w:eastAsia="en-GB"/>
              </w:rPr>
              <w:t xml:space="preserve">uality </w:t>
            </w:r>
            <w:r w:rsidR="004D3D4E">
              <w:rPr>
                <w:rFonts w:ascii="Arial" w:eastAsia="Times New Roman" w:hAnsi="Arial" w:cs="Arial"/>
                <w:bCs/>
                <w:sz w:val="24"/>
                <w:szCs w:val="24"/>
                <w:lang w:eastAsia="en-GB"/>
              </w:rPr>
              <w:t>P</w:t>
            </w:r>
            <w:r w:rsidR="009E3398">
              <w:rPr>
                <w:rFonts w:ascii="Arial" w:eastAsia="Times New Roman" w:hAnsi="Arial" w:cs="Arial"/>
                <w:bCs/>
                <w:sz w:val="24"/>
                <w:szCs w:val="24"/>
                <w:lang w:eastAsia="en-GB"/>
              </w:rPr>
              <w:t xml:space="preserve">riority </w:t>
            </w:r>
            <w:r w:rsidR="004D3D4E">
              <w:rPr>
                <w:rFonts w:ascii="Arial" w:eastAsia="Times New Roman" w:hAnsi="Arial" w:cs="Arial"/>
                <w:bCs/>
                <w:sz w:val="24"/>
                <w:szCs w:val="24"/>
                <w:lang w:eastAsia="en-GB"/>
              </w:rPr>
              <w:t>P</w:t>
            </w:r>
            <w:r w:rsidR="009E3398">
              <w:rPr>
                <w:rFonts w:ascii="Arial" w:eastAsia="Times New Roman" w:hAnsi="Arial" w:cs="Arial"/>
                <w:bCs/>
                <w:sz w:val="24"/>
                <w:szCs w:val="24"/>
                <w:lang w:eastAsia="en-GB"/>
              </w:rPr>
              <w:t xml:space="preserve">rogramme </w:t>
            </w:r>
            <w:r w:rsidR="004D3D4E">
              <w:rPr>
                <w:rFonts w:ascii="Arial" w:eastAsia="Times New Roman" w:hAnsi="Arial" w:cs="Arial"/>
                <w:bCs/>
                <w:sz w:val="24"/>
                <w:szCs w:val="24"/>
                <w:lang w:eastAsia="en-GB"/>
              </w:rPr>
              <w:t>B</w:t>
            </w:r>
            <w:r w:rsidR="009E3398">
              <w:rPr>
                <w:rFonts w:ascii="Arial" w:eastAsia="Times New Roman" w:hAnsi="Arial" w:cs="Arial"/>
                <w:bCs/>
                <w:sz w:val="24"/>
                <w:szCs w:val="24"/>
                <w:lang w:eastAsia="en-GB"/>
              </w:rPr>
              <w:t>oard</w:t>
            </w:r>
            <w:r w:rsidR="004D3D4E">
              <w:rPr>
                <w:rFonts w:ascii="Arial" w:eastAsia="Times New Roman" w:hAnsi="Arial" w:cs="Arial"/>
                <w:bCs/>
                <w:sz w:val="24"/>
                <w:szCs w:val="24"/>
                <w:lang w:eastAsia="en-GB"/>
              </w:rPr>
              <w:t xml:space="preserve"> </w:t>
            </w:r>
            <w:r w:rsidR="009E3398">
              <w:rPr>
                <w:rFonts w:ascii="Arial" w:eastAsia="Times New Roman" w:hAnsi="Arial" w:cs="Arial"/>
                <w:bCs/>
                <w:sz w:val="24"/>
                <w:szCs w:val="24"/>
                <w:lang w:eastAsia="en-GB"/>
              </w:rPr>
              <w:t xml:space="preserve">(QPPB) </w:t>
            </w:r>
            <w:r w:rsidR="004D3D4E">
              <w:rPr>
                <w:rFonts w:ascii="Arial" w:eastAsia="Times New Roman" w:hAnsi="Arial" w:cs="Arial"/>
                <w:bCs/>
                <w:sz w:val="24"/>
                <w:szCs w:val="24"/>
                <w:lang w:eastAsia="en-GB"/>
              </w:rPr>
              <w:t>September 2024.</w:t>
            </w:r>
          </w:p>
          <w:p w14:paraId="28A753DD" w14:textId="26372C07" w:rsidR="004D3D4E" w:rsidRDefault="008925D3" w:rsidP="004D3D4E">
            <w:pPr>
              <w:pStyle w:val="ListParagraph"/>
              <w:numPr>
                <w:ilvl w:val="0"/>
                <w:numId w:val="20"/>
              </w:numPr>
              <w:rPr>
                <w:rFonts w:ascii="Arial" w:eastAsia="Times New Roman" w:hAnsi="Arial" w:cs="Arial"/>
                <w:bCs/>
                <w:sz w:val="24"/>
                <w:szCs w:val="24"/>
                <w:lang w:eastAsia="en-GB"/>
              </w:rPr>
            </w:pPr>
            <w:r>
              <w:rPr>
                <w:rFonts w:ascii="Arial" w:eastAsia="Times New Roman" w:hAnsi="Arial" w:cs="Arial"/>
                <w:bCs/>
                <w:sz w:val="24"/>
                <w:szCs w:val="24"/>
                <w:lang w:eastAsia="en-GB"/>
              </w:rPr>
              <w:t>Consider this report as the</w:t>
            </w:r>
            <w:r w:rsidR="004D3D4E">
              <w:rPr>
                <w:rFonts w:ascii="Arial" w:eastAsia="Times New Roman" w:hAnsi="Arial" w:cs="Arial"/>
                <w:bCs/>
                <w:sz w:val="24"/>
                <w:szCs w:val="24"/>
                <w:lang w:eastAsia="en-GB"/>
              </w:rPr>
              <w:t xml:space="preserve"> final focus</w:t>
            </w:r>
            <w:r w:rsidR="009E3398">
              <w:rPr>
                <w:rFonts w:ascii="Arial" w:eastAsia="Times New Roman" w:hAnsi="Arial" w:cs="Arial"/>
                <w:bCs/>
                <w:sz w:val="24"/>
                <w:szCs w:val="24"/>
                <w:lang w:eastAsia="en-GB"/>
              </w:rPr>
              <w:t>sed</w:t>
            </w:r>
            <w:r w:rsidR="004D3D4E">
              <w:rPr>
                <w:rFonts w:ascii="Arial" w:eastAsia="Times New Roman" w:hAnsi="Arial" w:cs="Arial"/>
                <w:bCs/>
                <w:sz w:val="24"/>
                <w:szCs w:val="24"/>
                <w:lang w:eastAsia="en-GB"/>
              </w:rPr>
              <w:t xml:space="preserve"> review </w:t>
            </w:r>
            <w:r w:rsidR="009E3398">
              <w:rPr>
                <w:rFonts w:ascii="Arial" w:eastAsia="Times New Roman" w:hAnsi="Arial" w:cs="Arial"/>
                <w:bCs/>
                <w:sz w:val="24"/>
                <w:szCs w:val="24"/>
                <w:lang w:eastAsia="en-GB"/>
              </w:rPr>
              <w:t>for</w:t>
            </w:r>
            <w:r w:rsidR="00657644">
              <w:rPr>
                <w:rFonts w:ascii="Arial" w:eastAsia="Times New Roman" w:hAnsi="Arial" w:cs="Arial"/>
                <w:bCs/>
                <w:sz w:val="24"/>
                <w:szCs w:val="24"/>
                <w:lang w:eastAsia="en-GB"/>
              </w:rPr>
              <w:t xml:space="preserve"> the Quality and Safety Committee</w:t>
            </w:r>
            <w:r w:rsidR="009E3398">
              <w:rPr>
                <w:rFonts w:ascii="Arial" w:eastAsia="Times New Roman" w:hAnsi="Arial" w:cs="Arial"/>
                <w:bCs/>
                <w:sz w:val="24"/>
                <w:szCs w:val="24"/>
                <w:lang w:eastAsia="en-GB"/>
              </w:rPr>
              <w:t>,</w:t>
            </w:r>
            <w:r w:rsidR="004D3D4E">
              <w:rPr>
                <w:rFonts w:ascii="Arial" w:eastAsia="Times New Roman" w:hAnsi="Arial" w:cs="Arial"/>
                <w:bCs/>
                <w:sz w:val="24"/>
                <w:szCs w:val="24"/>
                <w:lang w:eastAsia="en-GB"/>
              </w:rPr>
              <w:t xml:space="preserve"> </w:t>
            </w:r>
            <w:r w:rsidR="004D3D4E">
              <w:rPr>
                <w:rFonts w:ascii="Arial" w:eastAsia="Times New Roman" w:hAnsi="Arial" w:cs="Arial"/>
                <w:bCs/>
                <w:sz w:val="24"/>
                <w:szCs w:val="24"/>
                <w:lang w:eastAsia="en-GB"/>
              </w:rPr>
              <w:lastRenderedPageBreak/>
              <w:t>a report of any outstanding areas will be provided to the September QPP</w:t>
            </w:r>
            <w:r w:rsidR="009E3398">
              <w:rPr>
                <w:rFonts w:ascii="Arial" w:eastAsia="Times New Roman" w:hAnsi="Arial" w:cs="Arial"/>
                <w:bCs/>
                <w:sz w:val="24"/>
                <w:szCs w:val="24"/>
                <w:lang w:eastAsia="en-GB"/>
              </w:rPr>
              <w:t>B</w:t>
            </w:r>
            <w:r w:rsidR="004D3D4E">
              <w:rPr>
                <w:rFonts w:ascii="Arial" w:eastAsia="Times New Roman" w:hAnsi="Arial" w:cs="Arial"/>
                <w:bCs/>
                <w:sz w:val="24"/>
                <w:szCs w:val="24"/>
                <w:lang w:eastAsia="en-GB"/>
              </w:rPr>
              <w:t xml:space="preserve">.   </w:t>
            </w:r>
          </w:p>
          <w:p w14:paraId="2B08A528" w14:textId="77777777" w:rsidR="00762BBE" w:rsidRPr="004D3D4E" w:rsidRDefault="00762BBE" w:rsidP="00D97C49">
            <w:pPr>
              <w:pStyle w:val="ListParagraph"/>
              <w:ind w:left="1440"/>
              <w:rPr>
                <w:rFonts w:ascii="Arial" w:hAnsi="Arial" w:cs="Arial"/>
                <w:sz w:val="24"/>
                <w:szCs w:val="24"/>
              </w:rPr>
            </w:pPr>
          </w:p>
        </w:tc>
      </w:tr>
    </w:tbl>
    <w:p w14:paraId="01568D71" w14:textId="77777777" w:rsidR="00EC59E5" w:rsidRDefault="00EC59E5"/>
    <w:p w14:paraId="707CD3A8" w14:textId="77777777" w:rsidR="00EC59E5" w:rsidRDefault="00EC59E5">
      <w:r>
        <w:br w:type="page"/>
      </w:r>
    </w:p>
    <w:p w14:paraId="7FD0C94B" w14:textId="77777777" w:rsidR="0020539A" w:rsidRDefault="0020539A"/>
    <w:p w14:paraId="07C731F8" w14:textId="77777777" w:rsidR="00653AEC" w:rsidRPr="00474CE0" w:rsidRDefault="00474CE0" w:rsidP="00653AEC">
      <w:pPr>
        <w:spacing w:after="0" w:line="240" w:lineRule="auto"/>
        <w:jc w:val="center"/>
        <w:rPr>
          <w:rFonts w:ascii="Arial" w:hAnsi="Arial" w:cs="Arial"/>
          <w:b/>
          <w:sz w:val="24"/>
          <w:szCs w:val="24"/>
          <w:u w:val="single"/>
        </w:rPr>
      </w:pPr>
      <w:r w:rsidRPr="00474CE0">
        <w:rPr>
          <w:rFonts w:ascii="Arial" w:hAnsi="Arial" w:cs="Arial"/>
          <w:b/>
          <w:sz w:val="24"/>
          <w:szCs w:val="24"/>
          <w:u w:val="single"/>
        </w:rPr>
        <w:t xml:space="preserve">Quality Priority – SUICIDE PREVENTION </w:t>
      </w:r>
    </w:p>
    <w:p w14:paraId="7FD4A3F9" w14:textId="77777777" w:rsidR="00653AEC" w:rsidRPr="0072604C" w:rsidRDefault="00653AEC" w:rsidP="00653AEC">
      <w:pPr>
        <w:spacing w:after="0" w:line="240" w:lineRule="auto"/>
        <w:jc w:val="center"/>
        <w:rPr>
          <w:rFonts w:ascii="Arial" w:hAnsi="Arial" w:cs="Arial"/>
          <w:b/>
          <w:sz w:val="24"/>
          <w:szCs w:val="24"/>
        </w:rPr>
      </w:pPr>
    </w:p>
    <w:p w14:paraId="1BA38018"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A75DD47" w14:textId="77777777" w:rsidR="00970862" w:rsidRDefault="00970862" w:rsidP="00970862">
      <w:pPr>
        <w:pStyle w:val="ListParagraph"/>
        <w:spacing w:after="0" w:line="240" w:lineRule="auto"/>
        <w:rPr>
          <w:rFonts w:ascii="Arial" w:hAnsi="Arial" w:cs="Arial"/>
          <w:b/>
          <w:sz w:val="24"/>
          <w:szCs w:val="24"/>
        </w:rPr>
      </w:pPr>
    </w:p>
    <w:p w14:paraId="46B6CE59" w14:textId="77777777" w:rsidR="005F5D67" w:rsidRDefault="00EC59E5" w:rsidP="003F27D9">
      <w:pPr>
        <w:spacing w:after="0" w:line="240" w:lineRule="auto"/>
        <w:jc w:val="both"/>
        <w:rPr>
          <w:rFonts w:ascii="Arial" w:hAnsi="Arial" w:cs="Arial"/>
          <w:sz w:val="24"/>
          <w:szCs w:val="24"/>
        </w:rPr>
      </w:pPr>
      <w:r>
        <w:rPr>
          <w:rFonts w:ascii="Arial" w:hAnsi="Arial" w:cs="Arial"/>
          <w:sz w:val="24"/>
          <w:szCs w:val="24"/>
        </w:rPr>
        <w:t xml:space="preserve">This report </w:t>
      </w:r>
      <w:r w:rsidR="00713864" w:rsidRPr="00713864">
        <w:rPr>
          <w:rFonts w:ascii="Arial" w:hAnsi="Arial" w:cs="Arial"/>
          <w:sz w:val="24"/>
          <w:szCs w:val="24"/>
        </w:rPr>
        <w:t>outline</w:t>
      </w:r>
      <w:r>
        <w:rPr>
          <w:rFonts w:ascii="Arial" w:hAnsi="Arial" w:cs="Arial"/>
          <w:sz w:val="24"/>
          <w:szCs w:val="24"/>
        </w:rPr>
        <w:t>s</w:t>
      </w:r>
      <w:r w:rsidR="00713864" w:rsidRPr="00713864">
        <w:rPr>
          <w:rFonts w:ascii="Arial" w:hAnsi="Arial" w:cs="Arial"/>
          <w:sz w:val="24"/>
          <w:szCs w:val="24"/>
        </w:rPr>
        <w:t xml:space="preserve"> progress against the Suicide Prevention Quality Priority, </w:t>
      </w:r>
      <w:r>
        <w:rPr>
          <w:rFonts w:ascii="Arial" w:hAnsi="Arial" w:cs="Arial"/>
          <w:sz w:val="24"/>
          <w:szCs w:val="24"/>
        </w:rPr>
        <w:t>noting achievements</w:t>
      </w:r>
      <w:r w:rsidR="00713864" w:rsidRPr="00713864">
        <w:rPr>
          <w:rFonts w:ascii="Arial" w:hAnsi="Arial" w:cs="Arial"/>
          <w:sz w:val="24"/>
          <w:szCs w:val="24"/>
        </w:rPr>
        <w:t xml:space="preserve"> and </w:t>
      </w:r>
      <w:r>
        <w:rPr>
          <w:rFonts w:ascii="Arial" w:hAnsi="Arial" w:cs="Arial"/>
          <w:sz w:val="24"/>
          <w:szCs w:val="24"/>
        </w:rPr>
        <w:t xml:space="preserve">the </w:t>
      </w:r>
      <w:r w:rsidR="00713864" w:rsidRPr="00713864">
        <w:rPr>
          <w:rFonts w:ascii="Arial" w:hAnsi="Arial" w:cs="Arial"/>
          <w:sz w:val="24"/>
          <w:szCs w:val="24"/>
        </w:rPr>
        <w:t xml:space="preserve">focus of activity </w:t>
      </w:r>
      <w:r w:rsidR="004D3D4E">
        <w:rPr>
          <w:rFonts w:ascii="Arial" w:hAnsi="Arial" w:cs="Arial"/>
          <w:sz w:val="24"/>
          <w:szCs w:val="24"/>
        </w:rPr>
        <w:t xml:space="preserve">from 2021 –2024 </w:t>
      </w:r>
      <w:r w:rsidR="00713864" w:rsidRPr="00713864">
        <w:rPr>
          <w:rFonts w:ascii="Arial" w:hAnsi="Arial" w:cs="Arial"/>
          <w:sz w:val="24"/>
          <w:szCs w:val="24"/>
        </w:rPr>
        <w:t>in</w:t>
      </w:r>
      <w:r w:rsidR="00BC73BE">
        <w:rPr>
          <w:rFonts w:ascii="Arial" w:hAnsi="Arial" w:cs="Arial"/>
          <w:sz w:val="24"/>
          <w:szCs w:val="24"/>
        </w:rPr>
        <w:t xml:space="preserve"> </w:t>
      </w:r>
      <w:r w:rsidR="00713864" w:rsidRPr="00713864">
        <w:rPr>
          <w:rFonts w:ascii="Arial" w:hAnsi="Arial" w:cs="Arial"/>
          <w:sz w:val="24"/>
          <w:szCs w:val="24"/>
        </w:rPr>
        <w:t>order</w:t>
      </w:r>
      <w:r w:rsidR="00BC73BE">
        <w:rPr>
          <w:rFonts w:ascii="Arial" w:hAnsi="Arial" w:cs="Arial"/>
          <w:sz w:val="24"/>
          <w:szCs w:val="24"/>
        </w:rPr>
        <w:t xml:space="preserve"> </w:t>
      </w:r>
      <w:r w:rsidR="00713864" w:rsidRPr="00713864">
        <w:rPr>
          <w:rFonts w:ascii="Arial" w:hAnsi="Arial" w:cs="Arial"/>
          <w:sz w:val="24"/>
          <w:szCs w:val="24"/>
        </w:rPr>
        <w:t>to</w:t>
      </w:r>
      <w:r w:rsidR="00BC73BE">
        <w:rPr>
          <w:rFonts w:ascii="Arial" w:hAnsi="Arial" w:cs="Arial"/>
          <w:sz w:val="24"/>
          <w:szCs w:val="24"/>
        </w:rPr>
        <w:t xml:space="preserve"> </w:t>
      </w:r>
      <w:r w:rsidR="00713864" w:rsidRPr="00713864">
        <w:rPr>
          <w:rFonts w:ascii="Arial" w:hAnsi="Arial" w:cs="Arial"/>
          <w:sz w:val="24"/>
          <w:szCs w:val="24"/>
        </w:rPr>
        <w:t>embed the improvements into business as usual within the organisation.</w:t>
      </w:r>
      <w:r w:rsidR="000D2BA7">
        <w:rPr>
          <w:rFonts w:ascii="Arial" w:hAnsi="Arial" w:cs="Arial"/>
          <w:sz w:val="24"/>
          <w:szCs w:val="24"/>
        </w:rPr>
        <w:t xml:space="preserve"> </w:t>
      </w:r>
      <w:r w:rsidR="00DF3B77">
        <w:rPr>
          <w:rFonts w:ascii="Arial" w:hAnsi="Arial" w:cs="Arial"/>
          <w:sz w:val="24"/>
          <w:szCs w:val="24"/>
        </w:rPr>
        <w:t xml:space="preserve">Therefore, all work streams </w:t>
      </w:r>
      <w:r w:rsidR="00CD7BF7">
        <w:rPr>
          <w:rFonts w:ascii="Arial" w:hAnsi="Arial" w:cs="Arial"/>
          <w:sz w:val="24"/>
          <w:szCs w:val="24"/>
        </w:rPr>
        <w:t xml:space="preserve">are </w:t>
      </w:r>
      <w:r w:rsidR="00DF3B77">
        <w:rPr>
          <w:rFonts w:ascii="Arial" w:hAnsi="Arial" w:cs="Arial"/>
          <w:sz w:val="24"/>
          <w:szCs w:val="24"/>
        </w:rPr>
        <w:t>underpinned by a collaborative approach</w:t>
      </w:r>
      <w:r w:rsidR="00F76080">
        <w:rPr>
          <w:rFonts w:ascii="Arial" w:hAnsi="Arial" w:cs="Arial"/>
          <w:sz w:val="24"/>
          <w:szCs w:val="24"/>
        </w:rPr>
        <w:t xml:space="preserve"> and</w:t>
      </w:r>
      <w:r w:rsidR="00DF3B77">
        <w:rPr>
          <w:rFonts w:ascii="Arial" w:hAnsi="Arial" w:cs="Arial"/>
          <w:sz w:val="24"/>
          <w:szCs w:val="24"/>
        </w:rPr>
        <w:t xml:space="preserve"> will be presented within this report.</w:t>
      </w:r>
      <w:r w:rsidR="00C06F93">
        <w:rPr>
          <w:rFonts w:ascii="Arial" w:hAnsi="Arial" w:cs="Arial"/>
          <w:sz w:val="24"/>
          <w:szCs w:val="24"/>
        </w:rPr>
        <w:t xml:space="preserve">  This is the last deep dive for Suicide Prevention as we move away from a quality priority approach to business as usual.</w:t>
      </w:r>
      <w:r w:rsidR="00D4782E">
        <w:rPr>
          <w:rFonts w:ascii="Arial" w:hAnsi="Arial" w:cs="Arial"/>
          <w:sz w:val="24"/>
          <w:szCs w:val="24"/>
        </w:rPr>
        <w:t xml:space="preserve"> </w:t>
      </w:r>
    </w:p>
    <w:p w14:paraId="6E171933" w14:textId="77777777" w:rsidR="004D3D4E" w:rsidRDefault="004D3D4E" w:rsidP="003F27D9">
      <w:pPr>
        <w:spacing w:after="0" w:line="240" w:lineRule="auto"/>
        <w:jc w:val="both"/>
        <w:rPr>
          <w:rFonts w:ascii="Arial" w:hAnsi="Arial" w:cs="Arial"/>
          <w:sz w:val="24"/>
          <w:szCs w:val="24"/>
        </w:rPr>
      </w:pPr>
    </w:p>
    <w:p w14:paraId="072EB6D0" w14:textId="77777777" w:rsidR="004D3D4E" w:rsidRPr="0072604C" w:rsidRDefault="004D3D4E" w:rsidP="003F27D9">
      <w:pPr>
        <w:spacing w:after="0" w:line="240" w:lineRule="auto"/>
        <w:jc w:val="both"/>
        <w:rPr>
          <w:rFonts w:ascii="Arial" w:hAnsi="Arial" w:cs="Arial"/>
          <w:b/>
          <w:sz w:val="24"/>
          <w:szCs w:val="24"/>
        </w:rPr>
      </w:pPr>
    </w:p>
    <w:p w14:paraId="2627F1A7"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56E4DF6" w14:textId="77777777" w:rsidR="00DF3B77" w:rsidRDefault="00DF3B77" w:rsidP="00DF3B77">
      <w:pPr>
        <w:pStyle w:val="ListParagraph"/>
        <w:spacing w:after="0" w:line="240" w:lineRule="auto"/>
        <w:rPr>
          <w:rFonts w:ascii="Arial" w:hAnsi="Arial" w:cs="Arial"/>
          <w:b/>
          <w:sz w:val="24"/>
          <w:szCs w:val="24"/>
        </w:rPr>
      </w:pPr>
    </w:p>
    <w:p w14:paraId="53B1BC58" w14:textId="77777777" w:rsidR="00DF3B77" w:rsidRDefault="00256E0F" w:rsidP="003F27D9">
      <w:pPr>
        <w:jc w:val="both"/>
        <w:rPr>
          <w:rFonts w:ascii="Arial" w:hAnsi="Arial" w:cs="Arial"/>
          <w:sz w:val="24"/>
          <w:szCs w:val="24"/>
        </w:rPr>
      </w:pPr>
      <w:r>
        <w:rPr>
          <w:rFonts w:ascii="Arial" w:hAnsi="Arial" w:cs="Arial"/>
          <w:sz w:val="24"/>
          <w:szCs w:val="24"/>
        </w:rPr>
        <w:t>Suicide Prevention become a quality priority in 2021 and a lead for supporting this work came into post in January 2022.</w:t>
      </w:r>
      <w:r w:rsidR="00B879C9">
        <w:rPr>
          <w:rFonts w:ascii="Arial" w:hAnsi="Arial" w:cs="Arial"/>
          <w:sz w:val="24"/>
          <w:szCs w:val="24"/>
        </w:rPr>
        <w:t xml:space="preserve"> </w:t>
      </w:r>
      <w:r w:rsidR="00DF3B77" w:rsidRPr="00DC283A">
        <w:rPr>
          <w:rFonts w:ascii="Arial" w:hAnsi="Arial" w:cs="Arial"/>
          <w:sz w:val="24"/>
          <w:szCs w:val="24"/>
        </w:rPr>
        <w:t xml:space="preserve">The main function </w:t>
      </w:r>
      <w:r>
        <w:rPr>
          <w:rFonts w:ascii="Arial" w:hAnsi="Arial" w:cs="Arial"/>
          <w:sz w:val="24"/>
          <w:szCs w:val="24"/>
        </w:rPr>
        <w:t>of the role was</w:t>
      </w:r>
      <w:r w:rsidR="00DF3B77" w:rsidRPr="00DC283A">
        <w:rPr>
          <w:rFonts w:ascii="Arial" w:hAnsi="Arial" w:cs="Arial"/>
          <w:sz w:val="24"/>
          <w:szCs w:val="24"/>
        </w:rPr>
        <w:t xml:space="preserve"> to implement a quality improvement approach </w:t>
      </w:r>
      <w:r w:rsidR="00C40FC0">
        <w:rPr>
          <w:rFonts w:ascii="Arial" w:hAnsi="Arial" w:cs="Arial"/>
          <w:sz w:val="24"/>
          <w:szCs w:val="24"/>
        </w:rPr>
        <w:t>across the health board. This was achieved by using</w:t>
      </w:r>
      <w:r w:rsidR="00F86A4D">
        <w:rPr>
          <w:rFonts w:ascii="Arial" w:hAnsi="Arial" w:cs="Arial"/>
          <w:sz w:val="24"/>
          <w:szCs w:val="24"/>
        </w:rPr>
        <w:t xml:space="preserve"> </w:t>
      </w:r>
      <w:r w:rsidR="00DF3B77" w:rsidRPr="00DC283A">
        <w:rPr>
          <w:rFonts w:ascii="Arial" w:hAnsi="Arial" w:cs="Arial"/>
          <w:sz w:val="24"/>
          <w:szCs w:val="24"/>
        </w:rPr>
        <w:t xml:space="preserve">the </w:t>
      </w:r>
      <w:r w:rsidR="00F86A4D">
        <w:rPr>
          <w:rFonts w:ascii="Arial" w:hAnsi="Arial" w:cs="Arial"/>
          <w:sz w:val="24"/>
          <w:szCs w:val="24"/>
        </w:rPr>
        <w:t>‘</w:t>
      </w:r>
      <w:r w:rsidR="00DF3B77" w:rsidRPr="00DC283A">
        <w:rPr>
          <w:rFonts w:ascii="Arial" w:hAnsi="Arial" w:cs="Arial"/>
          <w:sz w:val="24"/>
          <w:szCs w:val="24"/>
        </w:rPr>
        <w:t>Talk to Me 2-strategy</w:t>
      </w:r>
      <w:r w:rsidR="00F86A4D">
        <w:rPr>
          <w:rFonts w:ascii="Arial" w:hAnsi="Arial" w:cs="Arial"/>
          <w:sz w:val="24"/>
          <w:szCs w:val="24"/>
        </w:rPr>
        <w:t>’</w:t>
      </w:r>
      <w:r w:rsidR="00DF3B77" w:rsidRPr="00DC283A">
        <w:rPr>
          <w:rFonts w:ascii="Arial" w:hAnsi="Arial" w:cs="Arial"/>
          <w:sz w:val="24"/>
          <w:szCs w:val="24"/>
        </w:rPr>
        <w:t xml:space="preserve"> structure and framework along with appropriate NICE guidelines a</w:t>
      </w:r>
      <w:r w:rsidR="0064149A">
        <w:rPr>
          <w:rFonts w:ascii="Arial" w:hAnsi="Arial" w:cs="Arial"/>
          <w:sz w:val="24"/>
          <w:szCs w:val="24"/>
        </w:rPr>
        <w:t>cross Swansea Bay</w:t>
      </w:r>
      <w:r>
        <w:rPr>
          <w:rFonts w:ascii="Arial" w:hAnsi="Arial" w:cs="Arial"/>
          <w:sz w:val="24"/>
          <w:szCs w:val="24"/>
        </w:rPr>
        <w:t xml:space="preserve"> Health Board and focussing on p</w:t>
      </w:r>
      <w:r w:rsidR="0064149A">
        <w:rPr>
          <w:rFonts w:ascii="Arial" w:hAnsi="Arial" w:cs="Arial"/>
          <w:sz w:val="24"/>
          <w:szCs w:val="24"/>
        </w:rPr>
        <w:t xml:space="preserve">riority care providers, </w:t>
      </w:r>
      <w:r>
        <w:rPr>
          <w:rFonts w:ascii="Arial" w:hAnsi="Arial" w:cs="Arial"/>
          <w:sz w:val="24"/>
          <w:szCs w:val="24"/>
        </w:rPr>
        <w:t>places</w:t>
      </w:r>
      <w:r w:rsidR="0064149A">
        <w:rPr>
          <w:rFonts w:ascii="Arial" w:hAnsi="Arial" w:cs="Arial"/>
          <w:sz w:val="24"/>
          <w:szCs w:val="24"/>
        </w:rPr>
        <w:t xml:space="preserve"> and people.</w:t>
      </w:r>
    </w:p>
    <w:p w14:paraId="64935DF9" w14:textId="77777777" w:rsidR="00A05732" w:rsidRDefault="00A05732" w:rsidP="00DF3B77">
      <w:pPr>
        <w:rPr>
          <w:rFonts w:ascii="Arial" w:hAnsi="Arial" w:cs="Arial"/>
          <w:sz w:val="24"/>
          <w:szCs w:val="24"/>
        </w:rPr>
      </w:pPr>
    </w:p>
    <w:p w14:paraId="048909C7" w14:textId="77777777" w:rsidR="00E8784B" w:rsidRPr="00A05732" w:rsidRDefault="00E8784B" w:rsidP="00E8784B">
      <w:pPr>
        <w:rPr>
          <w:rFonts w:ascii="Arial" w:hAnsi="Arial" w:cs="Arial"/>
          <w:b/>
          <w:sz w:val="24"/>
          <w:szCs w:val="24"/>
          <w:u w:val="single"/>
        </w:rPr>
      </w:pPr>
      <w:r w:rsidRPr="00A05732">
        <w:rPr>
          <w:rFonts w:ascii="Arial" w:hAnsi="Arial" w:cs="Arial"/>
          <w:b/>
          <w:sz w:val="24"/>
          <w:szCs w:val="24"/>
          <w:u w:val="single"/>
        </w:rPr>
        <w:t>NHS STAFF – SUICIDE AND RISK OF MENTAL HEALTH ISSUES</w:t>
      </w:r>
    </w:p>
    <w:p w14:paraId="1848D57C" w14:textId="77777777" w:rsidR="00CB03C0" w:rsidRDefault="00E8784B" w:rsidP="00256E0F">
      <w:pPr>
        <w:jc w:val="both"/>
        <w:rPr>
          <w:rFonts w:ascii="Arial" w:hAnsi="Arial" w:cs="Arial"/>
          <w:sz w:val="24"/>
          <w:szCs w:val="24"/>
        </w:rPr>
      </w:pPr>
      <w:r>
        <w:rPr>
          <w:rFonts w:ascii="Arial" w:hAnsi="Arial" w:cs="Arial"/>
          <w:sz w:val="24"/>
          <w:szCs w:val="24"/>
        </w:rPr>
        <w:t xml:space="preserve">Evidence </w:t>
      </w:r>
      <w:r w:rsidR="00BD6A9A" w:rsidRPr="00DC283A">
        <w:rPr>
          <w:rFonts w:ascii="Arial" w:hAnsi="Arial" w:cs="Arial"/>
          <w:sz w:val="24"/>
          <w:szCs w:val="24"/>
        </w:rPr>
        <w:t xml:space="preserve">on NHS staff </w:t>
      </w:r>
      <w:r>
        <w:rPr>
          <w:rFonts w:ascii="Arial" w:hAnsi="Arial" w:cs="Arial"/>
          <w:sz w:val="24"/>
          <w:szCs w:val="24"/>
        </w:rPr>
        <w:t>post</w:t>
      </w:r>
      <w:r w:rsidR="009E3398">
        <w:rPr>
          <w:rFonts w:ascii="Arial" w:hAnsi="Arial" w:cs="Arial"/>
          <w:sz w:val="24"/>
          <w:szCs w:val="24"/>
        </w:rPr>
        <w:t>-</w:t>
      </w:r>
      <w:r>
        <w:rPr>
          <w:rFonts w:ascii="Arial" w:hAnsi="Arial" w:cs="Arial"/>
          <w:sz w:val="24"/>
          <w:szCs w:val="24"/>
        </w:rPr>
        <w:t xml:space="preserve">Covid found an increase of mental health issues such as moral trauma, self-harm, anxiety, depression, burn out and stress </w:t>
      </w:r>
      <w:r w:rsidR="007438C3">
        <w:rPr>
          <w:rFonts w:ascii="Arial" w:hAnsi="Arial" w:cs="Arial"/>
          <w:sz w:val="24"/>
          <w:szCs w:val="24"/>
        </w:rPr>
        <w:t xml:space="preserve">leading to the risk of suicide.  </w:t>
      </w:r>
      <w:r w:rsidRPr="00DC283A">
        <w:rPr>
          <w:rFonts w:ascii="Arial" w:hAnsi="Arial" w:cs="Arial"/>
          <w:sz w:val="24"/>
          <w:szCs w:val="24"/>
        </w:rPr>
        <w:t>Research conti</w:t>
      </w:r>
      <w:r>
        <w:rPr>
          <w:rFonts w:ascii="Arial" w:hAnsi="Arial" w:cs="Arial"/>
          <w:sz w:val="24"/>
          <w:szCs w:val="24"/>
        </w:rPr>
        <w:t xml:space="preserve">nues to suggest the rise </w:t>
      </w:r>
      <w:r w:rsidRPr="00DC283A">
        <w:rPr>
          <w:rFonts w:ascii="Arial" w:hAnsi="Arial" w:cs="Arial"/>
          <w:sz w:val="24"/>
          <w:szCs w:val="24"/>
        </w:rPr>
        <w:t>of suicide amongst at risk groups such as female nurses, critical care workers and ethnic minority groups</w:t>
      </w:r>
      <w:r>
        <w:rPr>
          <w:rFonts w:ascii="Arial" w:hAnsi="Arial" w:cs="Arial"/>
          <w:sz w:val="24"/>
          <w:szCs w:val="24"/>
        </w:rPr>
        <w:t xml:space="preserve">.  </w:t>
      </w:r>
    </w:p>
    <w:p w14:paraId="3D32C6BF" w14:textId="77777777" w:rsidR="0064149A" w:rsidRPr="0064149A" w:rsidRDefault="009E3398" w:rsidP="00256E0F">
      <w:pPr>
        <w:jc w:val="both"/>
        <w:rPr>
          <w:rFonts w:ascii="Arial" w:hAnsi="Arial" w:cs="Arial"/>
          <w:sz w:val="24"/>
          <w:szCs w:val="24"/>
        </w:rPr>
      </w:pPr>
      <w:r>
        <w:rPr>
          <w:rFonts w:ascii="Arial" w:hAnsi="Arial" w:cs="Arial"/>
          <w:sz w:val="24"/>
          <w:szCs w:val="24"/>
        </w:rPr>
        <w:t>T</w:t>
      </w:r>
      <w:r w:rsidR="0064149A">
        <w:rPr>
          <w:rFonts w:ascii="Arial" w:hAnsi="Arial" w:cs="Arial"/>
          <w:sz w:val="24"/>
          <w:szCs w:val="24"/>
        </w:rPr>
        <w:t>he focus of t</w:t>
      </w:r>
      <w:r w:rsidR="00BD6A9A">
        <w:rPr>
          <w:rFonts w:ascii="Arial" w:hAnsi="Arial" w:cs="Arial"/>
          <w:sz w:val="24"/>
          <w:szCs w:val="24"/>
        </w:rPr>
        <w:t>he</w:t>
      </w:r>
      <w:r>
        <w:rPr>
          <w:rFonts w:ascii="Arial" w:hAnsi="Arial" w:cs="Arial"/>
          <w:sz w:val="24"/>
          <w:szCs w:val="24"/>
        </w:rPr>
        <w:t xml:space="preserve"> quality priority</w:t>
      </w:r>
      <w:r w:rsidR="00BD6A9A">
        <w:rPr>
          <w:rFonts w:ascii="Arial" w:hAnsi="Arial" w:cs="Arial"/>
          <w:sz w:val="24"/>
          <w:szCs w:val="24"/>
        </w:rPr>
        <w:t xml:space="preserve"> work has been driven by identification</w:t>
      </w:r>
      <w:r w:rsidR="0064149A">
        <w:rPr>
          <w:rFonts w:ascii="Arial" w:hAnsi="Arial" w:cs="Arial"/>
          <w:sz w:val="24"/>
          <w:szCs w:val="24"/>
        </w:rPr>
        <w:t xml:space="preserve"> of</w:t>
      </w:r>
      <w:r w:rsidR="00CD2B0A">
        <w:rPr>
          <w:rFonts w:ascii="Arial" w:hAnsi="Arial" w:cs="Arial"/>
          <w:sz w:val="24"/>
          <w:szCs w:val="24"/>
        </w:rPr>
        <w:t xml:space="preserve"> early signs of mental health issues </w:t>
      </w:r>
      <w:r w:rsidR="003F27D9">
        <w:rPr>
          <w:rFonts w:ascii="Arial" w:hAnsi="Arial" w:cs="Arial"/>
          <w:sz w:val="24"/>
          <w:szCs w:val="24"/>
        </w:rPr>
        <w:t>within all our staff groups and targeting those most at risk. T</w:t>
      </w:r>
      <w:r w:rsidR="00BD6A9A">
        <w:rPr>
          <w:rFonts w:ascii="Arial" w:hAnsi="Arial" w:cs="Arial"/>
          <w:sz w:val="24"/>
          <w:szCs w:val="24"/>
        </w:rPr>
        <w:t xml:space="preserve">his has involved interventions based on compassion, anti-stigma, trauma informed support and normalising a culture based on open and transparent conversations, whilst encouraging our staff to reach out to each other and the population we serve. Awareness and prevention training has been based on knowing the signs, asking the question/having the conversation and becoming equipped with resources to signpost whilst keeping people safe.  </w:t>
      </w:r>
    </w:p>
    <w:p w14:paraId="5FFF58EA" w14:textId="77777777" w:rsidR="00B60646" w:rsidRDefault="00B60646" w:rsidP="00256E0F">
      <w:pPr>
        <w:autoSpaceDE w:val="0"/>
        <w:autoSpaceDN w:val="0"/>
        <w:adjustRightInd w:val="0"/>
        <w:spacing w:after="0" w:line="240" w:lineRule="auto"/>
        <w:jc w:val="both"/>
        <w:rPr>
          <w:rFonts w:ascii="Arial" w:hAnsi="Arial" w:cs="Arial"/>
          <w:color w:val="000000"/>
          <w:sz w:val="24"/>
          <w:szCs w:val="24"/>
        </w:rPr>
      </w:pPr>
    </w:p>
    <w:p w14:paraId="6202E671" w14:textId="77777777" w:rsidR="00B716BF" w:rsidRDefault="00B716BF" w:rsidP="00256E0F">
      <w:pPr>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t>Delivery of Quality Priority</w:t>
      </w:r>
    </w:p>
    <w:p w14:paraId="244F6A4C" w14:textId="77777777" w:rsidR="00B716BF" w:rsidRDefault="00B716BF" w:rsidP="00256E0F">
      <w:pPr>
        <w:autoSpaceDE w:val="0"/>
        <w:autoSpaceDN w:val="0"/>
        <w:adjustRightInd w:val="0"/>
        <w:spacing w:after="0" w:line="240" w:lineRule="auto"/>
        <w:jc w:val="both"/>
        <w:rPr>
          <w:rFonts w:ascii="Arial" w:hAnsi="Arial" w:cs="Arial"/>
          <w:b/>
          <w:color w:val="000000"/>
          <w:sz w:val="24"/>
          <w:szCs w:val="24"/>
        </w:rPr>
      </w:pPr>
    </w:p>
    <w:p w14:paraId="15ADB902" w14:textId="77777777" w:rsidR="00B716BF" w:rsidRDefault="00B716BF" w:rsidP="00256E0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Delivery of the quality priority to date has focussed on the following key areas</w:t>
      </w:r>
      <w:r w:rsidR="001076CE">
        <w:rPr>
          <w:rFonts w:ascii="Arial" w:hAnsi="Arial" w:cs="Arial"/>
          <w:color w:val="000000"/>
          <w:sz w:val="24"/>
          <w:szCs w:val="24"/>
        </w:rPr>
        <w:t>:</w:t>
      </w:r>
    </w:p>
    <w:p w14:paraId="449F3B92" w14:textId="77777777" w:rsidR="00EC59E5" w:rsidRDefault="00EC59E5" w:rsidP="00256E0F">
      <w:pPr>
        <w:autoSpaceDE w:val="0"/>
        <w:autoSpaceDN w:val="0"/>
        <w:adjustRightInd w:val="0"/>
        <w:spacing w:after="0" w:line="240" w:lineRule="auto"/>
        <w:jc w:val="both"/>
        <w:rPr>
          <w:rFonts w:ascii="Arial" w:hAnsi="Arial" w:cs="Arial"/>
          <w:color w:val="000000"/>
          <w:sz w:val="24"/>
          <w:szCs w:val="24"/>
        </w:rPr>
      </w:pPr>
    </w:p>
    <w:p w14:paraId="2BBD3292" w14:textId="77777777" w:rsidR="00B716BF" w:rsidRDefault="00B716BF"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Reduction of the risk of staff suicide through promoting help-seeking behaviours</w:t>
      </w:r>
      <w:r w:rsidR="007B1F39">
        <w:rPr>
          <w:rFonts w:ascii="Arial" w:hAnsi="Arial" w:cs="Arial"/>
          <w:color w:val="000000"/>
          <w:sz w:val="24"/>
          <w:szCs w:val="24"/>
        </w:rPr>
        <w:t>.</w:t>
      </w:r>
    </w:p>
    <w:p w14:paraId="1449DF69" w14:textId="77777777" w:rsidR="00B716BF" w:rsidRPr="00871BF1" w:rsidRDefault="00B716BF"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871BF1">
        <w:rPr>
          <w:rFonts w:ascii="Arial" w:hAnsi="Arial" w:cs="Arial"/>
          <w:color w:val="000000"/>
          <w:sz w:val="24"/>
          <w:szCs w:val="24"/>
        </w:rPr>
        <w:t>Increased awareness of the risk of suicide through delivery of training programme for health board staff</w:t>
      </w:r>
      <w:r w:rsidR="006D105A">
        <w:rPr>
          <w:rFonts w:ascii="Arial" w:hAnsi="Arial" w:cs="Arial"/>
          <w:color w:val="000000"/>
          <w:sz w:val="24"/>
          <w:szCs w:val="24"/>
        </w:rPr>
        <w:t>.</w:t>
      </w:r>
    </w:p>
    <w:p w14:paraId="710C86D9" w14:textId="21B9C884" w:rsidR="00B716BF" w:rsidRDefault="00B716BF"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Contribution to multi-agency working through the Multi-agency Group (MAG)</w:t>
      </w:r>
      <w:r w:rsidR="006D105A">
        <w:rPr>
          <w:rFonts w:ascii="Arial" w:hAnsi="Arial" w:cs="Arial"/>
          <w:color w:val="000000"/>
          <w:sz w:val="24"/>
          <w:szCs w:val="24"/>
        </w:rPr>
        <w:t>.</w:t>
      </w:r>
    </w:p>
    <w:p w14:paraId="089E2C85" w14:textId="77777777" w:rsidR="00B716BF" w:rsidRDefault="00B716BF" w:rsidP="00256E0F">
      <w:pPr>
        <w:autoSpaceDE w:val="0"/>
        <w:autoSpaceDN w:val="0"/>
        <w:adjustRightInd w:val="0"/>
        <w:spacing w:after="0" w:line="240" w:lineRule="auto"/>
        <w:jc w:val="both"/>
        <w:rPr>
          <w:rFonts w:ascii="Arial" w:hAnsi="Arial" w:cs="Arial"/>
          <w:color w:val="000000"/>
          <w:sz w:val="24"/>
          <w:szCs w:val="24"/>
        </w:rPr>
      </w:pPr>
    </w:p>
    <w:p w14:paraId="371E9D32" w14:textId="77777777" w:rsidR="00B716BF" w:rsidRDefault="00B716BF" w:rsidP="00256E0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This has been led through a health board wide steering group, co-ordinated by the Suicide Prevention Quality Improvement Lead.</w:t>
      </w:r>
      <w:r w:rsidR="00F6137B">
        <w:rPr>
          <w:rFonts w:ascii="Arial" w:hAnsi="Arial" w:cs="Arial"/>
          <w:color w:val="000000"/>
          <w:sz w:val="24"/>
          <w:szCs w:val="24"/>
        </w:rPr>
        <w:t xml:space="preserve"> </w:t>
      </w:r>
    </w:p>
    <w:p w14:paraId="2C814774" w14:textId="77777777" w:rsidR="00F6137B" w:rsidRDefault="00F6137B" w:rsidP="00256E0F">
      <w:pPr>
        <w:autoSpaceDE w:val="0"/>
        <w:autoSpaceDN w:val="0"/>
        <w:adjustRightInd w:val="0"/>
        <w:spacing w:after="0" w:line="240" w:lineRule="auto"/>
        <w:jc w:val="both"/>
        <w:rPr>
          <w:rFonts w:ascii="Arial" w:hAnsi="Arial" w:cs="Arial"/>
          <w:color w:val="000000"/>
          <w:sz w:val="24"/>
          <w:szCs w:val="24"/>
        </w:rPr>
      </w:pPr>
    </w:p>
    <w:p w14:paraId="769F0122" w14:textId="77777777" w:rsidR="00F6137B" w:rsidRDefault="00F6137B" w:rsidP="00256E0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Key achievements to date </w:t>
      </w:r>
      <w:r w:rsidR="00873FBA">
        <w:rPr>
          <w:rFonts w:ascii="Arial" w:hAnsi="Arial" w:cs="Arial"/>
          <w:color w:val="000000"/>
          <w:sz w:val="24"/>
          <w:szCs w:val="24"/>
        </w:rPr>
        <w:t>include:</w:t>
      </w:r>
    </w:p>
    <w:p w14:paraId="4CFB66F1" w14:textId="77777777" w:rsidR="00A05732" w:rsidRDefault="00A05732" w:rsidP="00256E0F">
      <w:pPr>
        <w:autoSpaceDE w:val="0"/>
        <w:autoSpaceDN w:val="0"/>
        <w:adjustRightInd w:val="0"/>
        <w:spacing w:after="0" w:line="240" w:lineRule="auto"/>
        <w:jc w:val="both"/>
        <w:rPr>
          <w:rFonts w:ascii="Arial" w:hAnsi="Arial" w:cs="Arial"/>
          <w:color w:val="000000"/>
          <w:sz w:val="24"/>
          <w:szCs w:val="24"/>
        </w:rPr>
      </w:pPr>
    </w:p>
    <w:p w14:paraId="63A91379" w14:textId="14FAF5CC" w:rsidR="009E5A74" w:rsidRPr="009E5A74" w:rsidRDefault="004D3D4E" w:rsidP="00A33DCD">
      <w:pPr>
        <w:pStyle w:val="ListParagraph"/>
        <w:numPr>
          <w:ilvl w:val="0"/>
          <w:numId w:val="21"/>
        </w:numPr>
        <w:autoSpaceDE w:val="0"/>
        <w:autoSpaceDN w:val="0"/>
        <w:adjustRightInd w:val="0"/>
        <w:spacing w:after="0" w:line="240" w:lineRule="auto"/>
        <w:jc w:val="both"/>
        <w:rPr>
          <w:rFonts w:ascii="Arial" w:hAnsi="Arial" w:cs="Arial"/>
          <w:color w:val="000000"/>
          <w:sz w:val="24"/>
          <w:szCs w:val="24"/>
        </w:rPr>
      </w:pPr>
      <w:r w:rsidRPr="009E5A74">
        <w:rPr>
          <w:rFonts w:ascii="Arial" w:hAnsi="Arial" w:cs="Arial"/>
          <w:color w:val="000000" w:themeColor="text1"/>
          <w:sz w:val="24"/>
          <w:szCs w:val="24"/>
        </w:rPr>
        <w:t>Sharing HOPE has successfully won awards for Best Staff Wellbeing initiati</w:t>
      </w:r>
      <w:r w:rsidR="009E5A74" w:rsidRPr="009E5A74">
        <w:rPr>
          <w:rFonts w:ascii="Arial" w:hAnsi="Arial" w:cs="Arial"/>
          <w:color w:val="000000" w:themeColor="text1"/>
          <w:sz w:val="24"/>
          <w:szCs w:val="24"/>
        </w:rPr>
        <w:t>ve both locally and nationally. To</w:t>
      </w:r>
      <w:r w:rsidR="009E5A74" w:rsidRPr="009E5A74">
        <w:rPr>
          <w:rFonts w:ascii="Arial" w:hAnsi="Arial" w:cs="Arial"/>
          <w:bCs/>
          <w:sz w:val="24"/>
          <w:szCs w:val="24"/>
        </w:rPr>
        <w:t xml:space="preserve"> date 1297 staff have engaged with Sharing HOPE since its launch in April 2022. There have been 160 engagement events across the health board</w:t>
      </w:r>
      <w:r w:rsidR="009E5A74">
        <w:rPr>
          <w:rFonts w:ascii="Arial" w:hAnsi="Arial" w:cs="Arial"/>
          <w:bCs/>
          <w:sz w:val="24"/>
          <w:szCs w:val="24"/>
        </w:rPr>
        <w:t xml:space="preserve">. Sharing HOPE has been a gateway in highlighting staff who require further assessment within wellbeing </w:t>
      </w:r>
      <w:proofErr w:type="gramStart"/>
      <w:r w:rsidR="009E5A74">
        <w:rPr>
          <w:rFonts w:ascii="Arial" w:hAnsi="Arial" w:cs="Arial"/>
          <w:bCs/>
          <w:sz w:val="24"/>
          <w:szCs w:val="24"/>
        </w:rPr>
        <w:t>service</w:t>
      </w:r>
      <w:r w:rsidR="005F039E">
        <w:rPr>
          <w:rFonts w:ascii="Arial" w:hAnsi="Arial" w:cs="Arial"/>
          <w:bCs/>
          <w:sz w:val="24"/>
          <w:szCs w:val="24"/>
        </w:rPr>
        <w:t xml:space="preserve">’s </w:t>
      </w:r>
      <w:r w:rsidR="009E5A74">
        <w:rPr>
          <w:rFonts w:ascii="Arial" w:hAnsi="Arial" w:cs="Arial"/>
          <w:bCs/>
          <w:sz w:val="24"/>
          <w:szCs w:val="24"/>
        </w:rPr>
        <w:t xml:space="preserve"> and</w:t>
      </w:r>
      <w:proofErr w:type="gramEnd"/>
      <w:r w:rsidR="009E5A74">
        <w:rPr>
          <w:rFonts w:ascii="Arial" w:hAnsi="Arial" w:cs="Arial"/>
          <w:bCs/>
          <w:sz w:val="24"/>
          <w:szCs w:val="24"/>
        </w:rPr>
        <w:t xml:space="preserve"> help</w:t>
      </w:r>
      <w:r w:rsidR="0051176C">
        <w:rPr>
          <w:rFonts w:ascii="Arial" w:hAnsi="Arial" w:cs="Arial"/>
          <w:bCs/>
          <w:sz w:val="24"/>
          <w:szCs w:val="24"/>
        </w:rPr>
        <w:t>ed</w:t>
      </w:r>
      <w:r w:rsidR="009E5A74">
        <w:rPr>
          <w:rFonts w:ascii="Arial" w:hAnsi="Arial" w:cs="Arial"/>
          <w:bCs/>
          <w:sz w:val="24"/>
          <w:szCs w:val="24"/>
        </w:rPr>
        <w:t xml:space="preserve"> identify staff that are struggling and possibly at risk of suicide and mental wellbeing issues. </w:t>
      </w:r>
    </w:p>
    <w:p w14:paraId="7C5F1A48" w14:textId="694B2348" w:rsidR="0051176C" w:rsidRPr="00D97C49" w:rsidRDefault="005C09B3" w:rsidP="00A33DCD">
      <w:pPr>
        <w:pStyle w:val="ListParagraph"/>
        <w:numPr>
          <w:ilvl w:val="0"/>
          <w:numId w:val="21"/>
        </w:numPr>
        <w:autoSpaceDE w:val="0"/>
        <w:autoSpaceDN w:val="0"/>
        <w:adjustRightInd w:val="0"/>
        <w:spacing w:after="0" w:line="240" w:lineRule="auto"/>
        <w:jc w:val="both"/>
        <w:rPr>
          <w:rFonts w:ascii="Arial" w:hAnsi="Arial" w:cs="Arial"/>
          <w:color w:val="000000"/>
          <w:sz w:val="24"/>
          <w:szCs w:val="24"/>
        </w:rPr>
      </w:pPr>
      <w:r w:rsidRPr="009E5A74">
        <w:rPr>
          <w:rFonts w:ascii="Arial" w:hAnsi="Arial" w:cs="Arial"/>
          <w:color w:val="000000" w:themeColor="text1"/>
          <w:sz w:val="24"/>
          <w:szCs w:val="24"/>
        </w:rPr>
        <w:t xml:space="preserve">Collaborative approaches </w:t>
      </w:r>
      <w:r w:rsidR="006C1945" w:rsidRPr="009E5A74">
        <w:rPr>
          <w:rFonts w:ascii="Arial" w:hAnsi="Arial" w:cs="Arial"/>
          <w:color w:val="000000" w:themeColor="text1"/>
          <w:sz w:val="24"/>
          <w:szCs w:val="24"/>
        </w:rPr>
        <w:t>and working with SBUHB wellbeing services</w:t>
      </w:r>
      <w:r w:rsidR="00A84215" w:rsidRPr="009E5A74">
        <w:rPr>
          <w:rFonts w:ascii="Arial" w:hAnsi="Arial" w:cs="Arial"/>
          <w:color w:val="000000" w:themeColor="text1"/>
          <w:sz w:val="24"/>
          <w:szCs w:val="24"/>
        </w:rPr>
        <w:t xml:space="preserve"> and Mental Health Learning and Development training team</w:t>
      </w:r>
      <w:r w:rsidR="0051176C">
        <w:rPr>
          <w:rFonts w:ascii="Arial" w:hAnsi="Arial" w:cs="Arial"/>
          <w:color w:val="000000" w:themeColor="text1"/>
          <w:sz w:val="24"/>
          <w:szCs w:val="24"/>
        </w:rPr>
        <w:t>.</w:t>
      </w:r>
      <w:r w:rsidR="00DC771D" w:rsidRPr="009E5A74">
        <w:rPr>
          <w:rFonts w:ascii="Arial" w:hAnsi="Arial" w:cs="Arial"/>
          <w:color w:val="000000" w:themeColor="text1"/>
          <w:sz w:val="24"/>
          <w:szCs w:val="24"/>
        </w:rPr>
        <w:t xml:space="preserve"> </w:t>
      </w:r>
      <w:r w:rsidR="003F65DB" w:rsidRPr="009E5A74">
        <w:rPr>
          <w:rFonts w:ascii="Arial" w:hAnsi="Arial" w:cs="Arial"/>
          <w:color w:val="000000" w:themeColor="text1"/>
          <w:sz w:val="24"/>
          <w:szCs w:val="24"/>
        </w:rPr>
        <w:t>Suicide prevention</w:t>
      </w:r>
      <w:r w:rsidRPr="009E5A74">
        <w:rPr>
          <w:rFonts w:ascii="Arial" w:hAnsi="Arial" w:cs="Arial"/>
          <w:color w:val="000000" w:themeColor="text1"/>
          <w:sz w:val="24"/>
          <w:szCs w:val="24"/>
        </w:rPr>
        <w:t xml:space="preserve"> </w:t>
      </w:r>
      <w:r w:rsidR="003F65DB" w:rsidRPr="009E5A74">
        <w:rPr>
          <w:rFonts w:ascii="Arial" w:hAnsi="Arial" w:cs="Arial"/>
          <w:color w:val="000000" w:themeColor="text1"/>
          <w:sz w:val="24"/>
          <w:szCs w:val="24"/>
        </w:rPr>
        <w:t xml:space="preserve">training </w:t>
      </w:r>
      <w:r w:rsidRPr="009E5A74">
        <w:rPr>
          <w:rFonts w:ascii="Arial" w:hAnsi="Arial" w:cs="Arial"/>
          <w:color w:val="000000" w:themeColor="text1"/>
          <w:sz w:val="24"/>
          <w:szCs w:val="24"/>
        </w:rPr>
        <w:t>in the delivery of React &amp; Suicide Prevention</w:t>
      </w:r>
      <w:r w:rsidR="003F65DB" w:rsidRPr="009E5A74">
        <w:rPr>
          <w:rFonts w:ascii="Arial" w:hAnsi="Arial" w:cs="Arial"/>
          <w:color w:val="000000" w:themeColor="text1"/>
          <w:sz w:val="24"/>
          <w:szCs w:val="24"/>
        </w:rPr>
        <w:t xml:space="preserve"> &amp; </w:t>
      </w:r>
      <w:proofErr w:type="spellStart"/>
      <w:r w:rsidR="003F65DB" w:rsidRPr="009E5A74">
        <w:rPr>
          <w:rFonts w:ascii="Arial" w:hAnsi="Arial" w:cs="Arial"/>
          <w:color w:val="000000" w:themeColor="text1"/>
          <w:sz w:val="24"/>
          <w:szCs w:val="24"/>
        </w:rPr>
        <w:t>TRiM</w:t>
      </w:r>
      <w:proofErr w:type="spellEnd"/>
      <w:r w:rsidR="003F65DB" w:rsidRPr="009E5A74">
        <w:rPr>
          <w:rFonts w:ascii="Arial" w:hAnsi="Arial" w:cs="Arial"/>
          <w:color w:val="000000" w:themeColor="text1"/>
          <w:sz w:val="24"/>
          <w:szCs w:val="24"/>
        </w:rPr>
        <w:t xml:space="preserve"> awareness (trauma response to individual staff and teams) Level</w:t>
      </w:r>
      <w:r w:rsidRPr="009E5A74">
        <w:rPr>
          <w:rFonts w:ascii="Arial" w:hAnsi="Arial" w:cs="Arial"/>
          <w:color w:val="000000" w:themeColor="text1"/>
          <w:sz w:val="24"/>
          <w:szCs w:val="24"/>
        </w:rPr>
        <w:t xml:space="preserve"> 1</w:t>
      </w:r>
      <w:r w:rsidR="003F65DB" w:rsidRPr="009E5A74">
        <w:rPr>
          <w:rFonts w:ascii="Arial" w:hAnsi="Arial" w:cs="Arial"/>
          <w:color w:val="000000" w:themeColor="text1"/>
          <w:sz w:val="24"/>
          <w:szCs w:val="24"/>
        </w:rPr>
        <w:t xml:space="preserve">.  This includes </w:t>
      </w:r>
      <w:r w:rsidR="0069777D" w:rsidRPr="009E5A74">
        <w:rPr>
          <w:rFonts w:ascii="Arial" w:hAnsi="Arial" w:cs="Arial"/>
          <w:color w:val="000000" w:themeColor="text1"/>
          <w:sz w:val="24"/>
          <w:szCs w:val="24"/>
        </w:rPr>
        <w:t>a health board wide approach as well as bespoke sessions within priority places and people such as Emergency Department, Child Health &amp; Primary care</w:t>
      </w:r>
      <w:r w:rsidR="003F65DB" w:rsidRPr="009E5A74">
        <w:rPr>
          <w:rFonts w:ascii="Arial" w:hAnsi="Arial" w:cs="Arial"/>
          <w:color w:val="000000" w:themeColor="text1"/>
          <w:sz w:val="24"/>
          <w:szCs w:val="24"/>
        </w:rPr>
        <w:t>.</w:t>
      </w:r>
      <w:r w:rsidR="0051176C">
        <w:rPr>
          <w:rFonts w:ascii="Arial" w:hAnsi="Arial" w:cs="Arial"/>
          <w:color w:val="000000" w:themeColor="text1"/>
          <w:sz w:val="24"/>
          <w:szCs w:val="24"/>
        </w:rPr>
        <w:t xml:space="preserve"> </w:t>
      </w:r>
    </w:p>
    <w:p w14:paraId="1B882E0F" w14:textId="77777777" w:rsidR="0025468B" w:rsidRPr="00D97C49" w:rsidRDefault="003F65DB" w:rsidP="00A33DCD">
      <w:pPr>
        <w:pStyle w:val="ListParagraph"/>
        <w:numPr>
          <w:ilvl w:val="0"/>
          <w:numId w:val="21"/>
        </w:numPr>
        <w:autoSpaceDE w:val="0"/>
        <w:autoSpaceDN w:val="0"/>
        <w:adjustRightInd w:val="0"/>
        <w:spacing w:after="0" w:line="240" w:lineRule="auto"/>
        <w:jc w:val="both"/>
        <w:rPr>
          <w:rFonts w:ascii="Arial" w:hAnsi="Arial" w:cs="Arial"/>
          <w:color w:val="000000"/>
          <w:sz w:val="24"/>
          <w:szCs w:val="24"/>
        </w:rPr>
      </w:pPr>
      <w:r w:rsidRPr="009E5A74">
        <w:rPr>
          <w:rFonts w:ascii="Arial" w:hAnsi="Arial" w:cs="Arial"/>
          <w:color w:val="000000" w:themeColor="text1"/>
          <w:sz w:val="24"/>
          <w:szCs w:val="24"/>
        </w:rPr>
        <w:t xml:space="preserve">Destigmatising mental health across our staff groups and our population with partnership working to deliver sessions with Time to change Wales. Both </w:t>
      </w:r>
      <w:proofErr w:type="spellStart"/>
      <w:r w:rsidRPr="009E5A74">
        <w:rPr>
          <w:rFonts w:ascii="Arial" w:hAnsi="Arial" w:cs="Arial"/>
          <w:color w:val="000000" w:themeColor="text1"/>
          <w:sz w:val="24"/>
          <w:szCs w:val="24"/>
        </w:rPr>
        <w:t>TRiM</w:t>
      </w:r>
      <w:proofErr w:type="spellEnd"/>
      <w:r w:rsidRPr="009E5A74">
        <w:rPr>
          <w:rFonts w:ascii="Arial" w:hAnsi="Arial" w:cs="Arial"/>
          <w:color w:val="000000" w:themeColor="text1"/>
          <w:sz w:val="24"/>
          <w:szCs w:val="24"/>
        </w:rPr>
        <w:t xml:space="preserve"> and Time to change Wales reaching the final of the NHS awards 2023. The relaunch of mental health for managers training.  </w:t>
      </w:r>
    </w:p>
    <w:p w14:paraId="685D06AF" w14:textId="04A07A80" w:rsidR="005C09B3" w:rsidRPr="009E5A74" w:rsidRDefault="003F65DB" w:rsidP="00A33DCD">
      <w:pPr>
        <w:pStyle w:val="ListParagraph"/>
        <w:numPr>
          <w:ilvl w:val="0"/>
          <w:numId w:val="21"/>
        </w:numPr>
        <w:autoSpaceDE w:val="0"/>
        <w:autoSpaceDN w:val="0"/>
        <w:adjustRightInd w:val="0"/>
        <w:spacing w:after="0" w:line="240" w:lineRule="auto"/>
        <w:jc w:val="both"/>
        <w:rPr>
          <w:rFonts w:ascii="Arial" w:hAnsi="Arial" w:cs="Arial"/>
          <w:color w:val="000000"/>
          <w:sz w:val="24"/>
          <w:szCs w:val="24"/>
        </w:rPr>
      </w:pPr>
      <w:r w:rsidRPr="009E5A74">
        <w:rPr>
          <w:rFonts w:ascii="Arial" w:hAnsi="Arial" w:cs="Arial"/>
          <w:color w:val="000000" w:themeColor="text1"/>
          <w:sz w:val="24"/>
          <w:szCs w:val="24"/>
        </w:rPr>
        <w:t>Having a wider lens over the referrals to staff wellbeing and data capturing staff having transparent and open discussions regarding suicidal ideation and sign posting for support.</w:t>
      </w:r>
    </w:p>
    <w:p w14:paraId="53D65FD5" w14:textId="77777777" w:rsidR="00F6137B" w:rsidRPr="005C09B3" w:rsidRDefault="0069777D" w:rsidP="004D3D4E">
      <w:pPr>
        <w:pStyle w:val="ListParagraph"/>
        <w:numPr>
          <w:ilvl w:val="0"/>
          <w:numId w:val="21"/>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Engagement with priority places and people – QI project established at HMP Swansea</w:t>
      </w:r>
      <w:r w:rsidR="00F370EC">
        <w:rPr>
          <w:rFonts w:ascii="Arial" w:hAnsi="Arial" w:cs="Arial"/>
          <w:color w:val="000000" w:themeColor="text1"/>
          <w:sz w:val="24"/>
          <w:szCs w:val="24"/>
        </w:rPr>
        <w:t>.</w:t>
      </w:r>
      <w:r>
        <w:rPr>
          <w:rFonts w:ascii="Arial" w:hAnsi="Arial" w:cs="Arial"/>
          <w:color w:val="000000" w:themeColor="text1"/>
          <w:sz w:val="24"/>
          <w:szCs w:val="24"/>
        </w:rPr>
        <w:t xml:space="preserve"> </w:t>
      </w:r>
      <w:r w:rsidR="005C09B3">
        <w:rPr>
          <w:rFonts w:ascii="Arial" w:hAnsi="Arial" w:cs="Arial"/>
          <w:color w:val="000000" w:themeColor="text1"/>
          <w:sz w:val="24"/>
          <w:szCs w:val="24"/>
        </w:rPr>
        <w:t xml:space="preserve"> </w:t>
      </w:r>
    </w:p>
    <w:p w14:paraId="62275CAC" w14:textId="01EE1F7D" w:rsidR="004D3D4E" w:rsidRPr="002C40B9" w:rsidRDefault="004D3D4E" w:rsidP="004D3D4E">
      <w:pPr>
        <w:pStyle w:val="ListParagraph"/>
        <w:numPr>
          <w:ilvl w:val="0"/>
          <w:numId w:val="21"/>
        </w:numPr>
        <w:autoSpaceDE w:val="0"/>
        <w:autoSpaceDN w:val="0"/>
        <w:adjustRightInd w:val="0"/>
        <w:spacing w:after="0" w:line="240" w:lineRule="auto"/>
        <w:jc w:val="both"/>
        <w:rPr>
          <w:rFonts w:ascii="Arial" w:hAnsi="Arial" w:cs="Arial"/>
          <w:color w:val="000000"/>
          <w:sz w:val="24"/>
          <w:szCs w:val="24"/>
        </w:rPr>
      </w:pPr>
      <w:r w:rsidRPr="002C40B9">
        <w:rPr>
          <w:rFonts w:ascii="Arial" w:hAnsi="Arial" w:cs="Arial"/>
          <w:color w:val="000000" w:themeColor="text1"/>
          <w:sz w:val="24"/>
          <w:szCs w:val="24"/>
        </w:rPr>
        <w:t>Continued working together with third sector and partnership working – presenting within platforms from a collaborative approach such as offering bespoke awareness and training to South Wales Police (SWP)</w:t>
      </w:r>
      <w:r w:rsidR="0025468B">
        <w:rPr>
          <w:rFonts w:ascii="Arial" w:hAnsi="Arial" w:cs="Arial"/>
          <w:color w:val="000000" w:themeColor="text1"/>
          <w:sz w:val="24"/>
          <w:szCs w:val="24"/>
        </w:rPr>
        <w:t>.</w:t>
      </w:r>
      <w:r w:rsidRPr="002C40B9">
        <w:rPr>
          <w:rFonts w:ascii="Arial" w:hAnsi="Arial" w:cs="Arial"/>
          <w:color w:val="000000" w:themeColor="text1"/>
          <w:sz w:val="24"/>
          <w:szCs w:val="24"/>
        </w:rPr>
        <w:t xml:space="preserve"> Engagement within public forums such as World Mental Health Day SBUHB community event, presenting at the Swansea PSB Safeguarding partnership event</w:t>
      </w:r>
      <w:r>
        <w:rPr>
          <w:rFonts w:ascii="Arial" w:hAnsi="Arial" w:cs="Arial"/>
          <w:color w:val="000000" w:themeColor="text1"/>
          <w:sz w:val="24"/>
          <w:szCs w:val="24"/>
        </w:rPr>
        <w:t xml:space="preserve">.  </w:t>
      </w:r>
      <w:r w:rsidRPr="002C40B9">
        <w:rPr>
          <w:rFonts w:ascii="Arial" w:hAnsi="Arial" w:cs="Arial"/>
          <w:color w:val="000000" w:themeColor="text1"/>
          <w:sz w:val="24"/>
          <w:szCs w:val="24"/>
        </w:rPr>
        <w:t xml:space="preserve"> </w:t>
      </w:r>
    </w:p>
    <w:p w14:paraId="79DC84FE" w14:textId="77777777" w:rsidR="008A5111" w:rsidRPr="003F65DB" w:rsidRDefault="008A5111" w:rsidP="008A5111">
      <w:pPr>
        <w:pStyle w:val="ListParagraph"/>
        <w:numPr>
          <w:ilvl w:val="0"/>
          <w:numId w:val="21"/>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 xml:space="preserve">A digital data system allowing for measures and outcomes updated on a monthly basis on all the main themes and projects that fall under the umbrella of suicide prevention. Dashboard now in </w:t>
      </w:r>
      <w:r w:rsidRPr="002C40B9">
        <w:rPr>
          <w:rFonts w:ascii="Arial" w:hAnsi="Arial" w:cs="Arial"/>
          <w:color w:val="000000" w:themeColor="text1"/>
          <w:sz w:val="24"/>
          <w:szCs w:val="24"/>
        </w:rPr>
        <w:t>place</w:t>
      </w:r>
      <w:r>
        <w:rPr>
          <w:rFonts w:ascii="Arial" w:hAnsi="Arial" w:cs="Arial"/>
          <w:color w:val="FF0000"/>
          <w:sz w:val="24"/>
          <w:szCs w:val="24"/>
        </w:rPr>
        <w:t xml:space="preserve"> </w:t>
      </w:r>
      <w:r>
        <w:rPr>
          <w:rFonts w:ascii="Arial" w:hAnsi="Arial" w:cs="Arial"/>
          <w:color w:val="000000" w:themeColor="text1"/>
          <w:sz w:val="24"/>
          <w:szCs w:val="24"/>
        </w:rPr>
        <w:t>where stakeholders input the data and will automatically update the dashboard.  This will allow to continue to have a 6 monthly/yearly review of activity.</w:t>
      </w:r>
    </w:p>
    <w:p w14:paraId="1BE6EC0D" w14:textId="70A31E4C" w:rsidR="008A5111" w:rsidRPr="00E431F6" w:rsidRDefault="008A5111" w:rsidP="008A5111">
      <w:pPr>
        <w:pStyle w:val="ListParagraph"/>
        <w:numPr>
          <w:ilvl w:val="0"/>
          <w:numId w:val="21"/>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A digital resource hub accessible to all staff on Suicide Prevention established, including governmental information and strategies, cross-sectoral resources and third sector &amp; voluntary organisations highlighting collaborative support networks both locally and nationally.</w:t>
      </w:r>
    </w:p>
    <w:p w14:paraId="04FA783B" w14:textId="77777777" w:rsidR="008A5111" w:rsidRPr="00256E0F" w:rsidRDefault="008A5111" w:rsidP="008A5111">
      <w:pPr>
        <w:autoSpaceDE w:val="0"/>
        <w:autoSpaceDN w:val="0"/>
        <w:adjustRightInd w:val="0"/>
        <w:spacing w:after="0" w:line="240" w:lineRule="auto"/>
        <w:jc w:val="both"/>
        <w:rPr>
          <w:rFonts w:ascii="Arial" w:hAnsi="Arial" w:cs="Arial"/>
          <w:color w:val="000000"/>
          <w:sz w:val="24"/>
          <w:szCs w:val="24"/>
        </w:rPr>
      </w:pPr>
    </w:p>
    <w:p w14:paraId="17E32A2E" w14:textId="77777777" w:rsidR="008A5111" w:rsidRPr="00B47468" w:rsidRDefault="008A5111" w:rsidP="008A5111">
      <w:pPr>
        <w:spacing w:after="0" w:line="240" w:lineRule="auto"/>
        <w:rPr>
          <w:rFonts w:ascii="Arial" w:hAnsi="Arial" w:cs="Arial"/>
          <w:b/>
          <w:sz w:val="24"/>
          <w:szCs w:val="24"/>
          <w:u w:val="single"/>
        </w:rPr>
      </w:pPr>
      <w:r>
        <w:rPr>
          <w:rFonts w:ascii="Arial" w:hAnsi="Arial" w:cs="Arial"/>
          <w:b/>
          <w:sz w:val="24"/>
          <w:szCs w:val="24"/>
          <w:u w:val="single"/>
        </w:rPr>
        <w:t>S</w:t>
      </w:r>
      <w:r w:rsidR="00963901" w:rsidRPr="00B47468">
        <w:rPr>
          <w:rFonts w:ascii="Arial" w:hAnsi="Arial" w:cs="Arial"/>
          <w:b/>
          <w:sz w:val="24"/>
          <w:szCs w:val="24"/>
          <w:u w:val="single"/>
        </w:rPr>
        <w:t>haring H</w:t>
      </w:r>
      <w:r w:rsidR="000013D0">
        <w:rPr>
          <w:rFonts w:ascii="Arial" w:hAnsi="Arial" w:cs="Arial"/>
          <w:b/>
          <w:sz w:val="24"/>
          <w:szCs w:val="24"/>
          <w:u w:val="single"/>
        </w:rPr>
        <w:t>OPE</w:t>
      </w:r>
      <w:r>
        <w:rPr>
          <w:rFonts w:ascii="Arial" w:hAnsi="Arial" w:cs="Arial"/>
          <w:b/>
          <w:sz w:val="24"/>
          <w:szCs w:val="24"/>
          <w:u w:val="single"/>
        </w:rPr>
        <w:t>: The Art of Healing Together</w:t>
      </w:r>
    </w:p>
    <w:p w14:paraId="00D5E9C7" w14:textId="77777777" w:rsidR="008A5111" w:rsidRDefault="008A5111" w:rsidP="008A5111">
      <w:pPr>
        <w:spacing w:after="0" w:line="240" w:lineRule="auto"/>
        <w:rPr>
          <w:b/>
          <w:iCs/>
          <w:sz w:val="28"/>
          <w:szCs w:val="28"/>
          <w:u w:val="single"/>
        </w:rPr>
      </w:pPr>
    </w:p>
    <w:p w14:paraId="29761A36" w14:textId="77777777" w:rsidR="008A5111" w:rsidRPr="005A7F57" w:rsidRDefault="008A5111" w:rsidP="008A5111">
      <w:pPr>
        <w:widowControl w:val="0"/>
        <w:jc w:val="both"/>
        <w:rPr>
          <w:rFonts w:ascii="Arial" w:hAnsi="Arial" w:cs="Arial"/>
          <w:bCs/>
          <w:color w:val="FFFFFF"/>
          <w:sz w:val="24"/>
          <w:szCs w:val="24"/>
        </w:rPr>
      </w:pPr>
      <w:r w:rsidRPr="005A7F57">
        <w:rPr>
          <w:rFonts w:ascii="Arial" w:hAnsi="Arial" w:cs="Arial"/>
          <w:bCs/>
          <w:sz w:val="24"/>
          <w:szCs w:val="24"/>
        </w:rPr>
        <w:t>Sharing HOPE is an arts project</w:t>
      </w:r>
      <w:r>
        <w:rPr>
          <w:rFonts w:ascii="Arial" w:hAnsi="Arial" w:cs="Arial"/>
          <w:bCs/>
          <w:sz w:val="24"/>
          <w:szCs w:val="24"/>
        </w:rPr>
        <w:t xml:space="preserve"> across the Health B</w:t>
      </w:r>
      <w:r w:rsidRPr="005A7F57">
        <w:rPr>
          <w:rFonts w:ascii="Arial" w:hAnsi="Arial" w:cs="Arial"/>
          <w:bCs/>
          <w:sz w:val="24"/>
          <w:szCs w:val="24"/>
        </w:rPr>
        <w:t>oard available to all staff groups. Its aim is to highlight the power of sharing stories &amp; capturing Covid recovery, moral</w:t>
      </w:r>
      <w:r>
        <w:rPr>
          <w:rFonts w:ascii="Arial" w:hAnsi="Arial" w:cs="Arial"/>
          <w:bCs/>
          <w:sz w:val="24"/>
          <w:szCs w:val="24"/>
        </w:rPr>
        <w:t xml:space="preserve"> </w:t>
      </w:r>
      <w:r w:rsidRPr="005A7F57">
        <w:rPr>
          <w:rFonts w:ascii="Arial" w:hAnsi="Arial" w:cs="Arial"/>
          <w:bCs/>
          <w:sz w:val="24"/>
          <w:szCs w:val="24"/>
        </w:rPr>
        <w:t>trauma and destigmatising of mental health. Differing art forms can create an arena for healing from the impact o</w:t>
      </w:r>
      <w:r>
        <w:rPr>
          <w:rFonts w:ascii="Arial" w:hAnsi="Arial" w:cs="Arial"/>
          <w:bCs/>
          <w:sz w:val="24"/>
          <w:szCs w:val="24"/>
        </w:rPr>
        <w:t>f the P</w:t>
      </w:r>
      <w:r w:rsidRPr="005A7F57">
        <w:rPr>
          <w:rFonts w:ascii="Arial" w:hAnsi="Arial" w:cs="Arial"/>
          <w:bCs/>
          <w:sz w:val="24"/>
          <w:szCs w:val="24"/>
        </w:rPr>
        <w:t xml:space="preserve">andemic and </w:t>
      </w:r>
      <w:r>
        <w:rPr>
          <w:rFonts w:ascii="Arial" w:hAnsi="Arial" w:cs="Arial"/>
          <w:bCs/>
          <w:sz w:val="24"/>
          <w:szCs w:val="24"/>
        </w:rPr>
        <w:t>can facilitate</w:t>
      </w:r>
      <w:r w:rsidRPr="005A7F57">
        <w:rPr>
          <w:rFonts w:ascii="Arial" w:hAnsi="Arial" w:cs="Arial"/>
          <w:bCs/>
          <w:sz w:val="24"/>
          <w:szCs w:val="24"/>
        </w:rPr>
        <w:t xml:space="preserve"> staff recovery.</w:t>
      </w:r>
      <w:r>
        <w:rPr>
          <w:rFonts w:ascii="Arial" w:hAnsi="Arial" w:cs="Arial"/>
          <w:bCs/>
          <w:sz w:val="24"/>
          <w:szCs w:val="24"/>
        </w:rPr>
        <w:t xml:space="preserve"> The project focuses on engaging with high-risk areas of care, </w:t>
      </w:r>
      <w:r>
        <w:rPr>
          <w:rFonts w:ascii="Arial" w:hAnsi="Arial" w:cs="Arial"/>
          <w:bCs/>
          <w:sz w:val="24"/>
          <w:szCs w:val="24"/>
        </w:rPr>
        <w:lastRenderedPageBreak/>
        <w:t>which evidence notes as being female staff nurses, those working in high-risk environments and critical care workers.</w:t>
      </w:r>
      <w:r w:rsidRPr="005A7F57">
        <w:rPr>
          <w:rFonts w:ascii="Arial" w:hAnsi="Arial" w:cs="Arial"/>
          <w:bCs/>
          <w:sz w:val="24"/>
          <w:szCs w:val="24"/>
        </w:rPr>
        <w:t xml:space="preserve">   </w:t>
      </w:r>
    </w:p>
    <w:p w14:paraId="32D855D2" w14:textId="77777777" w:rsidR="008A5111" w:rsidRDefault="008A5111" w:rsidP="008A5111">
      <w:pPr>
        <w:widowControl w:val="0"/>
        <w:spacing w:line="256" w:lineRule="auto"/>
        <w:jc w:val="both"/>
        <w:rPr>
          <w:rFonts w:ascii="Arial" w:hAnsi="Arial" w:cs="Arial"/>
          <w:bCs/>
          <w:sz w:val="24"/>
          <w:szCs w:val="24"/>
        </w:rPr>
      </w:pPr>
      <w:r>
        <w:rPr>
          <w:rFonts w:ascii="Arial" w:hAnsi="Arial" w:cs="Arial"/>
          <w:bCs/>
          <w:sz w:val="24"/>
          <w:szCs w:val="24"/>
        </w:rPr>
        <w:t xml:space="preserve">Initially it was hoped to engage with 100 staff through the project, we have surpassed this target to date 1297 </w:t>
      </w:r>
      <w:r w:rsidRPr="002841BA">
        <w:rPr>
          <w:rFonts w:ascii="Arial" w:hAnsi="Arial" w:cs="Arial"/>
          <w:bCs/>
          <w:sz w:val="24"/>
          <w:szCs w:val="24"/>
        </w:rPr>
        <w:t>staff have engaged with Sharing HO</w:t>
      </w:r>
      <w:r>
        <w:rPr>
          <w:rFonts w:ascii="Arial" w:hAnsi="Arial" w:cs="Arial"/>
          <w:bCs/>
          <w:sz w:val="24"/>
          <w:szCs w:val="24"/>
        </w:rPr>
        <w:t xml:space="preserve">PE since its launch in April 2022. There have been 160 engagement events across the health board. These include bespoke session, within high-risk environments, staff wellbeing events and World Suicide Prevention events across hospital sites and staff and community beach sculpture events which involved families of staff.  </w:t>
      </w:r>
    </w:p>
    <w:p w14:paraId="30613437" w14:textId="3CCE3C7A" w:rsidR="008A5111" w:rsidRDefault="008A5111" w:rsidP="008A5111">
      <w:pPr>
        <w:widowControl w:val="0"/>
        <w:spacing w:line="256" w:lineRule="auto"/>
        <w:jc w:val="both"/>
        <w:rPr>
          <w:rFonts w:ascii="Arial" w:hAnsi="Arial" w:cs="Arial"/>
          <w:bCs/>
          <w:sz w:val="24"/>
          <w:szCs w:val="24"/>
        </w:rPr>
      </w:pPr>
      <w:r>
        <w:rPr>
          <w:rFonts w:ascii="Arial" w:hAnsi="Arial" w:cs="Arial"/>
          <w:bCs/>
          <w:sz w:val="24"/>
          <w:szCs w:val="24"/>
        </w:rPr>
        <w:t xml:space="preserve">Drop in events have been held for all staff at Neath Port Talbot Hospital, Morriston Library, and family beach days during the summer of 2023. Many new sessions have been available during 2024 including focussed session within mental health services at Cefn Coed Hospital and </w:t>
      </w:r>
      <w:proofErr w:type="gramStart"/>
      <w:r>
        <w:rPr>
          <w:rFonts w:ascii="Arial" w:hAnsi="Arial" w:cs="Arial"/>
          <w:bCs/>
          <w:sz w:val="24"/>
          <w:szCs w:val="24"/>
        </w:rPr>
        <w:t>on line</w:t>
      </w:r>
      <w:proofErr w:type="gramEnd"/>
      <w:r>
        <w:rPr>
          <w:rFonts w:ascii="Arial" w:hAnsi="Arial" w:cs="Arial"/>
          <w:bCs/>
          <w:sz w:val="24"/>
          <w:szCs w:val="24"/>
        </w:rPr>
        <w:t xml:space="preserve"> groups for staff.</w:t>
      </w:r>
    </w:p>
    <w:tbl>
      <w:tblPr>
        <w:tblW w:w="10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965"/>
      </w:tblGrid>
      <w:tr w:rsidR="00B540A4" w:rsidRPr="005449B1" w14:paraId="18B3E61C" w14:textId="77777777" w:rsidTr="00B540A4">
        <w:trPr>
          <w:trHeight w:val="425"/>
          <w:jc w:val="center"/>
        </w:trPr>
        <w:tc>
          <w:tcPr>
            <w:tcW w:w="10965" w:type="dxa"/>
            <w:tcBorders>
              <w:top w:val="single" w:sz="4" w:space="0" w:color="auto"/>
              <w:left w:val="single" w:sz="4" w:space="0" w:color="auto"/>
              <w:bottom w:val="single" w:sz="4" w:space="0" w:color="auto"/>
              <w:right w:val="single" w:sz="4" w:space="0" w:color="auto"/>
            </w:tcBorders>
            <w:shd w:val="clear" w:color="auto" w:fill="FFFFFF" w:themeFill="background1"/>
          </w:tcPr>
          <w:p w14:paraId="1C1CF8CA" w14:textId="77777777" w:rsidR="00B5372D" w:rsidRDefault="00280240" w:rsidP="00B540A4">
            <w:pPr>
              <w:spacing w:after="0" w:line="240" w:lineRule="auto"/>
              <w:rPr>
                <w:rFonts w:ascii="Arial" w:hAnsi="Arial" w:cs="Arial"/>
                <w:b/>
                <w:iCs/>
                <w:sz w:val="24"/>
                <w:szCs w:val="24"/>
                <w:u w:val="single"/>
              </w:rPr>
            </w:pPr>
            <w:r>
              <w:rPr>
                <w:noProof/>
                <w:lang w:eastAsia="en-GB"/>
              </w:rPr>
              <mc:AlternateContent>
                <mc:Choice Requires="wps">
                  <w:drawing>
                    <wp:inline distT="0" distB="0" distL="0" distR="0" wp14:anchorId="30157416" wp14:editId="42132A10">
                      <wp:extent cx="301625" cy="301625"/>
                      <wp:effectExtent l="0" t="0" r="0" b="0"/>
                      <wp:docPr id="6" name="AutoShape 2" descr="blob:https://nhswales365.sharepoint.com/b14047a8-3a02-40f7-9406-186128a53e9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1625"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FAF892B" id="AutoShape 2" o:spid="_x0000_s1026" alt="blob:https://nhswales365.sharepoint.com/b14047a8-3a02-40f7-9406-186128a53e9e" style="width:23.75pt;height:2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" filled="f" stroked="f">
                      <o:lock v:ext="edit" aspectratio="t"/>
                      <w10:anchorlock/>
                    </v:rect>
                  </w:pict>
                </mc:Fallback>
              </mc:AlternateContent>
            </w:r>
          </w:p>
          <w:p w14:paraId="1E810E33" w14:textId="77777777" w:rsidR="00280240" w:rsidRDefault="00280240" w:rsidP="00B540A4">
            <w:pPr>
              <w:spacing w:after="0" w:line="240" w:lineRule="auto"/>
              <w:rPr>
                <w:rFonts w:ascii="Arial" w:hAnsi="Arial" w:cs="Arial"/>
                <w:b/>
                <w:iCs/>
                <w:sz w:val="24"/>
                <w:szCs w:val="24"/>
                <w:u w:val="single"/>
              </w:rPr>
            </w:pPr>
            <w:r>
              <w:rPr>
                <w:rFonts w:ascii="Arial" w:hAnsi="Arial" w:cs="Arial"/>
                <w:b/>
                <w:iCs/>
                <w:sz w:val="24"/>
                <w:szCs w:val="24"/>
                <w:u w:val="single"/>
              </w:rPr>
              <w:t>Sharing HOPE Exhibition</w:t>
            </w:r>
            <w:r w:rsidR="005A624E">
              <w:rPr>
                <w:rFonts w:ascii="Arial" w:hAnsi="Arial" w:cs="Arial"/>
                <w:b/>
                <w:iCs/>
                <w:sz w:val="24"/>
                <w:szCs w:val="24"/>
                <w:u w:val="single"/>
              </w:rPr>
              <w:t xml:space="preserve"> July 2024</w:t>
            </w:r>
          </w:p>
          <w:p w14:paraId="580A8E2F" w14:textId="77777777" w:rsidR="00280240" w:rsidRDefault="00280240" w:rsidP="00B540A4">
            <w:pPr>
              <w:spacing w:after="0" w:line="240" w:lineRule="auto"/>
              <w:rPr>
                <w:rFonts w:ascii="Arial" w:hAnsi="Arial" w:cs="Arial"/>
                <w:b/>
                <w:iCs/>
                <w:sz w:val="24"/>
                <w:szCs w:val="24"/>
                <w:u w:val="single"/>
              </w:rPr>
            </w:pPr>
          </w:p>
          <w:p w14:paraId="27FD867E" w14:textId="77777777" w:rsidR="00280240" w:rsidRDefault="00280240" w:rsidP="00B540A4">
            <w:pPr>
              <w:spacing w:after="0" w:line="240" w:lineRule="auto"/>
              <w:rPr>
                <w:rFonts w:ascii="Arial" w:hAnsi="Arial" w:cs="Arial"/>
                <w:iCs/>
                <w:sz w:val="24"/>
                <w:szCs w:val="24"/>
              </w:rPr>
            </w:pPr>
            <w:r>
              <w:rPr>
                <w:rFonts w:ascii="Arial" w:hAnsi="Arial" w:cs="Arial"/>
                <w:iCs/>
                <w:sz w:val="24"/>
                <w:szCs w:val="24"/>
              </w:rPr>
              <w:t xml:space="preserve">An exhibition at Neath Port Talbot Hospital organised by Johan </w:t>
            </w:r>
            <w:proofErr w:type="spellStart"/>
            <w:r>
              <w:rPr>
                <w:rFonts w:ascii="Arial" w:hAnsi="Arial" w:cs="Arial"/>
                <w:iCs/>
                <w:sz w:val="24"/>
                <w:szCs w:val="24"/>
              </w:rPr>
              <w:t>Skre</w:t>
            </w:r>
            <w:proofErr w:type="spellEnd"/>
            <w:r w:rsidR="002E2188">
              <w:rPr>
                <w:rFonts w:ascii="Arial" w:hAnsi="Arial" w:cs="Arial"/>
                <w:iCs/>
                <w:sz w:val="24"/>
                <w:szCs w:val="24"/>
              </w:rPr>
              <w:t xml:space="preserve"> the health boards art co-ordinator and artists from </w:t>
            </w:r>
            <w:r w:rsidR="005A624E">
              <w:rPr>
                <w:rFonts w:ascii="Arial" w:hAnsi="Arial" w:cs="Arial"/>
                <w:iCs/>
                <w:sz w:val="24"/>
                <w:szCs w:val="24"/>
              </w:rPr>
              <w:t xml:space="preserve">Sharing HOPE.  The </w:t>
            </w:r>
            <w:r w:rsidR="0012725D">
              <w:rPr>
                <w:rFonts w:ascii="Arial" w:hAnsi="Arial" w:cs="Arial"/>
                <w:iCs/>
                <w:sz w:val="24"/>
                <w:szCs w:val="24"/>
              </w:rPr>
              <w:t>exhibition showcased</w:t>
            </w:r>
            <w:r w:rsidR="008A5111">
              <w:rPr>
                <w:rFonts w:ascii="Arial" w:hAnsi="Arial" w:cs="Arial"/>
                <w:iCs/>
                <w:sz w:val="24"/>
                <w:szCs w:val="24"/>
              </w:rPr>
              <w:t xml:space="preserve"> </w:t>
            </w:r>
            <w:r w:rsidR="002E2188">
              <w:rPr>
                <w:rFonts w:ascii="Arial" w:hAnsi="Arial" w:cs="Arial"/>
                <w:iCs/>
                <w:sz w:val="24"/>
                <w:szCs w:val="24"/>
              </w:rPr>
              <w:t xml:space="preserve">art work created by staff during sharing HOPE sessions over the past two years. The exhibition was opened by the new chair Jan Williams.  The event was </w:t>
            </w:r>
            <w:r w:rsidR="004E433A">
              <w:rPr>
                <w:rFonts w:ascii="Arial" w:hAnsi="Arial" w:cs="Arial"/>
                <w:iCs/>
                <w:sz w:val="24"/>
                <w:szCs w:val="24"/>
              </w:rPr>
              <w:t xml:space="preserve">a huge success and </w:t>
            </w:r>
            <w:r w:rsidR="002E2188">
              <w:rPr>
                <w:rFonts w:ascii="Arial" w:hAnsi="Arial" w:cs="Arial"/>
                <w:iCs/>
                <w:sz w:val="24"/>
                <w:szCs w:val="24"/>
              </w:rPr>
              <w:t>open for all staff</w:t>
            </w:r>
            <w:r w:rsidR="004E433A">
              <w:rPr>
                <w:rFonts w:ascii="Arial" w:hAnsi="Arial" w:cs="Arial"/>
                <w:iCs/>
                <w:sz w:val="24"/>
                <w:szCs w:val="24"/>
              </w:rPr>
              <w:t xml:space="preserve">, public and patients </w:t>
            </w:r>
            <w:r w:rsidR="002E2188">
              <w:rPr>
                <w:rFonts w:ascii="Arial" w:hAnsi="Arial" w:cs="Arial"/>
                <w:iCs/>
                <w:sz w:val="24"/>
                <w:szCs w:val="24"/>
              </w:rPr>
              <w:t xml:space="preserve">to attend </w:t>
            </w:r>
            <w:r w:rsidR="004E433A">
              <w:rPr>
                <w:rFonts w:ascii="Arial" w:hAnsi="Arial" w:cs="Arial"/>
                <w:iCs/>
                <w:sz w:val="24"/>
                <w:szCs w:val="24"/>
              </w:rPr>
              <w:t xml:space="preserve">daily. </w:t>
            </w:r>
            <w:r w:rsidR="005A624E">
              <w:rPr>
                <w:rFonts w:ascii="Arial" w:hAnsi="Arial" w:cs="Arial"/>
                <w:iCs/>
                <w:sz w:val="24"/>
                <w:szCs w:val="24"/>
              </w:rPr>
              <w:t>168 people visited the exhibition from 2</w:t>
            </w:r>
            <w:r w:rsidR="005A624E" w:rsidRPr="005A624E">
              <w:rPr>
                <w:rFonts w:ascii="Arial" w:hAnsi="Arial" w:cs="Arial"/>
                <w:iCs/>
                <w:sz w:val="24"/>
                <w:szCs w:val="24"/>
                <w:vertAlign w:val="superscript"/>
              </w:rPr>
              <w:t>nd</w:t>
            </w:r>
            <w:r w:rsidR="005A624E">
              <w:rPr>
                <w:rFonts w:ascii="Arial" w:hAnsi="Arial" w:cs="Arial"/>
                <w:iCs/>
                <w:sz w:val="24"/>
                <w:szCs w:val="24"/>
              </w:rPr>
              <w:t xml:space="preserve"> July – 12 July 2024</w:t>
            </w:r>
          </w:p>
          <w:p w14:paraId="441D50A9" w14:textId="77777777" w:rsidR="009E5A74" w:rsidRDefault="009E5A74" w:rsidP="00B540A4">
            <w:pPr>
              <w:spacing w:after="0" w:line="240" w:lineRule="auto"/>
              <w:rPr>
                <w:rFonts w:ascii="Arial" w:hAnsi="Arial" w:cs="Arial"/>
                <w:iCs/>
                <w:sz w:val="24"/>
                <w:szCs w:val="24"/>
              </w:rPr>
            </w:pPr>
            <w:r w:rsidRPr="0012725D">
              <w:rPr>
                <w:rFonts w:ascii="Arial" w:hAnsi="Arial" w:cs="Arial"/>
                <w:iCs/>
                <w:noProof/>
                <w:sz w:val="24"/>
                <w:szCs w:val="24"/>
                <w:lang w:eastAsia="en-GB"/>
              </w:rPr>
              <w:drawing>
                <wp:inline distT="0" distB="0" distL="0" distR="0" wp14:anchorId="744178E2" wp14:editId="0EC76479">
                  <wp:extent cx="2476500" cy="1929396"/>
                  <wp:effectExtent l="0" t="0" r="0" b="0"/>
                  <wp:docPr id="16" name="Picture 16" descr="C:\Users\ja018564\AppData\Local\Microsoft\Windows\INetCache\Content.Outlook\RL5WAD3B\20240718_154524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018564\AppData\Local\Microsoft\Windows\INetCache\Content.Outlook\RL5WAD3B\20240718_154524 (00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12708" cy="1957605"/>
                          </a:xfrm>
                          <a:prstGeom prst="rect">
                            <a:avLst/>
                          </a:prstGeom>
                          <a:noFill/>
                          <a:ln>
                            <a:noFill/>
                          </a:ln>
                        </pic:spPr>
                      </pic:pic>
                    </a:graphicData>
                  </a:graphic>
                </wp:inline>
              </w:drawing>
            </w:r>
            <w:r w:rsidRPr="003A369A">
              <w:rPr>
                <w:rFonts w:ascii="Arial" w:hAnsi="Arial" w:cs="Arial"/>
                <w:bCs/>
                <w:noProof/>
                <w:sz w:val="24"/>
                <w:szCs w:val="24"/>
                <w:lang w:eastAsia="en-GB"/>
              </w:rPr>
              <w:t xml:space="preserve"> </w:t>
            </w:r>
            <w:r w:rsidRPr="003A369A">
              <w:rPr>
                <w:rFonts w:ascii="Arial" w:hAnsi="Arial" w:cs="Arial"/>
                <w:bCs/>
                <w:noProof/>
                <w:sz w:val="24"/>
                <w:szCs w:val="24"/>
                <w:lang w:eastAsia="en-GB"/>
              </w:rPr>
              <w:drawing>
                <wp:inline distT="0" distB="0" distL="0" distR="0" wp14:anchorId="12663EDE" wp14:editId="77867401">
                  <wp:extent cx="1416042" cy="1969838"/>
                  <wp:effectExtent l="0" t="0" r="0" b="0"/>
                  <wp:docPr id="13" name="Picture 13" descr="C:\Users\ja018564\AppData\Local\Microsoft\Windows\INetCache\Content.Outlook\RL5WAD3B\Programme - Sharing Hope Exhibition and Stud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018564\AppData\Local\Microsoft\Windows\INetCache\Content.Outlook\RL5WAD3B\Programme - Sharing Hope Exhibition and Studi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31012" cy="1990662"/>
                          </a:xfrm>
                          <a:prstGeom prst="rect">
                            <a:avLst/>
                          </a:prstGeom>
                          <a:noFill/>
                          <a:ln>
                            <a:noFill/>
                          </a:ln>
                        </pic:spPr>
                      </pic:pic>
                    </a:graphicData>
                  </a:graphic>
                </wp:inline>
              </w:drawing>
            </w:r>
          </w:p>
          <w:p w14:paraId="33AC48C6" w14:textId="77777777" w:rsidR="009E5A74" w:rsidRDefault="009E5A74" w:rsidP="00B540A4">
            <w:pPr>
              <w:spacing w:after="0" w:line="240" w:lineRule="auto"/>
              <w:rPr>
                <w:rFonts w:ascii="Arial" w:hAnsi="Arial" w:cs="Arial"/>
                <w:iCs/>
                <w:sz w:val="24"/>
                <w:szCs w:val="24"/>
              </w:rPr>
            </w:pPr>
          </w:p>
          <w:p w14:paraId="7370A48D" w14:textId="77777777" w:rsidR="009E5A74" w:rsidRDefault="009E5A74" w:rsidP="00B540A4">
            <w:pPr>
              <w:spacing w:after="0" w:line="240" w:lineRule="auto"/>
              <w:rPr>
                <w:rFonts w:ascii="Arial" w:hAnsi="Arial" w:cs="Arial"/>
                <w:iCs/>
                <w:sz w:val="24"/>
                <w:szCs w:val="24"/>
              </w:rPr>
            </w:pPr>
          </w:p>
          <w:p w14:paraId="4365A025" w14:textId="77777777" w:rsidR="00C16EEF" w:rsidRDefault="009E5A74" w:rsidP="00C16EEF">
            <w:pPr>
              <w:spacing w:before="100" w:beforeAutospacing="1" w:after="100" w:afterAutospacing="1"/>
              <w:rPr>
                <w:rFonts w:ascii="Arial" w:hAnsi="Arial" w:cs="Arial"/>
                <w:b/>
                <w:sz w:val="24"/>
                <w:szCs w:val="24"/>
                <w:u w:val="single"/>
              </w:rPr>
            </w:pPr>
            <w:r>
              <w:rPr>
                <w:rFonts w:ascii="Arial" w:hAnsi="Arial" w:cs="Arial"/>
                <w:b/>
                <w:sz w:val="24"/>
                <w:szCs w:val="24"/>
                <w:u w:val="single"/>
              </w:rPr>
              <w:t>N</w:t>
            </w:r>
            <w:r w:rsidR="00C16EEF" w:rsidRPr="00B03E1E">
              <w:rPr>
                <w:rFonts w:ascii="Arial" w:hAnsi="Arial" w:cs="Arial"/>
                <w:b/>
                <w:sz w:val="24"/>
                <w:szCs w:val="24"/>
                <w:u w:val="single"/>
              </w:rPr>
              <w:t>ext steps</w:t>
            </w:r>
          </w:p>
          <w:p w14:paraId="2CBD8D13" w14:textId="77777777" w:rsidR="0012725D" w:rsidRDefault="0012725D" w:rsidP="007A4C16">
            <w:pPr>
              <w:pStyle w:val="ListParagraph"/>
              <w:numPr>
                <w:ilvl w:val="0"/>
                <w:numId w:val="12"/>
              </w:numPr>
              <w:spacing w:beforeAutospacing="1" w:after="200" w:afterAutospacing="1" w:line="276" w:lineRule="auto"/>
              <w:rPr>
                <w:rFonts w:ascii="Arial" w:hAnsi="Arial" w:cs="Arial"/>
                <w:sz w:val="24"/>
                <w:szCs w:val="24"/>
              </w:rPr>
            </w:pPr>
            <w:r>
              <w:rPr>
                <w:rFonts w:ascii="Arial" w:hAnsi="Arial" w:cs="Arial"/>
                <w:sz w:val="24"/>
                <w:szCs w:val="24"/>
              </w:rPr>
              <w:t xml:space="preserve">Outcomes of </w:t>
            </w:r>
            <w:r w:rsidR="00C16EEF">
              <w:rPr>
                <w:rFonts w:ascii="Arial" w:hAnsi="Arial" w:cs="Arial"/>
                <w:sz w:val="24"/>
                <w:szCs w:val="24"/>
              </w:rPr>
              <w:t xml:space="preserve">external evaluation </w:t>
            </w:r>
            <w:r>
              <w:rPr>
                <w:rFonts w:ascii="Arial" w:hAnsi="Arial" w:cs="Arial"/>
                <w:sz w:val="24"/>
                <w:szCs w:val="24"/>
              </w:rPr>
              <w:t xml:space="preserve">to be completed. </w:t>
            </w:r>
          </w:p>
          <w:p w14:paraId="7ED9DF60" w14:textId="77777777" w:rsidR="00C16EEF" w:rsidRDefault="004E433A" w:rsidP="007A4C16">
            <w:pPr>
              <w:pStyle w:val="ListParagraph"/>
              <w:numPr>
                <w:ilvl w:val="0"/>
                <w:numId w:val="12"/>
              </w:numPr>
              <w:spacing w:beforeAutospacing="1" w:after="200" w:afterAutospacing="1" w:line="276" w:lineRule="auto"/>
              <w:rPr>
                <w:rFonts w:ascii="Arial" w:hAnsi="Arial" w:cs="Arial"/>
                <w:sz w:val="24"/>
                <w:szCs w:val="24"/>
              </w:rPr>
            </w:pPr>
            <w:r>
              <w:rPr>
                <w:rFonts w:ascii="Arial" w:hAnsi="Arial" w:cs="Arial"/>
                <w:sz w:val="24"/>
                <w:szCs w:val="24"/>
              </w:rPr>
              <w:t>A model for Sharing HOPE with limited funding secured will be completed.</w:t>
            </w:r>
          </w:p>
          <w:p w14:paraId="075B5F0A" w14:textId="77777777" w:rsidR="004E433A" w:rsidRDefault="00313150" w:rsidP="00D4782E">
            <w:pPr>
              <w:pStyle w:val="ListParagraph"/>
              <w:numPr>
                <w:ilvl w:val="0"/>
                <w:numId w:val="12"/>
              </w:numPr>
              <w:spacing w:before="100" w:beforeAutospacing="1" w:after="100" w:afterAutospacing="1" w:line="276" w:lineRule="auto"/>
              <w:rPr>
                <w:rFonts w:ascii="Arial" w:hAnsi="Arial" w:cs="Arial"/>
                <w:sz w:val="24"/>
                <w:szCs w:val="24"/>
              </w:rPr>
            </w:pPr>
            <w:r>
              <w:rPr>
                <w:rFonts w:ascii="Arial" w:hAnsi="Arial" w:cs="Arial"/>
                <w:sz w:val="24"/>
                <w:szCs w:val="24"/>
              </w:rPr>
              <w:t xml:space="preserve">Sharing HOPE will now be led by </w:t>
            </w:r>
            <w:r w:rsidR="004E433A" w:rsidRPr="004E433A">
              <w:rPr>
                <w:rFonts w:ascii="Arial" w:hAnsi="Arial" w:cs="Arial"/>
                <w:sz w:val="24"/>
                <w:szCs w:val="24"/>
              </w:rPr>
              <w:t>Arts in Health</w:t>
            </w:r>
          </w:p>
          <w:p w14:paraId="5759AB2B" w14:textId="77777777" w:rsidR="004E433A" w:rsidRDefault="004E433A" w:rsidP="004E433A">
            <w:pPr>
              <w:rPr>
                <w:rFonts w:ascii="Arial" w:eastAsia="Times New Roman" w:hAnsi="Arial" w:cs="Arial"/>
                <w:b/>
                <w:bCs/>
                <w:sz w:val="24"/>
                <w:szCs w:val="24"/>
                <w:u w:val="single"/>
                <w:lang w:eastAsia="en-GB"/>
              </w:rPr>
            </w:pPr>
            <w:r>
              <w:rPr>
                <w:rFonts w:ascii="Arial" w:eastAsia="Times New Roman" w:hAnsi="Arial" w:cs="Arial"/>
                <w:b/>
                <w:bCs/>
                <w:sz w:val="24"/>
                <w:szCs w:val="24"/>
                <w:u w:val="single"/>
                <w:lang w:eastAsia="en-GB"/>
              </w:rPr>
              <w:t>L</w:t>
            </w:r>
            <w:r w:rsidRPr="0005182A">
              <w:rPr>
                <w:rFonts w:ascii="Arial" w:eastAsia="Times New Roman" w:hAnsi="Arial" w:cs="Arial"/>
                <w:b/>
                <w:bCs/>
                <w:sz w:val="24"/>
                <w:szCs w:val="24"/>
                <w:u w:val="single"/>
                <w:lang w:eastAsia="en-GB"/>
              </w:rPr>
              <w:t>AUNCH OF REACT (HOW TO HAVE A PSYCHOLOGICALLY SAVVY CONVERSATION WITH COLLEAGUES &amp; SUICIDE AWARENESS &amp; PREVENTION TRAINING.</w:t>
            </w:r>
          </w:p>
          <w:p w14:paraId="260874BA" w14:textId="77777777" w:rsidR="00CC4CAC" w:rsidRPr="00CC4CAC" w:rsidRDefault="00CC4CAC" w:rsidP="004E433A">
            <w:pPr>
              <w:rPr>
                <w:rFonts w:ascii="Arial" w:eastAsia="Times New Roman" w:hAnsi="Arial" w:cs="Arial"/>
                <w:bCs/>
                <w:sz w:val="24"/>
                <w:szCs w:val="24"/>
                <w:lang w:eastAsia="en-GB"/>
              </w:rPr>
            </w:pPr>
            <w:r>
              <w:rPr>
                <w:rFonts w:ascii="Arial" w:eastAsia="Times New Roman" w:hAnsi="Arial" w:cs="Arial"/>
                <w:bCs/>
                <w:sz w:val="24"/>
                <w:szCs w:val="24"/>
                <w:lang w:eastAsia="en-GB"/>
              </w:rPr>
              <w:t xml:space="preserve">The graph below is </w:t>
            </w:r>
            <w:r w:rsidRPr="00CC4CAC">
              <w:rPr>
                <w:rFonts w:ascii="Arial" w:eastAsia="Times New Roman" w:hAnsi="Arial" w:cs="Arial"/>
                <w:bCs/>
                <w:sz w:val="24"/>
                <w:szCs w:val="24"/>
                <w:lang w:eastAsia="en-GB"/>
              </w:rPr>
              <w:t>the cumulative total of SBUHB staff attending React &amp; Suicide Prevention level 1 since 2022</w:t>
            </w:r>
            <w:r>
              <w:rPr>
                <w:rFonts w:ascii="Arial" w:eastAsia="Times New Roman" w:hAnsi="Arial" w:cs="Arial"/>
                <w:bCs/>
                <w:sz w:val="24"/>
                <w:szCs w:val="24"/>
                <w:lang w:eastAsia="en-GB"/>
              </w:rPr>
              <w:t xml:space="preserve"> and showcases the increase of training since September 2022.</w:t>
            </w:r>
          </w:p>
          <w:tbl>
            <w:tblPr>
              <w:tblW w:w="0" w:type="auto"/>
              <w:tblCellSpacing w:w="15"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994"/>
            </w:tblGrid>
            <w:tr w:rsidR="00607BD4" w:rsidRPr="002466C4" w14:paraId="28C1EC8B" w14:textId="77777777" w:rsidTr="00607BD4">
              <w:trPr>
                <w:tblCellSpacing w:w="15" w:type="dxa"/>
              </w:trPr>
              <w:tc>
                <w:tcPr>
                  <w:tcW w:w="3934" w:type="dxa"/>
                  <w:shd w:val="clear" w:color="auto" w:fill="FFFFFF"/>
                  <w:vAlign w:val="center"/>
                  <w:hideMark/>
                </w:tcPr>
                <w:p w14:paraId="2D72D0D3" w14:textId="77777777" w:rsidR="00C16EEF" w:rsidRPr="002466C4" w:rsidRDefault="00C16EEF" w:rsidP="00B540A4">
                  <w:pPr>
                    <w:spacing w:before="100" w:beforeAutospacing="1" w:after="100" w:afterAutospacing="1" w:line="240" w:lineRule="auto"/>
                    <w:rPr>
                      <w:rFonts w:ascii="Segoe UI" w:eastAsia="Times New Roman" w:hAnsi="Segoe UI" w:cs="Segoe UI"/>
                      <w:color w:val="212121"/>
                      <w:sz w:val="18"/>
                      <w:szCs w:val="18"/>
                      <w:lang w:eastAsia="en-GB"/>
                    </w:rPr>
                  </w:pPr>
                </w:p>
              </w:tc>
            </w:tr>
          </w:tbl>
          <w:p w14:paraId="329C6BAF" w14:textId="77777777" w:rsidR="00F905B0" w:rsidRDefault="00B5372D" w:rsidP="0051752A">
            <w:pPr>
              <w:rPr>
                <w:lang w:eastAsia="en-GB"/>
              </w:rPr>
            </w:pPr>
            <w:r w:rsidRPr="00B5372D">
              <w:rPr>
                <w:noProof/>
                <w:lang w:eastAsia="en-GB"/>
              </w:rPr>
              <w:lastRenderedPageBreak/>
              <w:drawing>
                <wp:inline distT="0" distB="0" distL="0" distR="0" wp14:anchorId="7C1D54C1" wp14:editId="0C495CD6">
                  <wp:extent cx="6485860" cy="270984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499885" cy="2715705"/>
                          </a:xfrm>
                          <a:prstGeom prst="rect">
                            <a:avLst/>
                          </a:prstGeom>
                        </pic:spPr>
                      </pic:pic>
                    </a:graphicData>
                  </a:graphic>
                </wp:inline>
              </w:drawing>
            </w:r>
          </w:p>
          <w:p w14:paraId="35DBF496" w14:textId="77777777" w:rsidR="00DA7059" w:rsidRDefault="00DA7059" w:rsidP="00B540A4">
            <w:pPr>
              <w:rPr>
                <w:rFonts w:ascii="Arial" w:eastAsia="Times New Roman" w:hAnsi="Arial" w:cs="Arial"/>
                <w:b/>
                <w:bCs/>
                <w:sz w:val="24"/>
                <w:szCs w:val="24"/>
                <w:u w:val="single"/>
                <w:lang w:eastAsia="en-GB"/>
              </w:rPr>
            </w:pPr>
          </w:p>
          <w:p w14:paraId="5242FA6E" w14:textId="55885085" w:rsidR="005759A0" w:rsidRDefault="005759A0" w:rsidP="007A4C16">
            <w:pPr>
              <w:pStyle w:val="ListParagraph"/>
              <w:numPr>
                <w:ilvl w:val="0"/>
                <w:numId w:val="14"/>
              </w:numPr>
              <w:spacing w:after="0" w:line="240" w:lineRule="auto"/>
              <w:rPr>
                <w:rFonts w:ascii="Arial" w:hAnsi="Arial" w:cs="Arial"/>
                <w:sz w:val="24"/>
                <w:szCs w:val="24"/>
              </w:rPr>
            </w:pPr>
            <w:r>
              <w:rPr>
                <w:rFonts w:ascii="Arial" w:hAnsi="Arial" w:cs="Arial"/>
                <w:sz w:val="24"/>
                <w:szCs w:val="24"/>
              </w:rPr>
              <w:t>A</w:t>
            </w:r>
            <w:r w:rsidR="00B540A4" w:rsidRPr="00B80CC1">
              <w:rPr>
                <w:rFonts w:ascii="Arial" w:hAnsi="Arial" w:cs="Arial"/>
                <w:sz w:val="24"/>
                <w:szCs w:val="24"/>
              </w:rPr>
              <w:t xml:space="preserve"> deep dive evaluation of React &amp; Suicide prevention training level 1 in January 2024</w:t>
            </w:r>
            <w:r>
              <w:rPr>
                <w:rFonts w:ascii="Arial" w:hAnsi="Arial" w:cs="Arial"/>
                <w:sz w:val="24"/>
                <w:szCs w:val="24"/>
              </w:rPr>
              <w:t xml:space="preserve"> showed excellent outcomes and transition from training into practice for both Rea</w:t>
            </w:r>
            <w:r w:rsidR="00465D35">
              <w:rPr>
                <w:rFonts w:ascii="Arial" w:hAnsi="Arial" w:cs="Arial"/>
                <w:sz w:val="24"/>
                <w:szCs w:val="24"/>
              </w:rPr>
              <w:t>ct and</w:t>
            </w:r>
            <w:r w:rsidR="00A8481A">
              <w:rPr>
                <w:rFonts w:ascii="Arial" w:hAnsi="Arial" w:cs="Arial"/>
                <w:sz w:val="24"/>
                <w:szCs w:val="24"/>
              </w:rPr>
              <w:t xml:space="preserve"> Suicide Prevention</w:t>
            </w:r>
            <w:r w:rsidR="0025468B">
              <w:rPr>
                <w:rFonts w:ascii="Arial" w:hAnsi="Arial" w:cs="Arial"/>
                <w:sz w:val="24"/>
                <w:szCs w:val="24"/>
              </w:rPr>
              <w:t>,</w:t>
            </w:r>
            <w:r w:rsidR="00A8481A">
              <w:rPr>
                <w:rFonts w:ascii="Arial" w:hAnsi="Arial" w:cs="Arial"/>
                <w:sz w:val="24"/>
                <w:szCs w:val="24"/>
              </w:rPr>
              <w:t xml:space="preserve"> (Appendix 2</w:t>
            </w:r>
            <w:r w:rsidR="00465D35">
              <w:rPr>
                <w:rFonts w:ascii="Arial" w:hAnsi="Arial" w:cs="Arial"/>
                <w:sz w:val="24"/>
                <w:szCs w:val="24"/>
              </w:rPr>
              <w:t>)</w:t>
            </w:r>
            <w:r w:rsidR="0025468B">
              <w:rPr>
                <w:rFonts w:ascii="Arial" w:hAnsi="Arial" w:cs="Arial"/>
                <w:sz w:val="24"/>
                <w:szCs w:val="24"/>
              </w:rPr>
              <w:t>.</w:t>
            </w:r>
            <w:r w:rsidR="00465D35">
              <w:rPr>
                <w:rFonts w:ascii="Arial" w:hAnsi="Arial" w:cs="Arial"/>
                <w:sz w:val="24"/>
                <w:szCs w:val="24"/>
              </w:rPr>
              <w:t xml:space="preserve"> </w:t>
            </w:r>
          </w:p>
          <w:p w14:paraId="6E8E22ED" w14:textId="417143AF" w:rsidR="00B540A4" w:rsidRPr="00465D35" w:rsidRDefault="005759A0" w:rsidP="00D4782E">
            <w:pPr>
              <w:pStyle w:val="ListParagraph"/>
              <w:numPr>
                <w:ilvl w:val="0"/>
                <w:numId w:val="14"/>
              </w:numPr>
              <w:spacing w:after="200" w:line="276" w:lineRule="auto"/>
              <w:rPr>
                <w:rFonts w:ascii="Arial" w:hAnsi="Arial" w:cs="Arial"/>
                <w:b/>
                <w:i/>
                <w:sz w:val="24"/>
                <w:szCs w:val="24"/>
              </w:rPr>
            </w:pPr>
            <w:r w:rsidRPr="00465D35">
              <w:rPr>
                <w:rFonts w:ascii="Arial" w:hAnsi="Arial" w:cs="Arial"/>
                <w:sz w:val="24"/>
                <w:szCs w:val="24"/>
              </w:rPr>
              <w:t>Discussions on how to sustain training is being reported to the September QPPB and a workshop with stakeholders is being arranged to gather thoughts and ideas for the training to have longevity</w:t>
            </w:r>
            <w:r w:rsidR="0025468B">
              <w:rPr>
                <w:rFonts w:ascii="Arial" w:hAnsi="Arial" w:cs="Arial"/>
                <w:sz w:val="24"/>
                <w:szCs w:val="24"/>
              </w:rPr>
              <w:t>.</w:t>
            </w:r>
            <w:r w:rsidR="00B540A4" w:rsidRPr="00465D35">
              <w:rPr>
                <w:color w:val="1F497D"/>
              </w:rPr>
              <w:t xml:space="preserve">                                            </w:t>
            </w:r>
          </w:p>
          <w:p w14:paraId="5DDEDD8D" w14:textId="61B8F227" w:rsidR="00B540A4" w:rsidRPr="000366D3" w:rsidRDefault="00B540A4" w:rsidP="00B540A4">
            <w:pPr>
              <w:spacing w:after="0" w:line="240" w:lineRule="auto"/>
              <w:rPr>
                <w:rFonts w:ascii="Arial" w:hAnsi="Arial" w:cs="Arial"/>
                <w:bCs/>
                <w:sz w:val="24"/>
                <w:szCs w:val="24"/>
              </w:rPr>
            </w:pPr>
            <w:r w:rsidRPr="000366D3">
              <w:rPr>
                <w:rFonts w:ascii="Arial" w:hAnsi="Arial" w:cs="Arial"/>
                <w:bCs/>
                <w:sz w:val="24"/>
                <w:szCs w:val="24"/>
              </w:rPr>
              <w:t xml:space="preserve">The number of Attended REACT &amp; Suicide Prevention Inductions for newly qualified nurses from October 2022 to </w:t>
            </w:r>
            <w:r w:rsidR="004E433A" w:rsidRPr="000366D3">
              <w:rPr>
                <w:rFonts w:ascii="Arial" w:hAnsi="Arial" w:cs="Arial"/>
                <w:bCs/>
                <w:sz w:val="24"/>
                <w:szCs w:val="24"/>
              </w:rPr>
              <w:t>June 202</w:t>
            </w:r>
            <w:r w:rsidR="00B5372D" w:rsidRPr="000366D3">
              <w:rPr>
                <w:rFonts w:ascii="Arial" w:hAnsi="Arial" w:cs="Arial"/>
                <w:bCs/>
                <w:sz w:val="24"/>
                <w:szCs w:val="24"/>
              </w:rPr>
              <w:t>4</w:t>
            </w:r>
            <w:r w:rsidR="004E433A" w:rsidRPr="000366D3">
              <w:rPr>
                <w:rFonts w:ascii="Arial" w:hAnsi="Arial" w:cs="Arial"/>
                <w:bCs/>
                <w:sz w:val="24"/>
                <w:szCs w:val="24"/>
              </w:rPr>
              <w:t xml:space="preserve"> </w:t>
            </w:r>
            <w:r w:rsidRPr="000366D3">
              <w:rPr>
                <w:rFonts w:ascii="Arial" w:hAnsi="Arial" w:cs="Arial"/>
                <w:bCs/>
                <w:sz w:val="24"/>
                <w:szCs w:val="24"/>
              </w:rPr>
              <w:t xml:space="preserve">= </w:t>
            </w:r>
            <w:r w:rsidR="005759A0" w:rsidRPr="000366D3">
              <w:rPr>
                <w:rFonts w:ascii="Arial" w:hAnsi="Arial" w:cs="Arial"/>
                <w:b/>
                <w:sz w:val="24"/>
                <w:szCs w:val="24"/>
              </w:rPr>
              <w:t>533</w:t>
            </w:r>
            <w:r w:rsidR="0025468B">
              <w:rPr>
                <w:rFonts w:ascii="Arial" w:hAnsi="Arial" w:cs="Arial"/>
                <w:b/>
                <w:sz w:val="24"/>
                <w:szCs w:val="24"/>
              </w:rPr>
              <w:t>.</w:t>
            </w:r>
          </w:p>
          <w:p w14:paraId="49E64303" w14:textId="77777777" w:rsidR="00B540A4" w:rsidRPr="00B5372D" w:rsidRDefault="00B540A4" w:rsidP="00B540A4">
            <w:pPr>
              <w:spacing w:after="0" w:line="240" w:lineRule="auto"/>
              <w:rPr>
                <w:rFonts w:ascii="Arial" w:hAnsi="Arial" w:cs="Arial"/>
                <w:bCs/>
                <w:color w:val="000000" w:themeColor="text1"/>
                <w:sz w:val="24"/>
                <w:szCs w:val="24"/>
                <w:highlight w:val="yellow"/>
              </w:rPr>
            </w:pPr>
          </w:p>
          <w:p w14:paraId="21A5AD4C" w14:textId="77777777" w:rsidR="00B540A4" w:rsidRPr="00B5372D" w:rsidRDefault="00C14DC1" w:rsidP="00B540A4">
            <w:pPr>
              <w:spacing w:after="0" w:line="240" w:lineRule="auto"/>
              <w:rPr>
                <w:rFonts w:ascii="Calibri" w:hAnsi="Calibri" w:cs="Calibri"/>
                <w:color w:val="000000"/>
                <w:highlight w:val="yellow"/>
              </w:rPr>
            </w:pPr>
            <w:r w:rsidRPr="00C14DC1">
              <w:rPr>
                <w:rFonts w:ascii="Calibri" w:hAnsi="Calibri" w:cs="Calibri"/>
                <w:noProof/>
                <w:color w:val="000000"/>
                <w:lang w:eastAsia="en-GB"/>
              </w:rPr>
              <w:lastRenderedPageBreak/>
              <w:drawing>
                <wp:inline distT="0" distB="0" distL="0" distR="0" wp14:anchorId="757B46CB" wp14:editId="1557DDC6">
                  <wp:extent cx="6825615" cy="407924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825615" cy="4079240"/>
                          </a:xfrm>
                          <a:prstGeom prst="rect">
                            <a:avLst/>
                          </a:prstGeom>
                        </pic:spPr>
                      </pic:pic>
                    </a:graphicData>
                  </a:graphic>
                </wp:inline>
              </w:drawing>
            </w:r>
          </w:p>
          <w:p w14:paraId="6BF602F7" w14:textId="77777777" w:rsidR="00B540A4" w:rsidRDefault="00B540A4" w:rsidP="00B540A4">
            <w:pPr>
              <w:spacing w:after="0" w:line="240" w:lineRule="auto"/>
              <w:rPr>
                <w:rFonts w:ascii="Arial" w:hAnsi="Arial" w:cs="Arial"/>
                <w:bCs/>
                <w:sz w:val="24"/>
                <w:szCs w:val="24"/>
              </w:rPr>
            </w:pPr>
            <w:r w:rsidRPr="000366D3">
              <w:rPr>
                <w:rFonts w:ascii="Arial" w:hAnsi="Arial" w:cs="Arial"/>
                <w:b/>
                <w:i/>
                <w:iCs/>
                <w:sz w:val="24"/>
                <w:szCs w:val="24"/>
              </w:rPr>
              <w:t xml:space="preserve">The total number of people attended REACT and Suicide Prevention training including inductions for newly qualified nurses from September 2022 to </w:t>
            </w:r>
            <w:r w:rsidR="00B6425B" w:rsidRPr="000366D3">
              <w:rPr>
                <w:rFonts w:ascii="Arial" w:hAnsi="Arial" w:cs="Arial"/>
                <w:b/>
                <w:i/>
                <w:iCs/>
                <w:sz w:val="24"/>
                <w:szCs w:val="24"/>
              </w:rPr>
              <w:t>November 2023 =</w:t>
            </w:r>
            <w:r w:rsidR="005759A0" w:rsidRPr="000366D3">
              <w:rPr>
                <w:rFonts w:ascii="Arial" w:hAnsi="Arial" w:cs="Arial"/>
                <w:b/>
                <w:i/>
                <w:iCs/>
                <w:sz w:val="24"/>
                <w:szCs w:val="24"/>
              </w:rPr>
              <w:t xml:space="preserve"> </w:t>
            </w:r>
            <w:r w:rsidR="005759A0" w:rsidRPr="000366D3">
              <w:rPr>
                <w:rFonts w:ascii="Arial" w:hAnsi="Arial" w:cs="Arial"/>
                <w:bCs/>
                <w:sz w:val="24"/>
                <w:szCs w:val="24"/>
              </w:rPr>
              <w:t>1938</w:t>
            </w:r>
          </w:p>
          <w:p w14:paraId="57DCAD13" w14:textId="77777777" w:rsidR="008D3DCB" w:rsidRDefault="008D3DCB" w:rsidP="00B540A4">
            <w:pPr>
              <w:spacing w:after="0" w:line="240" w:lineRule="auto"/>
              <w:rPr>
                <w:rFonts w:ascii="Arial" w:hAnsi="Arial" w:cs="Arial"/>
                <w:bCs/>
                <w:sz w:val="24"/>
                <w:szCs w:val="24"/>
              </w:rPr>
            </w:pPr>
          </w:p>
          <w:p w14:paraId="47E888BE" w14:textId="77777777" w:rsidR="005759A0" w:rsidRPr="0064283E" w:rsidRDefault="005759A0" w:rsidP="00B540A4">
            <w:pPr>
              <w:spacing w:after="0" w:line="240" w:lineRule="auto"/>
              <w:rPr>
                <w:rFonts w:ascii="Arial" w:hAnsi="Arial" w:cs="Arial"/>
                <w:bCs/>
                <w:sz w:val="24"/>
                <w:szCs w:val="24"/>
              </w:rPr>
            </w:pPr>
          </w:p>
          <w:p w14:paraId="3ED2CEDE" w14:textId="77777777" w:rsidR="00B540A4" w:rsidRDefault="00B540A4" w:rsidP="00B540A4">
            <w:pPr>
              <w:spacing w:after="0" w:line="240" w:lineRule="auto"/>
              <w:rPr>
                <w:rFonts w:ascii="Arial" w:hAnsi="Arial" w:cs="Arial"/>
                <w:bCs/>
                <w:sz w:val="24"/>
                <w:szCs w:val="24"/>
              </w:rPr>
            </w:pPr>
            <w:r w:rsidRPr="0064283E">
              <w:rPr>
                <w:rFonts w:ascii="Arial" w:hAnsi="Arial" w:cs="Arial"/>
                <w:bCs/>
                <w:sz w:val="24"/>
                <w:szCs w:val="24"/>
              </w:rPr>
              <w:t xml:space="preserve">Total number of staff </w:t>
            </w:r>
            <w:r w:rsidR="0070714F">
              <w:rPr>
                <w:rFonts w:ascii="Arial" w:hAnsi="Arial" w:cs="Arial"/>
                <w:bCs/>
                <w:sz w:val="24"/>
                <w:szCs w:val="24"/>
              </w:rPr>
              <w:t>attendance</w:t>
            </w:r>
            <w:r w:rsidR="003F1E3F">
              <w:rPr>
                <w:rFonts w:ascii="Arial" w:hAnsi="Arial" w:cs="Arial"/>
                <w:bCs/>
                <w:sz w:val="24"/>
                <w:szCs w:val="24"/>
              </w:rPr>
              <w:t xml:space="preserve"> </w:t>
            </w:r>
            <w:r w:rsidRPr="0064283E">
              <w:rPr>
                <w:rFonts w:ascii="Arial" w:hAnsi="Arial" w:cs="Arial"/>
                <w:bCs/>
                <w:sz w:val="24"/>
                <w:szCs w:val="24"/>
              </w:rPr>
              <w:t>from September 2022 to</w:t>
            </w:r>
            <w:r w:rsidR="00465D35">
              <w:rPr>
                <w:rFonts w:ascii="Arial" w:hAnsi="Arial" w:cs="Arial"/>
                <w:bCs/>
                <w:sz w:val="24"/>
                <w:szCs w:val="24"/>
              </w:rPr>
              <w:t xml:space="preserve"> June 2024</w:t>
            </w:r>
          </w:p>
          <w:p w14:paraId="3856FF6E" w14:textId="77777777" w:rsidR="00B540A4" w:rsidRDefault="00B540A4" w:rsidP="00B540A4">
            <w:pPr>
              <w:spacing w:after="0" w:line="240" w:lineRule="auto"/>
              <w:rPr>
                <w:rFonts w:ascii="Arial" w:hAnsi="Arial" w:cs="Arial"/>
                <w:bCs/>
                <w:sz w:val="24"/>
                <w:szCs w:val="24"/>
              </w:rPr>
            </w:pPr>
          </w:p>
          <w:p w14:paraId="7C91DE32" w14:textId="77777777" w:rsidR="00B540A4" w:rsidRPr="00584F14" w:rsidRDefault="0070714F" w:rsidP="00B540A4">
            <w:pPr>
              <w:spacing w:after="0" w:line="240" w:lineRule="auto"/>
              <w:rPr>
                <w:rFonts w:ascii="Times New Roman" w:eastAsia="Times New Roman" w:hAnsi="Times New Roman" w:cs="Times New Roman"/>
                <w:sz w:val="24"/>
                <w:szCs w:val="24"/>
                <w:lang w:eastAsia="en-GB"/>
              </w:rPr>
            </w:pPr>
            <w:r w:rsidRPr="0070714F">
              <w:rPr>
                <w:rFonts w:ascii="Times New Roman" w:eastAsia="Times New Roman" w:hAnsi="Times New Roman" w:cs="Times New Roman"/>
                <w:noProof/>
                <w:sz w:val="24"/>
                <w:szCs w:val="24"/>
                <w:lang w:eastAsia="en-GB"/>
              </w:rPr>
              <w:drawing>
                <wp:inline distT="0" distB="0" distL="0" distR="0" wp14:anchorId="66E3AA80" wp14:editId="4710EBD5">
                  <wp:extent cx="6730409" cy="3014158"/>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744112" cy="3020295"/>
                          </a:xfrm>
                          <a:prstGeom prst="rect">
                            <a:avLst/>
                          </a:prstGeom>
                        </pic:spPr>
                      </pic:pic>
                    </a:graphicData>
                  </a:graphic>
                </wp:inline>
              </w:drawing>
            </w:r>
          </w:p>
          <w:p w14:paraId="0306300F" w14:textId="77777777" w:rsidR="00B540A4" w:rsidRDefault="00B540A4" w:rsidP="00B540A4">
            <w:pPr>
              <w:spacing w:after="0" w:line="240" w:lineRule="auto"/>
              <w:rPr>
                <w:rFonts w:ascii="Arial" w:hAnsi="Arial" w:cs="Arial"/>
                <w:bCs/>
                <w:sz w:val="24"/>
                <w:szCs w:val="24"/>
              </w:rPr>
            </w:pPr>
          </w:p>
          <w:p w14:paraId="1F6E67B9" w14:textId="77777777" w:rsidR="009E5A74" w:rsidRDefault="009E5A74" w:rsidP="00B540A4">
            <w:pPr>
              <w:rPr>
                <w:rFonts w:ascii="Arial" w:eastAsia="Times New Roman" w:hAnsi="Arial" w:cs="Arial"/>
                <w:b/>
                <w:bCs/>
                <w:sz w:val="24"/>
                <w:szCs w:val="24"/>
                <w:u w:val="single"/>
                <w:lang w:eastAsia="en-GB"/>
              </w:rPr>
            </w:pPr>
          </w:p>
          <w:p w14:paraId="698DE77E" w14:textId="77777777" w:rsidR="00B540A4" w:rsidRPr="0005182A" w:rsidRDefault="00B540A4" w:rsidP="00B540A4">
            <w:pPr>
              <w:rPr>
                <w:rFonts w:ascii="Arial" w:eastAsia="Times New Roman" w:hAnsi="Arial" w:cs="Arial"/>
                <w:b/>
                <w:bCs/>
                <w:sz w:val="24"/>
                <w:szCs w:val="24"/>
                <w:u w:val="single"/>
                <w:lang w:eastAsia="en-GB"/>
              </w:rPr>
            </w:pPr>
            <w:r w:rsidRPr="0005182A">
              <w:rPr>
                <w:rFonts w:ascii="Arial" w:eastAsia="Times New Roman" w:hAnsi="Arial" w:cs="Arial"/>
                <w:b/>
                <w:bCs/>
                <w:sz w:val="24"/>
                <w:szCs w:val="24"/>
                <w:u w:val="single"/>
                <w:lang w:eastAsia="en-GB"/>
              </w:rPr>
              <w:lastRenderedPageBreak/>
              <w:t>REACT &amp; Suicide Prevention Trajectories</w:t>
            </w:r>
          </w:p>
          <w:p w14:paraId="03F6C1F7" w14:textId="77777777" w:rsidR="00B540A4" w:rsidRPr="008D49EA" w:rsidRDefault="00B540A4" w:rsidP="00B540A4">
            <w:pPr>
              <w:rPr>
                <w:rFonts w:ascii="Times New Roman" w:eastAsia="Times New Roman" w:hAnsi="Times New Roman" w:cs="Times New Roman"/>
                <w:sz w:val="24"/>
                <w:szCs w:val="24"/>
                <w:lang w:eastAsia="en-GB"/>
              </w:rPr>
            </w:pPr>
          </w:p>
          <w:p w14:paraId="2C7BD781" w14:textId="77777777" w:rsidR="00B540A4" w:rsidRPr="008D49EA" w:rsidRDefault="000366D3" w:rsidP="00B540A4">
            <w:pPr>
              <w:rPr>
                <w:rFonts w:ascii="Times New Roman" w:eastAsia="Times New Roman" w:hAnsi="Times New Roman" w:cs="Times New Roman"/>
                <w:sz w:val="24"/>
                <w:szCs w:val="24"/>
                <w:lang w:eastAsia="en-GB"/>
              </w:rPr>
            </w:pPr>
            <w:r w:rsidRPr="005317ED">
              <w:rPr>
                <w:rFonts w:ascii="Times New Roman" w:eastAsia="Times New Roman" w:hAnsi="Times New Roman" w:cs="Times New Roman"/>
                <w:noProof/>
                <w:sz w:val="24"/>
                <w:szCs w:val="24"/>
                <w:lang w:eastAsia="en-GB"/>
              </w:rPr>
              <w:drawing>
                <wp:inline distT="0" distB="0" distL="0" distR="0" wp14:anchorId="6F342377" wp14:editId="3E418B4F">
                  <wp:extent cx="6751674" cy="2700670"/>
                  <wp:effectExtent l="0" t="0" r="0" b="444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779848" cy="2711940"/>
                          </a:xfrm>
                          <a:prstGeom prst="rect">
                            <a:avLst/>
                          </a:prstGeom>
                        </pic:spPr>
                      </pic:pic>
                    </a:graphicData>
                  </a:graphic>
                </wp:inline>
              </w:drawing>
            </w:r>
          </w:p>
          <w:p w14:paraId="2607413D" w14:textId="77777777" w:rsidR="00B540A4" w:rsidRPr="0005182A" w:rsidRDefault="00B540A4" w:rsidP="00B540A4">
            <w:pPr>
              <w:rPr>
                <w:rFonts w:ascii="Arial" w:hAnsi="Arial" w:cs="Arial"/>
                <w:b/>
                <w:sz w:val="24"/>
                <w:szCs w:val="24"/>
                <w:u w:val="single"/>
              </w:rPr>
            </w:pPr>
            <w:r w:rsidRPr="0005182A">
              <w:rPr>
                <w:rFonts w:ascii="Arial" w:hAnsi="Arial" w:cs="Arial"/>
                <w:b/>
                <w:sz w:val="24"/>
                <w:szCs w:val="24"/>
                <w:u w:val="single"/>
              </w:rPr>
              <w:t xml:space="preserve">REACT TRAINING </w:t>
            </w:r>
          </w:p>
          <w:p w14:paraId="7F5E7EAC" w14:textId="77777777" w:rsidR="00B540A4" w:rsidRPr="0005182A" w:rsidRDefault="00B540A4" w:rsidP="00B540A4">
            <w:pPr>
              <w:spacing w:after="0" w:line="240" w:lineRule="auto"/>
              <w:rPr>
                <w:rFonts w:ascii="Arial" w:hAnsi="Arial" w:cs="Arial"/>
                <w:bCs/>
                <w:sz w:val="24"/>
                <w:szCs w:val="24"/>
              </w:rPr>
            </w:pPr>
            <w:r w:rsidRPr="0005182A">
              <w:rPr>
                <w:rFonts w:ascii="Arial" w:hAnsi="Arial" w:cs="Arial"/>
                <w:bCs/>
                <w:sz w:val="24"/>
                <w:szCs w:val="24"/>
              </w:rPr>
              <w:t xml:space="preserve">Total number of staff trained up to Oct 2021 = </w:t>
            </w:r>
            <w:r w:rsidRPr="00F85990">
              <w:rPr>
                <w:rFonts w:ascii="Arial" w:hAnsi="Arial" w:cs="Arial"/>
                <w:b/>
                <w:sz w:val="24"/>
                <w:szCs w:val="24"/>
              </w:rPr>
              <w:t>874</w:t>
            </w:r>
          </w:p>
          <w:p w14:paraId="672E918E" w14:textId="77777777" w:rsidR="00B540A4" w:rsidRDefault="00B540A4" w:rsidP="00B540A4">
            <w:pPr>
              <w:spacing w:after="0" w:line="240" w:lineRule="auto"/>
              <w:rPr>
                <w:rFonts w:ascii="Arial" w:hAnsi="Arial" w:cs="Arial"/>
                <w:bCs/>
                <w:sz w:val="24"/>
                <w:szCs w:val="24"/>
              </w:rPr>
            </w:pPr>
            <w:r w:rsidRPr="0005182A">
              <w:rPr>
                <w:rFonts w:ascii="Arial" w:hAnsi="Arial" w:cs="Arial"/>
                <w:bCs/>
                <w:sz w:val="24"/>
                <w:szCs w:val="24"/>
              </w:rPr>
              <w:t xml:space="preserve">Training since Nov 2021 onwards is in the below chart = </w:t>
            </w:r>
            <w:r w:rsidR="009C208B">
              <w:rPr>
                <w:rFonts w:ascii="Arial" w:hAnsi="Arial" w:cs="Arial"/>
                <w:b/>
                <w:sz w:val="24"/>
                <w:szCs w:val="24"/>
              </w:rPr>
              <w:t>2829</w:t>
            </w:r>
          </w:p>
          <w:p w14:paraId="0092E535" w14:textId="77777777" w:rsidR="00B540A4" w:rsidRPr="008D49EA" w:rsidRDefault="009C208B" w:rsidP="00B540A4">
            <w:pPr>
              <w:spacing w:after="0" w:line="240" w:lineRule="auto"/>
              <w:rPr>
                <w:rFonts w:ascii="Times New Roman" w:eastAsia="Times New Roman" w:hAnsi="Times New Roman" w:cs="Times New Roman"/>
                <w:sz w:val="24"/>
                <w:szCs w:val="24"/>
                <w:lang w:eastAsia="en-GB"/>
              </w:rPr>
            </w:pPr>
            <w:r w:rsidRPr="009C208B">
              <w:rPr>
                <w:rFonts w:ascii="Times New Roman" w:eastAsia="Times New Roman" w:hAnsi="Times New Roman" w:cs="Times New Roman"/>
                <w:noProof/>
                <w:sz w:val="24"/>
                <w:szCs w:val="24"/>
                <w:lang w:eastAsia="en-GB"/>
              </w:rPr>
              <w:drawing>
                <wp:inline distT="0" distB="0" distL="0" distR="0" wp14:anchorId="738A31EF" wp14:editId="17AA8EAB">
                  <wp:extent cx="5209953" cy="328492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21344" cy="3292102"/>
                          </a:xfrm>
                          <a:prstGeom prst="rect">
                            <a:avLst/>
                          </a:prstGeom>
                        </pic:spPr>
                      </pic:pic>
                    </a:graphicData>
                  </a:graphic>
                </wp:inline>
              </w:drawing>
            </w:r>
          </w:p>
          <w:p w14:paraId="1E6FD5F5" w14:textId="77777777" w:rsidR="00B540A4" w:rsidRDefault="00B540A4" w:rsidP="00B540A4">
            <w:pPr>
              <w:spacing w:after="0" w:line="240" w:lineRule="auto"/>
              <w:rPr>
                <w:rFonts w:ascii="Arial" w:hAnsi="Arial" w:cs="Arial"/>
                <w:bCs/>
                <w:sz w:val="24"/>
                <w:szCs w:val="24"/>
              </w:rPr>
            </w:pPr>
          </w:p>
          <w:p w14:paraId="436FD838" w14:textId="77777777" w:rsidR="00B540A4" w:rsidRDefault="00CC4CAC" w:rsidP="00B540A4">
            <w:pPr>
              <w:rPr>
                <w:rFonts w:ascii="Arial" w:hAnsi="Arial" w:cs="Arial"/>
                <w:b/>
                <w:sz w:val="24"/>
                <w:szCs w:val="24"/>
                <w:u w:val="single"/>
              </w:rPr>
            </w:pPr>
            <w:r>
              <w:rPr>
                <w:rFonts w:ascii="Arial" w:hAnsi="Arial" w:cs="Arial"/>
                <w:b/>
                <w:sz w:val="24"/>
                <w:szCs w:val="24"/>
                <w:u w:val="single"/>
              </w:rPr>
              <w:t xml:space="preserve">BASELINE DATA ON STANDALONE </w:t>
            </w:r>
            <w:r w:rsidR="00B540A4" w:rsidRPr="0005182A">
              <w:rPr>
                <w:rFonts w:ascii="Arial" w:hAnsi="Arial" w:cs="Arial"/>
                <w:b/>
                <w:sz w:val="24"/>
                <w:szCs w:val="24"/>
                <w:u w:val="single"/>
              </w:rPr>
              <w:t xml:space="preserve">SUICIDE AWARENESS &amp; PREVENTION TRAINING </w:t>
            </w:r>
          </w:p>
          <w:p w14:paraId="34C6B4DF" w14:textId="77777777" w:rsidR="00B540A4" w:rsidRPr="0005182A" w:rsidRDefault="00B540A4" w:rsidP="00B540A4">
            <w:pPr>
              <w:rPr>
                <w:rFonts w:ascii="Arial" w:hAnsi="Arial" w:cs="Arial"/>
                <w:bCs/>
                <w:sz w:val="24"/>
                <w:szCs w:val="24"/>
              </w:rPr>
            </w:pPr>
            <w:r w:rsidRPr="0005182A">
              <w:rPr>
                <w:rFonts w:ascii="Arial" w:hAnsi="Arial" w:cs="Arial"/>
                <w:bCs/>
                <w:sz w:val="24"/>
                <w:szCs w:val="24"/>
              </w:rPr>
              <w:t xml:space="preserve">Total number of staff trained up to Aug 2021 = </w:t>
            </w:r>
            <w:r w:rsidRPr="00F85990">
              <w:rPr>
                <w:rFonts w:ascii="Arial" w:hAnsi="Arial" w:cs="Arial"/>
                <w:b/>
                <w:sz w:val="24"/>
                <w:szCs w:val="24"/>
              </w:rPr>
              <w:t>167</w:t>
            </w:r>
          </w:p>
          <w:p w14:paraId="4615ACF9" w14:textId="77777777" w:rsidR="00B540A4" w:rsidRPr="0005182A" w:rsidRDefault="00B540A4" w:rsidP="00B540A4">
            <w:pPr>
              <w:rPr>
                <w:rFonts w:ascii="Arial" w:hAnsi="Arial" w:cs="Arial"/>
                <w:bCs/>
                <w:sz w:val="24"/>
                <w:szCs w:val="24"/>
              </w:rPr>
            </w:pPr>
            <w:r w:rsidRPr="0005182A">
              <w:rPr>
                <w:rFonts w:ascii="Arial" w:hAnsi="Arial" w:cs="Arial"/>
                <w:bCs/>
                <w:sz w:val="24"/>
                <w:szCs w:val="24"/>
              </w:rPr>
              <w:t xml:space="preserve">Training since Sept 2021 </w:t>
            </w:r>
            <w:r>
              <w:rPr>
                <w:rFonts w:ascii="Arial" w:hAnsi="Arial" w:cs="Arial"/>
                <w:bCs/>
                <w:sz w:val="24"/>
                <w:szCs w:val="24"/>
              </w:rPr>
              <w:t>to Aug 2022</w:t>
            </w:r>
            <w:r w:rsidRPr="0005182A">
              <w:rPr>
                <w:rFonts w:ascii="Arial" w:hAnsi="Arial" w:cs="Arial"/>
                <w:bCs/>
                <w:sz w:val="24"/>
                <w:szCs w:val="24"/>
              </w:rPr>
              <w:t xml:space="preserve"> is in the below chart =</w:t>
            </w:r>
            <w:r w:rsidR="00F85990">
              <w:rPr>
                <w:rFonts w:ascii="Arial" w:hAnsi="Arial" w:cs="Arial"/>
                <w:bCs/>
                <w:sz w:val="24"/>
                <w:szCs w:val="24"/>
              </w:rPr>
              <w:t xml:space="preserve"> </w:t>
            </w:r>
            <w:r w:rsidRPr="00B41B83">
              <w:rPr>
                <w:rFonts w:ascii="Arial" w:hAnsi="Arial" w:cs="Arial"/>
                <w:b/>
                <w:sz w:val="24"/>
                <w:szCs w:val="24"/>
              </w:rPr>
              <w:t>720</w:t>
            </w:r>
          </w:p>
          <w:p w14:paraId="48999DC1" w14:textId="77777777" w:rsidR="00B540A4" w:rsidRDefault="00B540A4" w:rsidP="00B540A4">
            <w:pPr>
              <w:rPr>
                <w:rFonts w:ascii="Arial" w:hAnsi="Arial" w:cs="Arial"/>
                <w:bCs/>
                <w:sz w:val="24"/>
                <w:szCs w:val="24"/>
              </w:rPr>
            </w:pPr>
            <w:r w:rsidRPr="0005182A">
              <w:rPr>
                <w:rFonts w:ascii="Arial" w:hAnsi="Arial" w:cs="Arial"/>
                <w:bCs/>
                <w:sz w:val="24"/>
                <w:szCs w:val="24"/>
              </w:rPr>
              <w:t xml:space="preserve">The React and Suicide Awareness Training combined in September 2022 </w:t>
            </w:r>
          </w:p>
          <w:tbl>
            <w:tblPr>
              <w:tblW w:w="10218" w:type="dxa"/>
              <w:tblLayout w:type="fixed"/>
              <w:tblLook w:val="04A0" w:firstRow="1" w:lastRow="0" w:firstColumn="1" w:lastColumn="0" w:noHBand="0" w:noVBand="1"/>
            </w:tblPr>
            <w:tblGrid>
              <w:gridCol w:w="10218"/>
            </w:tblGrid>
            <w:tr w:rsidR="00B540A4" w:rsidRPr="00F85C29" w14:paraId="39971303" w14:textId="77777777" w:rsidTr="00B65828">
              <w:trPr>
                <w:trHeight w:val="300"/>
              </w:trPr>
              <w:tc>
                <w:tcPr>
                  <w:tcW w:w="10218"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14:paraId="4845D206" w14:textId="77777777" w:rsidR="00B540A4" w:rsidRPr="00BA7872" w:rsidRDefault="001138DB" w:rsidP="00B540A4">
                  <w:pPr>
                    <w:spacing w:after="0" w:line="240" w:lineRule="auto"/>
                    <w:rPr>
                      <w:rFonts w:ascii="Arial" w:eastAsia="Times New Roman" w:hAnsi="Arial" w:cs="Arial"/>
                      <w:b/>
                      <w:bCs/>
                      <w:color w:val="FF0000"/>
                      <w:sz w:val="24"/>
                      <w:szCs w:val="24"/>
                      <w:lang w:eastAsia="en-GB"/>
                    </w:rPr>
                  </w:pPr>
                  <w:r>
                    <w:rPr>
                      <w:rFonts w:ascii="Arial" w:eastAsia="Times New Roman" w:hAnsi="Arial" w:cs="Arial"/>
                      <w:b/>
                      <w:bCs/>
                      <w:color w:val="000000"/>
                      <w:sz w:val="24"/>
                      <w:szCs w:val="24"/>
                      <w:lang w:eastAsia="en-GB"/>
                    </w:rPr>
                    <w:lastRenderedPageBreak/>
                    <w:t>5909</w:t>
                  </w:r>
                  <w:r w:rsidR="00B65828">
                    <w:rPr>
                      <w:rFonts w:ascii="Arial" w:eastAsia="Times New Roman" w:hAnsi="Arial" w:cs="Arial"/>
                      <w:b/>
                      <w:bCs/>
                      <w:color w:val="000000"/>
                      <w:sz w:val="24"/>
                      <w:szCs w:val="24"/>
                      <w:lang w:eastAsia="en-GB"/>
                    </w:rPr>
                    <w:t xml:space="preserve"> </w:t>
                  </w:r>
                  <w:r w:rsidR="00B65828" w:rsidRPr="00BA7872">
                    <w:rPr>
                      <w:rFonts w:ascii="Arial" w:eastAsia="Times New Roman" w:hAnsi="Arial" w:cs="Arial"/>
                      <w:b/>
                      <w:bCs/>
                      <w:color w:val="000000"/>
                      <w:sz w:val="24"/>
                      <w:szCs w:val="24"/>
                      <w:lang w:eastAsia="en-GB"/>
                    </w:rPr>
                    <w:t>of</w:t>
                  </w:r>
                  <w:r w:rsidR="00B540A4" w:rsidRPr="00BA7872">
                    <w:rPr>
                      <w:rFonts w:ascii="Arial" w:eastAsia="Times New Roman" w:hAnsi="Arial" w:cs="Arial"/>
                      <w:b/>
                      <w:bCs/>
                      <w:color w:val="000000"/>
                      <w:sz w:val="24"/>
                      <w:szCs w:val="24"/>
                      <w:lang w:eastAsia="en-GB"/>
                    </w:rPr>
                    <w:t xml:space="preserve"> our staff have been trained in the recognition of the risk of suicide</w:t>
                  </w:r>
                </w:p>
              </w:tc>
            </w:tr>
            <w:tr w:rsidR="00B540A4" w:rsidRPr="00F85C29" w14:paraId="538DBEAE"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hideMark/>
                </w:tcPr>
                <w:p w14:paraId="73C123F7" w14:textId="77777777" w:rsidR="00B540A4" w:rsidRPr="001C28F3" w:rsidRDefault="00A53D3E" w:rsidP="00B540A4">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878</w:t>
                  </w:r>
                  <w:r w:rsidR="00F353F8">
                    <w:rPr>
                      <w:rFonts w:ascii="Arial" w:eastAsia="Times New Roman" w:hAnsi="Arial" w:cs="Arial"/>
                      <w:color w:val="000000"/>
                      <w:sz w:val="20"/>
                      <w:szCs w:val="20"/>
                      <w:lang w:eastAsia="en-GB"/>
                    </w:rPr>
                    <w:t xml:space="preserve"> </w:t>
                  </w:r>
                  <w:r w:rsidR="00286067">
                    <w:rPr>
                      <w:rFonts w:ascii="Arial" w:eastAsia="Times New Roman" w:hAnsi="Arial" w:cs="Arial"/>
                      <w:color w:val="000000"/>
                      <w:sz w:val="20"/>
                      <w:szCs w:val="20"/>
                      <w:lang w:eastAsia="en-GB"/>
                    </w:rPr>
                    <w:t>staff</w:t>
                  </w:r>
                  <w:r w:rsidR="00B540A4" w:rsidRPr="001C28F3">
                    <w:rPr>
                      <w:rFonts w:ascii="Arial" w:eastAsia="Times New Roman" w:hAnsi="Arial" w:cs="Arial"/>
                      <w:color w:val="000000"/>
                      <w:sz w:val="20"/>
                      <w:szCs w:val="20"/>
                      <w:lang w:eastAsia="en-GB"/>
                    </w:rPr>
                    <w:t xml:space="preserve"> attended REACT &amp; Suicide Pre</w:t>
                  </w:r>
                  <w:r w:rsidR="00F353F8">
                    <w:rPr>
                      <w:rFonts w:ascii="Arial" w:eastAsia="Times New Roman" w:hAnsi="Arial" w:cs="Arial"/>
                      <w:color w:val="000000"/>
                      <w:sz w:val="20"/>
                      <w:szCs w:val="20"/>
                      <w:lang w:eastAsia="en-GB"/>
                    </w:rPr>
                    <w:t xml:space="preserve">vention Training from Sep 22 to June 2024 </w:t>
                  </w:r>
                </w:p>
              </w:tc>
            </w:tr>
            <w:tr w:rsidR="00B540A4" w:rsidRPr="00F85C29" w14:paraId="403353EE"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tcPr>
                <w:p w14:paraId="7FD8EE1A" w14:textId="77777777" w:rsidR="00B540A4" w:rsidRPr="00555788" w:rsidRDefault="006952E2" w:rsidP="00B540A4">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145</w:t>
                  </w:r>
                  <w:r w:rsidR="00B540A4" w:rsidRPr="00555788">
                    <w:rPr>
                      <w:rFonts w:ascii="Arial" w:eastAsia="Times New Roman" w:hAnsi="Arial" w:cs="Arial"/>
                      <w:color w:val="000000"/>
                      <w:sz w:val="20"/>
                      <w:szCs w:val="20"/>
                      <w:lang w:eastAsia="en-GB"/>
                    </w:rPr>
                    <w:t xml:space="preserve"> staff attended REACT &amp; Suicide Prevention Training (</w:t>
                  </w:r>
                  <w:r w:rsidR="00F353F8">
                    <w:rPr>
                      <w:rFonts w:ascii="Arial" w:eastAsia="Times New Roman" w:hAnsi="Arial" w:cs="Arial"/>
                      <w:color w:val="000000"/>
                      <w:sz w:val="20"/>
                      <w:szCs w:val="20"/>
                      <w:lang w:eastAsia="en-GB"/>
                    </w:rPr>
                    <w:t>Bespoke) Managers Pathway from May 2023</w:t>
                  </w:r>
                </w:p>
              </w:tc>
            </w:tr>
            <w:tr w:rsidR="00B540A4" w:rsidRPr="00F85C29" w14:paraId="69567578"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hideMark/>
                </w:tcPr>
                <w:p w14:paraId="0C27AE4D" w14:textId="77777777" w:rsidR="00B540A4" w:rsidRPr="00555788" w:rsidRDefault="00B540A4" w:rsidP="00B540A4">
                  <w:pPr>
                    <w:spacing w:after="0" w:line="240" w:lineRule="auto"/>
                    <w:rPr>
                      <w:rFonts w:ascii="Arial" w:eastAsia="Times New Roman" w:hAnsi="Arial" w:cs="Arial"/>
                      <w:color w:val="000000"/>
                      <w:sz w:val="20"/>
                      <w:szCs w:val="20"/>
                      <w:lang w:eastAsia="en-GB"/>
                    </w:rPr>
                  </w:pPr>
                  <w:r w:rsidRPr="00555788">
                    <w:rPr>
                      <w:rFonts w:ascii="Arial" w:eastAsia="Times New Roman" w:hAnsi="Arial" w:cs="Arial"/>
                      <w:color w:val="000000"/>
                      <w:sz w:val="20"/>
                      <w:szCs w:val="20"/>
                      <w:lang w:eastAsia="en-GB"/>
                    </w:rPr>
                    <w:t>887 staff attended Suicide Prevention training including Nurses inductions from Oct 18 to Aug 22</w:t>
                  </w:r>
                </w:p>
              </w:tc>
            </w:tr>
            <w:tr w:rsidR="00B540A4" w:rsidRPr="00F85C29" w14:paraId="612B4437"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hideMark/>
                </w:tcPr>
                <w:p w14:paraId="34E570F5" w14:textId="77777777" w:rsidR="00B540A4" w:rsidRPr="00F85C29" w:rsidRDefault="00F353F8" w:rsidP="00F353F8">
                  <w:pPr>
                    <w:spacing w:after="0" w:line="240" w:lineRule="auto"/>
                    <w:rPr>
                      <w:rFonts w:ascii="Arial" w:eastAsia="Times New Roman" w:hAnsi="Arial" w:cs="Arial"/>
                      <w:color w:val="000000"/>
                      <w:sz w:val="20"/>
                      <w:szCs w:val="20"/>
                      <w:highlight w:val="yellow"/>
                      <w:lang w:eastAsia="en-GB"/>
                    </w:rPr>
                  </w:pPr>
                  <w:proofErr w:type="gramStart"/>
                  <w:r>
                    <w:rPr>
                      <w:rFonts w:ascii="Arial" w:eastAsia="Times New Roman" w:hAnsi="Arial" w:cs="Arial"/>
                      <w:color w:val="000000"/>
                      <w:sz w:val="20"/>
                      <w:szCs w:val="20"/>
                      <w:lang w:eastAsia="en-GB"/>
                    </w:rPr>
                    <w:t xml:space="preserve">533 </w:t>
                  </w:r>
                  <w:r w:rsidR="00531A58">
                    <w:rPr>
                      <w:rFonts w:ascii="Arial" w:eastAsia="Times New Roman" w:hAnsi="Arial" w:cs="Arial"/>
                      <w:color w:val="000000"/>
                      <w:sz w:val="20"/>
                      <w:szCs w:val="20"/>
                      <w:lang w:eastAsia="en-GB"/>
                    </w:rPr>
                    <w:t xml:space="preserve"> </w:t>
                  </w:r>
                  <w:r w:rsidR="00531A58" w:rsidRPr="00482389">
                    <w:rPr>
                      <w:rFonts w:ascii="Arial" w:eastAsia="Times New Roman" w:hAnsi="Arial" w:cs="Arial"/>
                      <w:color w:val="000000"/>
                      <w:sz w:val="20"/>
                      <w:szCs w:val="20"/>
                      <w:lang w:eastAsia="en-GB"/>
                    </w:rPr>
                    <w:t>newly</w:t>
                  </w:r>
                  <w:proofErr w:type="gramEnd"/>
                  <w:r w:rsidR="00B540A4" w:rsidRPr="00482389">
                    <w:rPr>
                      <w:rFonts w:ascii="Arial" w:eastAsia="Times New Roman" w:hAnsi="Arial" w:cs="Arial"/>
                      <w:color w:val="000000"/>
                      <w:sz w:val="20"/>
                      <w:szCs w:val="20"/>
                      <w:lang w:eastAsia="en-GB"/>
                    </w:rPr>
                    <w:t xml:space="preserve"> qualified Nurses induction attended for REACT &amp; Suicide Prevention from Oct 22 to</w:t>
                  </w:r>
                  <w:r w:rsidR="00B540A4">
                    <w:rPr>
                      <w:rFonts w:ascii="Arial" w:eastAsia="Times New Roman" w:hAnsi="Arial" w:cs="Arial"/>
                      <w:color w:val="000000"/>
                      <w:sz w:val="20"/>
                      <w:szCs w:val="20"/>
                      <w:lang w:eastAsia="en-GB"/>
                    </w:rPr>
                    <w:t xml:space="preserve"> </w:t>
                  </w:r>
                  <w:r>
                    <w:rPr>
                      <w:rFonts w:ascii="Arial" w:eastAsia="Times New Roman" w:hAnsi="Arial" w:cs="Arial"/>
                      <w:color w:val="000000"/>
                      <w:sz w:val="20"/>
                      <w:szCs w:val="20"/>
                      <w:lang w:eastAsia="en-GB"/>
                    </w:rPr>
                    <w:t xml:space="preserve">June 24 </w:t>
                  </w:r>
                </w:p>
              </w:tc>
            </w:tr>
            <w:tr w:rsidR="00B540A4" w:rsidRPr="00F85C29" w14:paraId="0B328B8D"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hideMark/>
                </w:tcPr>
                <w:p w14:paraId="53E4CA52" w14:textId="77777777" w:rsidR="00B540A4" w:rsidRPr="00214E4A" w:rsidRDefault="00CA3FA8" w:rsidP="00B540A4">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2957</w:t>
                  </w:r>
                  <w:r w:rsidR="00286067">
                    <w:rPr>
                      <w:rFonts w:ascii="Arial" w:eastAsia="Times New Roman" w:hAnsi="Arial" w:cs="Arial"/>
                      <w:color w:val="000000"/>
                      <w:sz w:val="20"/>
                      <w:szCs w:val="20"/>
                      <w:lang w:eastAsia="en-GB"/>
                    </w:rPr>
                    <w:t xml:space="preserve"> staff</w:t>
                  </w:r>
                  <w:r w:rsidR="00B540A4" w:rsidRPr="00214E4A">
                    <w:rPr>
                      <w:rFonts w:ascii="Arial" w:eastAsia="Times New Roman" w:hAnsi="Arial" w:cs="Arial"/>
                      <w:color w:val="000000"/>
                      <w:sz w:val="20"/>
                      <w:szCs w:val="20"/>
                      <w:lang w:eastAsia="en-GB"/>
                    </w:rPr>
                    <w:t xml:space="preserve"> attended Bespoke REACT training from Oct 21 to </w:t>
                  </w:r>
                  <w:r w:rsidR="00F353F8">
                    <w:rPr>
                      <w:rFonts w:ascii="Arial" w:eastAsia="Times New Roman" w:hAnsi="Arial" w:cs="Arial"/>
                      <w:color w:val="000000"/>
                      <w:sz w:val="20"/>
                      <w:szCs w:val="20"/>
                      <w:lang w:eastAsia="en-GB"/>
                    </w:rPr>
                    <w:t>June 24</w:t>
                  </w:r>
                </w:p>
              </w:tc>
            </w:tr>
            <w:tr w:rsidR="00B540A4" w:rsidRPr="00F85C29" w14:paraId="4D0102A5"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tcPr>
                <w:p w14:paraId="2D2058F2" w14:textId="77777777" w:rsidR="00B540A4" w:rsidRPr="00CF694D" w:rsidRDefault="00B540A4" w:rsidP="00B540A4">
                  <w:pPr>
                    <w:spacing w:after="0" w:line="240" w:lineRule="auto"/>
                    <w:rPr>
                      <w:rFonts w:ascii="Arial" w:eastAsia="Times New Roman" w:hAnsi="Arial" w:cs="Arial"/>
                      <w:color w:val="000000"/>
                      <w:sz w:val="20"/>
                      <w:szCs w:val="20"/>
                      <w:lang w:eastAsia="en-GB"/>
                    </w:rPr>
                  </w:pPr>
                  <w:r w:rsidRPr="00CF694D">
                    <w:rPr>
                      <w:rFonts w:ascii="Arial" w:eastAsia="Times New Roman" w:hAnsi="Arial" w:cs="Arial"/>
                      <w:color w:val="000000"/>
                      <w:sz w:val="20"/>
                      <w:szCs w:val="20"/>
                      <w:lang w:eastAsia="en-GB"/>
                    </w:rPr>
                    <w:t>263 NPT Primary care staff attended bespoke BT4L (Protective time by learning) Mar 23</w:t>
                  </w:r>
                </w:p>
              </w:tc>
            </w:tr>
            <w:tr w:rsidR="00B540A4" w:rsidRPr="00F85C29" w14:paraId="4099A44A"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tcPr>
                <w:p w14:paraId="3ACF5FC4" w14:textId="77777777" w:rsidR="00B540A4" w:rsidRPr="00CF694D" w:rsidRDefault="00F353F8" w:rsidP="00B540A4">
                  <w:pPr>
                    <w:spacing w:after="0" w:line="240" w:lineRule="auto"/>
                    <w:rPr>
                      <w:rFonts w:ascii="Arial" w:eastAsia="Times New Roman" w:hAnsi="Arial" w:cs="Arial"/>
                      <w:color w:val="000000"/>
                      <w:sz w:val="20"/>
                      <w:szCs w:val="20"/>
                      <w:lang w:eastAsia="en-GB"/>
                    </w:rPr>
                  </w:pPr>
                  <w:proofErr w:type="gramStart"/>
                  <w:r>
                    <w:rPr>
                      <w:rFonts w:ascii="Arial" w:eastAsia="Times New Roman" w:hAnsi="Arial" w:cs="Arial"/>
                      <w:color w:val="000000"/>
                      <w:sz w:val="20"/>
                      <w:szCs w:val="20"/>
                      <w:lang w:eastAsia="en-GB"/>
                    </w:rPr>
                    <w:t xml:space="preserve">49 </w:t>
                  </w:r>
                  <w:r w:rsidR="00B540A4">
                    <w:rPr>
                      <w:rFonts w:ascii="Arial" w:eastAsia="Times New Roman" w:hAnsi="Arial" w:cs="Arial"/>
                      <w:color w:val="000000"/>
                      <w:sz w:val="20"/>
                      <w:szCs w:val="20"/>
                      <w:lang w:eastAsia="en-GB"/>
                    </w:rPr>
                    <w:t xml:space="preserve"> Swansea</w:t>
                  </w:r>
                  <w:proofErr w:type="gramEnd"/>
                  <w:r w:rsidR="00B540A4">
                    <w:rPr>
                      <w:rFonts w:ascii="Arial" w:eastAsia="Times New Roman" w:hAnsi="Arial" w:cs="Arial"/>
                      <w:color w:val="000000"/>
                      <w:sz w:val="20"/>
                      <w:szCs w:val="20"/>
                      <w:lang w:eastAsia="en-GB"/>
                    </w:rPr>
                    <w:t xml:space="preserve"> Bay</w:t>
                  </w:r>
                  <w:r w:rsidR="00B540A4">
                    <w:rPr>
                      <w:color w:val="1F497D"/>
                    </w:rPr>
                    <w:t xml:space="preserve"> </w:t>
                  </w:r>
                  <w:r w:rsidR="00B540A4" w:rsidRPr="001E08AD">
                    <w:t>Cluster PLTS</w:t>
                  </w:r>
                  <w:r w:rsidR="00B540A4">
                    <w:t xml:space="preserve"> attended (Protective learning) Nov 23 Suicide Prevention Training </w:t>
                  </w:r>
                </w:p>
              </w:tc>
            </w:tr>
            <w:tr w:rsidR="00B540A4" w:rsidRPr="00CF694D" w14:paraId="0461312D"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hideMark/>
                </w:tcPr>
                <w:p w14:paraId="61408CAA" w14:textId="77777777" w:rsidR="00B540A4" w:rsidRPr="00CF694D" w:rsidRDefault="005725BD" w:rsidP="00B540A4">
                  <w:pPr>
                    <w:spacing w:after="0" w:line="240" w:lineRule="auto"/>
                    <w:rPr>
                      <w:rFonts w:ascii="Arial" w:eastAsia="Times New Roman" w:hAnsi="Arial" w:cs="Arial"/>
                      <w:color w:val="000000"/>
                      <w:sz w:val="20"/>
                      <w:szCs w:val="20"/>
                      <w:lang w:eastAsia="en-GB"/>
                    </w:rPr>
                  </w:pPr>
                  <w:r>
                    <w:rPr>
                      <w:rFonts w:ascii="Arial" w:eastAsia="Times New Roman" w:hAnsi="Arial" w:cs="Arial"/>
                      <w:sz w:val="20"/>
                      <w:szCs w:val="20"/>
                      <w:lang w:eastAsia="en-GB"/>
                    </w:rPr>
                    <w:t>95</w:t>
                  </w:r>
                  <w:r w:rsidR="00531A58">
                    <w:rPr>
                      <w:rFonts w:ascii="Arial" w:eastAsia="Times New Roman" w:hAnsi="Arial" w:cs="Arial"/>
                      <w:sz w:val="20"/>
                      <w:szCs w:val="20"/>
                      <w:lang w:eastAsia="en-GB"/>
                    </w:rPr>
                    <w:t xml:space="preserve"> </w:t>
                  </w:r>
                  <w:r w:rsidR="00531A58" w:rsidRPr="00CF694D">
                    <w:rPr>
                      <w:rFonts w:ascii="Arial" w:eastAsia="Times New Roman" w:hAnsi="Arial" w:cs="Arial"/>
                      <w:sz w:val="20"/>
                      <w:szCs w:val="20"/>
                      <w:lang w:eastAsia="en-GB"/>
                    </w:rPr>
                    <w:t>attended</w:t>
                  </w:r>
                  <w:r w:rsidR="00B540A4">
                    <w:rPr>
                      <w:rFonts w:ascii="Arial" w:eastAsia="Times New Roman" w:hAnsi="Arial" w:cs="Arial"/>
                      <w:sz w:val="20"/>
                      <w:szCs w:val="20"/>
                      <w:lang w:eastAsia="en-GB"/>
                    </w:rPr>
                    <w:t xml:space="preserve"> </w:t>
                  </w:r>
                  <w:r w:rsidR="00B540A4" w:rsidRPr="00CF694D">
                    <w:rPr>
                      <w:rFonts w:ascii="Arial" w:eastAsia="Times New Roman" w:hAnsi="Arial" w:cs="Arial"/>
                      <w:sz w:val="20"/>
                      <w:szCs w:val="20"/>
                      <w:lang w:eastAsia="en-GB"/>
                    </w:rPr>
                    <w:t>Child Health Bespoke session since June 2023</w:t>
                  </w:r>
                </w:p>
              </w:tc>
            </w:tr>
            <w:tr w:rsidR="00B540A4" w:rsidRPr="00CF694D" w14:paraId="123490B6" w14:textId="77777777" w:rsidTr="00F353F8">
              <w:trPr>
                <w:trHeight w:val="300"/>
              </w:trPr>
              <w:tc>
                <w:tcPr>
                  <w:tcW w:w="10218" w:type="dxa"/>
                  <w:tcBorders>
                    <w:top w:val="nil"/>
                    <w:left w:val="single" w:sz="8" w:space="0" w:color="auto"/>
                    <w:bottom w:val="nil"/>
                    <w:right w:val="single" w:sz="8" w:space="0" w:color="auto"/>
                  </w:tcBorders>
                  <w:shd w:val="clear" w:color="auto" w:fill="auto"/>
                  <w:noWrap/>
                  <w:vAlign w:val="center"/>
                  <w:hideMark/>
                </w:tcPr>
                <w:p w14:paraId="1FA82F8A" w14:textId="77777777" w:rsidR="00B540A4" w:rsidRPr="00CF694D" w:rsidRDefault="00F353F8" w:rsidP="00B540A4">
                  <w:pPr>
                    <w:spacing w:after="0" w:line="240" w:lineRule="auto"/>
                    <w:rPr>
                      <w:rFonts w:ascii="Arial" w:eastAsia="Times New Roman" w:hAnsi="Arial" w:cs="Arial"/>
                      <w:color w:val="000000"/>
                      <w:sz w:val="20"/>
                      <w:szCs w:val="20"/>
                      <w:lang w:eastAsia="en-GB"/>
                    </w:rPr>
                  </w:pPr>
                  <w:proofErr w:type="gramStart"/>
                  <w:r>
                    <w:rPr>
                      <w:rFonts w:ascii="Arial" w:eastAsia="Times New Roman" w:hAnsi="Arial" w:cs="Arial"/>
                      <w:sz w:val="20"/>
                      <w:szCs w:val="20"/>
                      <w:lang w:eastAsia="en-GB"/>
                    </w:rPr>
                    <w:t xml:space="preserve">37 </w:t>
                  </w:r>
                  <w:r w:rsidR="00B540A4">
                    <w:rPr>
                      <w:rFonts w:ascii="Arial" w:eastAsia="Times New Roman" w:hAnsi="Arial" w:cs="Arial"/>
                      <w:sz w:val="20"/>
                      <w:szCs w:val="20"/>
                      <w:lang w:eastAsia="en-GB"/>
                    </w:rPr>
                    <w:t xml:space="preserve"> attended</w:t>
                  </w:r>
                  <w:proofErr w:type="gramEnd"/>
                  <w:r w:rsidR="00B540A4">
                    <w:rPr>
                      <w:rFonts w:ascii="Arial" w:eastAsia="Times New Roman" w:hAnsi="Arial" w:cs="Arial"/>
                      <w:sz w:val="20"/>
                      <w:szCs w:val="20"/>
                      <w:lang w:eastAsia="en-GB"/>
                    </w:rPr>
                    <w:t xml:space="preserve"> Emergency Department bespoke </w:t>
                  </w:r>
                  <w:r w:rsidR="00B540A4" w:rsidRPr="00CF694D">
                    <w:rPr>
                      <w:rFonts w:ascii="Arial" w:eastAsia="Times New Roman" w:hAnsi="Arial" w:cs="Arial"/>
                      <w:sz w:val="20"/>
                      <w:szCs w:val="20"/>
                      <w:lang w:eastAsia="en-GB"/>
                    </w:rPr>
                    <w:t xml:space="preserve">session since </w:t>
                  </w:r>
                  <w:r w:rsidR="00531A58">
                    <w:rPr>
                      <w:rFonts w:ascii="Arial" w:eastAsia="Times New Roman" w:hAnsi="Arial" w:cs="Arial"/>
                      <w:sz w:val="20"/>
                      <w:szCs w:val="20"/>
                      <w:lang w:eastAsia="en-GB"/>
                    </w:rPr>
                    <w:t xml:space="preserve">October </w:t>
                  </w:r>
                  <w:r w:rsidR="00531A58" w:rsidRPr="00CF694D">
                    <w:rPr>
                      <w:rFonts w:ascii="Arial" w:eastAsia="Times New Roman" w:hAnsi="Arial" w:cs="Arial"/>
                      <w:sz w:val="20"/>
                      <w:szCs w:val="20"/>
                      <w:lang w:eastAsia="en-GB"/>
                    </w:rPr>
                    <w:t>2023</w:t>
                  </w:r>
                </w:p>
              </w:tc>
            </w:tr>
            <w:tr w:rsidR="00F353F8" w:rsidRPr="00CF694D" w14:paraId="6DAADEAF"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tcPr>
                <w:p w14:paraId="05A045DA" w14:textId="77777777" w:rsidR="00F353F8" w:rsidRDefault="00F353F8" w:rsidP="00B540A4">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13 attended GP Trainee medical</w:t>
                  </w:r>
                </w:p>
                <w:p w14:paraId="70A4645B" w14:textId="77777777" w:rsidR="00F353F8" w:rsidRDefault="00F353F8" w:rsidP="00F353F8">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 xml:space="preserve">32 attended – Swansea </w:t>
                  </w:r>
                  <w:proofErr w:type="gramStart"/>
                  <w:r>
                    <w:rPr>
                      <w:rFonts w:ascii="Arial" w:eastAsia="Times New Roman" w:hAnsi="Arial" w:cs="Arial"/>
                      <w:sz w:val="20"/>
                      <w:szCs w:val="20"/>
                      <w:lang w:eastAsia="en-GB"/>
                    </w:rPr>
                    <w:t>University  -</w:t>
                  </w:r>
                  <w:proofErr w:type="gramEnd"/>
                  <w:r>
                    <w:rPr>
                      <w:rFonts w:ascii="Arial" w:eastAsia="Times New Roman" w:hAnsi="Arial" w:cs="Arial"/>
                      <w:sz w:val="20"/>
                      <w:szCs w:val="20"/>
                      <w:lang w:eastAsia="en-GB"/>
                    </w:rPr>
                    <w:t xml:space="preserve"> Health Management Students </w:t>
                  </w:r>
                </w:p>
              </w:tc>
            </w:tr>
          </w:tbl>
          <w:p w14:paraId="4F2DC181" w14:textId="77777777" w:rsidR="00B540A4" w:rsidRDefault="00B540A4" w:rsidP="00B540A4">
            <w:pPr>
              <w:rPr>
                <w:rFonts w:ascii="Arial" w:hAnsi="Arial" w:cs="Arial"/>
                <w:bCs/>
                <w:sz w:val="24"/>
                <w:szCs w:val="24"/>
              </w:rPr>
            </w:pPr>
          </w:p>
          <w:p w14:paraId="29655B4A" w14:textId="77777777" w:rsidR="00B540A4" w:rsidRPr="00CF694D" w:rsidRDefault="00B540A4" w:rsidP="00B540A4">
            <w:pPr>
              <w:rPr>
                <w:rFonts w:ascii="Arial" w:hAnsi="Arial" w:cs="Arial"/>
                <w:bCs/>
                <w:sz w:val="24"/>
                <w:szCs w:val="24"/>
              </w:rPr>
            </w:pPr>
            <w:r w:rsidRPr="00CF694D">
              <w:rPr>
                <w:rFonts w:ascii="Arial" w:hAnsi="Arial" w:cs="Arial"/>
                <w:bCs/>
                <w:sz w:val="24"/>
                <w:szCs w:val="24"/>
              </w:rPr>
              <w:t>The total number of staff attended training including newly qualified staff and bespoke sessions.</w:t>
            </w:r>
          </w:p>
          <w:p w14:paraId="306BEF2A" w14:textId="77777777" w:rsidR="00B540A4" w:rsidRPr="001138DB" w:rsidRDefault="00B540A4" w:rsidP="00B540A4">
            <w:pPr>
              <w:rPr>
                <w:rFonts w:ascii="Arial" w:hAnsi="Arial" w:cs="Arial"/>
                <w:sz w:val="24"/>
                <w:szCs w:val="24"/>
              </w:rPr>
            </w:pPr>
            <w:r w:rsidRPr="001138DB">
              <w:rPr>
                <w:rFonts w:ascii="Arial" w:hAnsi="Arial" w:cs="Arial"/>
                <w:sz w:val="24"/>
                <w:szCs w:val="24"/>
              </w:rPr>
              <w:t>The number of Health Board Staff</w:t>
            </w:r>
            <w:r w:rsidR="004B2F72">
              <w:rPr>
                <w:rFonts w:ascii="Arial" w:hAnsi="Arial" w:cs="Arial"/>
                <w:sz w:val="24"/>
                <w:szCs w:val="24"/>
              </w:rPr>
              <w:t xml:space="preserve"> is approximately</w:t>
            </w:r>
            <w:r w:rsidRPr="001138DB">
              <w:rPr>
                <w:rFonts w:ascii="Arial" w:hAnsi="Arial" w:cs="Arial"/>
                <w:sz w:val="24"/>
                <w:szCs w:val="24"/>
              </w:rPr>
              <w:t xml:space="preserve"> </w:t>
            </w:r>
            <w:r w:rsidRPr="001138DB">
              <w:rPr>
                <w:rFonts w:ascii="Arial" w:hAnsi="Arial" w:cs="Arial"/>
                <w:b/>
                <w:bCs/>
                <w:sz w:val="24"/>
                <w:szCs w:val="24"/>
              </w:rPr>
              <w:t>12,500</w:t>
            </w:r>
            <w:r w:rsidRPr="001138DB">
              <w:rPr>
                <w:rFonts w:ascii="Arial" w:hAnsi="Arial" w:cs="Arial"/>
                <w:sz w:val="24"/>
                <w:szCs w:val="24"/>
              </w:rPr>
              <w:t xml:space="preserve"> this indicates approximately </w:t>
            </w:r>
            <w:r w:rsidR="001138DB" w:rsidRPr="001138DB">
              <w:rPr>
                <w:rFonts w:ascii="Arial" w:hAnsi="Arial" w:cs="Arial"/>
                <w:b/>
                <w:bCs/>
                <w:sz w:val="24"/>
                <w:szCs w:val="24"/>
              </w:rPr>
              <w:t>47.27</w:t>
            </w:r>
            <w:r w:rsidRPr="001138DB">
              <w:rPr>
                <w:rFonts w:ascii="Arial" w:hAnsi="Arial" w:cs="Arial"/>
                <w:b/>
                <w:bCs/>
                <w:sz w:val="24"/>
                <w:szCs w:val="24"/>
              </w:rPr>
              <w:t>%</w:t>
            </w:r>
            <w:r w:rsidRPr="001138DB">
              <w:rPr>
                <w:rFonts w:ascii="Arial" w:hAnsi="Arial" w:cs="Arial"/>
                <w:sz w:val="24"/>
                <w:szCs w:val="24"/>
              </w:rPr>
              <w:t xml:space="preserve"> of the workforce has received REACT and Suicide Prevention training.</w:t>
            </w:r>
          </w:p>
          <w:p w14:paraId="37C2EA76" w14:textId="77777777" w:rsidR="00B540A4" w:rsidRPr="000A25BD" w:rsidRDefault="00B540A4" w:rsidP="00B540A4">
            <w:pPr>
              <w:rPr>
                <w:rFonts w:ascii="Arial" w:hAnsi="Arial" w:cs="Arial"/>
                <w:b/>
                <w:sz w:val="24"/>
                <w:szCs w:val="24"/>
                <w:u w:val="single"/>
              </w:rPr>
            </w:pPr>
            <w:r w:rsidRPr="004B2F72">
              <w:rPr>
                <w:rFonts w:ascii="Arial" w:hAnsi="Arial" w:cs="Arial"/>
                <w:b/>
                <w:sz w:val="24"/>
                <w:szCs w:val="24"/>
                <w:u w:val="single"/>
              </w:rPr>
              <w:t>REFERRALS TO WELLBEING</w:t>
            </w:r>
          </w:p>
          <w:p w14:paraId="4BA9804A" w14:textId="77777777" w:rsidR="00037796" w:rsidRDefault="00CC4CAC" w:rsidP="00B540A4">
            <w:pPr>
              <w:rPr>
                <w:rFonts w:ascii="Arial" w:hAnsi="Arial" w:cs="Arial"/>
                <w:bCs/>
                <w:sz w:val="24"/>
                <w:szCs w:val="24"/>
              </w:rPr>
            </w:pPr>
            <w:r>
              <w:rPr>
                <w:rFonts w:ascii="Arial" w:hAnsi="Arial" w:cs="Arial"/>
                <w:bCs/>
                <w:sz w:val="24"/>
                <w:szCs w:val="24"/>
              </w:rPr>
              <w:t>It was agreed that as part of the Suicide Prevention work that data and measurements were to be reported monthly for referrals t</w:t>
            </w:r>
            <w:r w:rsidR="00037796">
              <w:rPr>
                <w:rFonts w:ascii="Arial" w:hAnsi="Arial" w:cs="Arial"/>
                <w:bCs/>
                <w:sz w:val="24"/>
                <w:szCs w:val="24"/>
              </w:rPr>
              <w:t xml:space="preserve">o wellbeing for Mental Health from 2022 onwards.  The hypothesis would expect to see an increase of referrals in terms of early intervention for staff. </w:t>
            </w:r>
          </w:p>
          <w:p w14:paraId="40AB8567" w14:textId="77777777" w:rsidR="00CA55DC" w:rsidRDefault="00B540A4" w:rsidP="00B540A4">
            <w:pPr>
              <w:rPr>
                <w:rFonts w:ascii="Arial" w:hAnsi="Arial" w:cs="Arial"/>
                <w:b/>
                <w:sz w:val="24"/>
                <w:szCs w:val="24"/>
              </w:rPr>
            </w:pPr>
            <w:r w:rsidRPr="00910403">
              <w:rPr>
                <w:rFonts w:ascii="Arial" w:hAnsi="Arial" w:cs="Arial"/>
                <w:bCs/>
                <w:sz w:val="24"/>
                <w:szCs w:val="24"/>
              </w:rPr>
              <w:t xml:space="preserve">Total number of referrals for MH = </w:t>
            </w:r>
            <w:r w:rsidR="00515BEE">
              <w:rPr>
                <w:rFonts w:ascii="Arial" w:hAnsi="Arial" w:cs="Arial"/>
                <w:b/>
                <w:sz w:val="24"/>
                <w:szCs w:val="24"/>
              </w:rPr>
              <w:t>2225</w:t>
            </w:r>
          </w:p>
          <w:p w14:paraId="0F299730" w14:textId="77777777" w:rsidR="00B540A4" w:rsidRDefault="00B540A4" w:rsidP="00B540A4">
            <w:pPr>
              <w:rPr>
                <w:rFonts w:ascii="Arial" w:hAnsi="Arial" w:cs="Arial"/>
                <w:b/>
                <w:sz w:val="24"/>
                <w:szCs w:val="24"/>
              </w:rPr>
            </w:pPr>
            <w:r w:rsidRPr="00910403">
              <w:rPr>
                <w:rFonts w:ascii="Arial" w:hAnsi="Arial" w:cs="Arial"/>
                <w:bCs/>
                <w:sz w:val="24"/>
                <w:szCs w:val="24"/>
              </w:rPr>
              <w:t xml:space="preserve">Number of MH Initial Contact sessions delivered </w:t>
            </w:r>
            <w:r w:rsidR="00E25E38">
              <w:rPr>
                <w:rFonts w:ascii="Arial" w:hAnsi="Arial" w:cs="Arial"/>
                <w:bCs/>
                <w:sz w:val="24"/>
                <w:szCs w:val="24"/>
              </w:rPr>
              <w:t>–</w:t>
            </w:r>
            <w:r w:rsidRPr="00910403">
              <w:rPr>
                <w:rFonts w:ascii="Arial" w:hAnsi="Arial" w:cs="Arial"/>
                <w:bCs/>
                <w:sz w:val="24"/>
                <w:szCs w:val="24"/>
              </w:rPr>
              <w:t xml:space="preserve"> </w:t>
            </w:r>
            <w:r w:rsidR="00D81BE9">
              <w:rPr>
                <w:rFonts w:ascii="Arial" w:hAnsi="Arial" w:cs="Arial"/>
                <w:b/>
                <w:sz w:val="24"/>
                <w:szCs w:val="24"/>
              </w:rPr>
              <w:t>1956</w:t>
            </w:r>
          </w:p>
          <w:p w14:paraId="4999CCF3" w14:textId="77777777" w:rsidR="00037796" w:rsidRPr="00037796" w:rsidRDefault="00037796" w:rsidP="00B540A4">
            <w:pPr>
              <w:rPr>
                <w:rFonts w:ascii="Arial" w:hAnsi="Arial" w:cs="Arial"/>
                <w:sz w:val="24"/>
                <w:szCs w:val="24"/>
              </w:rPr>
            </w:pPr>
            <w:r>
              <w:rPr>
                <w:rFonts w:ascii="Arial" w:hAnsi="Arial" w:cs="Arial"/>
                <w:sz w:val="24"/>
                <w:szCs w:val="24"/>
              </w:rPr>
              <w:t xml:space="preserve">To normalise the language of suicide and encourage staff to have open and transparent conversations.  The cases of staff divulging thoughts of suicide since 2022. </w:t>
            </w:r>
          </w:p>
          <w:p w14:paraId="2C586F2E" w14:textId="77777777" w:rsidR="00E25E38" w:rsidRPr="00910403" w:rsidRDefault="00E25E38" w:rsidP="00B540A4">
            <w:pPr>
              <w:rPr>
                <w:rFonts w:ascii="Arial" w:hAnsi="Arial" w:cs="Arial"/>
                <w:bCs/>
                <w:sz w:val="24"/>
                <w:szCs w:val="24"/>
              </w:rPr>
            </w:pPr>
            <w:r w:rsidRPr="00E25E38">
              <w:rPr>
                <w:rFonts w:ascii="Times New Roman" w:eastAsia="Times New Roman" w:hAnsi="Times New Roman" w:cs="Times New Roman"/>
                <w:noProof/>
                <w:sz w:val="24"/>
                <w:szCs w:val="24"/>
                <w:lang w:eastAsia="en-GB"/>
              </w:rPr>
              <w:drawing>
                <wp:inline distT="0" distB="0" distL="0" distR="0" wp14:anchorId="052FFEE1" wp14:editId="1D51BF87">
                  <wp:extent cx="6439799" cy="2629267"/>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439799" cy="2629267"/>
                          </a:xfrm>
                          <a:prstGeom prst="rect">
                            <a:avLst/>
                          </a:prstGeom>
                        </pic:spPr>
                      </pic:pic>
                    </a:graphicData>
                  </a:graphic>
                </wp:inline>
              </w:drawing>
            </w:r>
          </w:p>
          <w:p w14:paraId="57ADF693" w14:textId="77777777" w:rsidR="00B540A4" w:rsidRDefault="00B540A4" w:rsidP="00B540A4">
            <w:pPr>
              <w:rPr>
                <w:rFonts w:ascii="Arial" w:hAnsi="Arial" w:cs="Arial"/>
                <w:bCs/>
                <w:sz w:val="24"/>
                <w:szCs w:val="24"/>
              </w:rPr>
            </w:pPr>
            <w:r w:rsidRPr="00910403">
              <w:rPr>
                <w:rFonts w:ascii="Arial" w:hAnsi="Arial" w:cs="Arial"/>
                <w:bCs/>
                <w:sz w:val="24"/>
                <w:szCs w:val="24"/>
              </w:rPr>
              <w:t xml:space="preserve">Total staff reporting suicidal thoughts in past 7 days from March 2022 = </w:t>
            </w:r>
            <w:r w:rsidR="00515BEE">
              <w:rPr>
                <w:rFonts w:ascii="Arial" w:hAnsi="Arial" w:cs="Arial"/>
                <w:b/>
                <w:sz w:val="24"/>
                <w:szCs w:val="24"/>
              </w:rPr>
              <w:t>108</w:t>
            </w:r>
            <w:r w:rsidR="00712A1D">
              <w:rPr>
                <w:rFonts w:ascii="Arial" w:hAnsi="Arial" w:cs="Arial"/>
                <w:bCs/>
                <w:sz w:val="24"/>
                <w:szCs w:val="24"/>
              </w:rPr>
              <w:t xml:space="preserve"> </w:t>
            </w:r>
            <w:r w:rsidRPr="00910403">
              <w:rPr>
                <w:rFonts w:ascii="Arial" w:hAnsi="Arial" w:cs="Arial"/>
                <w:bCs/>
                <w:sz w:val="24"/>
                <w:szCs w:val="24"/>
              </w:rPr>
              <w:t>(This question was introduced to staff in March 2022).</w:t>
            </w:r>
          </w:p>
          <w:p w14:paraId="47D94E74" w14:textId="77777777" w:rsidR="00B540A4" w:rsidRPr="00CE36A6" w:rsidRDefault="00E54B33" w:rsidP="00B540A4">
            <w:pPr>
              <w:spacing w:after="0" w:line="240" w:lineRule="auto"/>
              <w:rPr>
                <w:rFonts w:ascii="Times New Roman" w:eastAsia="Times New Roman" w:hAnsi="Times New Roman" w:cs="Times New Roman"/>
                <w:sz w:val="24"/>
                <w:szCs w:val="24"/>
                <w:lang w:eastAsia="en-GB"/>
              </w:rPr>
            </w:pPr>
            <w:r w:rsidRPr="00E54B33">
              <w:rPr>
                <w:rFonts w:ascii="Times New Roman" w:eastAsia="Times New Roman" w:hAnsi="Times New Roman" w:cs="Times New Roman"/>
                <w:noProof/>
                <w:sz w:val="24"/>
                <w:szCs w:val="24"/>
                <w:lang w:eastAsia="en-GB"/>
              </w:rPr>
              <w:lastRenderedPageBreak/>
              <w:drawing>
                <wp:inline distT="0" distB="0" distL="0" distR="0" wp14:anchorId="642D63F3" wp14:editId="3C604D2D">
                  <wp:extent cx="5803900" cy="2618747"/>
                  <wp:effectExtent l="0" t="0" r="635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t="2020"/>
                          <a:stretch/>
                        </pic:blipFill>
                        <pic:spPr bwMode="auto">
                          <a:xfrm>
                            <a:off x="0" y="0"/>
                            <a:ext cx="5813672" cy="2623156"/>
                          </a:xfrm>
                          <a:prstGeom prst="rect">
                            <a:avLst/>
                          </a:prstGeom>
                          <a:ln>
                            <a:noFill/>
                          </a:ln>
                          <a:extLst>
                            <a:ext uri="{53640926-AAD7-44D8-BBD7-CCE9431645EC}">
                              <a14:shadowObscured xmlns:a14="http://schemas.microsoft.com/office/drawing/2010/main"/>
                            </a:ext>
                          </a:extLst>
                        </pic:spPr>
                      </pic:pic>
                    </a:graphicData>
                  </a:graphic>
                </wp:inline>
              </w:drawing>
            </w:r>
          </w:p>
          <w:p w14:paraId="76A384F0" w14:textId="77777777" w:rsidR="00B540A4" w:rsidRDefault="00B540A4" w:rsidP="00B540A4">
            <w:pPr>
              <w:rPr>
                <w:rFonts w:ascii="Arial" w:hAnsi="Arial" w:cs="Arial"/>
                <w:bCs/>
                <w:sz w:val="24"/>
                <w:szCs w:val="24"/>
              </w:rPr>
            </w:pPr>
            <w:r>
              <w:rPr>
                <w:rFonts w:ascii="Arial" w:hAnsi="Arial" w:cs="Arial"/>
                <w:bCs/>
                <w:sz w:val="24"/>
                <w:szCs w:val="24"/>
              </w:rPr>
              <w:t>T</w:t>
            </w:r>
            <w:r w:rsidRPr="00910403">
              <w:rPr>
                <w:rFonts w:ascii="Arial" w:hAnsi="Arial" w:cs="Arial"/>
                <w:bCs/>
                <w:sz w:val="24"/>
                <w:szCs w:val="24"/>
              </w:rPr>
              <w:t xml:space="preserve">otal staff reporting plans to end life from January 2022 = </w:t>
            </w:r>
            <w:r w:rsidR="00CF27A3">
              <w:rPr>
                <w:rFonts w:ascii="Arial" w:hAnsi="Arial" w:cs="Arial"/>
                <w:b/>
                <w:sz w:val="24"/>
                <w:szCs w:val="24"/>
              </w:rPr>
              <w:t>51</w:t>
            </w:r>
            <w:r w:rsidR="00A02C12">
              <w:rPr>
                <w:noProof/>
              </w:rPr>
              <w:t xml:space="preserve"> </w:t>
            </w:r>
          </w:p>
          <w:p w14:paraId="7A2FF25B" w14:textId="77777777" w:rsidR="006C1493" w:rsidRPr="0025468B" w:rsidRDefault="006C1493" w:rsidP="006C1493">
            <w:pPr>
              <w:rPr>
                <w:rFonts w:ascii="Arial" w:hAnsi="Arial" w:cs="Arial"/>
                <w:bCs/>
                <w:sz w:val="24"/>
                <w:szCs w:val="24"/>
              </w:rPr>
            </w:pPr>
            <w:r w:rsidRPr="00D97C49">
              <w:rPr>
                <w:rFonts w:ascii="Arial" w:hAnsi="Arial" w:cs="Arial"/>
                <w:bCs/>
                <w:i/>
                <w:sz w:val="24"/>
                <w:szCs w:val="24"/>
              </w:rPr>
              <w:t>Due to the new Wellbeing &amp; Occupational referral system – data for November is unavailable as there are issues on how to extract this information.</w:t>
            </w:r>
          </w:p>
          <w:p w14:paraId="1C7180FA" w14:textId="77777777" w:rsidR="009E5A74" w:rsidRDefault="00B540A4" w:rsidP="00B540A4">
            <w:pPr>
              <w:rPr>
                <w:rFonts w:ascii="Arial" w:hAnsi="Arial" w:cs="Arial"/>
                <w:b/>
                <w:sz w:val="24"/>
                <w:szCs w:val="24"/>
                <w:u w:val="single"/>
              </w:rPr>
            </w:pPr>
            <w:r w:rsidRPr="00B54944">
              <w:rPr>
                <w:rFonts w:ascii="Arial" w:hAnsi="Arial" w:cs="Arial"/>
                <w:b/>
                <w:sz w:val="24"/>
                <w:szCs w:val="24"/>
                <w:u w:val="single"/>
              </w:rPr>
              <w:t>TIME TO CHANGE WALES</w:t>
            </w:r>
            <w:r w:rsidR="009E5A74">
              <w:rPr>
                <w:rFonts w:ascii="Arial" w:hAnsi="Arial" w:cs="Arial"/>
                <w:b/>
                <w:sz w:val="24"/>
                <w:szCs w:val="24"/>
                <w:u w:val="single"/>
              </w:rPr>
              <w:t xml:space="preserve"> </w:t>
            </w:r>
          </w:p>
          <w:p w14:paraId="496DAA4C" w14:textId="4C1CB2A8" w:rsidR="009E5A74" w:rsidRPr="009E302D" w:rsidRDefault="009E302D" w:rsidP="00B540A4">
            <w:pPr>
              <w:rPr>
                <w:rFonts w:ascii="Arial" w:hAnsi="Arial" w:cs="Arial"/>
                <w:sz w:val="24"/>
                <w:szCs w:val="24"/>
              </w:rPr>
            </w:pPr>
            <w:r w:rsidRPr="009E302D">
              <w:rPr>
                <w:rFonts w:ascii="Arial" w:hAnsi="Arial" w:cs="Arial"/>
                <w:sz w:val="24"/>
                <w:szCs w:val="24"/>
              </w:rPr>
              <w:t>Time to change focusses on reducing stigma regarding mental health for patient care and staff</w:t>
            </w:r>
            <w:r w:rsidR="0025468B">
              <w:rPr>
                <w:rFonts w:ascii="Arial" w:hAnsi="Arial" w:cs="Arial"/>
                <w:sz w:val="24"/>
                <w:szCs w:val="24"/>
              </w:rPr>
              <w:t>.</w:t>
            </w:r>
            <w:r w:rsidRPr="009E302D">
              <w:rPr>
                <w:rFonts w:ascii="Arial" w:hAnsi="Arial" w:cs="Arial"/>
                <w:sz w:val="24"/>
                <w:szCs w:val="24"/>
              </w:rPr>
              <w:t xml:space="preserve"> </w:t>
            </w:r>
          </w:p>
          <w:p w14:paraId="0F2AF749" w14:textId="77777777" w:rsidR="00B540A4" w:rsidRPr="00B54944" w:rsidRDefault="00B540A4" w:rsidP="00B540A4">
            <w:pPr>
              <w:rPr>
                <w:rFonts w:ascii="Arial" w:hAnsi="Arial" w:cs="Arial"/>
                <w:bCs/>
                <w:sz w:val="24"/>
                <w:szCs w:val="24"/>
              </w:rPr>
            </w:pPr>
            <w:r w:rsidRPr="00B54944">
              <w:rPr>
                <w:rFonts w:ascii="Arial" w:hAnsi="Arial" w:cs="Arial"/>
                <w:bCs/>
                <w:sz w:val="24"/>
                <w:szCs w:val="24"/>
              </w:rPr>
              <w:t xml:space="preserve">Total number of staff trained up to Aug 2022 = </w:t>
            </w:r>
            <w:r w:rsidRPr="00B41B83">
              <w:rPr>
                <w:rFonts w:ascii="Arial" w:hAnsi="Arial" w:cs="Arial"/>
                <w:b/>
                <w:sz w:val="24"/>
                <w:szCs w:val="24"/>
              </w:rPr>
              <w:t>231</w:t>
            </w:r>
          </w:p>
          <w:p w14:paraId="7E5D5E8B" w14:textId="0C4E8C44" w:rsidR="00B540A4" w:rsidRPr="00B54944" w:rsidRDefault="00B540A4" w:rsidP="00B540A4">
            <w:pPr>
              <w:spacing w:before="100" w:beforeAutospacing="1" w:after="100" w:afterAutospacing="1" w:line="240" w:lineRule="auto"/>
              <w:rPr>
                <w:rFonts w:ascii="Arial" w:hAnsi="Arial" w:cs="Arial"/>
                <w:bCs/>
                <w:sz w:val="24"/>
                <w:szCs w:val="24"/>
              </w:rPr>
            </w:pPr>
            <w:r w:rsidRPr="00B54944">
              <w:rPr>
                <w:rFonts w:ascii="Arial" w:hAnsi="Arial" w:cs="Arial"/>
                <w:bCs/>
                <w:sz w:val="24"/>
                <w:szCs w:val="24"/>
              </w:rPr>
              <w:t>Training sessions to commence September through to December 2022 (training sessions are sporadic in nature due to the training programmes available from time to change Wales)</w:t>
            </w:r>
            <w:r w:rsidR="0025468B">
              <w:rPr>
                <w:rFonts w:ascii="Arial" w:hAnsi="Arial" w:cs="Arial"/>
                <w:bCs/>
                <w:sz w:val="24"/>
                <w:szCs w:val="24"/>
              </w:rPr>
              <w:t>.</w:t>
            </w:r>
            <w:r w:rsidRPr="00B54944">
              <w:rPr>
                <w:rFonts w:ascii="Arial" w:hAnsi="Arial" w:cs="Arial"/>
                <w:bCs/>
                <w:sz w:val="24"/>
                <w:szCs w:val="24"/>
              </w:rPr>
              <w:t xml:space="preserve"> </w:t>
            </w:r>
          </w:p>
          <w:p w14:paraId="5F00EF15" w14:textId="77777777" w:rsidR="007F1D37" w:rsidRDefault="00B540A4" w:rsidP="007F1D37">
            <w:pPr>
              <w:spacing w:before="100" w:beforeAutospacing="1" w:after="100" w:afterAutospacing="1" w:line="240" w:lineRule="auto"/>
              <w:rPr>
                <w:rFonts w:ascii="Arial" w:hAnsi="Arial" w:cs="Arial"/>
                <w:bCs/>
                <w:sz w:val="24"/>
                <w:szCs w:val="24"/>
              </w:rPr>
            </w:pPr>
            <w:r>
              <w:rPr>
                <w:rFonts w:ascii="Arial" w:hAnsi="Arial" w:cs="Arial"/>
                <w:bCs/>
                <w:sz w:val="24"/>
                <w:szCs w:val="24"/>
              </w:rPr>
              <w:t xml:space="preserve"> </w:t>
            </w:r>
            <w:r w:rsidRPr="00F24CC1">
              <w:rPr>
                <w:rFonts w:ascii="Arial" w:hAnsi="Arial" w:cs="Arial"/>
                <w:bCs/>
                <w:sz w:val="24"/>
                <w:szCs w:val="24"/>
              </w:rPr>
              <w:t xml:space="preserve">From January 2022 – A total of </w:t>
            </w:r>
            <w:r w:rsidR="00515BEE">
              <w:rPr>
                <w:rFonts w:ascii="Arial" w:hAnsi="Arial" w:cs="Arial"/>
                <w:b/>
                <w:sz w:val="24"/>
                <w:szCs w:val="24"/>
              </w:rPr>
              <w:t>1060</w:t>
            </w:r>
            <w:r w:rsidR="00D363CB">
              <w:rPr>
                <w:rFonts w:ascii="Arial" w:hAnsi="Arial" w:cs="Arial"/>
                <w:b/>
                <w:sz w:val="24"/>
                <w:szCs w:val="24"/>
              </w:rPr>
              <w:t xml:space="preserve"> </w:t>
            </w:r>
            <w:r w:rsidR="00D363CB" w:rsidRPr="00B41B83">
              <w:rPr>
                <w:rFonts w:ascii="Arial" w:hAnsi="Arial" w:cs="Arial"/>
                <w:bCs/>
                <w:sz w:val="24"/>
                <w:szCs w:val="24"/>
              </w:rPr>
              <w:t>staff</w:t>
            </w:r>
            <w:r w:rsidRPr="00F24CC1">
              <w:rPr>
                <w:rFonts w:ascii="Arial" w:hAnsi="Arial" w:cs="Arial"/>
                <w:bCs/>
                <w:sz w:val="24"/>
                <w:szCs w:val="24"/>
              </w:rPr>
              <w:t xml:space="preserve"> members have attended the Time to Change Wales sessions. </w:t>
            </w:r>
          </w:p>
          <w:p w14:paraId="41E0EABF" w14:textId="77777777" w:rsidR="00B540A4" w:rsidRPr="00CD0C29" w:rsidRDefault="00B540A4" w:rsidP="007F1D37">
            <w:pPr>
              <w:spacing w:before="100" w:beforeAutospacing="1" w:after="100" w:afterAutospacing="1" w:line="240" w:lineRule="auto"/>
              <w:rPr>
                <w:rFonts w:ascii="Times New Roman" w:eastAsia="Times New Roman" w:hAnsi="Times New Roman" w:cs="Times New Roman"/>
                <w:sz w:val="24"/>
                <w:szCs w:val="24"/>
                <w:lang w:eastAsia="en-GB"/>
              </w:rPr>
            </w:pPr>
            <w:r w:rsidRPr="00BC4E89">
              <w:rPr>
                <w:bCs/>
                <w:color w:val="FF0000"/>
              </w:rPr>
              <w:lastRenderedPageBreak/>
              <w:t xml:space="preserve"> </w:t>
            </w:r>
            <w:r w:rsidR="007F1D37" w:rsidRPr="007F1D37">
              <w:rPr>
                <w:bCs/>
                <w:noProof/>
                <w:color w:val="FF0000"/>
                <w:lang w:eastAsia="en-GB"/>
              </w:rPr>
              <w:drawing>
                <wp:inline distT="0" distB="0" distL="0" distR="0" wp14:anchorId="557D8067" wp14:editId="4AB3CD14">
                  <wp:extent cx="6825615" cy="3390265"/>
                  <wp:effectExtent l="0" t="0" r="0" b="63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825615" cy="3390265"/>
                          </a:xfrm>
                          <a:prstGeom prst="rect">
                            <a:avLst/>
                          </a:prstGeom>
                        </pic:spPr>
                      </pic:pic>
                    </a:graphicData>
                  </a:graphic>
                </wp:inline>
              </w:drawing>
            </w:r>
          </w:p>
          <w:p w14:paraId="6C9A6D5D" w14:textId="77777777" w:rsidR="00B540A4" w:rsidRDefault="00B540A4" w:rsidP="00B540A4">
            <w:pPr>
              <w:rPr>
                <w:rFonts w:ascii="Arial" w:hAnsi="Arial" w:cs="Arial"/>
                <w:b/>
                <w:sz w:val="24"/>
                <w:szCs w:val="24"/>
                <w:u w:val="single"/>
              </w:rPr>
            </w:pPr>
            <w:proofErr w:type="spellStart"/>
            <w:r>
              <w:rPr>
                <w:rFonts w:ascii="Arial" w:hAnsi="Arial" w:cs="Arial"/>
                <w:b/>
                <w:sz w:val="24"/>
                <w:szCs w:val="24"/>
                <w:u w:val="single"/>
              </w:rPr>
              <w:t>T</w:t>
            </w:r>
            <w:r w:rsidRPr="00F24CC1">
              <w:rPr>
                <w:rFonts w:ascii="Arial" w:hAnsi="Arial" w:cs="Arial"/>
                <w:b/>
                <w:sz w:val="24"/>
                <w:szCs w:val="24"/>
                <w:u w:val="single"/>
              </w:rPr>
              <w:t>RiM</w:t>
            </w:r>
            <w:proofErr w:type="spellEnd"/>
          </w:p>
          <w:p w14:paraId="7B6269AA" w14:textId="77777777" w:rsidR="00037796" w:rsidRPr="00037796" w:rsidRDefault="00037796" w:rsidP="00B540A4">
            <w:pPr>
              <w:rPr>
                <w:rFonts w:ascii="Arial" w:hAnsi="Arial" w:cs="Arial"/>
                <w:sz w:val="24"/>
                <w:szCs w:val="24"/>
              </w:rPr>
            </w:pPr>
            <w:r>
              <w:rPr>
                <w:rFonts w:ascii="Arial" w:hAnsi="Arial" w:cs="Arial"/>
                <w:sz w:val="24"/>
                <w:szCs w:val="24"/>
              </w:rPr>
              <w:t>It was agreed that activity r</w:t>
            </w:r>
            <w:r w:rsidR="009E5A74">
              <w:rPr>
                <w:rFonts w:ascii="Arial" w:hAnsi="Arial" w:cs="Arial"/>
                <w:sz w:val="24"/>
                <w:szCs w:val="24"/>
              </w:rPr>
              <w:t>elating to the Trauma Informed Pa</w:t>
            </w:r>
            <w:r>
              <w:rPr>
                <w:rFonts w:ascii="Arial" w:hAnsi="Arial" w:cs="Arial"/>
                <w:sz w:val="24"/>
                <w:szCs w:val="24"/>
              </w:rPr>
              <w:t xml:space="preserve">thway would support the suicide prevention work and highlight areas where </w:t>
            </w:r>
            <w:proofErr w:type="spellStart"/>
            <w:r>
              <w:rPr>
                <w:rFonts w:ascii="Arial" w:hAnsi="Arial" w:cs="Arial"/>
                <w:sz w:val="24"/>
                <w:szCs w:val="24"/>
              </w:rPr>
              <w:t>TRiM</w:t>
            </w:r>
            <w:proofErr w:type="spellEnd"/>
            <w:r>
              <w:rPr>
                <w:rFonts w:ascii="Arial" w:hAnsi="Arial" w:cs="Arial"/>
                <w:sz w:val="24"/>
                <w:szCs w:val="24"/>
              </w:rPr>
              <w:t xml:space="preserve"> responses have been held for early identification and intervention for staff trauma and PTSD of which is associated with high levels of mental health and </w:t>
            </w:r>
            <w:r w:rsidR="009E5A74">
              <w:rPr>
                <w:rFonts w:ascii="Arial" w:hAnsi="Arial" w:cs="Arial"/>
                <w:sz w:val="24"/>
                <w:szCs w:val="24"/>
              </w:rPr>
              <w:t>suicide within NHS staff.</w:t>
            </w:r>
          </w:p>
          <w:p w14:paraId="097C99B8" w14:textId="77777777" w:rsidR="00B540A4" w:rsidRPr="00F24CC1" w:rsidRDefault="00B540A4" w:rsidP="00B540A4">
            <w:pPr>
              <w:rPr>
                <w:rFonts w:ascii="Arial" w:hAnsi="Arial" w:cs="Arial"/>
                <w:bCs/>
                <w:sz w:val="24"/>
                <w:szCs w:val="24"/>
              </w:rPr>
            </w:pPr>
            <w:r w:rsidRPr="00B41B83">
              <w:rPr>
                <w:rFonts w:ascii="Arial" w:hAnsi="Arial" w:cs="Arial"/>
                <w:b/>
                <w:sz w:val="24"/>
                <w:szCs w:val="24"/>
              </w:rPr>
              <w:t>70</w:t>
            </w:r>
            <w:r w:rsidRPr="00F24CC1">
              <w:rPr>
                <w:rFonts w:ascii="Arial" w:hAnsi="Arial" w:cs="Arial"/>
                <w:bCs/>
                <w:sz w:val="24"/>
                <w:szCs w:val="24"/>
              </w:rPr>
              <w:t xml:space="preserve"> </w:t>
            </w:r>
            <w:proofErr w:type="spellStart"/>
            <w:r w:rsidRPr="00F24CC1">
              <w:rPr>
                <w:rFonts w:ascii="Arial" w:hAnsi="Arial" w:cs="Arial"/>
                <w:bCs/>
                <w:sz w:val="24"/>
                <w:szCs w:val="24"/>
              </w:rPr>
              <w:t>TRiM</w:t>
            </w:r>
            <w:proofErr w:type="spellEnd"/>
            <w:r w:rsidRPr="00F24CC1">
              <w:rPr>
                <w:rFonts w:ascii="Arial" w:hAnsi="Arial" w:cs="Arial"/>
                <w:bCs/>
                <w:sz w:val="24"/>
                <w:szCs w:val="24"/>
              </w:rPr>
              <w:t xml:space="preserve"> supporters</w:t>
            </w:r>
            <w:r>
              <w:rPr>
                <w:rFonts w:ascii="Arial" w:hAnsi="Arial" w:cs="Arial"/>
                <w:bCs/>
                <w:sz w:val="24"/>
                <w:szCs w:val="24"/>
              </w:rPr>
              <w:t xml:space="preserve"> to date</w:t>
            </w:r>
            <w:r w:rsidRPr="00F24CC1">
              <w:rPr>
                <w:rFonts w:ascii="Arial" w:hAnsi="Arial" w:cs="Arial"/>
                <w:bCs/>
                <w:sz w:val="24"/>
                <w:szCs w:val="24"/>
              </w:rPr>
              <w:t xml:space="preserve"> </w:t>
            </w:r>
            <w:r>
              <w:rPr>
                <w:rFonts w:ascii="Arial" w:hAnsi="Arial" w:cs="Arial"/>
                <w:bCs/>
                <w:sz w:val="24"/>
                <w:szCs w:val="24"/>
              </w:rPr>
              <w:t>since July 2021</w:t>
            </w:r>
          </w:p>
          <w:p w14:paraId="0C21DE2C" w14:textId="77777777" w:rsidR="00B540A4" w:rsidRDefault="00373258" w:rsidP="00B540A4">
            <w:pPr>
              <w:rPr>
                <w:rFonts w:ascii="Arial" w:hAnsi="Arial" w:cs="Arial"/>
                <w:sz w:val="24"/>
                <w:szCs w:val="24"/>
              </w:rPr>
            </w:pPr>
            <w:r>
              <w:rPr>
                <w:rFonts w:ascii="Arial" w:hAnsi="Arial" w:cs="Arial"/>
                <w:sz w:val="24"/>
                <w:szCs w:val="24"/>
              </w:rPr>
              <w:t xml:space="preserve">Since May 2023 there have been </w:t>
            </w:r>
            <w:r w:rsidR="002C44C6">
              <w:rPr>
                <w:rFonts w:ascii="Arial" w:hAnsi="Arial" w:cs="Arial"/>
                <w:b/>
                <w:bCs/>
                <w:sz w:val="24"/>
                <w:szCs w:val="24"/>
              </w:rPr>
              <w:t>69</w:t>
            </w:r>
            <w:r>
              <w:rPr>
                <w:rFonts w:ascii="Arial" w:hAnsi="Arial" w:cs="Arial"/>
                <w:sz w:val="24"/>
                <w:szCs w:val="24"/>
              </w:rPr>
              <w:t xml:space="preserve"> TRIM responses. </w:t>
            </w:r>
          </w:p>
          <w:p w14:paraId="0A54E58D" w14:textId="77777777" w:rsidR="00D522C1" w:rsidRDefault="00D522C1" w:rsidP="00B540A4">
            <w:pPr>
              <w:rPr>
                <w:rFonts w:ascii="Arial" w:hAnsi="Arial" w:cs="Arial"/>
                <w:sz w:val="24"/>
                <w:szCs w:val="24"/>
              </w:rPr>
            </w:pPr>
            <w:r>
              <w:rPr>
                <w:rFonts w:ascii="Arial" w:hAnsi="Arial" w:cs="Arial"/>
                <w:sz w:val="24"/>
                <w:szCs w:val="24"/>
              </w:rPr>
              <w:t xml:space="preserve">Slides depict </w:t>
            </w:r>
            <w:proofErr w:type="spellStart"/>
            <w:r>
              <w:rPr>
                <w:rFonts w:ascii="Arial" w:hAnsi="Arial" w:cs="Arial"/>
                <w:sz w:val="24"/>
                <w:szCs w:val="24"/>
              </w:rPr>
              <w:t>TRiM</w:t>
            </w:r>
            <w:proofErr w:type="spellEnd"/>
            <w:r>
              <w:rPr>
                <w:rFonts w:ascii="Arial" w:hAnsi="Arial" w:cs="Arial"/>
                <w:sz w:val="24"/>
                <w:szCs w:val="24"/>
              </w:rPr>
              <w:t xml:space="preserve"> Trained Staff </w:t>
            </w:r>
          </w:p>
          <w:p w14:paraId="75F70219" w14:textId="77777777" w:rsidR="002C44C6" w:rsidRPr="00371FC0" w:rsidRDefault="00D522C1" w:rsidP="00B540A4">
            <w:pPr>
              <w:rPr>
                <w:rFonts w:ascii="Arial" w:hAnsi="Arial" w:cs="Arial"/>
                <w:bCs/>
                <w:sz w:val="24"/>
                <w:szCs w:val="24"/>
              </w:rPr>
            </w:pPr>
            <w:r w:rsidRPr="00D522C1">
              <w:rPr>
                <w:rFonts w:ascii="Arial" w:hAnsi="Arial" w:cs="Arial"/>
                <w:bCs/>
                <w:noProof/>
                <w:sz w:val="24"/>
                <w:szCs w:val="24"/>
                <w:lang w:eastAsia="en-GB"/>
              </w:rPr>
              <w:lastRenderedPageBreak/>
              <w:drawing>
                <wp:inline distT="0" distB="0" distL="0" distR="0" wp14:anchorId="6ECF540D" wp14:editId="22D8641F">
                  <wp:extent cx="6096851" cy="342947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96851" cy="3429479"/>
                          </a:xfrm>
                          <a:prstGeom prst="rect">
                            <a:avLst/>
                          </a:prstGeom>
                        </pic:spPr>
                      </pic:pic>
                    </a:graphicData>
                  </a:graphic>
                </wp:inline>
              </w:drawing>
            </w:r>
          </w:p>
          <w:p w14:paraId="20187BE9" w14:textId="77777777" w:rsidR="00B540A4" w:rsidRDefault="00D522C1" w:rsidP="00B540A4">
            <w:pPr>
              <w:rPr>
                <w:rFonts w:ascii="Calibri" w:eastAsia="Times New Roman" w:hAnsi="Calibri" w:cs="Calibri"/>
                <w:color w:val="000000"/>
              </w:rPr>
            </w:pPr>
            <w:r w:rsidRPr="00D522C1">
              <w:rPr>
                <w:rFonts w:ascii="Calibri" w:eastAsia="Times New Roman" w:hAnsi="Calibri" w:cs="Calibri"/>
                <w:noProof/>
                <w:color w:val="000000"/>
                <w:lang w:eastAsia="en-GB"/>
              </w:rPr>
              <w:drawing>
                <wp:inline distT="0" distB="0" distL="0" distR="0" wp14:anchorId="6285B43A" wp14:editId="3E601366">
                  <wp:extent cx="6096851" cy="3429479"/>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096851" cy="3429479"/>
                          </a:xfrm>
                          <a:prstGeom prst="rect">
                            <a:avLst/>
                          </a:prstGeom>
                        </pic:spPr>
                      </pic:pic>
                    </a:graphicData>
                  </a:graphic>
                </wp:inline>
              </w:drawing>
            </w:r>
          </w:p>
          <w:p w14:paraId="665652D0" w14:textId="77777777" w:rsidR="00B540A4" w:rsidRPr="005449B1" w:rsidRDefault="00D522C1" w:rsidP="002C198F">
            <w:pPr>
              <w:spacing w:before="100" w:beforeAutospacing="1" w:after="100" w:afterAutospacing="1" w:line="240" w:lineRule="auto"/>
              <w:rPr>
                <w:rFonts w:ascii="Arial" w:hAnsi="Arial" w:cs="Arial"/>
                <w:bCs/>
                <w:sz w:val="24"/>
                <w:szCs w:val="24"/>
              </w:rPr>
            </w:pPr>
            <w:r>
              <w:rPr>
                <w:rFonts w:ascii="Arial" w:hAnsi="Arial" w:cs="Arial"/>
                <w:bCs/>
                <w:sz w:val="24"/>
                <w:szCs w:val="24"/>
              </w:rPr>
              <w:t xml:space="preserve">Slide above are </w:t>
            </w:r>
            <w:proofErr w:type="spellStart"/>
            <w:r>
              <w:rPr>
                <w:rFonts w:ascii="Arial" w:hAnsi="Arial" w:cs="Arial"/>
                <w:bCs/>
                <w:sz w:val="24"/>
                <w:szCs w:val="24"/>
              </w:rPr>
              <w:t>TRiM</w:t>
            </w:r>
            <w:proofErr w:type="spellEnd"/>
            <w:r>
              <w:rPr>
                <w:rFonts w:ascii="Arial" w:hAnsi="Arial" w:cs="Arial"/>
                <w:bCs/>
                <w:sz w:val="24"/>
                <w:szCs w:val="24"/>
              </w:rPr>
              <w:t xml:space="preserve"> responses since its launch </w:t>
            </w:r>
          </w:p>
        </w:tc>
      </w:tr>
    </w:tbl>
    <w:p w14:paraId="37B79EFF" w14:textId="3F8189ED" w:rsidR="005F039E" w:rsidRDefault="005F039E" w:rsidP="00B20328">
      <w:pPr>
        <w:spacing w:after="0" w:line="240" w:lineRule="auto"/>
        <w:rPr>
          <w:rFonts w:ascii="Arial" w:hAnsi="Arial" w:cs="Arial"/>
          <w:bCs/>
          <w:sz w:val="24"/>
          <w:szCs w:val="24"/>
        </w:rPr>
      </w:pPr>
    </w:p>
    <w:p w14:paraId="67953285" w14:textId="61C007F5" w:rsidR="005F039E" w:rsidRDefault="005F039E" w:rsidP="00B20328">
      <w:pPr>
        <w:spacing w:after="0" w:line="240" w:lineRule="auto"/>
        <w:rPr>
          <w:rFonts w:ascii="Arial" w:hAnsi="Arial" w:cs="Arial"/>
          <w:bCs/>
          <w:sz w:val="24"/>
          <w:szCs w:val="24"/>
        </w:rPr>
      </w:pPr>
    </w:p>
    <w:p w14:paraId="1EFE3492" w14:textId="7143887D" w:rsidR="005F039E" w:rsidRDefault="005F039E" w:rsidP="00B20328">
      <w:pPr>
        <w:spacing w:after="0" w:line="240" w:lineRule="auto"/>
        <w:rPr>
          <w:rFonts w:ascii="Arial" w:hAnsi="Arial" w:cs="Arial"/>
          <w:b/>
          <w:bCs/>
          <w:sz w:val="24"/>
          <w:szCs w:val="24"/>
          <w:u w:val="single"/>
        </w:rPr>
      </w:pPr>
      <w:r>
        <w:rPr>
          <w:rFonts w:ascii="Arial" w:hAnsi="Arial" w:cs="Arial"/>
          <w:b/>
          <w:bCs/>
          <w:sz w:val="24"/>
          <w:szCs w:val="24"/>
          <w:u w:val="single"/>
        </w:rPr>
        <w:t xml:space="preserve">SBUHB </w:t>
      </w:r>
      <w:r w:rsidRPr="005F039E">
        <w:rPr>
          <w:rFonts w:ascii="Arial" w:hAnsi="Arial" w:cs="Arial"/>
          <w:b/>
          <w:bCs/>
          <w:sz w:val="24"/>
          <w:szCs w:val="24"/>
          <w:u w:val="single"/>
        </w:rPr>
        <w:t xml:space="preserve">Suicide and Self Harm strategical planning </w:t>
      </w:r>
    </w:p>
    <w:p w14:paraId="35DD5C30" w14:textId="08266320" w:rsidR="005F039E" w:rsidRDefault="005F039E" w:rsidP="00B20328">
      <w:pPr>
        <w:spacing w:after="0" w:line="240" w:lineRule="auto"/>
        <w:rPr>
          <w:rFonts w:ascii="Arial" w:hAnsi="Arial" w:cs="Arial"/>
          <w:b/>
          <w:bCs/>
          <w:sz w:val="24"/>
          <w:szCs w:val="24"/>
          <w:u w:val="single"/>
        </w:rPr>
      </w:pPr>
    </w:p>
    <w:p w14:paraId="43B57341" w14:textId="279C77FA" w:rsidR="005F039E" w:rsidRDefault="005F039E" w:rsidP="00B20328">
      <w:pPr>
        <w:spacing w:after="0" w:line="240" w:lineRule="auto"/>
        <w:rPr>
          <w:rFonts w:ascii="Arial" w:hAnsi="Arial" w:cs="Arial"/>
          <w:bCs/>
          <w:sz w:val="24"/>
          <w:szCs w:val="24"/>
        </w:rPr>
      </w:pPr>
      <w:r>
        <w:rPr>
          <w:rFonts w:ascii="Arial" w:hAnsi="Arial" w:cs="Arial"/>
          <w:bCs/>
          <w:sz w:val="24"/>
          <w:szCs w:val="24"/>
        </w:rPr>
        <w:t xml:space="preserve">The Suicide and Self Harm Welsh Government </w:t>
      </w:r>
      <w:r w:rsidR="009B4801">
        <w:rPr>
          <w:rFonts w:ascii="Arial" w:hAnsi="Arial" w:cs="Arial"/>
          <w:bCs/>
          <w:sz w:val="24"/>
          <w:szCs w:val="24"/>
        </w:rPr>
        <w:t>S</w:t>
      </w:r>
      <w:r>
        <w:rPr>
          <w:rFonts w:ascii="Arial" w:hAnsi="Arial" w:cs="Arial"/>
          <w:bCs/>
          <w:sz w:val="24"/>
          <w:szCs w:val="24"/>
        </w:rPr>
        <w:t xml:space="preserve">trategy has now reached consultations stage.  The objective is for SBUHB to start formulating its own strategy for Suicide Prevention and Self Harm.  Having a strategy in place with RPB to support </w:t>
      </w:r>
      <w:r w:rsidR="009B4801">
        <w:rPr>
          <w:rFonts w:ascii="Arial" w:hAnsi="Arial" w:cs="Arial"/>
          <w:bCs/>
          <w:sz w:val="24"/>
          <w:szCs w:val="24"/>
        </w:rPr>
        <w:t xml:space="preserve">this will develop a mapping process </w:t>
      </w:r>
      <w:r>
        <w:rPr>
          <w:rFonts w:ascii="Arial" w:hAnsi="Arial" w:cs="Arial"/>
          <w:bCs/>
          <w:sz w:val="24"/>
          <w:szCs w:val="24"/>
        </w:rPr>
        <w:t xml:space="preserve">against all </w:t>
      </w:r>
      <w:r>
        <w:rPr>
          <w:rFonts w:ascii="Arial" w:hAnsi="Arial" w:cs="Arial"/>
          <w:bCs/>
          <w:sz w:val="24"/>
          <w:szCs w:val="24"/>
        </w:rPr>
        <w:lastRenderedPageBreak/>
        <w:t xml:space="preserve">the work currently in progress and link this across </w:t>
      </w:r>
      <w:r w:rsidR="009B4801">
        <w:rPr>
          <w:rFonts w:ascii="Arial" w:hAnsi="Arial" w:cs="Arial"/>
          <w:bCs/>
          <w:sz w:val="24"/>
          <w:szCs w:val="24"/>
        </w:rPr>
        <w:t xml:space="preserve">services such as </w:t>
      </w:r>
      <w:r>
        <w:rPr>
          <w:rFonts w:ascii="Arial" w:hAnsi="Arial" w:cs="Arial"/>
          <w:bCs/>
          <w:sz w:val="24"/>
          <w:szCs w:val="24"/>
        </w:rPr>
        <w:t>CAMHs, Drug &amp; Alcohol, Mental Health and third sector to identify gaps and develop a</w:t>
      </w:r>
      <w:r w:rsidR="009B4801">
        <w:rPr>
          <w:rFonts w:ascii="Arial" w:hAnsi="Arial" w:cs="Arial"/>
          <w:bCs/>
          <w:sz w:val="24"/>
          <w:szCs w:val="24"/>
        </w:rPr>
        <w:t xml:space="preserve">ction plans. This is key to progressing Suicide Prevention as business as usual with a focus on robust planning </w:t>
      </w:r>
      <w:proofErr w:type="gramStart"/>
      <w:r w:rsidR="009B4801">
        <w:rPr>
          <w:rFonts w:ascii="Arial" w:hAnsi="Arial" w:cs="Arial"/>
          <w:bCs/>
          <w:sz w:val="24"/>
          <w:szCs w:val="24"/>
        </w:rPr>
        <w:t>within  population</w:t>
      </w:r>
      <w:proofErr w:type="gramEnd"/>
      <w:r w:rsidR="009B4801">
        <w:rPr>
          <w:rFonts w:ascii="Arial" w:hAnsi="Arial" w:cs="Arial"/>
          <w:bCs/>
          <w:sz w:val="24"/>
          <w:szCs w:val="24"/>
        </w:rPr>
        <w:t xml:space="preserve"> health approaches across the whole health board. </w:t>
      </w:r>
    </w:p>
    <w:p w14:paraId="29F5F67E" w14:textId="77777777" w:rsidR="005F039E" w:rsidRDefault="005F039E" w:rsidP="00B20328">
      <w:pPr>
        <w:spacing w:after="0" w:line="240" w:lineRule="auto"/>
        <w:rPr>
          <w:rFonts w:ascii="Arial" w:hAnsi="Arial" w:cs="Arial"/>
          <w:b/>
          <w:sz w:val="24"/>
          <w:szCs w:val="24"/>
          <w:u w:val="single"/>
        </w:rPr>
      </w:pPr>
    </w:p>
    <w:p w14:paraId="78F0AE0C" w14:textId="77777777" w:rsidR="00911106" w:rsidRDefault="00911106" w:rsidP="00911106">
      <w:pPr>
        <w:pStyle w:val="ListParagraph"/>
        <w:numPr>
          <w:ilvl w:val="0"/>
          <w:numId w:val="1"/>
        </w:numPr>
        <w:spacing w:after="0" w:line="240" w:lineRule="auto"/>
        <w:rPr>
          <w:rFonts w:ascii="Arial" w:hAnsi="Arial" w:cs="Arial"/>
          <w:b/>
          <w:sz w:val="24"/>
          <w:szCs w:val="24"/>
        </w:rPr>
      </w:pPr>
      <w:r w:rsidRPr="006337BA">
        <w:rPr>
          <w:rFonts w:ascii="Arial" w:hAnsi="Arial" w:cs="Arial"/>
          <w:b/>
          <w:sz w:val="24"/>
          <w:szCs w:val="24"/>
        </w:rPr>
        <w:t>GOVERNANCE AND RISK ISSUES</w:t>
      </w:r>
    </w:p>
    <w:p w14:paraId="4451FB98" w14:textId="77777777" w:rsidR="00911106" w:rsidRDefault="00911106" w:rsidP="00911106">
      <w:pPr>
        <w:spacing w:after="0" w:line="240" w:lineRule="auto"/>
        <w:rPr>
          <w:rFonts w:ascii="Arial" w:hAnsi="Arial" w:cs="Arial"/>
          <w:sz w:val="24"/>
          <w:szCs w:val="24"/>
        </w:rPr>
      </w:pPr>
    </w:p>
    <w:p w14:paraId="182DCC2A" w14:textId="77777777" w:rsidR="009E5A74" w:rsidRDefault="009E5A74" w:rsidP="009E5A74">
      <w:pPr>
        <w:spacing w:after="0" w:line="240" w:lineRule="auto"/>
        <w:jc w:val="both"/>
        <w:rPr>
          <w:rFonts w:ascii="Arial" w:hAnsi="Arial" w:cs="Arial"/>
          <w:sz w:val="24"/>
          <w:szCs w:val="24"/>
        </w:rPr>
      </w:pPr>
      <w:r>
        <w:rPr>
          <w:rFonts w:ascii="Arial" w:hAnsi="Arial" w:cs="Arial"/>
          <w:sz w:val="24"/>
          <w:szCs w:val="24"/>
        </w:rPr>
        <w:t xml:space="preserve">A workshop is being arranged with stakeholders within service groups in August to establish training needs required. A paper is being provided to the September QPPB on training. A dashboard is now situ so that service groups and relevant stakeholders can take ownership of populating monthly data that will l automatically update a dashboard </w:t>
      </w:r>
    </w:p>
    <w:p w14:paraId="2FFE27D9" w14:textId="77777777" w:rsidR="009E5A74" w:rsidRPr="00C90A4E" w:rsidRDefault="009E5A74" w:rsidP="009E5A74">
      <w:pPr>
        <w:spacing w:after="0" w:line="240" w:lineRule="auto"/>
        <w:jc w:val="both"/>
        <w:rPr>
          <w:rFonts w:ascii="Arial" w:hAnsi="Arial" w:cs="Arial"/>
          <w:sz w:val="24"/>
          <w:szCs w:val="24"/>
        </w:rPr>
      </w:pPr>
    </w:p>
    <w:p w14:paraId="444B7956" w14:textId="77777777" w:rsidR="00911106" w:rsidRDefault="00911106" w:rsidP="0091110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FINANCIAL IMPLICATIONS</w:t>
      </w:r>
    </w:p>
    <w:p w14:paraId="1E7AB95A" w14:textId="77777777" w:rsidR="009E5A74" w:rsidRPr="0072604C" w:rsidRDefault="009E5A74" w:rsidP="009E5A74">
      <w:pPr>
        <w:pStyle w:val="ListParagraph"/>
        <w:spacing w:after="0" w:line="240" w:lineRule="auto"/>
        <w:rPr>
          <w:rFonts w:ascii="Arial" w:hAnsi="Arial" w:cs="Arial"/>
          <w:b/>
          <w:sz w:val="24"/>
          <w:szCs w:val="24"/>
        </w:rPr>
      </w:pPr>
    </w:p>
    <w:p w14:paraId="652574C1" w14:textId="77777777" w:rsidR="009E5A74" w:rsidRPr="00476AD7" w:rsidRDefault="009E5A74" w:rsidP="009E5A74">
      <w:pPr>
        <w:spacing w:after="0" w:line="240" w:lineRule="auto"/>
        <w:rPr>
          <w:rFonts w:ascii="Arial" w:hAnsi="Arial" w:cs="Arial"/>
          <w:b/>
          <w:sz w:val="24"/>
          <w:szCs w:val="24"/>
        </w:rPr>
      </w:pPr>
      <w:r>
        <w:rPr>
          <w:rFonts w:ascii="Arial" w:hAnsi="Arial" w:cs="Arial"/>
          <w:sz w:val="24"/>
          <w:szCs w:val="24"/>
        </w:rPr>
        <w:t xml:space="preserve">Mental Health division will be taking the lead to progress with Tier 2 and level 3 training.  Tier 2 training is training that will need be sourced from an external training provider. </w:t>
      </w:r>
    </w:p>
    <w:p w14:paraId="68FCFFC1" w14:textId="77777777" w:rsidR="009E5A74" w:rsidRDefault="009E5A74" w:rsidP="009E5A74">
      <w:pPr>
        <w:pStyle w:val="ListParagraph"/>
        <w:spacing w:after="0" w:line="240" w:lineRule="auto"/>
        <w:rPr>
          <w:rFonts w:ascii="Arial" w:hAnsi="Arial" w:cs="Arial"/>
          <w:b/>
          <w:sz w:val="24"/>
          <w:szCs w:val="24"/>
        </w:rPr>
      </w:pPr>
    </w:p>
    <w:p w14:paraId="4CEC81AE" w14:textId="1BC8F113" w:rsidR="009E5A74" w:rsidRDefault="009E5A74" w:rsidP="009E5A7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7AECDB6" w14:textId="2A214D31" w:rsidR="005F039E" w:rsidRDefault="005F039E" w:rsidP="005F039E">
      <w:pPr>
        <w:spacing w:after="0" w:line="240" w:lineRule="auto"/>
        <w:rPr>
          <w:rFonts w:ascii="Arial" w:hAnsi="Arial" w:cs="Arial"/>
          <w:b/>
          <w:sz w:val="24"/>
          <w:szCs w:val="24"/>
        </w:rPr>
      </w:pPr>
    </w:p>
    <w:p w14:paraId="519B6490" w14:textId="77777777" w:rsidR="005F039E" w:rsidRPr="009E26DE" w:rsidRDefault="005F039E" w:rsidP="005F039E">
      <w:pPr>
        <w:pStyle w:val="ListParagraph"/>
        <w:numPr>
          <w:ilvl w:val="0"/>
          <w:numId w:val="20"/>
        </w:numPr>
        <w:rPr>
          <w:rFonts w:ascii="Arial" w:eastAsia="Times New Roman" w:hAnsi="Arial" w:cs="Arial"/>
          <w:b/>
          <w:bCs/>
          <w:sz w:val="24"/>
          <w:szCs w:val="24"/>
          <w:u w:val="single"/>
          <w:lang w:eastAsia="en-GB"/>
        </w:rPr>
      </w:pPr>
      <w:r>
        <w:rPr>
          <w:rFonts w:ascii="Arial" w:eastAsia="Times New Roman" w:hAnsi="Arial" w:cs="Arial"/>
          <w:bCs/>
          <w:sz w:val="24"/>
          <w:szCs w:val="24"/>
          <w:lang w:eastAsia="en-GB"/>
        </w:rPr>
        <w:t>Take assurance from</w:t>
      </w:r>
      <w:r w:rsidRPr="002C198F">
        <w:rPr>
          <w:rFonts w:ascii="Arial" w:eastAsia="Times New Roman" w:hAnsi="Arial" w:cs="Arial"/>
          <w:bCs/>
          <w:sz w:val="24"/>
          <w:szCs w:val="24"/>
          <w:lang w:eastAsia="en-GB"/>
        </w:rPr>
        <w:t xml:space="preserve"> the Sharing HOPE team revisiting and remodelling the service to cre</w:t>
      </w:r>
      <w:r>
        <w:rPr>
          <w:rFonts w:ascii="Arial" w:eastAsia="Times New Roman" w:hAnsi="Arial" w:cs="Arial"/>
          <w:bCs/>
          <w:sz w:val="24"/>
          <w:szCs w:val="24"/>
          <w:lang w:eastAsia="en-GB"/>
        </w:rPr>
        <w:t>ate a sustainable model with funding available. Arts in Health will continue to lead on this development.</w:t>
      </w:r>
    </w:p>
    <w:p w14:paraId="516DC7D8" w14:textId="77777777" w:rsidR="005F039E" w:rsidRDefault="005F039E" w:rsidP="005F039E">
      <w:pPr>
        <w:pStyle w:val="ListParagraph"/>
        <w:numPr>
          <w:ilvl w:val="0"/>
          <w:numId w:val="20"/>
        </w:numPr>
        <w:rPr>
          <w:rFonts w:ascii="Arial" w:eastAsia="Times New Roman" w:hAnsi="Arial" w:cs="Arial"/>
          <w:bCs/>
          <w:sz w:val="24"/>
          <w:szCs w:val="24"/>
          <w:lang w:eastAsia="en-GB"/>
        </w:rPr>
      </w:pPr>
      <w:r>
        <w:rPr>
          <w:rFonts w:ascii="Arial" w:eastAsia="Times New Roman" w:hAnsi="Arial" w:cs="Arial"/>
          <w:bCs/>
          <w:sz w:val="24"/>
          <w:szCs w:val="24"/>
          <w:lang w:eastAsia="en-GB"/>
        </w:rPr>
        <w:t>Consider the principles for the future training model for Suicide Prevention, including REACT training. Paper will be presented to the Quality Priority Programme Board (QPPB) September 2024.</w:t>
      </w:r>
    </w:p>
    <w:p w14:paraId="7B989A02" w14:textId="12F66B5B" w:rsidR="005F039E" w:rsidRDefault="005F039E" w:rsidP="005F039E">
      <w:pPr>
        <w:pStyle w:val="ListParagraph"/>
        <w:numPr>
          <w:ilvl w:val="0"/>
          <w:numId w:val="20"/>
        </w:numPr>
        <w:rPr>
          <w:rFonts w:ascii="Arial" w:eastAsia="Times New Roman" w:hAnsi="Arial" w:cs="Arial"/>
          <w:bCs/>
          <w:sz w:val="24"/>
          <w:szCs w:val="24"/>
          <w:lang w:eastAsia="en-GB"/>
        </w:rPr>
      </w:pPr>
      <w:r>
        <w:rPr>
          <w:rFonts w:ascii="Arial" w:eastAsia="Times New Roman" w:hAnsi="Arial" w:cs="Arial"/>
          <w:bCs/>
          <w:sz w:val="24"/>
          <w:szCs w:val="24"/>
          <w:lang w:eastAsia="en-GB"/>
        </w:rPr>
        <w:t xml:space="preserve">Consider this report as the final focussed review for </w:t>
      </w:r>
      <w:r w:rsidR="00657644">
        <w:rPr>
          <w:rFonts w:ascii="Arial" w:eastAsia="Times New Roman" w:hAnsi="Arial" w:cs="Arial"/>
          <w:bCs/>
          <w:sz w:val="24"/>
          <w:szCs w:val="24"/>
          <w:lang w:eastAsia="en-GB"/>
        </w:rPr>
        <w:t>Quality and Safety Committee</w:t>
      </w:r>
      <w:r>
        <w:rPr>
          <w:rFonts w:ascii="Arial" w:eastAsia="Times New Roman" w:hAnsi="Arial" w:cs="Arial"/>
          <w:bCs/>
          <w:sz w:val="24"/>
          <w:szCs w:val="24"/>
          <w:lang w:eastAsia="en-GB"/>
        </w:rPr>
        <w:t xml:space="preserve">, a report of any outstanding areas will be provided to the September QPPB.   </w:t>
      </w:r>
    </w:p>
    <w:p w14:paraId="5A9B0E77" w14:textId="77777777" w:rsidR="005F039E" w:rsidRPr="005F039E" w:rsidRDefault="005F039E" w:rsidP="005F039E">
      <w:pPr>
        <w:spacing w:after="0" w:line="240" w:lineRule="auto"/>
        <w:rPr>
          <w:rFonts w:ascii="Arial" w:hAnsi="Arial" w:cs="Arial"/>
          <w:b/>
          <w:sz w:val="24"/>
          <w:szCs w:val="24"/>
        </w:rPr>
      </w:pPr>
    </w:p>
    <w:p w14:paraId="1A60BC8C" w14:textId="77777777" w:rsidR="005F039E" w:rsidRDefault="005F039E" w:rsidP="005F039E">
      <w:pPr>
        <w:pStyle w:val="ListParagraph"/>
        <w:spacing w:after="0" w:line="240" w:lineRule="auto"/>
        <w:rPr>
          <w:rFonts w:ascii="Arial" w:hAnsi="Arial" w:cs="Arial"/>
          <w:b/>
          <w:sz w:val="24"/>
          <w:szCs w:val="24"/>
        </w:rPr>
      </w:pPr>
    </w:p>
    <w:p w14:paraId="2837BFA3" w14:textId="77777777" w:rsidR="009E5A74" w:rsidRDefault="009E5A74" w:rsidP="009E5A74">
      <w:pPr>
        <w:pStyle w:val="ListParagraph"/>
        <w:spacing w:after="0" w:line="240" w:lineRule="auto"/>
        <w:rPr>
          <w:rFonts w:ascii="Arial" w:hAnsi="Arial" w:cs="Arial"/>
          <w:b/>
          <w:sz w:val="24"/>
          <w:szCs w:val="24"/>
        </w:rPr>
      </w:pPr>
    </w:p>
    <w:p w14:paraId="451C8DE6" w14:textId="77777777" w:rsidR="00911106" w:rsidRPr="00476AD7" w:rsidRDefault="00911106" w:rsidP="00911106">
      <w:pPr>
        <w:spacing w:after="0" w:line="240" w:lineRule="auto"/>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911106" w:rsidRPr="00034194" w14:paraId="4E8BF133" w14:textId="77777777" w:rsidTr="00B03EBC">
        <w:tc>
          <w:tcPr>
            <w:tcW w:w="9245" w:type="dxa"/>
            <w:gridSpan w:val="4"/>
            <w:shd w:val="clear" w:color="auto" w:fill="D5DCE4" w:themeFill="text2" w:themeFillTint="33"/>
          </w:tcPr>
          <w:p w14:paraId="737C8E96" w14:textId="77777777" w:rsidR="00911106" w:rsidRPr="00034194" w:rsidRDefault="00911106" w:rsidP="00B03EBC">
            <w:pPr>
              <w:rPr>
                <w:rFonts w:ascii="Arial" w:hAnsi="Arial" w:cs="Arial"/>
                <w:b/>
                <w:sz w:val="24"/>
                <w:szCs w:val="24"/>
              </w:rPr>
            </w:pPr>
            <w:r>
              <w:rPr>
                <w:rFonts w:ascii="Arial" w:hAnsi="Arial" w:cs="Arial"/>
                <w:b/>
                <w:sz w:val="24"/>
                <w:szCs w:val="24"/>
              </w:rPr>
              <w:t>Governance and Assurance</w:t>
            </w:r>
          </w:p>
          <w:p w14:paraId="0C770F20" w14:textId="77777777" w:rsidR="00911106" w:rsidRPr="00034194" w:rsidRDefault="00911106" w:rsidP="00B03EBC">
            <w:pPr>
              <w:rPr>
                <w:rFonts w:ascii="Arial" w:hAnsi="Arial" w:cs="Arial"/>
                <w:sz w:val="24"/>
                <w:szCs w:val="24"/>
              </w:rPr>
            </w:pPr>
          </w:p>
        </w:tc>
      </w:tr>
      <w:tr w:rsidR="00911106" w:rsidRPr="00034194" w14:paraId="7FB3537E" w14:textId="77777777" w:rsidTr="00B03EBC">
        <w:tc>
          <w:tcPr>
            <w:tcW w:w="1809" w:type="dxa"/>
            <w:vMerge w:val="restart"/>
          </w:tcPr>
          <w:p w14:paraId="69B122AB" w14:textId="77777777" w:rsidR="00911106" w:rsidRDefault="00911106" w:rsidP="00B03EBC">
            <w:pPr>
              <w:rPr>
                <w:rFonts w:ascii="Arial" w:hAnsi="Arial" w:cs="Arial"/>
                <w:b/>
                <w:sz w:val="24"/>
                <w:szCs w:val="24"/>
              </w:rPr>
            </w:pPr>
            <w:r>
              <w:rPr>
                <w:rFonts w:ascii="Arial" w:hAnsi="Arial" w:cs="Arial"/>
                <w:b/>
                <w:sz w:val="24"/>
                <w:szCs w:val="24"/>
              </w:rPr>
              <w:t>Link to Enabling Objectives</w:t>
            </w:r>
          </w:p>
          <w:p w14:paraId="4B8BDE99" w14:textId="77777777" w:rsidR="00911106" w:rsidRDefault="00911106" w:rsidP="00B03EBC">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FE783AD" w14:textId="77777777" w:rsidR="00911106" w:rsidRPr="00F5324A" w:rsidRDefault="00911106" w:rsidP="00B03EBC">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911106" w:rsidRPr="00034194" w14:paraId="719004FB" w14:textId="77777777" w:rsidTr="00B03EBC">
        <w:tc>
          <w:tcPr>
            <w:tcW w:w="1809" w:type="dxa"/>
            <w:vMerge/>
          </w:tcPr>
          <w:p w14:paraId="1D970C33" w14:textId="77777777" w:rsidR="00911106" w:rsidRPr="00034194" w:rsidRDefault="00911106" w:rsidP="00B03EBC">
            <w:pPr>
              <w:rPr>
                <w:rFonts w:ascii="Arial" w:hAnsi="Arial" w:cs="Arial"/>
                <w:b/>
                <w:sz w:val="24"/>
                <w:szCs w:val="24"/>
              </w:rPr>
            </w:pPr>
          </w:p>
        </w:tc>
        <w:tc>
          <w:tcPr>
            <w:tcW w:w="5812" w:type="dxa"/>
            <w:gridSpan w:val="2"/>
          </w:tcPr>
          <w:p w14:paraId="46BBCB15" w14:textId="77777777" w:rsidR="00911106" w:rsidRPr="00F5324A" w:rsidRDefault="00911106" w:rsidP="00B03EBC">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856024514"/>
            <w14:checkbox>
              <w14:checked w14:val="1"/>
              <w14:checkedState w14:val="2612" w14:font="MS Gothic"/>
              <w14:uncheckedState w14:val="2610" w14:font="MS Gothic"/>
            </w14:checkbox>
          </w:sdtPr>
          <w:sdtEndPr/>
          <w:sdtContent>
            <w:tc>
              <w:tcPr>
                <w:tcW w:w="1624" w:type="dxa"/>
              </w:tcPr>
              <w:p w14:paraId="2D6AB434" w14:textId="77777777" w:rsidR="00911106" w:rsidRPr="00F5324A" w:rsidRDefault="0091110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7BE49C10" w14:textId="77777777" w:rsidTr="00B03EBC">
        <w:tc>
          <w:tcPr>
            <w:tcW w:w="1809" w:type="dxa"/>
            <w:vMerge/>
          </w:tcPr>
          <w:p w14:paraId="3D1C0612" w14:textId="77777777" w:rsidR="00911106" w:rsidRPr="00034194" w:rsidRDefault="00911106" w:rsidP="00B03EBC">
            <w:pPr>
              <w:rPr>
                <w:rFonts w:ascii="Arial" w:hAnsi="Arial" w:cs="Arial"/>
                <w:b/>
                <w:sz w:val="24"/>
                <w:szCs w:val="24"/>
              </w:rPr>
            </w:pPr>
          </w:p>
        </w:tc>
        <w:tc>
          <w:tcPr>
            <w:tcW w:w="5812" w:type="dxa"/>
            <w:gridSpan w:val="2"/>
          </w:tcPr>
          <w:p w14:paraId="7721C829" w14:textId="77777777" w:rsidR="00911106" w:rsidRPr="00F5324A" w:rsidRDefault="00911106" w:rsidP="00B03EBC">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598551805"/>
            <w14:checkbox>
              <w14:checked w14:val="1"/>
              <w14:checkedState w14:val="2612" w14:font="MS Gothic"/>
              <w14:uncheckedState w14:val="2610" w14:font="MS Gothic"/>
            </w14:checkbox>
          </w:sdtPr>
          <w:sdtEndPr/>
          <w:sdtContent>
            <w:tc>
              <w:tcPr>
                <w:tcW w:w="1624" w:type="dxa"/>
              </w:tcPr>
              <w:p w14:paraId="6608D51D" w14:textId="77777777" w:rsidR="00911106" w:rsidRPr="00F5324A" w:rsidRDefault="004116B1"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36AAAAA9" w14:textId="77777777" w:rsidTr="00B03EBC">
        <w:tc>
          <w:tcPr>
            <w:tcW w:w="1809" w:type="dxa"/>
            <w:vMerge/>
          </w:tcPr>
          <w:p w14:paraId="0C440C8C" w14:textId="77777777" w:rsidR="00911106" w:rsidRPr="00034194" w:rsidRDefault="00911106" w:rsidP="00B03EBC">
            <w:pPr>
              <w:rPr>
                <w:rFonts w:ascii="Arial" w:hAnsi="Arial" w:cs="Arial"/>
                <w:b/>
                <w:sz w:val="24"/>
                <w:szCs w:val="24"/>
              </w:rPr>
            </w:pPr>
          </w:p>
        </w:tc>
        <w:tc>
          <w:tcPr>
            <w:tcW w:w="5812" w:type="dxa"/>
            <w:gridSpan w:val="2"/>
          </w:tcPr>
          <w:p w14:paraId="29A21EB8" w14:textId="77777777" w:rsidR="00911106" w:rsidRPr="00F5324A" w:rsidRDefault="00911106" w:rsidP="00B03EBC">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81442762"/>
            <w14:checkbox>
              <w14:checked w14:val="1"/>
              <w14:checkedState w14:val="2612" w14:font="MS Gothic"/>
              <w14:uncheckedState w14:val="2610" w14:font="MS Gothic"/>
            </w14:checkbox>
          </w:sdtPr>
          <w:sdtEndPr/>
          <w:sdtContent>
            <w:tc>
              <w:tcPr>
                <w:tcW w:w="1624" w:type="dxa"/>
              </w:tcPr>
              <w:p w14:paraId="4B8133BD" w14:textId="77777777" w:rsidR="00911106" w:rsidRPr="00F5324A" w:rsidRDefault="006C57FC"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3111C52D" w14:textId="77777777" w:rsidTr="00B03EBC">
        <w:tc>
          <w:tcPr>
            <w:tcW w:w="1809" w:type="dxa"/>
            <w:vMerge/>
          </w:tcPr>
          <w:p w14:paraId="4C61D66F" w14:textId="77777777" w:rsidR="00911106" w:rsidRPr="00034194" w:rsidRDefault="00911106" w:rsidP="00B03EBC">
            <w:pPr>
              <w:rPr>
                <w:rFonts w:ascii="Arial" w:hAnsi="Arial" w:cs="Arial"/>
                <w:b/>
                <w:sz w:val="24"/>
                <w:szCs w:val="24"/>
              </w:rPr>
            </w:pPr>
          </w:p>
        </w:tc>
        <w:tc>
          <w:tcPr>
            <w:tcW w:w="7436" w:type="dxa"/>
            <w:gridSpan w:val="3"/>
            <w:shd w:val="clear" w:color="auto" w:fill="BDD6EE" w:themeFill="accent1" w:themeFillTint="66"/>
          </w:tcPr>
          <w:p w14:paraId="606C2D46" w14:textId="77777777" w:rsidR="00911106" w:rsidRPr="00F5324A" w:rsidRDefault="00911106" w:rsidP="00B03EBC">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911106" w:rsidRPr="00034194" w14:paraId="2A1BB20E" w14:textId="77777777" w:rsidTr="00B03EBC">
        <w:tc>
          <w:tcPr>
            <w:tcW w:w="1809" w:type="dxa"/>
            <w:vMerge/>
          </w:tcPr>
          <w:p w14:paraId="11C614A9" w14:textId="77777777" w:rsidR="00911106" w:rsidRPr="00034194" w:rsidRDefault="00911106" w:rsidP="00B03EBC">
            <w:pPr>
              <w:rPr>
                <w:rFonts w:ascii="Arial" w:hAnsi="Arial" w:cs="Arial"/>
                <w:b/>
                <w:sz w:val="24"/>
                <w:szCs w:val="24"/>
              </w:rPr>
            </w:pPr>
          </w:p>
        </w:tc>
        <w:tc>
          <w:tcPr>
            <w:tcW w:w="5812" w:type="dxa"/>
            <w:gridSpan w:val="2"/>
          </w:tcPr>
          <w:p w14:paraId="77134B8B" w14:textId="77777777" w:rsidR="00911106" w:rsidRPr="00F5324A" w:rsidRDefault="00911106" w:rsidP="00B03EBC">
            <w:pPr>
              <w:rPr>
                <w:rFonts w:ascii="Arial" w:hAnsi="Arial" w:cs="Arial"/>
                <w:sz w:val="20"/>
                <w:szCs w:val="20"/>
              </w:rPr>
            </w:pPr>
            <w:r w:rsidRPr="00F5324A">
              <w:rPr>
                <w:rFonts w:ascii="Arial" w:hAnsi="Arial" w:cs="Arial"/>
                <w:sz w:val="20"/>
                <w:szCs w:val="20"/>
              </w:rPr>
              <w:t>Best Value Outcomes and High-Quality Care</w:t>
            </w:r>
          </w:p>
        </w:tc>
        <w:sdt>
          <w:sdtPr>
            <w:rPr>
              <w:rFonts w:ascii="Arial" w:hAnsi="Arial" w:cs="Arial"/>
              <w:sz w:val="20"/>
              <w:szCs w:val="20"/>
            </w:rPr>
            <w:id w:val="-534497712"/>
            <w14:checkbox>
              <w14:checked w14:val="1"/>
              <w14:checkedState w14:val="2612" w14:font="MS Gothic"/>
              <w14:uncheckedState w14:val="2610" w14:font="MS Gothic"/>
            </w14:checkbox>
          </w:sdtPr>
          <w:sdtEndPr/>
          <w:sdtContent>
            <w:tc>
              <w:tcPr>
                <w:tcW w:w="1624" w:type="dxa"/>
              </w:tcPr>
              <w:p w14:paraId="3A45FD85" w14:textId="77777777" w:rsidR="00911106" w:rsidRPr="00F5324A" w:rsidRDefault="0091110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6DC120C8" w14:textId="77777777" w:rsidTr="00B03EBC">
        <w:tc>
          <w:tcPr>
            <w:tcW w:w="1809" w:type="dxa"/>
            <w:vMerge/>
          </w:tcPr>
          <w:p w14:paraId="038A9BA8" w14:textId="77777777" w:rsidR="00911106" w:rsidRPr="00034194" w:rsidRDefault="00911106" w:rsidP="00B03EBC">
            <w:pPr>
              <w:rPr>
                <w:rFonts w:ascii="Arial" w:hAnsi="Arial" w:cs="Arial"/>
                <w:b/>
                <w:sz w:val="24"/>
                <w:szCs w:val="24"/>
              </w:rPr>
            </w:pPr>
          </w:p>
        </w:tc>
        <w:tc>
          <w:tcPr>
            <w:tcW w:w="5812" w:type="dxa"/>
            <w:gridSpan w:val="2"/>
          </w:tcPr>
          <w:p w14:paraId="778223F7" w14:textId="77777777" w:rsidR="00911106" w:rsidRPr="00F5324A" w:rsidRDefault="00911106" w:rsidP="00B03EBC">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257689724"/>
            <w14:checkbox>
              <w14:checked w14:val="1"/>
              <w14:checkedState w14:val="2612" w14:font="MS Gothic"/>
              <w14:uncheckedState w14:val="2610" w14:font="MS Gothic"/>
            </w14:checkbox>
          </w:sdtPr>
          <w:sdtEndPr/>
          <w:sdtContent>
            <w:tc>
              <w:tcPr>
                <w:tcW w:w="1624" w:type="dxa"/>
              </w:tcPr>
              <w:p w14:paraId="56AAB3D0" w14:textId="77777777" w:rsidR="00911106" w:rsidRPr="00F5324A" w:rsidRDefault="0091110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36BE8816" w14:textId="77777777" w:rsidTr="00B03EBC">
        <w:tc>
          <w:tcPr>
            <w:tcW w:w="1809" w:type="dxa"/>
            <w:vMerge/>
          </w:tcPr>
          <w:p w14:paraId="251379EA" w14:textId="77777777" w:rsidR="00911106" w:rsidRPr="00034194" w:rsidRDefault="00911106" w:rsidP="00B03EBC">
            <w:pPr>
              <w:rPr>
                <w:rFonts w:ascii="Arial" w:hAnsi="Arial" w:cs="Arial"/>
                <w:b/>
                <w:sz w:val="24"/>
                <w:szCs w:val="24"/>
              </w:rPr>
            </w:pPr>
          </w:p>
        </w:tc>
        <w:tc>
          <w:tcPr>
            <w:tcW w:w="5812" w:type="dxa"/>
            <w:gridSpan w:val="2"/>
          </w:tcPr>
          <w:p w14:paraId="7738D727" w14:textId="77777777" w:rsidR="00911106" w:rsidRPr="00F5324A" w:rsidRDefault="00911106" w:rsidP="00B03EBC">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384098028"/>
            <w14:checkbox>
              <w14:checked w14:val="1"/>
              <w14:checkedState w14:val="2612" w14:font="MS Gothic"/>
              <w14:uncheckedState w14:val="2610" w14:font="MS Gothic"/>
            </w14:checkbox>
          </w:sdtPr>
          <w:sdtEndPr/>
          <w:sdtContent>
            <w:tc>
              <w:tcPr>
                <w:tcW w:w="1624" w:type="dxa"/>
              </w:tcPr>
              <w:p w14:paraId="5AA2E881" w14:textId="77777777" w:rsidR="00911106" w:rsidRPr="00F5324A" w:rsidRDefault="0091110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05D8D143" w14:textId="77777777" w:rsidTr="00B03EBC">
        <w:tc>
          <w:tcPr>
            <w:tcW w:w="1809" w:type="dxa"/>
            <w:vMerge/>
          </w:tcPr>
          <w:p w14:paraId="46778B0F" w14:textId="77777777" w:rsidR="00911106" w:rsidRPr="00034194" w:rsidRDefault="00911106" w:rsidP="00B03EBC">
            <w:pPr>
              <w:rPr>
                <w:rFonts w:ascii="Arial" w:hAnsi="Arial" w:cs="Arial"/>
                <w:b/>
                <w:sz w:val="24"/>
                <w:szCs w:val="24"/>
              </w:rPr>
            </w:pPr>
          </w:p>
        </w:tc>
        <w:tc>
          <w:tcPr>
            <w:tcW w:w="5812" w:type="dxa"/>
            <w:gridSpan w:val="2"/>
          </w:tcPr>
          <w:p w14:paraId="731E9AD5" w14:textId="77777777" w:rsidR="00911106" w:rsidRPr="00F5324A" w:rsidRDefault="00911106" w:rsidP="00B03EBC">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935715890"/>
            <w14:checkbox>
              <w14:checked w14:val="1"/>
              <w14:checkedState w14:val="2612" w14:font="MS Gothic"/>
              <w14:uncheckedState w14:val="2610" w14:font="MS Gothic"/>
            </w14:checkbox>
          </w:sdtPr>
          <w:sdtEndPr/>
          <w:sdtContent>
            <w:tc>
              <w:tcPr>
                <w:tcW w:w="1624" w:type="dxa"/>
              </w:tcPr>
              <w:p w14:paraId="7826DC28" w14:textId="77777777" w:rsidR="00911106" w:rsidRPr="00F5324A" w:rsidRDefault="0091110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380BDD01" w14:textId="77777777" w:rsidTr="00B03EBC">
        <w:tc>
          <w:tcPr>
            <w:tcW w:w="1809" w:type="dxa"/>
            <w:vMerge/>
          </w:tcPr>
          <w:p w14:paraId="69E0AC03" w14:textId="77777777" w:rsidR="00911106" w:rsidRPr="00034194" w:rsidRDefault="00911106" w:rsidP="00B03EBC">
            <w:pPr>
              <w:rPr>
                <w:rFonts w:ascii="Arial" w:hAnsi="Arial" w:cs="Arial"/>
                <w:b/>
                <w:sz w:val="24"/>
                <w:szCs w:val="24"/>
              </w:rPr>
            </w:pPr>
          </w:p>
        </w:tc>
        <w:tc>
          <w:tcPr>
            <w:tcW w:w="5812" w:type="dxa"/>
            <w:gridSpan w:val="2"/>
          </w:tcPr>
          <w:p w14:paraId="6B33E387" w14:textId="77777777" w:rsidR="00911106" w:rsidRPr="00F5324A" w:rsidRDefault="00911106" w:rsidP="00B03EBC">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1284267664"/>
            <w14:checkbox>
              <w14:checked w14:val="1"/>
              <w14:checkedState w14:val="2612" w14:font="MS Gothic"/>
              <w14:uncheckedState w14:val="2610" w14:font="MS Gothic"/>
            </w14:checkbox>
          </w:sdtPr>
          <w:sdtEndPr/>
          <w:sdtContent>
            <w:tc>
              <w:tcPr>
                <w:tcW w:w="1624" w:type="dxa"/>
              </w:tcPr>
              <w:p w14:paraId="40AC9639" w14:textId="77777777" w:rsidR="00911106" w:rsidRPr="00F5324A" w:rsidRDefault="0091110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7F842CE2" w14:textId="77777777" w:rsidTr="00B03EBC">
        <w:tc>
          <w:tcPr>
            <w:tcW w:w="9245" w:type="dxa"/>
            <w:gridSpan w:val="4"/>
            <w:shd w:val="clear" w:color="auto" w:fill="D5DCE4" w:themeFill="text2" w:themeFillTint="33"/>
          </w:tcPr>
          <w:p w14:paraId="3A2A301A" w14:textId="77777777" w:rsidR="00911106" w:rsidRPr="00F5324A" w:rsidRDefault="00911106" w:rsidP="00B03EBC">
            <w:pPr>
              <w:rPr>
                <w:rFonts w:ascii="Arial" w:hAnsi="Arial" w:cs="Arial"/>
                <w:b/>
                <w:sz w:val="24"/>
                <w:szCs w:val="24"/>
              </w:rPr>
            </w:pPr>
            <w:r w:rsidRPr="00C95B3C">
              <w:rPr>
                <w:rFonts w:ascii="Arial" w:hAnsi="Arial" w:cs="Arial"/>
                <w:b/>
                <w:sz w:val="24"/>
                <w:szCs w:val="24"/>
              </w:rPr>
              <w:lastRenderedPageBreak/>
              <w:t>Health and Care Standards</w:t>
            </w:r>
          </w:p>
        </w:tc>
      </w:tr>
      <w:tr w:rsidR="00911106" w:rsidRPr="00034194" w14:paraId="5857306B" w14:textId="77777777" w:rsidTr="00B03EBC">
        <w:tc>
          <w:tcPr>
            <w:tcW w:w="1809" w:type="dxa"/>
            <w:vMerge w:val="restart"/>
          </w:tcPr>
          <w:p w14:paraId="0CBAD955" w14:textId="77777777" w:rsidR="00911106" w:rsidRPr="00C95B3C" w:rsidRDefault="00911106" w:rsidP="00B03EBC">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73055D6" w14:textId="77777777" w:rsidR="00911106" w:rsidRPr="00F5324A" w:rsidRDefault="00911106" w:rsidP="00B03EBC">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559621327"/>
            <w14:checkbox>
              <w14:checked w14:val="1"/>
              <w14:checkedState w14:val="2612" w14:font="MS Gothic"/>
              <w14:uncheckedState w14:val="2610" w14:font="MS Gothic"/>
            </w14:checkbox>
          </w:sdtPr>
          <w:sdtEndPr/>
          <w:sdtContent>
            <w:tc>
              <w:tcPr>
                <w:tcW w:w="1624" w:type="dxa"/>
              </w:tcPr>
              <w:p w14:paraId="1459E948" w14:textId="77777777" w:rsidR="00911106" w:rsidRPr="00C95B3C" w:rsidRDefault="00911106" w:rsidP="00B03EBC">
                <w:pPr>
                  <w:jc w:val="center"/>
                  <w:rPr>
                    <w:rFonts w:ascii="Arial" w:hAnsi="Arial" w:cs="Arial"/>
                    <w:sz w:val="18"/>
                    <w:szCs w:val="18"/>
                  </w:rPr>
                </w:pPr>
                <w:r>
                  <w:rPr>
                    <w:rFonts w:ascii="MS Gothic" w:eastAsia="MS Gothic" w:hAnsi="MS Gothic" w:cs="Arial" w:hint="eastAsia"/>
                    <w:sz w:val="20"/>
                    <w:szCs w:val="20"/>
                  </w:rPr>
                  <w:t>☒</w:t>
                </w:r>
              </w:p>
            </w:tc>
          </w:sdtContent>
        </w:sdt>
      </w:tr>
      <w:tr w:rsidR="00911106" w:rsidRPr="00034194" w14:paraId="67418ED9" w14:textId="77777777" w:rsidTr="00B03EBC">
        <w:tc>
          <w:tcPr>
            <w:tcW w:w="1809" w:type="dxa"/>
            <w:vMerge/>
          </w:tcPr>
          <w:p w14:paraId="23E95ABB" w14:textId="77777777" w:rsidR="00911106" w:rsidRPr="00FA0CA9" w:rsidRDefault="00911106" w:rsidP="00B03EBC">
            <w:pPr>
              <w:rPr>
                <w:rFonts w:ascii="Arial" w:hAnsi="Arial" w:cs="Arial"/>
                <w:b/>
                <w:sz w:val="24"/>
                <w:szCs w:val="24"/>
              </w:rPr>
            </w:pPr>
          </w:p>
        </w:tc>
        <w:tc>
          <w:tcPr>
            <w:tcW w:w="5812" w:type="dxa"/>
            <w:gridSpan w:val="2"/>
          </w:tcPr>
          <w:p w14:paraId="4A4A73F3" w14:textId="77777777" w:rsidR="00911106" w:rsidRPr="00F5324A" w:rsidRDefault="00911106" w:rsidP="00B03EBC">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815327879"/>
            <w14:checkbox>
              <w14:checked w14:val="1"/>
              <w14:checkedState w14:val="2612" w14:font="MS Gothic"/>
              <w14:uncheckedState w14:val="2610" w14:font="MS Gothic"/>
            </w14:checkbox>
          </w:sdtPr>
          <w:sdtEndPr/>
          <w:sdtContent>
            <w:tc>
              <w:tcPr>
                <w:tcW w:w="1624" w:type="dxa"/>
              </w:tcPr>
              <w:p w14:paraId="254F1E13"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2D27671C" w14:textId="77777777" w:rsidTr="00B03EBC">
        <w:tc>
          <w:tcPr>
            <w:tcW w:w="1809" w:type="dxa"/>
            <w:vMerge/>
          </w:tcPr>
          <w:p w14:paraId="591213C4" w14:textId="77777777" w:rsidR="00911106" w:rsidRPr="00FA0CA9" w:rsidRDefault="00911106" w:rsidP="00B03EBC">
            <w:pPr>
              <w:rPr>
                <w:rFonts w:ascii="Arial" w:hAnsi="Arial" w:cs="Arial"/>
                <w:b/>
                <w:sz w:val="24"/>
                <w:szCs w:val="24"/>
              </w:rPr>
            </w:pPr>
          </w:p>
        </w:tc>
        <w:tc>
          <w:tcPr>
            <w:tcW w:w="5812" w:type="dxa"/>
            <w:gridSpan w:val="2"/>
          </w:tcPr>
          <w:p w14:paraId="258D267D" w14:textId="77777777" w:rsidR="00911106" w:rsidRPr="00F5324A" w:rsidRDefault="00911106" w:rsidP="00B03EBC">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340441603"/>
            <w14:checkbox>
              <w14:checked w14:val="1"/>
              <w14:checkedState w14:val="2612" w14:font="MS Gothic"/>
              <w14:uncheckedState w14:val="2610" w14:font="MS Gothic"/>
            </w14:checkbox>
          </w:sdtPr>
          <w:sdtEndPr/>
          <w:sdtContent>
            <w:tc>
              <w:tcPr>
                <w:tcW w:w="1624" w:type="dxa"/>
              </w:tcPr>
              <w:p w14:paraId="330A4C8C"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4353A69A" w14:textId="77777777" w:rsidTr="00B03EBC">
        <w:tc>
          <w:tcPr>
            <w:tcW w:w="1809" w:type="dxa"/>
            <w:vMerge/>
          </w:tcPr>
          <w:p w14:paraId="5BAB6540" w14:textId="77777777" w:rsidR="00911106" w:rsidRPr="00FA0CA9" w:rsidRDefault="00911106" w:rsidP="00B03EBC">
            <w:pPr>
              <w:rPr>
                <w:rFonts w:ascii="Arial" w:hAnsi="Arial" w:cs="Arial"/>
                <w:b/>
                <w:sz w:val="24"/>
                <w:szCs w:val="24"/>
              </w:rPr>
            </w:pPr>
          </w:p>
        </w:tc>
        <w:tc>
          <w:tcPr>
            <w:tcW w:w="5812" w:type="dxa"/>
            <w:gridSpan w:val="2"/>
          </w:tcPr>
          <w:p w14:paraId="59583E69" w14:textId="77777777" w:rsidR="00911106" w:rsidRPr="00F5324A" w:rsidRDefault="00911106" w:rsidP="00B03EBC">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775905936"/>
            <w14:checkbox>
              <w14:checked w14:val="1"/>
              <w14:checkedState w14:val="2612" w14:font="MS Gothic"/>
              <w14:uncheckedState w14:val="2610" w14:font="MS Gothic"/>
            </w14:checkbox>
          </w:sdtPr>
          <w:sdtEndPr/>
          <w:sdtContent>
            <w:tc>
              <w:tcPr>
                <w:tcW w:w="1624" w:type="dxa"/>
              </w:tcPr>
              <w:p w14:paraId="295F2D25"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47BAA6BF" w14:textId="77777777" w:rsidTr="00B03EBC">
        <w:tc>
          <w:tcPr>
            <w:tcW w:w="1809" w:type="dxa"/>
            <w:vMerge/>
          </w:tcPr>
          <w:p w14:paraId="7B2B4AB1" w14:textId="77777777" w:rsidR="00911106" w:rsidRPr="00FA0CA9" w:rsidRDefault="00911106" w:rsidP="00B03EBC">
            <w:pPr>
              <w:rPr>
                <w:rFonts w:ascii="Arial" w:hAnsi="Arial" w:cs="Arial"/>
                <w:b/>
                <w:sz w:val="24"/>
                <w:szCs w:val="24"/>
              </w:rPr>
            </w:pPr>
          </w:p>
        </w:tc>
        <w:tc>
          <w:tcPr>
            <w:tcW w:w="5812" w:type="dxa"/>
            <w:gridSpan w:val="2"/>
          </w:tcPr>
          <w:p w14:paraId="46DD65F5" w14:textId="77777777" w:rsidR="00911106" w:rsidRPr="00F5324A" w:rsidRDefault="00911106" w:rsidP="00B03EBC">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489939064"/>
            <w14:checkbox>
              <w14:checked w14:val="1"/>
              <w14:checkedState w14:val="2612" w14:font="MS Gothic"/>
              <w14:uncheckedState w14:val="2610" w14:font="MS Gothic"/>
            </w14:checkbox>
          </w:sdtPr>
          <w:sdtEndPr/>
          <w:sdtContent>
            <w:tc>
              <w:tcPr>
                <w:tcW w:w="1624" w:type="dxa"/>
              </w:tcPr>
              <w:p w14:paraId="369D3302"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0304CA81" w14:textId="77777777" w:rsidTr="00B03EBC">
        <w:tc>
          <w:tcPr>
            <w:tcW w:w="1809" w:type="dxa"/>
            <w:vMerge/>
          </w:tcPr>
          <w:p w14:paraId="5E9BD11D" w14:textId="77777777" w:rsidR="00911106" w:rsidRPr="00FA0CA9" w:rsidRDefault="00911106" w:rsidP="00B03EBC">
            <w:pPr>
              <w:rPr>
                <w:rFonts w:ascii="Arial" w:hAnsi="Arial" w:cs="Arial"/>
                <w:b/>
                <w:sz w:val="24"/>
                <w:szCs w:val="24"/>
              </w:rPr>
            </w:pPr>
          </w:p>
        </w:tc>
        <w:tc>
          <w:tcPr>
            <w:tcW w:w="5812" w:type="dxa"/>
            <w:gridSpan w:val="2"/>
          </w:tcPr>
          <w:p w14:paraId="1AB23CAC" w14:textId="77777777" w:rsidR="00911106" w:rsidRPr="00F5324A" w:rsidRDefault="00911106" w:rsidP="00B03EBC">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542212375"/>
            <w14:checkbox>
              <w14:checked w14:val="1"/>
              <w14:checkedState w14:val="2612" w14:font="MS Gothic"/>
              <w14:uncheckedState w14:val="2610" w14:font="MS Gothic"/>
            </w14:checkbox>
          </w:sdtPr>
          <w:sdtEndPr/>
          <w:sdtContent>
            <w:tc>
              <w:tcPr>
                <w:tcW w:w="1624" w:type="dxa"/>
              </w:tcPr>
              <w:p w14:paraId="42CE64FB"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4DBA0D4F" w14:textId="77777777" w:rsidTr="00B03EBC">
        <w:tc>
          <w:tcPr>
            <w:tcW w:w="1809" w:type="dxa"/>
            <w:vMerge/>
          </w:tcPr>
          <w:p w14:paraId="69D957C1" w14:textId="77777777" w:rsidR="00911106" w:rsidRPr="00FA0CA9" w:rsidRDefault="00911106" w:rsidP="00B03EBC">
            <w:pPr>
              <w:rPr>
                <w:rFonts w:ascii="Arial" w:hAnsi="Arial" w:cs="Arial"/>
                <w:b/>
                <w:sz w:val="24"/>
                <w:szCs w:val="24"/>
              </w:rPr>
            </w:pPr>
          </w:p>
        </w:tc>
        <w:tc>
          <w:tcPr>
            <w:tcW w:w="5812" w:type="dxa"/>
            <w:gridSpan w:val="2"/>
          </w:tcPr>
          <w:p w14:paraId="52087D5A" w14:textId="77777777" w:rsidR="00911106" w:rsidRPr="00F5324A" w:rsidRDefault="00911106" w:rsidP="00B03EBC">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47111723"/>
            <w14:checkbox>
              <w14:checked w14:val="1"/>
              <w14:checkedState w14:val="2612" w14:font="MS Gothic"/>
              <w14:uncheckedState w14:val="2610" w14:font="MS Gothic"/>
            </w14:checkbox>
          </w:sdtPr>
          <w:sdtEndPr/>
          <w:sdtContent>
            <w:tc>
              <w:tcPr>
                <w:tcW w:w="1624" w:type="dxa"/>
              </w:tcPr>
              <w:p w14:paraId="2ABDC84D"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3550A900" w14:textId="77777777" w:rsidTr="00B03EBC">
        <w:tc>
          <w:tcPr>
            <w:tcW w:w="9245" w:type="dxa"/>
            <w:gridSpan w:val="4"/>
            <w:shd w:val="clear" w:color="auto" w:fill="D5DCE4" w:themeFill="text2" w:themeFillTint="33"/>
          </w:tcPr>
          <w:p w14:paraId="759D79A5" w14:textId="77777777" w:rsidR="00911106" w:rsidRPr="00BE20AA" w:rsidRDefault="00911106" w:rsidP="00B03EBC">
            <w:pPr>
              <w:rPr>
                <w:rFonts w:ascii="Arial" w:hAnsi="Arial" w:cs="Arial"/>
                <w:b/>
                <w:sz w:val="24"/>
                <w:szCs w:val="24"/>
              </w:rPr>
            </w:pPr>
            <w:r w:rsidRPr="00BE20AA">
              <w:rPr>
                <w:rFonts w:ascii="Arial" w:hAnsi="Arial" w:cs="Arial"/>
                <w:b/>
                <w:sz w:val="24"/>
                <w:szCs w:val="24"/>
              </w:rPr>
              <w:t>Quality, Safety and Patient Experience</w:t>
            </w:r>
          </w:p>
        </w:tc>
      </w:tr>
      <w:tr w:rsidR="00911106" w:rsidRPr="00034194" w14:paraId="44FBE92D" w14:textId="77777777" w:rsidTr="00B03EBC">
        <w:tc>
          <w:tcPr>
            <w:tcW w:w="9245" w:type="dxa"/>
            <w:gridSpan w:val="4"/>
          </w:tcPr>
          <w:p w14:paraId="72703ACA" w14:textId="77777777" w:rsidR="00911106" w:rsidRPr="008B2F15" w:rsidRDefault="00911106" w:rsidP="00B03EBC">
            <w:pPr>
              <w:rPr>
                <w:rFonts w:ascii="Arial" w:hAnsi="Arial" w:cs="Arial"/>
                <w:sz w:val="24"/>
                <w:szCs w:val="24"/>
              </w:rPr>
            </w:pPr>
            <w:r w:rsidRPr="008B2F15">
              <w:rPr>
                <w:rFonts w:ascii="Arial" w:hAnsi="Arial" w:cs="Arial"/>
                <w:sz w:val="24"/>
                <w:szCs w:val="24"/>
              </w:rPr>
              <w:t>The aim of the Suicide Quality Project is to aid suicide prevention underpinned by</w:t>
            </w:r>
            <w:r>
              <w:rPr>
                <w:rFonts w:ascii="Arial" w:hAnsi="Arial" w:cs="Arial"/>
                <w:sz w:val="24"/>
                <w:szCs w:val="24"/>
              </w:rPr>
              <w:t xml:space="preserve"> the Welsh Government Strategy </w:t>
            </w:r>
            <w:r>
              <w:rPr>
                <w:rFonts w:ascii="Arial" w:hAnsi="Arial" w:cs="Arial"/>
                <w:i/>
                <w:sz w:val="24"/>
                <w:szCs w:val="24"/>
              </w:rPr>
              <w:t>Talk to me 2</w:t>
            </w:r>
            <w:r w:rsidRPr="008B2F15">
              <w:rPr>
                <w:rFonts w:ascii="Arial" w:hAnsi="Arial" w:cs="Arial"/>
                <w:sz w:val="24"/>
                <w:szCs w:val="24"/>
              </w:rPr>
              <w:t xml:space="preserve"> and appropriate NICE guidelines.  </w:t>
            </w:r>
          </w:p>
          <w:p w14:paraId="568C56C3" w14:textId="77777777" w:rsidR="00911106" w:rsidRPr="00BE20AA" w:rsidRDefault="00911106" w:rsidP="007A4C16">
            <w:pPr>
              <w:pStyle w:val="ListParagraph"/>
              <w:numPr>
                <w:ilvl w:val="0"/>
                <w:numId w:val="11"/>
              </w:numPr>
              <w:rPr>
                <w:rFonts w:ascii="Arial" w:hAnsi="Arial" w:cs="Arial"/>
                <w:sz w:val="24"/>
                <w:szCs w:val="24"/>
              </w:rPr>
            </w:pPr>
            <w:r>
              <w:rPr>
                <w:rFonts w:ascii="Arial" w:hAnsi="Arial" w:cs="Arial"/>
                <w:sz w:val="24"/>
                <w:szCs w:val="24"/>
              </w:rPr>
              <w:t>Educating a w</w:t>
            </w:r>
            <w:r w:rsidRPr="00BE20AA">
              <w:rPr>
                <w:rFonts w:ascii="Arial" w:hAnsi="Arial" w:cs="Arial"/>
                <w:sz w:val="24"/>
                <w:szCs w:val="24"/>
              </w:rPr>
              <w:t>orkforce to recognise the early signs &amp; symptoms of an acute depressive illness.</w:t>
            </w:r>
          </w:p>
          <w:p w14:paraId="60E94896" w14:textId="77777777" w:rsidR="00911106" w:rsidRPr="00BE20AA" w:rsidRDefault="00911106" w:rsidP="007A4C16">
            <w:pPr>
              <w:pStyle w:val="ListParagraph"/>
              <w:numPr>
                <w:ilvl w:val="0"/>
                <w:numId w:val="11"/>
              </w:numPr>
              <w:rPr>
                <w:rFonts w:ascii="Arial" w:hAnsi="Arial" w:cs="Arial"/>
                <w:sz w:val="24"/>
                <w:szCs w:val="24"/>
              </w:rPr>
            </w:pPr>
            <w:r w:rsidRPr="00BE20AA">
              <w:rPr>
                <w:rFonts w:ascii="Arial" w:hAnsi="Arial" w:cs="Arial"/>
                <w:sz w:val="24"/>
                <w:szCs w:val="24"/>
              </w:rPr>
              <w:t xml:space="preserve">Compassionate employer with recognition of suicide risk throughout all tiers of management and clinical staff </w:t>
            </w:r>
          </w:p>
          <w:p w14:paraId="709282D9" w14:textId="77777777" w:rsidR="00911106" w:rsidRPr="00BE20AA" w:rsidRDefault="00911106" w:rsidP="007A4C16">
            <w:pPr>
              <w:pStyle w:val="ListParagraph"/>
              <w:numPr>
                <w:ilvl w:val="0"/>
                <w:numId w:val="10"/>
              </w:numPr>
              <w:rPr>
                <w:rFonts w:ascii="Arial" w:hAnsi="Arial" w:cs="Arial"/>
                <w:b/>
                <w:sz w:val="24"/>
                <w:szCs w:val="24"/>
              </w:rPr>
            </w:pPr>
            <w:r>
              <w:rPr>
                <w:rFonts w:ascii="Arial" w:hAnsi="Arial" w:cs="Arial"/>
                <w:sz w:val="24"/>
                <w:szCs w:val="24"/>
              </w:rPr>
              <w:t>Educate a workforce who are able to recognise early indicators of suicide &amp; self-harm amongst the population we serve and staff groups.</w:t>
            </w:r>
          </w:p>
          <w:p w14:paraId="3FB2AF4D" w14:textId="77777777" w:rsidR="00911106" w:rsidRPr="009F4393" w:rsidRDefault="00911106" w:rsidP="00B03EBC">
            <w:pPr>
              <w:rPr>
                <w:rFonts w:ascii="Arial" w:hAnsi="Arial" w:cs="Arial"/>
                <w:b/>
                <w:sz w:val="24"/>
                <w:szCs w:val="24"/>
              </w:rPr>
            </w:pPr>
          </w:p>
        </w:tc>
      </w:tr>
      <w:tr w:rsidR="00911106" w:rsidRPr="00034194" w14:paraId="54019E16" w14:textId="77777777" w:rsidTr="00B03EBC">
        <w:tc>
          <w:tcPr>
            <w:tcW w:w="9245" w:type="dxa"/>
            <w:gridSpan w:val="4"/>
            <w:shd w:val="clear" w:color="auto" w:fill="D5DCE4" w:themeFill="text2" w:themeFillTint="33"/>
          </w:tcPr>
          <w:p w14:paraId="0F2D32C6" w14:textId="77777777" w:rsidR="00911106" w:rsidRPr="00FA0CA9" w:rsidRDefault="00911106" w:rsidP="00B03EBC">
            <w:pPr>
              <w:rPr>
                <w:rFonts w:ascii="Arial" w:hAnsi="Arial" w:cs="Arial"/>
                <w:b/>
                <w:sz w:val="24"/>
                <w:szCs w:val="24"/>
              </w:rPr>
            </w:pPr>
            <w:r w:rsidRPr="00FA0CA9">
              <w:rPr>
                <w:rFonts w:ascii="Arial" w:hAnsi="Arial" w:cs="Arial"/>
                <w:b/>
                <w:sz w:val="24"/>
                <w:szCs w:val="24"/>
              </w:rPr>
              <w:t>Financial Implications</w:t>
            </w:r>
          </w:p>
        </w:tc>
      </w:tr>
      <w:tr w:rsidR="00911106" w:rsidRPr="00034194" w14:paraId="5DFD615A" w14:textId="77777777" w:rsidTr="00B03EBC">
        <w:tc>
          <w:tcPr>
            <w:tcW w:w="9245" w:type="dxa"/>
            <w:gridSpan w:val="4"/>
          </w:tcPr>
          <w:p w14:paraId="5D1A88C2" w14:textId="77777777" w:rsidR="00911106" w:rsidRPr="00FA0CA9" w:rsidRDefault="00F905B0" w:rsidP="00B03EBC">
            <w:pPr>
              <w:ind w:right="96"/>
              <w:rPr>
                <w:rFonts w:ascii="Arial" w:hAnsi="Arial" w:cs="Arial"/>
                <w:color w:val="FF0000"/>
                <w:sz w:val="24"/>
                <w:szCs w:val="24"/>
              </w:rPr>
            </w:pPr>
            <w:r>
              <w:rPr>
                <w:rFonts w:ascii="Arial" w:hAnsi="Arial" w:cs="Arial"/>
                <w:sz w:val="24"/>
                <w:szCs w:val="24"/>
              </w:rPr>
              <w:t>As noted above</w:t>
            </w:r>
          </w:p>
        </w:tc>
      </w:tr>
      <w:tr w:rsidR="00911106" w:rsidRPr="00BC241D" w14:paraId="1A468673" w14:textId="77777777" w:rsidTr="00B03EBC">
        <w:tc>
          <w:tcPr>
            <w:tcW w:w="9245" w:type="dxa"/>
            <w:gridSpan w:val="4"/>
            <w:shd w:val="clear" w:color="auto" w:fill="D5DCE4" w:themeFill="text2" w:themeFillTint="33"/>
          </w:tcPr>
          <w:p w14:paraId="5C8CA298" w14:textId="77777777" w:rsidR="00911106" w:rsidRPr="00FA0CA9" w:rsidRDefault="00911106" w:rsidP="00B03EBC">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911106" w:rsidRPr="00034194" w14:paraId="15051E09" w14:textId="77777777" w:rsidTr="00B03EBC">
        <w:tc>
          <w:tcPr>
            <w:tcW w:w="9245" w:type="dxa"/>
            <w:gridSpan w:val="4"/>
          </w:tcPr>
          <w:p w14:paraId="1EA0AC77" w14:textId="77777777" w:rsidR="00911106" w:rsidRPr="000F3DF5" w:rsidRDefault="00911106" w:rsidP="00B03EBC">
            <w:pPr>
              <w:spacing w:after="160" w:line="259" w:lineRule="auto"/>
              <w:rPr>
                <w:rFonts w:ascii="Arial" w:hAnsi="Arial" w:cs="Arial"/>
                <w:sz w:val="24"/>
                <w:szCs w:val="24"/>
              </w:rPr>
            </w:pPr>
            <w:r>
              <w:rPr>
                <w:rFonts w:ascii="Arial" w:hAnsi="Arial" w:cs="Arial"/>
                <w:sz w:val="24"/>
                <w:szCs w:val="24"/>
              </w:rPr>
              <w:t>None identified.</w:t>
            </w:r>
          </w:p>
        </w:tc>
      </w:tr>
      <w:tr w:rsidR="00911106" w:rsidRPr="00DA76AD" w14:paraId="3041AF08" w14:textId="77777777" w:rsidTr="00B03EBC">
        <w:tc>
          <w:tcPr>
            <w:tcW w:w="9245" w:type="dxa"/>
            <w:gridSpan w:val="4"/>
            <w:shd w:val="clear" w:color="auto" w:fill="D5DCE4" w:themeFill="text2" w:themeFillTint="33"/>
          </w:tcPr>
          <w:p w14:paraId="005DF9B8" w14:textId="77777777" w:rsidR="00911106" w:rsidRPr="00FA0CA9" w:rsidRDefault="00911106" w:rsidP="00B03EBC">
            <w:pPr>
              <w:ind w:right="96"/>
              <w:rPr>
                <w:rFonts w:ascii="Arial" w:hAnsi="Arial" w:cs="Arial"/>
                <w:b/>
                <w:color w:val="FF0000"/>
                <w:sz w:val="24"/>
                <w:szCs w:val="24"/>
              </w:rPr>
            </w:pPr>
            <w:r w:rsidRPr="00FA0CA9">
              <w:rPr>
                <w:rFonts w:ascii="Arial" w:hAnsi="Arial" w:cs="Arial"/>
                <w:b/>
                <w:sz w:val="24"/>
                <w:szCs w:val="24"/>
              </w:rPr>
              <w:t>Staffing Implications</w:t>
            </w:r>
          </w:p>
        </w:tc>
      </w:tr>
      <w:tr w:rsidR="00911106" w:rsidRPr="00034194" w14:paraId="77CE6292" w14:textId="77777777" w:rsidTr="00B03EBC">
        <w:tc>
          <w:tcPr>
            <w:tcW w:w="9245" w:type="dxa"/>
            <w:gridSpan w:val="4"/>
          </w:tcPr>
          <w:p w14:paraId="62E49FAC" w14:textId="77777777" w:rsidR="00911106" w:rsidRPr="00FA0CA9" w:rsidRDefault="00911106" w:rsidP="00B03EBC">
            <w:pPr>
              <w:ind w:right="96"/>
              <w:rPr>
                <w:rFonts w:ascii="Arial" w:hAnsi="Arial" w:cs="Arial"/>
                <w:color w:val="FF0000"/>
                <w:sz w:val="24"/>
                <w:szCs w:val="24"/>
              </w:rPr>
            </w:pPr>
            <w:r>
              <w:rPr>
                <w:rFonts w:ascii="Arial" w:hAnsi="Arial" w:cs="Arial"/>
                <w:sz w:val="24"/>
                <w:szCs w:val="24"/>
              </w:rPr>
              <w:t xml:space="preserve">Staff Mental Health, </w:t>
            </w:r>
            <w:r w:rsidR="006D1FAD">
              <w:rPr>
                <w:rFonts w:ascii="Arial" w:hAnsi="Arial" w:cs="Arial"/>
                <w:sz w:val="24"/>
                <w:szCs w:val="24"/>
              </w:rPr>
              <w:t xml:space="preserve">Staff Suicide, </w:t>
            </w:r>
            <w:r>
              <w:rPr>
                <w:rFonts w:ascii="Arial" w:hAnsi="Arial" w:cs="Arial"/>
                <w:sz w:val="24"/>
                <w:szCs w:val="24"/>
              </w:rPr>
              <w:t>Moral Trauma, absenteeism, present</w:t>
            </w:r>
            <w:r w:rsidR="001E1659">
              <w:rPr>
                <w:rFonts w:ascii="Arial" w:hAnsi="Arial" w:cs="Arial"/>
                <w:sz w:val="24"/>
                <w:szCs w:val="24"/>
              </w:rPr>
              <w:t xml:space="preserve">ism, and compassionate fatigue. </w:t>
            </w:r>
          </w:p>
        </w:tc>
      </w:tr>
      <w:tr w:rsidR="00911106" w:rsidRPr="00034194" w14:paraId="3161AD23" w14:textId="77777777" w:rsidTr="00B03EBC">
        <w:tc>
          <w:tcPr>
            <w:tcW w:w="9245" w:type="dxa"/>
            <w:gridSpan w:val="4"/>
            <w:shd w:val="clear" w:color="auto" w:fill="D5DCE4" w:themeFill="text2" w:themeFillTint="33"/>
          </w:tcPr>
          <w:p w14:paraId="43A87A1E" w14:textId="77777777" w:rsidR="00911106" w:rsidRPr="00FA0CA9" w:rsidRDefault="00911106" w:rsidP="00B03EBC">
            <w:pPr>
              <w:ind w:right="96"/>
              <w:rPr>
                <w:rFonts w:ascii="Arial" w:hAnsi="Arial" w:cs="Arial"/>
                <w:b/>
                <w:color w:val="FF0000"/>
                <w:sz w:val="24"/>
                <w:szCs w:val="24"/>
              </w:rPr>
            </w:pPr>
            <w:r w:rsidRPr="00BE20AA">
              <w:rPr>
                <w:rFonts w:ascii="Arial" w:hAnsi="Arial" w:cs="Arial"/>
                <w:b/>
                <w:sz w:val="24"/>
                <w:szCs w:val="24"/>
              </w:rPr>
              <w:t>Long Term Implications (including the impact of the Well-being of Future Generations (Wales) Act 2015</w:t>
            </w:r>
            <w:r w:rsidRPr="003B3943">
              <w:rPr>
                <w:rFonts w:ascii="Arial" w:hAnsi="Arial" w:cs="Arial"/>
                <w:b/>
                <w:sz w:val="24"/>
                <w:szCs w:val="24"/>
              </w:rPr>
              <w:t>)</w:t>
            </w:r>
          </w:p>
        </w:tc>
      </w:tr>
      <w:tr w:rsidR="00911106" w:rsidRPr="00034194" w14:paraId="64682EFB" w14:textId="77777777" w:rsidTr="00B03EBC">
        <w:tc>
          <w:tcPr>
            <w:tcW w:w="9245" w:type="dxa"/>
            <w:gridSpan w:val="4"/>
          </w:tcPr>
          <w:p w14:paraId="0B3BE232" w14:textId="77777777" w:rsidR="00911106" w:rsidRDefault="00911106" w:rsidP="00B03EBC">
            <w:pPr>
              <w:ind w:right="96"/>
              <w:rPr>
                <w:rFonts w:ascii="Arial" w:hAnsi="Arial" w:cs="Arial"/>
                <w:color w:val="000000" w:themeColor="text1"/>
                <w:sz w:val="24"/>
                <w:szCs w:val="24"/>
              </w:rPr>
            </w:pPr>
            <w:r>
              <w:rPr>
                <w:rFonts w:ascii="Arial" w:hAnsi="Arial" w:cs="Arial"/>
                <w:color w:val="000000" w:themeColor="text1"/>
                <w:sz w:val="24"/>
                <w:szCs w:val="24"/>
              </w:rPr>
              <w:t xml:space="preserve">To continue to educate stakeholders on suicide prevention and awareness underpinned by the Welsh Governments Talk to me 2 Strategy:  </w:t>
            </w:r>
          </w:p>
          <w:p w14:paraId="136160C6" w14:textId="77777777" w:rsidR="00911106" w:rsidRPr="0094408F" w:rsidRDefault="00911106" w:rsidP="007A4C16">
            <w:pPr>
              <w:pStyle w:val="ListParagraph"/>
              <w:numPr>
                <w:ilvl w:val="0"/>
                <w:numId w:val="10"/>
              </w:numPr>
              <w:ind w:right="96"/>
              <w:rPr>
                <w:rFonts w:ascii="Arial" w:hAnsi="Arial" w:cs="Arial"/>
                <w:color w:val="000000" w:themeColor="text1"/>
                <w:sz w:val="24"/>
                <w:szCs w:val="24"/>
              </w:rPr>
            </w:pPr>
            <w:r w:rsidRPr="0094408F">
              <w:rPr>
                <w:rFonts w:ascii="Arial" w:hAnsi="Arial" w:cs="Arial"/>
                <w:color w:val="000000"/>
                <w:sz w:val="24"/>
                <w:szCs w:val="24"/>
              </w:rPr>
              <w:t>Local Health Boards &amp; Local Authorities working in partnership with the 3</w:t>
            </w:r>
            <w:r w:rsidRPr="0094408F">
              <w:rPr>
                <w:rFonts w:ascii="Arial" w:hAnsi="Arial" w:cs="Arial"/>
                <w:color w:val="000000"/>
                <w:sz w:val="24"/>
                <w:szCs w:val="24"/>
                <w:vertAlign w:val="superscript"/>
              </w:rPr>
              <w:t>rd</w:t>
            </w:r>
            <w:r w:rsidRPr="0094408F">
              <w:rPr>
                <w:rFonts w:ascii="Arial" w:hAnsi="Arial" w:cs="Arial"/>
                <w:color w:val="000000"/>
                <w:sz w:val="24"/>
                <w:szCs w:val="24"/>
              </w:rPr>
              <w:t xml:space="preserve"> sector, service users with lived experience, clinicians, and professionals. </w:t>
            </w:r>
          </w:p>
          <w:p w14:paraId="19CA3FC8" w14:textId="77777777" w:rsidR="00911106" w:rsidRPr="0094408F" w:rsidRDefault="00911106" w:rsidP="007A4C16">
            <w:pPr>
              <w:pStyle w:val="ListParagraph"/>
              <w:numPr>
                <w:ilvl w:val="0"/>
                <w:numId w:val="10"/>
              </w:numPr>
              <w:ind w:right="96"/>
              <w:rPr>
                <w:rFonts w:ascii="Arial" w:hAnsi="Arial" w:cs="Arial"/>
                <w:color w:val="000000" w:themeColor="text1"/>
                <w:sz w:val="24"/>
                <w:szCs w:val="24"/>
              </w:rPr>
            </w:pPr>
            <w:r w:rsidRPr="0094408F">
              <w:rPr>
                <w:rFonts w:ascii="Arial" w:hAnsi="Arial" w:cs="Arial"/>
                <w:color w:val="000000"/>
                <w:sz w:val="24"/>
                <w:szCs w:val="24"/>
              </w:rPr>
              <w:t>Focus on priority care providers, priority places and priority people.</w:t>
            </w:r>
          </w:p>
          <w:p w14:paraId="7EFDA9CE" w14:textId="77777777" w:rsidR="00911106" w:rsidRPr="0094408F" w:rsidRDefault="00911106" w:rsidP="007A4C16">
            <w:pPr>
              <w:pStyle w:val="ListParagraph"/>
              <w:numPr>
                <w:ilvl w:val="0"/>
                <w:numId w:val="10"/>
              </w:numPr>
              <w:ind w:right="96"/>
              <w:rPr>
                <w:rFonts w:ascii="Arial" w:hAnsi="Arial" w:cs="Arial"/>
                <w:color w:val="000000" w:themeColor="text1"/>
                <w:sz w:val="24"/>
                <w:szCs w:val="24"/>
              </w:rPr>
            </w:pPr>
            <w:r w:rsidRPr="0094408F">
              <w:rPr>
                <w:rFonts w:ascii="Arial" w:hAnsi="Arial" w:cs="Arial"/>
                <w:color w:val="000000" w:themeColor="text1"/>
                <w:sz w:val="24"/>
                <w:szCs w:val="24"/>
              </w:rPr>
              <w:t>Knowing the signs, asking the question, and signposting to timely resources and support.</w:t>
            </w:r>
          </w:p>
        </w:tc>
      </w:tr>
      <w:tr w:rsidR="00911106" w:rsidRPr="00034194" w14:paraId="0B652A9A" w14:textId="77777777" w:rsidTr="00B03EBC">
        <w:tc>
          <w:tcPr>
            <w:tcW w:w="2470" w:type="dxa"/>
            <w:gridSpan w:val="2"/>
          </w:tcPr>
          <w:p w14:paraId="0BDF49CC" w14:textId="77777777" w:rsidR="00911106" w:rsidRPr="00FA0CA9" w:rsidRDefault="00911106" w:rsidP="00B03EB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01EDF32" w14:textId="77777777" w:rsidR="00B80CC1" w:rsidRPr="00B41DE4" w:rsidRDefault="00F905B0" w:rsidP="00B80CC1">
            <w:pPr>
              <w:ind w:right="96"/>
              <w:rPr>
                <w:rFonts w:ascii="Arial" w:hAnsi="Arial" w:cs="Arial"/>
                <w:sz w:val="24"/>
                <w:szCs w:val="24"/>
              </w:rPr>
            </w:pPr>
            <w:r>
              <w:rPr>
                <w:rFonts w:ascii="Arial" w:hAnsi="Arial" w:cs="Arial"/>
                <w:sz w:val="24"/>
                <w:szCs w:val="24"/>
              </w:rPr>
              <w:t>Managemen</w:t>
            </w:r>
            <w:r w:rsidR="000860E2">
              <w:rPr>
                <w:rFonts w:ascii="Arial" w:hAnsi="Arial" w:cs="Arial"/>
                <w:sz w:val="24"/>
                <w:szCs w:val="24"/>
              </w:rPr>
              <w:t>t Board</w:t>
            </w:r>
            <w:r w:rsidR="00573DF0">
              <w:rPr>
                <w:rFonts w:ascii="Arial" w:hAnsi="Arial" w:cs="Arial"/>
                <w:sz w:val="24"/>
                <w:szCs w:val="24"/>
              </w:rPr>
              <w:t xml:space="preserve"> May 2023, 10</w:t>
            </w:r>
            <w:r w:rsidR="00573DF0" w:rsidRPr="00573DF0">
              <w:rPr>
                <w:rFonts w:ascii="Arial" w:hAnsi="Arial" w:cs="Arial"/>
                <w:sz w:val="24"/>
                <w:szCs w:val="24"/>
                <w:vertAlign w:val="superscript"/>
              </w:rPr>
              <w:t>th</w:t>
            </w:r>
            <w:r w:rsidR="00573DF0">
              <w:rPr>
                <w:rFonts w:ascii="Arial" w:hAnsi="Arial" w:cs="Arial"/>
                <w:sz w:val="24"/>
                <w:szCs w:val="24"/>
              </w:rPr>
              <w:t xml:space="preserve"> January 20</w:t>
            </w:r>
            <w:r w:rsidR="009E5A74">
              <w:rPr>
                <w:rFonts w:ascii="Arial" w:hAnsi="Arial" w:cs="Arial"/>
                <w:sz w:val="24"/>
                <w:szCs w:val="24"/>
              </w:rPr>
              <w:t xml:space="preserve">24 </w:t>
            </w:r>
          </w:p>
        </w:tc>
      </w:tr>
      <w:tr w:rsidR="00911106" w:rsidRPr="00034194" w14:paraId="798167A1" w14:textId="77777777" w:rsidTr="00B03EBC">
        <w:tc>
          <w:tcPr>
            <w:tcW w:w="2470" w:type="dxa"/>
            <w:gridSpan w:val="2"/>
          </w:tcPr>
          <w:p w14:paraId="43201A94" w14:textId="77777777" w:rsidR="00911106" w:rsidRPr="00FA0CA9" w:rsidRDefault="00911106" w:rsidP="00B03EB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46B4FBE" w14:textId="77777777" w:rsidR="00EA3996" w:rsidRDefault="00420E3C" w:rsidP="00B03EBC">
            <w:pPr>
              <w:ind w:right="96"/>
              <w:rPr>
                <w:rFonts w:ascii="Arial" w:hAnsi="Arial" w:cs="Arial"/>
                <w:color w:val="000000" w:themeColor="text1"/>
                <w:sz w:val="24"/>
                <w:szCs w:val="24"/>
              </w:rPr>
            </w:pPr>
            <w:r>
              <w:rPr>
                <w:rFonts w:ascii="Arial" w:hAnsi="Arial" w:cs="Arial"/>
                <w:color w:val="000000" w:themeColor="text1"/>
                <w:sz w:val="24"/>
                <w:szCs w:val="24"/>
              </w:rPr>
              <w:t xml:space="preserve">Appendix 1 GMOS for from 2021 – 2024. </w:t>
            </w:r>
          </w:p>
          <w:p w14:paraId="41A8884A" w14:textId="42850706" w:rsidR="00911106" w:rsidRPr="00806C30" w:rsidRDefault="00420E3C" w:rsidP="00B03EBC">
            <w:pPr>
              <w:ind w:right="96"/>
              <w:rPr>
                <w:rFonts w:ascii="Arial" w:hAnsi="Arial" w:cs="Arial"/>
                <w:color w:val="FF0000"/>
                <w:sz w:val="24"/>
                <w:szCs w:val="24"/>
              </w:rPr>
            </w:pPr>
            <w:r>
              <w:rPr>
                <w:rFonts w:ascii="Arial" w:hAnsi="Arial" w:cs="Arial"/>
                <w:color w:val="000000" w:themeColor="text1"/>
                <w:sz w:val="24"/>
                <w:szCs w:val="24"/>
              </w:rPr>
              <w:t xml:space="preserve">Appendix 2 Deep Dive Evaluation on React &amp; Suicide Prevention Level 1 Training </w:t>
            </w:r>
          </w:p>
        </w:tc>
      </w:tr>
    </w:tbl>
    <w:p w14:paraId="74718924" w14:textId="77777777" w:rsidR="00911106" w:rsidRDefault="00911106" w:rsidP="00911106"/>
    <w:p w14:paraId="42A71B72" w14:textId="77777777" w:rsidR="0072219B" w:rsidRDefault="0072219B" w:rsidP="00B20328">
      <w:pPr>
        <w:spacing w:after="0" w:line="240" w:lineRule="auto"/>
        <w:rPr>
          <w:rFonts w:ascii="Arial" w:hAnsi="Arial" w:cs="Arial"/>
          <w:b/>
          <w:sz w:val="24"/>
          <w:szCs w:val="24"/>
          <w:u w:val="single"/>
        </w:rPr>
      </w:pPr>
    </w:p>
    <w:p w14:paraId="1FD4B783" w14:textId="77777777" w:rsidR="00F14ED3" w:rsidRDefault="00F14ED3" w:rsidP="00B20328">
      <w:pPr>
        <w:spacing w:after="0" w:line="240" w:lineRule="auto"/>
        <w:rPr>
          <w:rFonts w:ascii="Arial" w:hAnsi="Arial" w:cs="Arial"/>
          <w:b/>
          <w:sz w:val="24"/>
          <w:szCs w:val="24"/>
          <w:u w:val="single"/>
        </w:rPr>
      </w:pPr>
    </w:p>
    <w:p w14:paraId="3E90E0ED" w14:textId="77777777" w:rsidR="00F14ED3" w:rsidRDefault="00F14ED3" w:rsidP="00B20328">
      <w:pPr>
        <w:spacing w:after="0" w:line="240" w:lineRule="auto"/>
        <w:rPr>
          <w:rFonts w:ascii="Arial" w:hAnsi="Arial" w:cs="Arial"/>
          <w:b/>
          <w:sz w:val="24"/>
          <w:szCs w:val="24"/>
          <w:u w:val="single"/>
        </w:rPr>
      </w:pPr>
    </w:p>
    <w:p w14:paraId="5711B0C0" w14:textId="77777777" w:rsidR="00F14ED3" w:rsidRDefault="00F14ED3" w:rsidP="00B20328">
      <w:pPr>
        <w:spacing w:after="0" w:line="240" w:lineRule="auto"/>
        <w:rPr>
          <w:rFonts w:ascii="Arial" w:hAnsi="Arial" w:cs="Arial"/>
          <w:b/>
          <w:sz w:val="24"/>
          <w:szCs w:val="24"/>
          <w:u w:val="single"/>
        </w:rPr>
      </w:pPr>
    </w:p>
    <w:p w14:paraId="5CB6889F" w14:textId="77777777" w:rsidR="00F14ED3" w:rsidRDefault="00F14ED3" w:rsidP="00B20328">
      <w:pPr>
        <w:spacing w:after="0" w:line="240" w:lineRule="auto"/>
        <w:rPr>
          <w:rFonts w:ascii="Arial" w:hAnsi="Arial" w:cs="Arial"/>
          <w:b/>
          <w:sz w:val="24"/>
          <w:szCs w:val="24"/>
          <w:u w:val="single"/>
        </w:rPr>
      </w:pPr>
    </w:p>
    <w:p w14:paraId="61A4118E" w14:textId="77777777" w:rsidR="00B47AD1" w:rsidRDefault="00B47AD1" w:rsidP="00B20328">
      <w:pPr>
        <w:spacing w:after="0" w:line="240" w:lineRule="auto"/>
        <w:rPr>
          <w:rFonts w:ascii="Arial" w:hAnsi="Arial" w:cs="Arial"/>
          <w:b/>
          <w:sz w:val="24"/>
          <w:szCs w:val="24"/>
          <w:u w:val="single"/>
        </w:rPr>
      </w:pPr>
    </w:p>
    <w:p w14:paraId="6E424D99" w14:textId="77777777" w:rsidR="00B47AD1" w:rsidRDefault="00B47AD1" w:rsidP="00B20328">
      <w:pPr>
        <w:spacing w:after="0" w:line="240" w:lineRule="auto"/>
        <w:rPr>
          <w:rFonts w:ascii="Arial" w:hAnsi="Arial" w:cs="Arial"/>
          <w:b/>
          <w:sz w:val="24"/>
          <w:szCs w:val="24"/>
          <w:u w:val="single"/>
        </w:rPr>
      </w:pPr>
    </w:p>
    <w:p w14:paraId="00A7DEB2" w14:textId="77777777" w:rsidR="00F14ED3" w:rsidRDefault="00F14ED3" w:rsidP="00B20328">
      <w:pPr>
        <w:spacing w:after="0" w:line="240" w:lineRule="auto"/>
        <w:rPr>
          <w:rFonts w:ascii="Arial" w:hAnsi="Arial" w:cs="Arial"/>
          <w:b/>
          <w:sz w:val="24"/>
          <w:szCs w:val="24"/>
          <w:u w:val="single"/>
        </w:rPr>
      </w:pPr>
    </w:p>
    <w:p w14:paraId="43170CBC" w14:textId="77777777" w:rsidR="001942D9" w:rsidRDefault="001942D9" w:rsidP="00B20328">
      <w:pPr>
        <w:spacing w:after="0" w:line="240" w:lineRule="auto"/>
        <w:rPr>
          <w:rFonts w:ascii="Arial" w:hAnsi="Arial" w:cs="Arial"/>
          <w:b/>
          <w:sz w:val="24"/>
          <w:szCs w:val="24"/>
          <w:u w:val="single"/>
        </w:rPr>
      </w:pPr>
    </w:p>
    <w:p w14:paraId="6650595E" w14:textId="77777777" w:rsidR="001942D9" w:rsidRDefault="001942D9" w:rsidP="00B20328">
      <w:pPr>
        <w:spacing w:after="0" w:line="240" w:lineRule="auto"/>
        <w:rPr>
          <w:rFonts w:ascii="Arial" w:hAnsi="Arial" w:cs="Arial"/>
          <w:b/>
          <w:sz w:val="24"/>
          <w:szCs w:val="24"/>
          <w:u w:val="single"/>
        </w:rPr>
      </w:pPr>
    </w:p>
    <w:p w14:paraId="338164FC" w14:textId="77777777" w:rsidR="001942D9" w:rsidRDefault="001942D9" w:rsidP="008A360B">
      <w:pPr>
        <w:spacing w:after="0" w:line="240" w:lineRule="auto"/>
        <w:jc w:val="center"/>
        <w:rPr>
          <w:rFonts w:ascii="Arial" w:hAnsi="Arial" w:cs="Arial"/>
          <w:b/>
          <w:sz w:val="24"/>
          <w:szCs w:val="24"/>
          <w:u w:val="single"/>
        </w:rPr>
      </w:pPr>
    </w:p>
    <w:p w14:paraId="060BD85D" w14:textId="77777777" w:rsidR="001942D9" w:rsidRDefault="001942D9" w:rsidP="00B20328">
      <w:pPr>
        <w:spacing w:after="0" w:line="240" w:lineRule="auto"/>
        <w:rPr>
          <w:rFonts w:ascii="Arial" w:hAnsi="Arial" w:cs="Arial"/>
          <w:b/>
          <w:sz w:val="24"/>
          <w:szCs w:val="24"/>
          <w:u w:val="single"/>
        </w:rPr>
      </w:pPr>
    </w:p>
    <w:p w14:paraId="0F781FD6" w14:textId="77777777" w:rsidR="001942D9" w:rsidRDefault="001942D9" w:rsidP="00B20328">
      <w:pPr>
        <w:spacing w:after="0" w:line="240" w:lineRule="auto"/>
        <w:rPr>
          <w:rFonts w:ascii="Arial" w:hAnsi="Arial" w:cs="Arial"/>
          <w:b/>
          <w:sz w:val="24"/>
          <w:szCs w:val="24"/>
          <w:u w:val="single"/>
        </w:rPr>
      </w:pPr>
    </w:p>
    <w:p w14:paraId="0E6A0320" w14:textId="77777777" w:rsidR="001942D9" w:rsidRDefault="001942D9" w:rsidP="00B20328">
      <w:pPr>
        <w:spacing w:after="0" w:line="240" w:lineRule="auto"/>
        <w:rPr>
          <w:rFonts w:ascii="Arial" w:hAnsi="Arial" w:cs="Arial"/>
          <w:b/>
          <w:sz w:val="24"/>
          <w:szCs w:val="24"/>
          <w:u w:val="single"/>
        </w:rPr>
      </w:pPr>
    </w:p>
    <w:p w14:paraId="1406A6D0" w14:textId="77777777" w:rsidR="0098626C" w:rsidRDefault="0098626C" w:rsidP="00B20328">
      <w:pPr>
        <w:spacing w:after="0" w:line="240" w:lineRule="auto"/>
        <w:rPr>
          <w:rFonts w:ascii="Arial" w:hAnsi="Arial" w:cs="Arial"/>
          <w:b/>
          <w:bCs/>
          <w:sz w:val="24"/>
          <w:szCs w:val="24"/>
          <w:u w:val="single"/>
        </w:rPr>
      </w:pPr>
    </w:p>
    <w:p w14:paraId="5E3A3847" w14:textId="77777777" w:rsidR="0098626C" w:rsidRDefault="0098626C" w:rsidP="00B20328">
      <w:pPr>
        <w:spacing w:after="0" w:line="240" w:lineRule="auto"/>
        <w:rPr>
          <w:rFonts w:ascii="Arial" w:hAnsi="Arial" w:cs="Arial"/>
          <w:b/>
          <w:bCs/>
          <w:sz w:val="24"/>
          <w:szCs w:val="24"/>
          <w:u w:val="single"/>
        </w:rPr>
      </w:pPr>
    </w:p>
    <w:p w14:paraId="7A8DD6E7" w14:textId="77777777" w:rsidR="0098626C" w:rsidRDefault="0098626C" w:rsidP="00B20328">
      <w:pPr>
        <w:spacing w:after="0" w:line="240" w:lineRule="auto"/>
        <w:rPr>
          <w:rFonts w:ascii="Arial" w:hAnsi="Arial" w:cs="Arial"/>
          <w:b/>
          <w:bCs/>
          <w:sz w:val="24"/>
          <w:szCs w:val="24"/>
          <w:u w:val="single"/>
        </w:rPr>
      </w:pPr>
    </w:p>
    <w:p w14:paraId="2E7A5754" w14:textId="77777777" w:rsidR="00B47AD1" w:rsidRDefault="00B47AD1" w:rsidP="00B20328">
      <w:pPr>
        <w:spacing w:after="0" w:line="240" w:lineRule="auto"/>
        <w:rPr>
          <w:rFonts w:ascii="Arial" w:hAnsi="Arial" w:cs="Arial"/>
          <w:b/>
          <w:bCs/>
          <w:sz w:val="24"/>
          <w:szCs w:val="24"/>
        </w:rPr>
      </w:pPr>
    </w:p>
    <w:p w14:paraId="2674EB4A" w14:textId="77777777" w:rsidR="00B47AD1" w:rsidRDefault="00B47AD1" w:rsidP="00B20328">
      <w:pPr>
        <w:spacing w:after="0" w:line="240" w:lineRule="auto"/>
        <w:rPr>
          <w:rFonts w:ascii="Arial" w:hAnsi="Arial" w:cs="Arial"/>
          <w:b/>
          <w:bCs/>
          <w:sz w:val="24"/>
          <w:szCs w:val="24"/>
        </w:rPr>
      </w:pPr>
    </w:p>
    <w:p w14:paraId="6E732B14" w14:textId="77777777" w:rsidR="00B47AD1" w:rsidRDefault="00B47AD1" w:rsidP="00B20328">
      <w:pPr>
        <w:spacing w:after="0" w:line="240" w:lineRule="auto"/>
        <w:rPr>
          <w:rFonts w:ascii="Arial" w:hAnsi="Arial" w:cs="Arial"/>
          <w:b/>
          <w:bCs/>
          <w:sz w:val="24"/>
          <w:szCs w:val="24"/>
        </w:rPr>
      </w:pPr>
    </w:p>
    <w:p w14:paraId="53489D1E" w14:textId="77777777" w:rsidR="00084A2A" w:rsidRDefault="00084A2A" w:rsidP="00B20328">
      <w:pPr>
        <w:spacing w:after="0" w:line="240" w:lineRule="auto"/>
        <w:rPr>
          <w:rFonts w:ascii="Arial" w:hAnsi="Arial" w:cs="Arial"/>
          <w:b/>
          <w:sz w:val="24"/>
          <w:szCs w:val="24"/>
          <w:u w:val="single"/>
        </w:rPr>
      </w:pPr>
    </w:p>
    <w:p w14:paraId="23C075AC" w14:textId="77777777" w:rsidR="00B35446" w:rsidRPr="007F1D37" w:rsidRDefault="00CE061A" w:rsidP="007F1D37">
      <w:pPr>
        <w:spacing w:after="0" w:line="240" w:lineRule="auto"/>
        <w:rPr>
          <w:rFonts w:ascii="Arial" w:hAnsi="Arial" w:cs="Arial"/>
          <w:b/>
          <w:sz w:val="24"/>
          <w:szCs w:val="24"/>
          <w:u w:val="single"/>
        </w:rPr>
        <w:sectPr w:rsidR="00B35446" w:rsidRPr="007F1D37" w:rsidSect="00EC7399">
          <w:footerReference w:type="default" r:id="rId24"/>
          <w:pgSz w:w="11906" w:h="16838" w:code="9"/>
          <w:pgMar w:top="1440" w:right="1440" w:bottom="1440" w:left="1440" w:header="567" w:footer="709" w:gutter="0"/>
          <w:cols w:space="708"/>
          <w:docGrid w:linePitch="360"/>
        </w:sectPr>
      </w:pPr>
      <w:r>
        <w:br/>
      </w:r>
    </w:p>
    <w:p w14:paraId="296EFEEF" w14:textId="77777777" w:rsidR="005945DB" w:rsidRDefault="005945DB" w:rsidP="00EE5C5D">
      <w:pPr>
        <w:spacing w:after="0" w:line="240" w:lineRule="auto"/>
        <w:rPr>
          <w:rFonts w:ascii="Arial" w:hAnsi="Arial" w:cs="Arial"/>
          <w:b/>
          <w:sz w:val="24"/>
          <w:szCs w:val="24"/>
        </w:rPr>
      </w:pPr>
    </w:p>
    <w:sectPr w:rsidR="005945DB" w:rsidSect="00EE5C5D">
      <w:pgSz w:w="11906" w:h="16838" w:code="9"/>
      <w:pgMar w:top="1440" w:right="1440" w:bottom="1440" w:left="144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DD82F1" w14:textId="77777777" w:rsidR="00797DB9" w:rsidRDefault="00797DB9" w:rsidP="00C107F2">
      <w:pPr>
        <w:spacing w:after="0" w:line="240" w:lineRule="auto"/>
      </w:pPr>
      <w:r>
        <w:separator/>
      </w:r>
    </w:p>
  </w:endnote>
  <w:endnote w:type="continuationSeparator" w:id="0">
    <w:p w14:paraId="2701A02D" w14:textId="77777777" w:rsidR="00797DB9" w:rsidRDefault="00797DB9" w:rsidP="00C107F2">
      <w:pPr>
        <w:spacing w:after="0" w:line="240" w:lineRule="auto"/>
      </w:pPr>
      <w:r>
        <w:continuationSeparator/>
      </w:r>
    </w:p>
  </w:endnote>
  <w:endnote w:type="continuationNotice" w:id="1">
    <w:p w14:paraId="090CCA72" w14:textId="77777777" w:rsidR="00797DB9" w:rsidRDefault="00797DB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FFCC1" w14:textId="05B11B5B" w:rsidR="006340D4" w:rsidRDefault="006340D4">
    <w:pPr>
      <w:pStyle w:val="Footer"/>
    </w:pPr>
    <w:r w:rsidRPr="00767E3E">
      <w:rPr>
        <w:noProof/>
        <w:lang w:eastAsia="en-GB"/>
      </w:rPr>
      <w:drawing>
        <wp:anchor distT="0" distB="0" distL="114300" distR="114300" simplePos="0" relativeHeight="251659264" behindDoc="1" locked="0" layoutInCell="1" allowOverlap="1" wp14:anchorId="74EAF90C" wp14:editId="7C2686B4">
          <wp:simplePos x="0" y="0"/>
          <wp:positionH relativeFrom="margin">
            <wp:posOffset>-95250</wp:posOffset>
          </wp:positionH>
          <wp:positionV relativeFrom="paragraph">
            <wp:posOffset>-133985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1028248665"/>
        <w:docPartObj>
          <w:docPartGallery w:val="Page Numbers (Bottom of Page)"/>
          <w:docPartUnique/>
        </w:docPartObj>
      </w:sdtPr>
      <w:sdtEndPr/>
      <w:sdtContent>
        <w:r>
          <w:fldChar w:fldCharType="begin"/>
        </w:r>
        <w:r>
          <w:instrText>PAGE   \* MERGEFORMAT</w:instrText>
        </w:r>
        <w:r>
          <w:fldChar w:fldCharType="separate"/>
        </w:r>
        <w:r>
          <w:t>2</w:t>
        </w:r>
        <w:r>
          <w:fldChar w:fldCharType="end"/>
        </w:r>
        <w:r>
          <w:t xml:space="preserve">   </w:t>
        </w:r>
        <w:r w:rsidR="00A02663">
          <w:t>Quality and Safety Committee – Tuesday, 24</w:t>
        </w:r>
        <w:r w:rsidR="00A02663" w:rsidRPr="00A02663">
          <w:rPr>
            <w:vertAlign w:val="superscript"/>
          </w:rPr>
          <w:t>th</w:t>
        </w:r>
        <w:r w:rsidR="00A02663">
          <w:t xml:space="preserve"> September 2024</w:t>
        </w:r>
      </w:sdtContent>
    </w:sdt>
  </w:p>
  <w:p w14:paraId="0203B691" w14:textId="6E15585B" w:rsidR="006340D4" w:rsidRDefault="006340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D51357" w14:textId="77777777" w:rsidR="00797DB9" w:rsidRDefault="00797DB9" w:rsidP="00C107F2">
      <w:pPr>
        <w:spacing w:after="0" w:line="240" w:lineRule="auto"/>
      </w:pPr>
      <w:r>
        <w:separator/>
      </w:r>
    </w:p>
  </w:footnote>
  <w:footnote w:type="continuationSeparator" w:id="0">
    <w:p w14:paraId="1CEA80E7" w14:textId="77777777" w:rsidR="00797DB9" w:rsidRDefault="00797DB9" w:rsidP="00C107F2">
      <w:pPr>
        <w:spacing w:after="0" w:line="240" w:lineRule="auto"/>
      </w:pPr>
      <w:r>
        <w:continuationSeparator/>
      </w:r>
    </w:p>
  </w:footnote>
  <w:footnote w:type="continuationNotice" w:id="1">
    <w:p w14:paraId="55868626" w14:textId="77777777" w:rsidR="00797DB9" w:rsidRDefault="00797DB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97771"/>
    <w:multiLevelType w:val="hybridMultilevel"/>
    <w:tmpl w:val="DF02D7E2"/>
    <w:lvl w:ilvl="0" w:tplc="7928644A">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696439"/>
    <w:multiLevelType w:val="hybridMultilevel"/>
    <w:tmpl w:val="7BF29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B24F32"/>
    <w:multiLevelType w:val="hybridMultilevel"/>
    <w:tmpl w:val="5FA84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6E027C"/>
    <w:multiLevelType w:val="hybridMultilevel"/>
    <w:tmpl w:val="74649F6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F4554D"/>
    <w:multiLevelType w:val="hybridMultilevel"/>
    <w:tmpl w:val="8648F92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1B0D8B"/>
    <w:multiLevelType w:val="hybridMultilevel"/>
    <w:tmpl w:val="FDAEB7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BF23F20"/>
    <w:multiLevelType w:val="hybridMultilevel"/>
    <w:tmpl w:val="D02CC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0D3092"/>
    <w:multiLevelType w:val="hybridMultilevel"/>
    <w:tmpl w:val="DDD4D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FD3D19"/>
    <w:multiLevelType w:val="hybridMultilevel"/>
    <w:tmpl w:val="65FAA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48426B"/>
    <w:multiLevelType w:val="hybridMultilevel"/>
    <w:tmpl w:val="A54E47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5E7FCF"/>
    <w:multiLevelType w:val="hybridMultilevel"/>
    <w:tmpl w:val="8EB43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6726BD"/>
    <w:multiLevelType w:val="hybridMultilevel"/>
    <w:tmpl w:val="ACBC5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862756"/>
    <w:multiLevelType w:val="hybridMultilevel"/>
    <w:tmpl w:val="5700F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1F77BF"/>
    <w:multiLevelType w:val="hybridMultilevel"/>
    <w:tmpl w:val="74649F6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9068F0"/>
    <w:multiLevelType w:val="hybridMultilevel"/>
    <w:tmpl w:val="FACAD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413762"/>
    <w:multiLevelType w:val="hybridMultilevel"/>
    <w:tmpl w:val="E0108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49C19FA"/>
    <w:multiLevelType w:val="hybridMultilevel"/>
    <w:tmpl w:val="300A5E28"/>
    <w:lvl w:ilvl="0" w:tplc="FFFFFFFF">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76E447CB"/>
    <w:multiLevelType w:val="hybridMultilevel"/>
    <w:tmpl w:val="56D82E3C"/>
    <w:lvl w:ilvl="0" w:tplc="059465BE">
      <w:start w:val="1"/>
      <w:numFmt w:val="bullet"/>
      <w:lvlText w:val=""/>
      <w:lvlJc w:val="left"/>
      <w:pPr>
        <w:ind w:left="1440" w:hanging="360"/>
      </w:pPr>
      <w:rPr>
        <w:rFonts w:ascii="Symbol" w:hAnsi="Symbol" w:hint="default"/>
        <w:color w:val="000000" w:themeColor="text1"/>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7BBC29F8"/>
    <w:multiLevelType w:val="hybridMultilevel"/>
    <w:tmpl w:val="7A42B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5B3A4C"/>
    <w:multiLevelType w:val="hybridMultilevel"/>
    <w:tmpl w:val="5F4AF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9"/>
  </w:num>
  <w:num w:numId="3">
    <w:abstractNumId w:val="7"/>
  </w:num>
  <w:num w:numId="4">
    <w:abstractNumId w:val="8"/>
  </w:num>
  <w:num w:numId="5">
    <w:abstractNumId w:val="16"/>
  </w:num>
  <w:num w:numId="6">
    <w:abstractNumId w:val="1"/>
  </w:num>
  <w:num w:numId="7">
    <w:abstractNumId w:val="13"/>
  </w:num>
  <w:num w:numId="8">
    <w:abstractNumId w:val="9"/>
  </w:num>
  <w:num w:numId="9">
    <w:abstractNumId w:val="0"/>
  </w:num>
  <w:num w:numId="10">
    <w:abstractNumId w:val="12"/>
  </w:num>
  <w:num w:numId="11">
    <w:abstractNumId w:val="11"/>
  </w:num>
  <w:num w:numId="12">
    <w:abstractNumId w:val="17"/>
  </w:num>
  <w:num w:numId="13">
    <w:abstractNumId w:val="5"/>
  </w:num>
  <w:num w:numId="14">
    <w:abstractNumId w:val="2"/>
  </w:num>
  <w:num w:numId="15">
    <w:abstractNumId w:val="20"/>
  </w:num>
  <w:num w:numId="16">
    <w:abstractNumId w:val="10"/>
  </w:num>
  <w:num w:numId="17">
    <w:abstractNumId w:val="14"/>
  </w:num>
  <w:num w:numId="18">
    <w:abstractNumId w:val="15"/>
  </w:num>
  <w:num w:numId="19">
    <w:abstractNumId w:val="18"/>
  </w:num>
  <w:num w:numId="20">
    <w:abstractNumId w:val="6"/>
  </w:num>
  <w:num w:numId="21">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3D0"/>
    <w:rsid w:val="0000379D"/>
    <w:rsid w:val="00003864"/>
    <w:rsid w:val="00003CA6"/>
    <w:rsid w:val="00006321"/>
    <w:rsid w:val="000063AF"/>
    <w:rsid w:val="000068A5"/>
    <w:rsid w:val="00006A70"/>
    <w:rsid w:val="00010BD7"/>
    <w:rsid w:val="00016D11"/>
    <w:rsid w:val="00016F48"/>
    <w:rsid w:val="00020415"/>
    <w:rsid w:val="00021C60"/>
    <w:rsid w:val="00022281"/>
    <w:rsid w:val="000257C0"/>
    <w:rsid w:val="00025CB7"/>
    <w:rsid w:val="00027394"/>
    <w:rsid w:val="000273E6"/>
    <w:rsid w:val="000321F0"/>
    <w:rsid w:val="0003331D"/>
    <w:rsid w:val="00034194"/>
    <w:rsid w:val="00034E17"/>
    <w:rsid w:val="00034EFB"/>
    <w:rsid w:val="000366D3"/>
    <w:rsid w:val="00036E1F"/>
    <w:rsid w:val="00037796"/>
    <w:rsid w:val="000416DE"/>
    <w:rsid w:val="000423CA"/>
    <w:rsid w:val="00050396"/>
    <w:rsid w:val="0005226C"/>
    <w:rsid w:val="00052E24"/>
    <w:rsid w:val="00053631"/>
    <w:rsid w:val="000550DE"/>
    <w:rsid w:val="000560B4"/>
    <w:rsid w:val="000568EB"/>
    <w:rsid w:val="00056AA7"/>
    <w:rsid w:val="00060706"/>
    <w:rsid w:val="00064686"/>
    <w:rsid w:val="00071065"/>
    <w:rsid w:val="000734D3"/>
    <w:rsid w:val="000734FF"/>
    <w:rsid w:val="00073831"/>
    <w:rsid w:val="00073D92"/>
    <w:rsid w:val="00073FB8"/>
    <w:rsid w:val="00076537"/>
    <w:rsid w:val="0008368A"/>
    <w:rsid w:val="00083FC0"/>
    <w:rsid w:val="00084A2A"/>
    <w:rsid w:val="00085272"/>
    <w:rsid w:val="000860E2"/>
    <w:rsid w:val="000909E6"/>
    <w:rsid w:val="00093CAD"/>
    <w:rsid w:val="00094D8B"/>
    <w:rsid w:val="000977BA"/>
    <w:rsid w:val="000A5619"/>
    <w:rsid w:val="000A59D3"/>
    <w:rsid w:val="000B60DA"/>
    <w:rsid w:val="000B6C65"/>
    <w:rsid w:val="000C3A19"/>
    <w:rsid w:val="000C3AFB"/>
    <w:rsid w:val="000C54E6"/>
    <w:rsid w:val="000D2BA7"/>
    <w:rsid w:val="000D33EF"/>
    <w:rsid w:val="000D55A6"/>
    <w:rsid w:val="000D615E"/>
    <w:rsid w:val="000D6D7D"/>
    <w:rsid w:val="000E2CF1"/>
    <w:rsid w:val="000E4613"/>
    <w:rsid w:val="000E5748"/>
    <w:rsid w:val="000E67A2"/>
    <w:rsid w:val="000F291F"/>
    <w:rsid w:val="000F2990"/>
    <w:rsid w:val="000F361B"/>
    <w:rsid w:val="000F3C05"/>
    <w:rsid w:val="000F3DF5"/>
    <w:rsid w:val="000F59E9"/>
    <w:rsid w:val="000F63F3"/>
    <w:rsid w:val="000F7278"/>
    <w:rsid w:val="00101A20"/>
    <w:rsid w:val="00102713"/>
    <w:rsid w:val="001072CE"/>
    <w:rsid w:val="001076CE"/>
    <w:rsid w:val="001138DB"/>
    <w:rsid w:val="00115818"/>
    <w:rsid w:val="00116BD7"/>
    <w:rsid w:val="00117777"/>
    <w:rsid w:val="00121CBA"/>
    <w:rsid w:val="00122AED"/>
    <w:rsid w:val="0012725D"/>
    <w:rsid w:val="00133EA1"/>
    <w:rsid w:val="00136917"/>
    <w:rsid w:val="00142627"/>
    <w:rsid w:val="001438AE"/>
    <w:rsid w:val="00152F01"/>
    <w:rsid w:val="00157C7F"/>
    <w:rsid w:val="0016096B"/>
    <w:rsid w:val="00161463"/>
    <w:rsid w:val="001622A2"/>
    <w:rsid w:val="00163662"/>
    <w:rsid w:val="001643DE"/>
    <w:rsid w:val="0017170A"/>
    <w:rsid w:val="00181BCC"/>
    <w:rsid w:val="001901A8"/>
    <w:rsid w:val="001929B0"/>
    <w:rsid w:val="0019308E"/>
    <w:rsid w:val="00194086"/>
    <w:rsid w:val="001942D9"/>
    <w:rsid w:val="0019437B"/>
    <w:rsid w:val="00195EB4"/>
    <w:rsid w:val="001A0CD1"/>
    <w:rsid w:val="001A4BC4"/>
    <w:rsid w:val="001B53AD"/>
    <w:rsid w:val="001C05C7"/>
    <w:rsid w:val="001C4943"/>
    <w:rsid w:val="001C6876"/>
    <w:rsid w:val="001D219F"/>
    <w:rsid w:val="001D7F1A"/>
    <w:rsid w:val="001E1659"/>
    <w:rsid w:val="001E5421"/>
    <w:rsid w:val="001E549A"/>
    <w:rsid w:val="001F0DF0"/>
    <w:rsid w:val="001F306A"/>
    <w:rsid w:val="001F4454"/>
    <w:rsid w:val="0020539A"/>
    <w:rsid w:val="0020574E"/>
    <w:rsid w:val="00205E74"/>
    <w:rsid w:val="00207C73"/>
    <w:rsid w:val="002130C6"/>
    <w:rsid w:val="00213E56"/>
    <w:rsid w:val="00217FF9"/>
    <w:rsid w:val="0022013A"/>
    <w:rsid w:val="00222EAF"/>
    <w:rsid w:val="00224167"/>
    <w:rsid w:val="002255AB"/>
    <w:rsid w:val="00233330"/>
    <w:rsid w:val="002355C4"/>
    <w:rsid w:val="00235618"/>
    <w:rsid w:val="00241662"/>
    <w:rsid w:val="00244A6B"/>
    <w:rsid w:val="00251F1B"/>
    <w:rsid w:val="002525D1"/>
    <w:rsid w:val="0025468B"/>
    <w:rsid w:val="00255871"/>
    <w:rsid w:val="00256E0F"/>
    <w:rsid w:val="002573C1"/>
    <w:rsid w:val="00260388"/>
    <w:rsid w:val="00260E20"/>
    <w:rsid w:val="00264FCA"/>
    <w:rsid w:val="00266DB1"/>
    <w:rsid w:val="00273A87"/>
    <w:rsid w:val="002762A3"/>
    <w:rsid w:val="00277C82"/>
    <w:rsid w:val="00280240"/>
    <w:rsid w:val="0028208C"/>
    <w:rsid w:val="002841BA"/>
    <w:rsid w:val="00284B3A"/>
    <w:rsid w:val="00285A36"/>
    <w:rsid w:val="00286067"/>
    <w:rsid w:val="0028705D"/>
    <w:rsid w:val="002877B1"/>
    <w:rsid w:val="002879B4"/>
    <w:rsid w:val="00291ED2"/>
    <w:rsid w:val="0029328B"/>
    <w:rsid w:val="002938F7"/>
    <w:rsid w:val="00294A55"/>
    <w:rsid w:val="00296CD9"/>
    <w:rsid w:val="00297F2B"/>
    <w:rsid w:val="002A3B85"/>
    <w:rsid w:val="002B6F90"/>
    <w:rsid w:val="002C0521"/>
    <w:rsid w:val="002C198F"/>
    <w:rsid w:val="002C1B19"/>
    <w:rsid w:val="002C1E35"/>
    <w:rsid w:val="002C3856"/>
    <w:rsid w:val="002C3DD6"/>
    <w:rsid w:val="002C44C6"/>
    <w:rsid w:val="002C4656"/>
    <w:rsid w:val="002D0DAD"/>
    <w:rsid w:val="002D46E1"/>
    <w:rsid w:val="002E2188"/>
    <w:rsid w:val="002E6CCA"/>
    <w:rsid w:val="002F1821"/>
    <w:rsid w:val="0031027D"/>
    <w:rsid w:val="00310809"/>
    <w:rsid w:val="00313150"/>
    <w:rsid w:val="00313BB9"/>
    <w:rsid w:val="003150DB"/>
    <w:rsid w:val="00317246"/>
    <w:rsid w:val="003212D8"/>
    <w:rsid w:val="003227CA"/>
    <w:rsid w:val="00322D9C"/>
    <w:rsid w:val="00323EDE"/>
    <w:rsid w:val="00324F8D"/>
    <w:rsid w:val="0032708F"/>
    <w:rsid w:val="003324CB"/>
    <w:rsid w:val="00332A76"/>
    <w:rsid w:val="00336649"/>
    <w:rsid w:val="00342A83"/>
    <w:rsid w:val="0034497B"/>
    <w:rsid w:val="0034639B"/>
    <w:rsid w:val="00362F91"/>
    <w:rsid w:val="003634BE"/>
    <w:rsid w:val="00367821"/>
    <w:rsid w:val="00367A15"/>
    <w:rsid w:val="00371E28"/>
    <w:rsid w:val="00373258"/>
    <w:rsid w:val="00375515"/>
    <w:rsid w:val="00377636"/>
    <w:rsid w:val="00392284"/>
    <w:rsid w:val="00396DEA"/>
    <w:rsid w:val="0039727B"/>
    <w:rsid w:val="00397D95"/>
    <w:rsid w:val="00397FD5"/>
    <w:rsid w:val="003A29A4"/>
    <w:rsid w:val="003A38B1"/>
    <w:rsid w:val="003A76CE"/>
    <w:rsid w:val="003B3645"/>
    <w:rsid w:val="003B3943"/>
    <w:rsid w:val="003B3B9E"/>
    <w:rsid w:val="003B65CE"/>
    <w:rsid w:val="003B6E75"/>
    <w:rsid w:val="003C0FF8"/>
    <w:rsid w:val="003C44F3"/>
    <w:rsid w:val="003C491C"/>
    <w:rsid w:val="003C506C"/>
    <w:rsid w:val="003C564A"/>
    <w:rsid w:val="003D01A4"/>
    <w:rsid w:val="003D1502"/>
    <w:rsid w:val="003D2902"/>
    <w:rsid w:val="003D6479"/>
    <w:rsid w:val="003D7081"/>
    <w:rsid w:val="003D7530"/>
    <w:rsid w:val="003E1BF2"/>
    <w:rsid w:val="003E7600"/>
    <w:rsid w:val="003F1E3F"/>
    <w:rsid w:val="003F2790"/>
    <w:rsid w:val="003F27D9"/>
    <w:rsid w:val="003F36B3"/>
    <w:rsid w:val="003F65DB"/>
    <w:rsid w:val="004008A0"/>
    <w:rsid w:val="00401BDA"/>
    <w:rsid w:val="00403DA4"/>
    <w:rsid w:val="00404E55"/>
    <w:rsid w:val="00405F48"/>
    <w:rsid w:val="0040655B"/>
    <w:rsid w:val="0040682B"/>
    <w:rsid w:val="00410816"/>
    <w:rsid w:val="004116B1"/>
    <w:rsid w:val="00413AD6"/>
    <w:rsid w:val="00414894"/>
    <w:rsid w:val="004206BA"/>
    <w:rsid w:val="00420E3C"/>
    <w:rsid w:val="00421ABB"/>
    <w:rsid w:val="0042219A"/>
    <w:rsid w:val="00426272"/>
    <w:rsid w:val="0043183F"/>
    <w:rsid w:val="00435106"/>
    <w:rsid w:val="00435323"/>
    <w:rsid w:val="00442608"/>
    <w:rsid w:val="00444195"/>
    <w:rsid w:val="0045418D"/>
    <w:rsid w:val="00461835"/>
    <w:rsid w:val="00465D35"/>
    <w:rsid w:val="00473BD6"/>
    <w:rsid w:val="00474CE0"/>
    <w:rsid w:val="004750D1"/>
    <w:rsid w:val="00476AD7"/>
    <w:rsid w:val="0047710D"/>
    <w:rsid w:val="004809D3"/>
    <w:rsid w:val="0049032F"/>
    <w:rsid w:val="004963DC"/>
    <w:rsid w:val="004970C3"/>
    <w:rsid w:val="004A14C1"/>
    <w:rsid w:val="004A204A"/>
    <w:rsid w:val="004A3493"/>
    <w:rsid w:val="004A3D6E"/>
    <w:rsid w:val="004A474D"/>
    <w:rsid w:val="004A5584"/>
    <w:rsid w:val="004A6D01"/>
    <w:rsid w:val="004A7B77"/>
    <w:rsid w:val="004A7FF1"/>
    <w:rsid w:val="004B0F67"/>
    <w:rsid w:val="004B2F72"/>
    <w:rsid w:val="004B46F3"/>
    <w:rsid w:val="004B61A6"/>
    <w:rsid w:val="004C0356"/>
    <w:rsid w:val="004C2E3C"/>
    <w:rsid w:val="004C53FA"/>
    <w:rsid w:val="004C5BE0"/>
    <w:rsid w:val="004C72FA"/>
    <w:rsid w:val="004D3D4E"/>
    <w:rsid w:val="004D4821"/>
    <w:rsid w:val="004D67EE"/>
    <w:rsid w:val="004E149E"/>
    <w:rsid w:val="004E1915"/>
    <w:rsid w:val="004E2E64"/>
    <w:rsid w:val="004E433A"/>
    <w:rsid w:val="004F3540"/>
    <w:rsid w:val="004F624F"/>
    <w:rsid w:val="00501E2A"/>
    <w:rsid w:val="0051176C"/>
    <w:rsid w:val="00515BEE"/>
    <w:rsid w:val="00515F67"/>
    <w:rsid w:val="0051752A"/>
    <w:rsid w:val="0052297E"/>
    <w:rsid w:val="00526E56"/>
    <w:rsid w:val="005317ED"/>
    <w:rsid w:val="00531A58"/>
    <w:rsid w:val="00534F0C"/>
    <w:rsid w:val="00535E50"/>
    <w:rsid w:val="005364FC"/>
    <w:rsid w:val="00540F64"/>
    <w:rsid w:val="00550651"/>
    <w:rsid w:val="00552093"/>
    <w:rsid w:val="00552114"/>
    <w:rsid w:val="00552593"/>
    <w:rsid w:val="005536E4"/>
    <w:rsid w:val="005538F6"/>
    <w:rsid w:val="0055491D"/>
    <w:rsid w:val="0055648B"/>
    <w:rsid w:val="0056137F"/>
    <w:rsid w:val="005629A6"/>
    <w:rsid w:val="00564CB5"/>
    <w:rsid w:val="00565B6C"/>
    <w:rsid w:val="005717B0"/>
    <w:rsid w:val="005725BD"/>
    <w:rsid w:val="00573DF0"/>
    <w:rsid w:val="0057529A"/>
    <w:rsid w:val="005759A0"/>
    <w:rsid w:val="005818CE"/>
    <w:rsid w:val="0058207C"/>
    <w:rsid w:val="00582EB9"/>
    <w:rsid w:val="00584337"/>
    <w:rsid w:val="00584B5E"/>
    <w:rsid w:val="00585277"/>
    <w:rsid w:val="0058661C"/>
    <w:rsid w:val="005877AE"/>
    <w:rsid w:val="00590BB9"/>
    <w:rsid w:val="00591AE2"/>
    <w:rsid w:val="005935DE"/>
    <w:rsid w:val="0059429F"/>
    <w:rsid w:val="005945DB"/>
    <w:rsid w:val="00594F16"/>
    <w:rsid w:val="005970CE"/>
    <w:rsid w:val="005A2270"/>
    <w:rsid w:val="005A624E"/>
    <w:rsid w:val="005B408A"/>
    <w:rsid w:val="005B5799"/>
    <w:rsid w:val="005B7E34"/>
    <w:rsid w:val="005C09B3"/>
    <w:rsid w:val="005C15AE"/>
    <w:rsid w:val="005C1993"/>
    <w:rsid w:val="005C6E7F"/>
    <w:rsid w:val="005D1652"/>
    <w:rsid w:val="005D7943"/>
    <w:rsid w:val="005E0194"/>
    <w:rsid w:val="005E1A8E"/>
    <w:rsid w:val="005E1E61"/>
    <w:rsid w:val="005E216C"/>
    <w:rsid w:val="005E5D27"/>
    <w:rsid w:val="005E7FF3"/>
    <w:rsid w:val="005F039E"/>
    <w:rsid w:val="005F53D8"/>
    <w:rsid w:val="005F5D67"/>
    <w:rsid w:val="006022F1"/>
    <w:rsid w:val="00607BD4"/>
    <w:rsid w:val="00610131"/>
    <w:rsid w:val="00611253"/>
    <w:rsid w:val="00611994"/>
    <w:rsid w:val="0061330C"/>
    <w:rsid w:val="00615E50"/>
    <w:rsid w:val="00617C62"/>
    <w:rsid w:val="00617CD7"/>
    <w:rsid w:val="00621D60"/>
    <w:rsid w:val="0062469A"/>
    <w:rsid w:val="006337BA"/>
    <w:rsid w:val="006340D4"/>
    <w:rsid w:val="0064149A"/>
    <w:rsid w:val="006470DE"/>
    <w:rsid w:val="00651CA4"/>
    <w:rsid w:val="00653AEC"/>
    <w:rsid w:val="00655190"/>
    <w:rsid w:val="006554D6"/>
    <w:rsid w:val="00657644"/>
    <w:rsid w:val="00661179"/>
    <w:rsid w:val="00661631"/>
    <w:rsid w:val="00662218"/>
    <w:rsid w:val="00662F97"/>
    <w:rsid w:val="00663105"/>
    <w:rsid w:val="00677A07"/>
    <w:rsid w:val="00681DEC"/>
    <w:rsid w:val="00684524"/>
    <w:rsid w:val="00685AE0"/>
    <w:rsid w:val="006860E0"/>
    <w:rsid w:val="006929D8"/>
    <w:rsid w:val="006952E2"/>
    <w:rsid w:val="0069777D"/>
    <w:rsid w:val="006A071A"/>
    <w:rsid w:val="006A09CE"/>
    <w:rsid w:val="006A0D00"/>
    <w:rsid w:val="006A25E2"/>
    <w:rsid w:val="006B0BF2"/>
    <w:rsid w:val="006B7E92"/>
    <w:rsid w:val="006C1493"/>
    <w:rsid w:val="006C1945"/>
    <w:rsid w:val="006C57FC"/>
    <w:rsid w:val="006C7F16"/>
    <w:rsid w:val="006D0505"/>
    <w:rsid w:val="006D105A"/>
    <w:rsid w:val="006D1998"/>
    <w:rsid w:val="006D1FAD"/>
    <w:rsid w:val="006D2ACF"/>
    <w:rsid w:val="006D4FF2"/>
    <w:rsid w:val="006D57FB"/>
    <w:rsid w:val="006E1C4B"/>
    <w:rsid w:val="006E43EF"/>
    <w:rsid w:val="006E4EAD"/>
    <w:rsid w:val="006F1417"/>
    <w:rsid w:val="006F3667"/>
    <w:rsid w:val="006F3C2A"/>
    <w:rsid w:val="006F78FA"/>
    <w:rsid w:val="00702720"/>
    <w:rsid w:val="007030E9"/>
    <w:rsid w:val="0070714F"/>
    <w:rsid w:val="00711095"/>
    <w:rsid w:val="00712A1D"/>
    <w:rsid w:val="00713864"/>
    <w:rsid w:val="00713974"/>
    <w:rsid w:val="00717CD6"/>
    <w:rsid w:val="007201D5"/>
    <w:rsid w:val="00721509"/>
    <w:rsid w:val="00721CCA"/>
    <w:rsid w:val="0072219B"/>
    <w:rsid w:val="00722497"/>
    <w:rsid w:val="0072351B"/>
    <w:rsid w:val="00723801"/>
    <w:rsid w:val="0072604C"/>
    <w:rsid w:val="007262DE"/>
    <w:rsid w:val="00735D95"/>
    <w:rsid w:val="007378DF"/>
    <w:rsid w:val="00741FE7"/>
    <w:rsid w:val="007424C1"/>
    <w:rsid w:val="0074254E"/>
    <w:rsid w:val="00742714"/>
    <w:rsid w:val="00743097"/>
    <w:rsid w:val="007438C3"/>
    <w:rsid w:val="00746085"/>
    <w:rsid w:val="0075095C"/>
    <w:rsid w:val="00751BAD"/>
    <w:rsid w:val="00751C93"/>
    <w:rsid w:val="007629CE"/>
    <w:rsid w:val="00762BBE"/>
    <w:rsid w:val="00762F97"/>
    <w:rsid w:val="0077001F"/>
    <w:rsid w:val="00771CE9"/>
    <w:rsid w:val="007735AA"/>
    <w:rsid w:val="00777AA7"/>
    <w:rsid w:val="00777FC1"/>
    <w:rsid w:val="007816D8"/>
    <w:rsid w:val="00797553"/>
    <w:rsid w:val="007975E4"/>
    <w:rsid w:val="00797DB9"/>
    <w:rsid w:val="007A4C16"/>
    <w:rsid w:val="007A7418"/>
    <w:rsid w:val="007B0FC2"/>
    <w:rsid w:val="007B1469"/>
    <w:rsid w:val="007B188E"/>
    <w:rsid w:val="007B1F39"/>
    <w:rsid w:val="007B43A4"/>
    <w:rsid w:val="007B4808"/>
    <w:rsid w:val="007B51E4"/>
    <w:rsid w:val="007B5C05"/>
    <w:rsid w:val="007C1364"/>
    <w:rsid w:val="007C2DFB"/>
    <w:rsid w:val="007C4343"/>
    <w:rsid w:val="007C490D"/>
    <w:rsid w:val="007C6F36"/>
    <w:rsid w:val="007C7CFE"/>
    <w:rsid w:val="007D27A4"/>
    <w:rsid w:val="007E0E45"/>
    <w:rsid w:val="007E3CCA"/>
    <w:rsid w:val="007E6021"/>
    <w:rsid w:val="007F1D37"/>
    <w:rsid w:val="008028E2"/>
    <w:rsid w:val="00802A76"/>
    <w:rsid w:val="00804822"/>
    <w:rsid w:val="00804E43"/>
    <w:rsid w:val="00806C30"/>
    <w:rsid w:val="0081613F"/>
    <w:rsid w:val="00820489"/>
    <w:rsid w:val="00823473"/>
    <w:rsid w:val="00845444"/>
    <w:rsid w:val="00845557"/>
    <w:rsid w:val="00845788"/>
    <w:rsid w:val="0084619A"/>
    <w:rsid w:val="008502DF"/>
    <w:rsid w:val="008514B9"/>
    <w:rsid w:val="0086408A"/>
    <w:rsid w:val="00865319"/>
    <w:rsid w:val="00865402"/>
    <w:rsid w:val="00871BF1"/>
    <w:rsid w:val="00872999"/>
    <w:rsid w:val="00873FBA"/>
    <w:rsid w:val="00875539"/>
    <w:rsid w:val="0088691E"/>
    <w:rsid w:val="008925D3"/>
    <w:rsid w:val="00894EE8"/>
    <w:rsid w:val="00896BC8"/>
    <w:rsid w:val="00897190"/>
    <w:rsid w:val="008979E8"/>
    <w:rsid w:val="008A0643"/>
    <w:rsid w:val="008A360B"/>
    <w:rsid w:val="008A3C7E"/>
    <w:rsid w:val="008A5111"/>
    <w:rsid w:val="008A6734"/>
    <w:rsid w:val="008A6902"/>
    <w:rsid w:val="008B2AED"/>
    <w:rsid w:val="008B2F15"/>
    <w:rsid w:val="008C0321"/>
    <w:rsid w:val="008C15D9"/>
    <w:rsid w:val="008C3622"/>
    <w:rsid w:val="008C6C07"/>
    <w:rsid w:val="008D0747"/>
    <w:rsid w:val="008D2EBA"/>
    <w:rsid w:val="008D3AE7"/>
    <w:rsid w:val="008D3DCB"/>
    <w:rsid w:val="008D4A65"/>
    <w:rsid w:val="008D6EB5"/>
    <w:rsid w:val="008E0F5E"/>
    <w:rsid w:val="008E2E23"/>
    <w:rsid w:val="008E3CDC"/>
    <w:rsid w:val="008E4B82"/>
    <w:rsid w:val="008E6435"/>
    <w:rsid w:val="008E71F9"/>
    <w:rsid w:val="008E7E94"/>
    <w:rsid w:val="008F01AF"/>
    <w:rsid w:val="008F1C82"/>
    <w:rsid w:val="008F55AB"/>
    <w:rsid w:val="008F6382"/>
    <w:rsid w:val="00904ADC"/>
    <w:rsid w:val="00911106"/>
    <w:rsid w:val="009112DC"/>
    <w:rsid w:val="009121AA"/>
    <w:rsid w:val="009129D9"/>
    <w:rsid w:val="009140D0"/>
    <w:rsid w:val="0091509E"/>
    <w:rsid w:val="00915D3D"/>
    <w:rsid w:val="00917D2E"/>
    <w:rsid w:val="0092178B"/>
    <w:rsid w:val="0093006F"/>
    <w:rsid w:val="009312FB"/>
    <w:rsid w:val="00932432"/>
    <w:rsid w:val="0094408F"/>
    <w:rsid w:val="00945FE7"/>
    <w:rsid w:val="009467BE"/>
    <w:rsid w:val="00947DDD"/>
    <w:rsid w:val="00950ED0"/>
    <w:rsid w:val="00952221"/>
    <w:rsid w:val="009539B8"/>
    <w:rsid w:val="009575E1"/>
    <w:rsid w:val="00963901"/>
    <w:rsid w:val="00966202"/>
    <w:rsid w:val="0097030D"/>
    <w:rsid w:val="00970583"/>
    <w:rsid w:val="00970862"/>
    <w:rsid w:val="0097354D"/>
    <w:rsid w:val="009739F2"/>
    <w:rsid w:val="0097755D"/>
    <w:rsid w:val="00982931"/>
    <w:rsid w:val="00982998"/>
    <w:rsid w:val="00983504"/>
    <w:rsid w:val="009837C4"/>
    <w:rsid w:val="00986035"/>
    <w:rsid w:val="0098626C"/>
    <w:rsid w:val="0098794F"/>
    <w:rsid w:val="00990368"/>
    <w:rsid w:val="00994ED5"/>
    <w:rsid w:val="00995A0F"/>
    <w:rsid w:val="009973F4"/>
    <w:rsid w:val="009976F7"/>
    <w:rsid w:val="00997C66"/>
    <w:rsid w:val="00997FE1"/>
    <w:rsid w:val="009A0420"/>
    <w:rsid w:val="009B4801"/>
    <w:rsid w:val="009B4CA7"/>
    <w:rsid w:val="009C12B0"/>
    <w:rsid w:val="009C208B"/>
    <w:rsid w:val="009D0411"/>
    <w:rsid w:val="009D4C1B"/>
    <w:rsid w:val="009E007D"/>
    <w:rsid w:val="009E04EC"/>
    <w:rsid w:val="009E26DE"/>
    <w:rsid w:val="009E302D"/>
    <w:rsid w:val="009E3398"/>
    <w:rsid w:val="009E35A5"/>
    <w:rsid w:val="009E5A74"/>
    <w:rsid w:val="009E6ED1"/>
    <w:rsid w:val="009E7AF7"/>
    <w:rsid w:val="009F1A88"/>
    <w:rsid w:val="009F4393"/>
    <w:rsid w:val="009F626A"/>
    <w:rsid w:val="00A01E48"/>
    <w:rsid w:val="00A02663"/>
    <w:rsid w:val="00A02C12"/>
    <w:rsid w:val="00A04336"/>
    <w:rsid w:val="00A05732"/>
    <w:rsid w:val="00A12504"/>
    <w:rsid w:val="00A14419"/>
    <w:rsid w:val="00A154B3"/>
    <w:rsid w:val="00A16CD3"/>
    <w:rsid w:val="00A16DFD"/>
    <w:rsid w:val="00A22A2B"/>
    <w:rsid w:val="00A24B22"/>
    <w:rsid w:val="00A25C22"/>
    <w:rsid w:val="00A26CC0"/>
    <w:rsid w:val="00A347FA"/>
    <w:rsid w:val="00A34D1A"/>
    <w:rsid w:val="00A353F5"/>
    <w:rsid w:val="00A419D7"/>
    <w:rsid w:val="00A44079"/>
    <w:rsid w:val="00A4468F"/>
    <w:rsid w:val="00A45E15"/>
    <w:rsid w:val="00A47151"/>
    <w:rsid w:val="00A53D3E"/>
    <w:rsid w:val="00A54BC7"/>
    <w:rsid w:val="00A54E20"/>
    <w:rsid w:val="00A55EB9"/>
    <w:rsid w:val="00A57744"/>
    <w:rsid w:val="00A65BDB"/>
    <w:rsid w:val="00A671E5"/>
    <w:rsid w:val="00A67792"/>
    <w:rsid w:val="00A721BE"/>
    <w:rsid w:val="00A725FA"/>
    <w:rsid w:val="00A7710A"/>
    <w:rsid w:val="00A80E6E"/>
    <w:rsid w:val="00A81895"/>
    <w:rsid w:val="00A84215"/>
    <w:rsid w:val="00A8481A"/>
    <w:rsid w:val="00A86E1D"/>
    <w:rsid w:val="00A938AB"/>
    <w:rsid w:val="00A96387"/>
    <w:rsid w:val="00AA07DE"/>
    <w:rsid w:val="00AA314F"/>
    <w:rsid w:val="00AB1A72"/>
    <w:rsid w:val="00AB32B4"/>
    <w:rsid w:val="00AB6131"/>
    <w:rsid w:val="00AB7B5A"/>
    <w:rsid w:val="00AC3584"/>
    <w:rsid w:val="00AC5848"/>
    <w:rsid w:val="00AD04B9"/>
    <w:rsid w:val="00AD064D"/>
    <w:rsid w:val="00AD2A25"/>
    <w:rsid w:val="00AE647A"/>
    <w:rsid w:val="00AE78FD"/>
    <w:rsid w:val="00AE79FC"/>
    <w:rsid w:val="00AE7FA2"/>
    <w:rsid w:val="00AF0755"/>
    <w:rsid w:val="00AF0F9D"/>
    <w:rsid w:val="00AF34D0"/>
    <w:rsid w:val="00AF63E0"/>
    <w:rsid w:val="00B01BC0"/>
    <w:rsid w:val="00B03E1E"/>
    <w:rsid w:val="00B03EBC"/>
    <w:rsid w:val="00B067BC"/>
    <w:rsid w:val="00B10191"/>
    <w:rsid w:val="00B111FB"/>
    <w:rsid w:val="00B12CF5"/>
    <w:rsid w:val="00B15FAC"/>
    <w:rsid w:val="00B20328"/>
    <w:rsid w:val="00B218DE"/>
    <w:rsid w:val="00B23A8B"/>
    <w:rsid w:val="00B243FA"/>
    <w:rsid w:val="00B27C26"/>
    <w:rsid w:val="00B35446"/>
    <w:rsid w:val="00B35D28"/>
    <w:rsid w:val="00B35ECC"/>
    <w:rsid w:val="00B35F2A"/>
    <w:rsid w:val="00B3728D"/>
    <w:rsid w:val="00B37E33"/>
    <w:rsid w:val="00B41B83"/>
    <w:rsid w:val="00B41DE4"/>
    <w:rsid w:val="00B42848"/>
    <w:rsid w:val="00B4384B"/>
    <w:rsid w:val="00B44F06"/>
    <w:rsid w:val="00B47468"/>
    <w:rsid w:val="00B47AD1"/>
    <w:rsid w:val="00B52201"/>
    <w:rsid w:val="00B5372D"/>
    <w:rsid w:val="00B540A4"/>
    <w:rsid w:val="00B579F9"/>
    <w:rsid w:val="00B57B91"/>
    <w:rsid w:val="00B60646"/>
    <w:rsid w:val="00B61F6B"/>
    <w:rsid w:val="00B6425B"/>
    <w:rsid w:val="00B65828"/>
    <w:rsid w:val="00B70BBF"/>
    <w:rsid w:val="00B711D2"/>
    <w:rsid w:val="00B716BF"/>
    <w:rsid w:val="00B71F5C"/>
    <w:rsid w:val="00B72DC1"/>
    <w:rsid w:val="00B776E1"/>
    <w:rsid w:val="00B80CC1"/>
    <w:rsid w:val="00B81CBD"/>
    <w:rsid w:val="00B83513"/>
    <w:rsid w:val="00B879C9"/>
    <w:rsid w:val="00B9150D"/>
    <w:rsid w:val="00B93DDB"/>
    <w:rsid w:val="00B95B79"/>
    <w:rsid w:val="00BA0912"/>
    <w:rsid w:val="00BA09C2"/>
    <w:rsid w:val="00BA430F"/>
    <w:rsid w:val="00BA4BB1"/>
    <w:rsid w:val="00BA5F39"/>
    <w:rsid w:val="00BB2BEF"/>
    <w:rsid w:val="00BC241D"/>
    <w:rsid w:val="00BC57FA"/>
    <w:rsid w:val="00BC6D48"/>
    <w:rsid w:val="00BC7170"/>
    <w:rsid w:val="00BC73BE"/>
    <w:rsid w:val="00BC7C51"/>
    <w:rsid w:val="00BC7F9E"/>
    <w:rsid w:val="00BD1911"/>
    <w:rsid w:val="00BD1BAB"/>
    <w:rsid w:val="00BD29AD"/>
    <w:rsid w:val="00BD43D4"/>
    <w:rsid w:val="00BD48F7"/>
    <w:rsid w:val="00BD6A9A"/>
    <w:rsid w:val="00BE20AA"/>
    <w:rsid w:val="00BE436E"/>
    <w:rsid w:val="00BE61DB"/>
    <w:rsid w:val="00BF5C6E"/>
    <w:rsid w:val="00C06F93"/>
    <w:rsid w:val="00C107F2"/>
    <w:rsid w:val="00C131E7"/>
    <w:rsid w:val="00C14DC1"/>
    <w:rsid w:val="00C16EEF"/>
    <w:rsid w:val="00C177CC"/>
    <w:rsid w:val="00C17A3D"/>
    <w:rsid w:val="00C21A3A"/>
    <w:rsid w:val="00C25056"/>
    <w:rsid w:val="00C33A04"/>
    <w:rsid w:val="00C40FC0"/>
    <w:rsid w:val="00C4324D"/>
    <w:rsid w:val="00C4373A"/>
    <w:rsid w:val="00C55C5D"/>
    <w:rsid w:val="00C6591C"/>
    <w:rsid w:val="00C67AD2"/>
    <w:rsid w:val="00C70DF6"/>
    <w:rsid w:val="00C74960"/>
    <w:rsid w:val="00C757E8"/>
    <w:rsid w:val="00C7587F"/>
    <w:rsid w:val="00C8550F"/>
    <w:rsid w:val="00C85C8B"/>
    <w:rsid w:val="00C90A4E"/>
    <w:rsid w:val="00C950D5"/>
    <w:rsid w:val="00C95B3C"/>
    <w:rsid w:val="00CA3EDB"/>
    <w:rsid w:val="00CA3FA8"/>
    <w:rsid w:val="00CA4100"/>
    <w:rsid w:val="00CA55DC"/>
    <w:rsid w:val="00CA72FB"/>
    <w:rsid w:val="00CB03C0"/>
    <w:rsid w:val="00CB3FEE"/>
    <w:rsid w:val="00CB413C"/>
    <w:rsid w:val="00CC4CAC"/>
    <w:rsid w:val="00CC4FC2"/>
    <w:rsid w:val="00CC6128"/>
    <w:rsid w:val="00CD1FC7"/>
    <w:rsid w:val="00CD2A78"/>
    <w:rsid w:val="00CD2B0A"/>
    <w:rsid w:val="00CD7AA5"/>
    <w:rsid w:val="00CD7BF7"/>
    <w:rsid w:val="00CE061A"/>
    <w:rsid w:val="00CE06DA"/>
    <w:rsid w:val="00CE1A04"/>
    <w:rsid w:val="00CE1BCE"/>
    <w:rsid w:val="00CF1963"/>
    <w:rsid w:val="00CF27A3"/>
    <w:rsid w:val="00D01F41"/>
    <w:rsid w:val="00D035D5"/>
    <w:rsid w:val="00D04352"/>
    <w:rsid w:val="00D045BF"/>
    <w:rsid w:val="00D10117"/>
    <w:rsid w:val="00D10DB4"/>
    <w:rsid w:val="00D11FBA"/>
    <w:rsid w:val="00D15408"/>
    <w:rsid w:val="00D26107"/>
    <w:rsid w:val="00D32CD2"/>
    <w:rsid w:val="00D363CB"/>
    <w:rsid w:val="00D402EB"/>
    <w:rsid w:val="00D434B2"/>
    <w:rsid w:val="00D4385D"/>
    <w:rsid w:val="00D461EF"/>
    <w:rsid w:val="00D472BF"/>
    <w:rsid w:val="00D47727"/>
    <w:rsid w:val="00D4782E"/>
    <w:rsid w:val="00D522C1"/>
    <w:rsid w:val="00D54D54"/>
    <w:rsid w:val="00D577D0"/>
    <w:rsid w:val="00D603CB"/>
    <w:rsid w:val="00D60B59"/>
    <w:rsid w:val="00D65AB6"/>
    <w:rsid w:val="00D710DC"/>
    <w:rsid w:val="00D722C1"/>
    <w:rsid w:val="00D7244A"/>
    <w:rsid w:val="00D81BE9"/>
    <w:rsid w:val="00D84D74"/>
    <w:rsid w:val="00D85CB7"/>
    <w:rsid w:val="00D9126C"/>
    <w:rsid w:val="00D9461E"/>
    <w:rsid w:val="00D94D61"/>
    <w:rsid w:val="00D96F77"/>
    <w:rsid w:val="00D97C49"/>
    <w:rsid w:val="00DA03EB"/>
    <w:rsid w:val="00DA08FB"/>
    <w:rsid w:val="00DA212F"/>
    <w:rsid w:val="00DA2917"/>
    <w:rsid w:val="00DA5374"/>
    <w:rsid w:val="00DA65B7"/>
    <w:rsid w:val="00DA7059"/>
    <w:rsid w:val="00DA76AD"/>
    <w:rsid w:val="00DB0DC1"/>
    <w:rsid w:val="00DB1F5D"/>
    <w:rsid w:val="00DB2859"/>
    <w:rsid w:val="00DB42B3"/>
    <w:rsid w:val="00DB6BA1"/>
    <w:rsid w:val="00DC0A36"/>
    <w:rsid w:val="00DC1685"/>
    <w:rsid w:val="00DC1B1D"/>
    <w:rsid w:val="00DC283A"/>
    <w:rsid w:val="00DC3DDE"/>
    <w:rsid w:val="00DC771D"/>
    <w:rsid w:val="00DC7842"/>
    <w:rsid w:val="00DC7D56"/>
    <w:rsid w:val="00DD24EA"/>
    <w:rsid w:val="00DD4A9B"/>
    <w:rsid w:val="00DD6FD5"/>
    <w:rsid w:val="00DD7324"/>
    <w:rsid w:val="00DD7763"/>
    <w:rsid w:val="00DD7EF5"/>
    <w:rsid w:val="00DE3C03"/>
    <w:rsid w:val="00DE5542"/>
    <w:rsid w:val="00DE5C55"/>
    <w:rsid w:val="00DF3709"/>
    <w:rsid w:val="00DF3745"/>
    <w:rsid w:val="00DF3B77"/>
    <w:rsid w:val="00E017B6"/>
    <w:rsid w:val="00E028C8"/>
    <w:rsid w:val="00E04390"/>
    <w:rsid w:val="00E0752E"/>
    <w:rsid w:val="00E104AF"/>
    <w:rsid w:val="00E116DC"/>
    <w:rsid w:val="00E1467C"/>
    <w:rsid w:val="00E178D4"/>
    <w:rsid w:val="00E242E5"/>
    <w:rsid w:val="00E25E38"/>
    <w:rsid w:val="00E26572"/>
    <w:rsid w:val="00E3413F"/>
    <w:rsid w:val="00E41073"/>
    <w:rsid w:val="00E4173C"/>
    <w:rsid w:val="00E41960"/>
    <w:rsid w:val="00E431F6"/>
    <w:rsid w:val="00E44352"/>
    <w:rsid w:val="00E52EBD"/>
    <w:rsid w:val="00E54B33"/>
    <w:rsid w:val="00E60F4D"/>
    <w:rsid w:val="00E62E59"/>
    <w:rsid w:val="00E64F68"/>
    <w:rsid w:val="00E66C18"/>
    <w:rsid w:val="00E66E56"/>
    <w:rsid w:val="00E70B01"/>
    <w:rsid w:val="00E84B9A"/>
    <w:rsid w:val="00E8784B"/>
    <w:rsid w:val="00E92E2C"/>
    <w:rsid w:val="00E96ECB"/>
    <w:rsid w:val="00E97423"/>
    <w:rsid w:val="00EA02ED"/>
    <w:rsid w:val="00EA095B"/>
    <w:rsid w:val="00EA3996"/>
    <w:rsid w:val="00EA3A3F"/>
    <w:rsid w:val="00EA5EAB"/>
    <w:rsid w:val="00EB0412"/>
    <w:rsid w:val="00EB0FAC"/>
    <w:rsid w:val="00EB5680"/>
    <w:rsid w:val="00EB6F47"/>
    <w:rsid w:val="00EB737B"/>
    <w:rsid w:val="00EC1430"/>
    <w:rsid w:val="00EC1CE9"/>
    <w:rsid w:val="00EC59E5"/>
    <w:rsid w:val="00EC7399"/>
    <w:rsid w:val="00ED318F"/>
    <w:rsid w:val="00EE4F05"/>
    <w:rsid w:val="00EE58C5"/>
    <w:rsid w:val="00EE5C5D"/>
    <w:rsid w:val="00F02185"/>
    <w:rsid w:val="00F04D9C"/>
    <w:rsid w:val="00F06D6F"/>
    <w:rsid w:val="00F113B6"/>
    <w:rsid w:val="00F11CD2"/>
    <w:rsid w:val="00F14ED3"/>
    <w:rsid w:val="00F16A39"/>
    <w:rsid w:val="00F206BF"/>
    <w:rsid w:val="00F20F04"/>
    <w:rsid w:val="00F20F5B"/>
    <w:rsid w:val="00F2421C"/>
    <w:rsid w:val="00F26C12"/>
    <w:rsid w:val="00F30B28"/>
    <w:rsid w:val="00F339DB"/>
    <w:rsid w:val="00F34776"/>
    <w:rsid w:val="00F353F8"/>
    <w:rsid w:val="00F370EC"/>
    <w:rsid w:val="00F40996"/>
    <w:rsid w:val="00F420FF"/>
    <w:rsid w:val="00F42569"/>
    <w:rsid w:val="00F47638"/>
    <w:rsid w:val="00F5082D"/>
    <w:rsid w:val="00F531BD"/>
    <w:rsid w:val="00F5324A"/>
    <w:rsid w:val="00F538EB"/>
    <w:rsid w:val="00F57042"/>
    <w:rsid w:val="00F57291"/>
    <w:rsid w:val="00F5748B"/>
    <w:rsid w:val="00F57C68"/>
    <w:rsid w:val="00F6137B"/>
    <w:rsid w:val="00F65024"/>
    <w:rsid w:val="00F6598B"/>
    <w:rsid w:val="00F66569"/>
    <w:rsid w:val="00F66C2D"/>
    <w:rsid w:val="00F71425"/>
    <w:rsid w:val="00F76080"/>
    <w:rsid w:val="00F774E5"/>
    <w:rsid w:val="00F77B52"/>
    <w:rsid w:val="00F854E6"/>
    <w:rsid w:val="00F85990"/>
    <w:rsid w:val="00F86A4D"/>
    <w:rsid w:val="00F87492"/>
    <w:rsid w:val="00F905B0"/>
    <w:rsid w:val="00F91FB4"/>
    <w:rsid w:val="00F925BE"/>
    <w:rsid w:val="00F95C4F"/>
    <w:rsid w:val="00FA0CA9"/>
    <w:rsid w:val="00FA0D3A"/>
    <w:rsid w:val="00FA150C"/>
    <w:rsid w:val="00FA2630"/>
    <w:rsid w:val="00FB0FE4"/>
    <w:rsid w:val="00FB1753"/>
    <w:rsid w:val="00FB1B88"/>
    <w:rsid w:val="00FB7D67"/>
    <w:rsid w:val="00FC1830"/>
    <w:rsid w:val="00FC4580"/>
    <w:rsid w:val="00FD0472"/>
    <w:rsid w:val="00FD28D7"/>
    <w:rsid w:val="00FE0F7F"/>
    <w:rsid w:val="00FE176A"/>
    <w:rsid w:val="00FE45E0"/>
    <w:rsid w:val="00FE4858"/>
    <w:rsid w:val="00FE4F7F"/>
    <w:rsid w:val="00FE5566"/>
    <w:rsid w:val="00FE6D5B"/>
    <w:rsid w:val="00FF073E"/>
    <w:rsid w:val="00FF5442"/>
    <w:rsid w:val="00FF61FE"/>
    <w:rsid w:val="14B19209"/>
    <w:rsid w:val="1E9C3C4E"/>
    <w:rsid w:val="33A84702"/>
    <w:rsid w:val="454F16F8"/>
    <w:rsid w:val="66FB80F5"/>
    <w:rsid w:val="6BF47219"/>
    <w:rsid w:val="72C9D127"/>
    <w:rsid w:val="78DB115D"/>
    <w:rsid w:val="7D4423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470909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354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B61F6B"/>
  </w:style>
  <w:style w:type="paragraph" w:customStyle="1" w:styleId="paragraph">
    <w:name w:val="paragraph"/>
    <w:basedOn w:val="Normal"/>
    <w:rsid w:val="00B37E3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37E33"/>
  </w:style>
  <w:style w:type="character" w:customStyle="1" w:styleId="eop">
    <w:name w:val="eop"/>
    <w:basedOn w:val="DefaultParagraphFont"/>
    <w:rsid w:val="00B37E33"/>
  </w:style>
  <w:style w:type="character" w:customStyle="1" w:styleId="ListParagraphChar">
    <w:name w:val="List Paragraph Char"/>
    <w:aliases w:val="Name Char"/>
    <w:link w:val="ListParagraph"/>
    <w:locked/>
    <w:rsid w:val="002130C6"/>
  </w:style>
  <w:style w:type="character" w:styleId="FollowedHyperlink">
    <w:name w:val="FollowedHyperlink"/>
    <w:basedOn w:val="DefaultParagraphFont"/>
    <w:uiPriority w:val="99"/>
    <w:semiHidden/>
    <w:unhideWhenUsed/>
    <w:rsid w:val="00CB03C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43186">
      <w:bodyDiv w:val="1"/>
      <w:marLeft w:val="0"/>
      <w:marRight w:val="0"/>
      <w:marTop w:val="0"/>
      <w:marBottom w:val="0"/>
      <w:divBdr>
        <w:top w:val="none" w:sz="0" w:space="0" w:color="auto"/>
        <w:left w:val="none" w:sz="0" w:space="0" w:color="auto"/>
        <w:bottom w:val="none" w:sz="0" w:space="0" w:color="auto"/>
        <w:right w:val="none" w:sz="0" w:space="0" w:color="auto"/>
      </w:divBdr>
    </w:div>
    <w:div w:id="123163270">
      <w:bodyDiv w:val="1"/>
      <w:marLeft w:val="0"/>
      <w:marRight w:val="0"/>
      <w:marTop w:val="0"/>
      <w:marBottom w:val="0"/>
      <w:divBdr>
        <w:top w:val="none" w:sz="0" w:space="0" w:color="auto"/>
        <w:left w:val="none" w:sz="0" w:space="0" w:color="auto"/>
        <w:bottom w:val="none" w:sz="0" w:space="0" w:color="auto"/>
        <w:right w:val="none" w:sz="0" w:space="0" w:color="auto"/>
      </w:divBdr>
    </w:div>
    <w:div w:id="358355978">
      <w:bodyDiv w:val="1"/>
      <w:marLeft w:val="0"/>
      <w:marRight w:val="0"/>
      <w:marTop w:val="0"/>
      <w:marBottom w:val="0"/>
      <w:divBdr>
        <w:top w:val="none" w:sz="0" w:space="0" w:color="auto"/>
        <w:left w:val="none" w:sz="0" w:space="0" w:color="auto"/>
        <w:bottom w:val="none" w:sz="0" w:space="0" w:color="auto"/>
        <w:right w:val="none" w:sz="0" w:space="0" w:color="auto"/>
      </w:divBdr>
    </w:div>
    <w:div w:id="615526469">
      <w:bodyDiv w:val="1"/>
      <w:marLeft w:val="0"/>
      <w:marRight w:val="0"/>
      <w:marTop w:val="0"/>
      <w:marBottom w:val="0"/>
      <w:divBdr>
        <w:top w:val="none" w:sz="0" w:space="0" w:color="auto"/>
        <w:left w:val="none" w:sz="0" w:space="0" w:color="auto"/>
        <w:bottom w:val="none" w:sz="0" w:space="0" w:color="auto"/>
        <w:right w:val="none" w:sz="0" w:space="0" w:color="auto"/>
      </w:divBdr>
      <w:divsChild>
        <w:div w:id="370417908">
          <w:marLeft w:val="0"/>
          <w:marRight w:val="0"/>
          <w:marTop w:val="0"/>
          <w:marBottom w:val="0"/>
          <w:divBdr>
            <w:top w:val="none" w:sz="0" w:space="0" w:color="auto"/>
            <w:left w:val="none" w:sz="0" w:space="0" w:color="auto"/>
            <w:bottom w:val="none" w:sz="0" w:space="0" w:color="auto"/>
            <w:right w:val="none" w:sz="0" w:space="0" w:color="auto"/>
          </w:divBdr>
        </w:div>
        <w:div w:id="1042710474">
          <w:marLeft w:val="0"/>
          <w:marRight w:val="0"/>
          <w:marTop w:val="0"/>
          <w:marBottom w:val="0"/>
          <w:divBdr>
            <w:top w:val="none" w:sz="0" w:space="0" w:color="auto"/>
            <w:left w:val="none" w:sz="0" w:space="0" w:color="auto"/>
            <w:bottom w:val="none" w:sz="0" w:space="0" w:color="auto"/>
            <w:right w:val="none" w:sz="0" w:space="0" w:color="auto"/>
          </w:divBdr>
        </w:div>
      </w:divsChild>
    </w:div>
    <w:div w:id="653030928">
      <w:bodyDiv w:val="1"/>
      <w:marLeft w:val="0"/>
      <w:marRight w:val="0"/>
      <w:marTop w:val="0"/>
      <w:marBottom w:val="0"/>
      <w:divBdr>
        <w:top w:val="none" w:sz="0" w:space="0" w:color="auto"/>
        <w:left w:val="none" w:sz="0" w:space="0" w:color="auto"/>
        <w:bottom w:val="none" w:sz="0" w:space="0" w:color="auto"/>
        <w:right w:val="none" w:sz="0" w:space="0" w:color="auto"/>
      </w:divBdr>
      <w:divsChild>
        <w:div w:id="199328650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255332">
      <w:bodyDiv w:val="1"/>
      <w:marLeft w:val="0"/>
      <w:marRight w:val="0"/>
      <w:marTop w:val="0"/>
      <w:marBottom w:val="0"/>
      <w:divBdr>
        <w:top w:val="none" w:sz="0" w:space="0" w:color="auto"/>
        <w:left w:val="none" w:sz="0" w:space="0" w:color="auto"/>
        <w:bottom w:val="none" w:sz="0" w:space="0" w:color="auto"/>
        <w:right w:val="none" w:sz="0" w:space="0" w:color="auto"/>
      </w:divBdr>
    </w:div>
    <w:div w:id="828714340">
      <w:bodyDiv w:val="1"/>
      <w:marLeft w:val="0"/>
      <w:marRight w:val="0"/>
      <w:marTop w:val="0"/>
      <w:marBottom w:val="0"/>
      <w:divBdr>
        <w:top w:val="none" w:sz="0" w:space="0" w:color="auto"/>
        <w:left w:val="none" w:sz="0" w:space="0" w:color="auto"/>
        <w:bottom w:val="none" w:sz="0" w:space="0" w:color="auto"/>
        <w:right w:val="none" w:sz="0" w:space="0" w:color="auto"/>
      </w:divBdr>
    </w:div>
    <w:div w:id="1003750484">
      <w:bodyDiv w:val="1"/>
      <w:marLeft w:val="0"/>
      <w:marRight w:val="0"/>
      <w:marTop w:val="0"/>
      <w:marBottom w:val="0"/>
      <w:divBdr>
        <w:top w:val="none" w:sz="0" w:space="0" w:color="auto"/>
        <w:left w:val="none" w:sz="0" w:space="0" w:color="auto"/>
        <w:bottom w:val="none" w:sz="0" w:space="0" w:color="auto"/>
        <w:right w:val="none" w:sz="0" w:space="0" w:color="auto"/>
      </w:divBdr>
      <w:divsChild>
        <w:div w:id="1104961215">
          <w:marLeft w:val="0"/>
          <w:marRight w:val="0"/>
          <w:marTop w:val="0"/>
          <w:marBottom w:val="0"/>
          <w:divBdr>
            <w:top w:val="none" w:sz="0" w:space="0" w:color="auto"/>
            <w:left w:val="none" w:sz="0" w:space="0" w:color="auto"/>
            <w:bottom w:val="none" w:sz="0" w:space="0" w:color="auto"/>
            <w:right w:val="none" w:sz="0" w:space="0" w:color="auto"/>
          </w:divBdr>
        </w:div>
        <w:div w:id="2064524596">
          <w:marLeft w:val="0"/>
          <w:marRight w:val="0"/>
          <w:marTop w:val="0"/>
          <w:marBottom w:val="0"/>
          <w:divBdr>
            <w:top w:val="none" w:sz="0" w:space="0" w:color="auto"/>
            <w:left w:val="none" w:sz="0" w:space="0" w:color="auto"/>
            <w:bottom w:val="none" w:sz="0" w:space="0" w:color="auto"/>
            <w:right w:val="none" w:sz="0" w:space="0" w:color="auto"/>
          </w:divBdr>
        </w:div>
        <w:div w:id="1592666537">
          <w:marLeft w:val="0"/>
          <w:marRight w:val="0"/>
          <w:marTop w:val="0"/>
          <w:marBottom w:val="0"/>
          <w:divBdr>
            <w:top w:val="none" w:sz="0" w:space="0" w:color="auto"/>
            <w:left w:val="none" w:sz="0" w:space="0" w:color="auto"/>
            <w:bottom w:val="none" w:sz="0" w:space="0" w:color="auto"/>
            <w:right w:val="none" w:sz="0" w:space="0" w:color="auto"/>
          </w:divBdr>
        </w:div>
        <w:div w:id="1500540359">
          <w:marLeft w:val="0"/>
          <w:marRight w:val="0"/>
          <w:marTop w:val="0"/>
          <w:marBottom w:val="0"/>
          <w:divBdr>
            <w:top w:val="none" w:sz="0" w:space="0" w:color="auto"/>
            <w:left w:val="none" w:sz="0" w:space="0" w:color="auto"/>
            <w:bottom w:val="none" w:sz="0" w:space="0" w:color="auto"/>
            <w:right w:val="none" w:sz="0" w:space="0" w:color="auto"/>
          </w:divBdr>
        </w:div>
        <w:div w:id="299311851">
          <w:marLeft w:val="0"/>
          <w:marRight w:val="0"/>
          <w:marTop w:val="0"/>
          <w:marBottom w:val="0"/>
          <w:divBdr>
            <w:top w:val="none" w:sz="0" w:space="0" w:color="auto"/>
            <w:left w:val="none" w:sz="0" w:space="0" w:color="auto"/>
            <w:bottom w:val="none" w:sz="0" w:space="0" w:color="auto"/>
            <w:right w:val="none" w:sz="0" w:space="0" w:color="auto"/>
          </w:divBdr>
        </w:div>
        <w:div w:id="709844226">
          <w:marLeft w:val="0"/>
          <w:marRight w:val="0"/>
          <w:marTop w:val="0"/>
          <w:marBottom w:val="0"/>
          <w:divBdr>
            <w:top w:val="none" w:sz="0" w:space="0" w:color="auto"/>
            <w:left w:val="none" w:sz="0" w:space="0" w:color="auto"/>
            <w:bottom w:val="none" w:sz="0" w:space="0" w:color="auto"/>
            <w:right w:val="none" w:sz="0" w:space="0" w:color="auto"/>
          </w:divBdr>
        </w:div>
        <w:div w:id="911699653">
          <w:marLeft w:val="0"/>
          <w:marRight w:val="0"/>
          <w:marTop w:val="0"/>
          <w:marBottom w:val="0"/>
          <w:divBdr>
            <w:top w:val="none" w:sz="0" w:space="0" w:color="auto"/>
            <w:left w:val="none" w:sz="0" w:space="0" w:color="auto"/>
            <w:bottom w:val="none" w:sz="0" w:space="0" w:color="auto"/>
            <w:right w:val="none" w:sz="0" w:space="0" w:color="auto"/>
          </w:divBdr>
        </w:div>
        <w:div w:id="499009616">
          <w:marLeft w:val="0"/>
          <w:marRight w:val="0"/>
          <w:marTop w:val="0"/>
          <w:marBottom w:val="0"/>
          <w:divBdr>
            <w:top w:val="none" w:sz="0" w:space="0" w:color="auto"/>
            <w:left w:val="none" w:sz="0" w:space="0" w:color="auto"/>
            <w:bottom w:val="none" w:sz="0" w:space="0" w:color="auto"/>
            <w:right w:val="none" w:sz="0" w:space="0" w:color="auto"/>
          </w:divBdr>
        </w:div>
        <w:div w:id="803818124">
          <w:marLeft w:val="0"/>
          <w:marRight w:val="0"/>
          <w:marTop w:val="0"/>
          <w:marBottom w:val="0"/>
          <w:divBdr>
            <w:top w:val="none" w:sz="0" w:space="0" w:color="auto"/>
            <w:left w:val="none" w:sz="0" w:space="0" w:color="auto"/>
            <w:bottom w:val="none" w:sz="0" w:space="0" w:color="auto"/>
            <w:right w:val="none" w:sz="0" w:space="0" w:color="auto"/>
          </w:divBdr>
        </w:div>
        <w:div w:id="136844284">
          <w:marLeft w:val="0"/>
          <w:marRight w:val="0"/>
          <w:marTop w:val="0"/>
          <w:marBottom w:val="0"/>
          <w:divBdr>
            <w:top w:val="none" w:sz="0" w:space="0" w:color="auto"/>
            <w:left w:val="none" w:sz="0" w:space="0" w:color="auto"/>
            <w:bottom w:val="none" w:sz="0" w:space="0" w:color="auto"/>
            <w:right w:val="none" w:sz="0" w:space="0" w:color="auto"/>
          </w:divBdr>
        </w:div>
      </w:divsChild>
    </w:div>
    <w:div w:id="1020937955">
      <w:bodyDiv w:val="1"/>
      <w:marLeft w:val="0"/>
      <w:marRight w:val="0"/>
      <w:marTop w:val="0"/>
      <w:marBottom w:val="0"/>
      <w:divBdr>
        <w:top w:val="none" w:sz="0" w:space="0" w:color="auto"/>
        <w:left w:val="none" w:sz="0" w:space="0" w:color="auto"/>
        <w:bottom w:val="none" w:sz="0" w:space="0" w:color="auto"/>
        <w:right w:val="none" w:sz="0" w:space="0" w:color="auto"/>
      </w:divBdr>
      <w:divsChild>
        <w:div w:id="1064791916">
          <w:marLeft w:val="0"/>
          <w:marRight w:val="0"/>
          <w:marTop w:val="0"/>
          <w:marBottom w:val="0"/>
          <w:divBdr>
            <w:top w:val="none" w:sz="0" w:space="0" w:color="auto"/>
            <w:left w:val="none" w:sz="0" w:space="0" w:color="auto"/>
            <w:bottom w:val="none" w:sz="0" w:space="0" w:color="auto"/>
            <w:right w:val="none" w:sz="0" w:space="0" w:color="auto"/>
          </w:divBdr>
        </w:div>
      </w:divsChild>
    </w:div>
    <w:div w:id="1218322660">
      <w:bodyDiv w:val="1"/>
      <w:marLeft w:val="0"/>
      <w:marRight w:val="0"/>
      <w:marTop w:val="0"/>
      <w:marBottom w:val="0"/>
      <w:divBdr>
        <w:top w:val="none" w:sz="0" w:space="0" w:color="auto"/>
        <w:left w:val="none" w:sz="0" w:space="0" w:color="auto"/>
        <w:bottom w:val="none" w:sz="0" w:space="0" w:color="auto"/>
        <w:right w:val="none" w:sz="0" w:space="0" w:color="auto"/>
      </w:divBdr>
    </w:div>
    <w:div w:id="1283028201">
      <w:bodyDiv w:val="1"/>
      <w:marLeft w:val="0"/>
      <w:marRight w:val="0"/>
      <w:marTop w:val="0"/>
      <w:marBottom w:val="0"/>
      <w:divBdr>
        <w:top w:val="none" w:sz="0" w:space="0" w:color="auto"/>
        <w:left w:val="none" w:sz="0" w:space="0" w:color="auto"/>
        <w:bottom w:val="none" w:sz="0" w:space="0" w:color="auto"/>
        <w:right w:val="none" w:sz="0" w:space="0" w:color="auto"/>
      </w:divBdr>
      <w:divsChild>
        <w:div w:id="293222502">
          <w:marLeft w:val="0"/>
          <w:marRight w:val="0"/>
          <w:marTop w:val="0"/>
          <w:marBottom w:val="0"/>
          <w:divBdr>
            <w:top w:val="none" w:sz="0" w:space="0" w:color="auto"/>
            <w:left w:val="none" w:sz="0" w:space="0" w:color="auto"/>
            <w:bottom w:val="none" w:sz="0" w:space="0" w:color="auto"/>
            <w:right w:val="none" w:sz="0" w:space="0" w:color="auto"/>
          </w:divBdr>
        </w:div>
      </w:divsChild>
    </w:div>
    <w:div w:id="1420911751">
      <w:bodyDiv w:val="1"/>
      <w:marLeft w:val="0"/>
      <w:marRight w:val="0"/>
      <w:marTop w:val="0"/>
      <w:marBottom w:val="0"/>
      <w:divBdr>
        <w:top w:val="none" w:sz="0" w:space="0" w:color="auto"/>
        <w:left w:val="none" w:sz="0" w:space="0" w:color="auto"/>
        <w:bottom w:val="none" w:sz="0" w:space="0" w:color="auto"/>
        <w:right w:val="none" w:sz="0" w:space="0" w:color="auto"/>
      </w:divBdr>
    </w:div>
    <w:div w:id="1431243307">
      <w:bodyDiv w:val="1"/>
      <w:marLeft w:val="0"/>
      <w:marRight w:val="0"/>
      <w:marTop w:val="0"/>
      <w:marBottom w:val="0"/>
      <w:divBdr>
        <w:top w:val="none" w:sz="0" w:space="0" w:color="auto"/>
        <w:left w:val="none" w:sz="0" w:space="0" w:color="auto"/>
        <w:bottom w:val="none" w:sz="0" w:space="0" w:color="auto"/>
        <w:right w:val="none" w:sz="0" w:space="0" w:color="auto"/>
      </w:divBdr>
      <w:divsChild>
        <w:div w:id="1339696260">
          <w:marLeft w:val="0"/>
          <w:marRight w:val="0"/>
          <w:marTop w:val="0"/>
          <w:marBottom w:val="0"/>
          <w:divBdr>
            <w:top w:val="none" w:sz="0" w:space="0" w:color="auto"/>
            <w:left w:val="none" w:sz="0" w:space="0" w:color="auto"/>
            <w:bottom w:val="none" w:sz="0" w:space="0" w:color="auto"/>
            <w:right w:val="none" w:sz="0" w:space="0" w:color="auto"/>
          </w:divBdr>
        </w:div>
        <w:div w:id="1837960303">
          <w:marLeft w:val="0"/>
          <w:marRight w:val="0"/>
          <w:marTop w:val="0"/>
          <w:marBottom w:val="0"/>
          <w:divBdr>
            <w:top w:val="none" w:sz="0" w:space="0" w:color="auto"/>
            <w:left w:val="none" w:sz="0" w:space="0" w:color="auto"/>
            <w:bottom w:val="none" w:sz="0" w:space="0" w:color="auto"/>
            <w:right w:val="none" w:sz="0" w:space="0" w:color="auto"/>
          </w:divBdr>
        </w:div>
        <w:div w:id="370887287">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907619">
      <w:bodyDiv w:val="1"/>
      <w:marLeft w:val="0"/>
      <w:marRight w:val="0"/>
      <w:marTop w:val="0"/>
      <w:marBottom w:val="0"/>
      <w:divBdr>
        <w:top w:val="none" w:sz="0" w:space="0" w:color="auto"/>
        <w:left w:val="none" w:sz="0" w:space="0" w:color="auto"/>
        <w:bottom w:val="none" w:sz="0" w:space="0" w:color="auto"/>
        <w:right w:val="none" w:sz="0" w:space="0" w:color="auto"/>
      </w:divBdr>
    </w:div>
    <w:div w:id="1864711937">
      <w:bodyDiv w:val="1"/>
      <w:marLeft w:val="0"/>
      <w:marRight w:val="0"/>
      <w:marTop w:val="0"/>
      <w:marBottom w:val="0"/>
      <w:divBdr>
        <w:top w:val="none" w:sz="0" w:space="0" w:color="auto"/>
        <w:left w:val="none" w:sz="0" w:space="0" w:color="auto"/>
        <w:bottom w:val="none" w:sz="0" w:space="0" w:color="auto"/>
        <w:right w:val="none" w:sz="0" w:space="0" w:color="auto"/>
      </w:divBdr>
      <w:divsChild>
        <w:div w:id="189892832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7624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s>
</file>

<file path=word/_rels/foot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327dcda57c140ae3e2c03db8449ac65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109e1b78556658f8e8800f28fc72ccf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0499293F-A0B7-404E-90D8-0817445E183C}">
  <ds:schemaRefs>
    <ds:schemaRef ds:uri="http://schemas.openxmlformats.org/officeDocument/2006/bibliography"/>
  </ds:schemaRefs>
</ds:datastoreItem>
</file>

<file path=customXml/itemProps2.xml><?xml version="1.0" encoding="utf-8"?>
<ds:datastoreItem xmlns:ds="http://schemas.openxmlformats.org/officeDocument/2006/customXml" ds:itemID="{2C757B90-BC3A-47CB-A3DA-B595C7913D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B1D81C-A1AD-4BD3-9314-DE8AA0CE6203}">
  <ds:schemaRefs>
    <ds:schemaRef ds:uri="http://schemas.microsoft.com/sharepoint/v3/contenttype/forms"/>
  </ds:schemaRefs>
</ds:datastoreItem>
</file>

<file path=customXml/itemProps4.xml><?xml version="1.0" encoding="utf-8"?>
<ds:datastoreItem xmlns:ds="http://schemas.openxmlformats.org/officeDocument/2006/customXml" ds:itemID="{D855456B-E6BB-4221-A31E-8F684384E5FC}">
  <ds:schemaRefs>
    <ds:schemaRef ds:uri="http://purl.org/dc/elements/1.1/"/>
    <ds:schemaRef ds:uri="http://schemas.microsoft.com/office/2006/metadata/properties"/>
    <ds:schemaRef ds:uri="http://purl.org/dc/terms/"/>
    <ds:schemaRef ds:uri="258d5018-feb4-45ec-8043-ac7152467c64"/>
    <ds:schemaRef ds:uri="http://schemas.microsoft.com/office/2006/documentManagement/types"/>
    <ds:schemaRef ds:uri="2795bbee-07b4-4e79-98d8-0419d9871cad"/>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16</Pages>
  <Words>2633</Words>
  <Characters>15009</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9</cp:revision>
  <cp:lastPrinted>2024-07-25T12:25:00Z</cp:lastPrinted>
  <dcterms:created xsi:type="dcterms:W3CDTF">2024-07-24T14:32:00Z</dcterms:created>
  <dcterms:modified xsi:type="dcterms:W3CDTF">2024-09-17T12:02:00Z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