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D1F59" w:rsidR="002C1256" w:rsidP="598A05DE" w:rsidRDefault="00D6334D" w14:paraId="2E2BA0B9" w14:textId="77777777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41B8B34F">
        <w:rPr>
          <w:rFonts w:ascii="Verdana" w:hAnsi="Verdana" w:eastAsia="Verdana" w:cs="Verdana"/>
          <w:b/>
          <w:bCs/>
          <w:sz w:val="24"/>
          <w:szCs w:val="24"/>
        </w:rPr>
        <w:t xml:space="preserve">Meeting Of </w:t>
      </w:r>
      <w:r w:rsidRPr="41B8B34F" w:rsidR="000905FD">
        <w:rPr>
          <w:rFonts w:ascii="Verdana" w:hAnsi="Verdana" w:eastAsia="Verdana" w:cs="Verdana"/>
          <w:b/>
          <w:bCs/>
          <w:sz w:val="24"/>
          <w:szCs w:val="24"/>
        </w:rPr>
        <w:t>Quality and Safety Committee</w:t>
      </w:r>
    </w:p>
    <w:p w:rsidRPr="006D1F59" w:rsidR="00A34F1B" w:rsidP="598A05DE" w:rsidRDefault="00605ADC" w14:paraId="5AC1A170" w14:textId="2054EA29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29CFA2F3" w:rsidR="00605ADC">
        <w:rPr>
          <w:rFonts w:ascii="Verdana" w:hAnsi="Verdana" w:eastAsia="Verdana" w:cs="Verdana"/>
          <w:sz w:val="24"/>
          <w:szCs w:val="24"/>
        </w:rPr>
        <w:t>T</w:t>
      </w:r>
      <w:r w:rsidRPr="29CFA2F3" w:rsidR="008E51D1">
        <w:rPr>
          <w:rFonts w:ascii="Verdana" w:hAnsi="Verdana" w:eastAsia="Verdana" w:cs="Verdana"/>
          <w:sz w:val="24"/>
          <w:szCs w:val="24"/>
        </w:rPr>
        <w:t>hurs</w:t>
      </w:r>
      <w:r w:rsidRPr="29CFA2F3" w:rsidR="00605ADC">
        <w:rPr>
          <w:rFonts w:ascii="Verdana" w:hAnsi="Verdana" w:eastAsia="Verdana" w:cs="Verdana"/>
          <w:sz w:val="24"/>
          <w:szCs w:val="24"/>
        </w:rPr>
        <w:t>day</w:t>
      </w:r>
      <w:r w:rsidRPr="29CFA2F3" w:rsidR="008C2454">
        <w:rPr>
          <w:rFonts w:ascii="Verdana" w:hAnsi="Verdana" w:eastAsia="Verdana" w:cs="Verdana"/>
          <w:sz w:val="24"/>
          <w:szCs w:val="24"/>
        </w:rPr>
        <w:t>, 11</w:t>
      </w:r>
      <w:r w:rsidRPr="29CFA2F3" w:rsidR="008C2454">
        <w:rPr>
          <w:rFonts w:ascii="Verdana" w:hAnsi="Verdana" w:eastAsia="Verdana" w:cs="Verdana"/>
          <w:sz w:val="24"/>
          <w:szCs w:val="24"/>
          <w:vertAlign w:val="superscript"/>
        </w:rPr>
        <w:t>th</w:t>
      </w:r>
      <w:r w:rsidRPr="29CFA2F3" w:rsidR="008C2454">
        <w:rPr>
          <w:rFonts w:ascii="Verdana" w:hAnsi="Verdana" w:eastAsia="Verdana" w:cs="Verdana"/>
          <w:sz w:val="24"/>
          <w:szCs w:val="24"/>
        </w:rPr>
        <w:t xml:space="preserve"> September at </w:t>
      </w:r>
      <w:r w:rsidRPr="29CFA2F3" w:rsidR="00E63271">
        <w:rPr>
          <w:rFonts w:ascii="Verdana" w:hAnsi="Verdana" w:eastAsia="Verdana" w:cs="Verdana"/>
          <w:sz w:val="24"/>
          <w:szCs w:val="24"/>
        </w:rPr>
        <w:t>10.</w:t>
      </w:r>
      <w:r w:rsidRPr="29CFA2F3" w:rsidR="4246E1EB">
        <w:rPr>
          <w:rFonts w:ascii="Verdana" w:hAnsi="Verdana" w:eastAsia="Verdana" w:cs="Verdana"/>
          <w:sz w:val="24"/>
          <w:szCs w:val="24"/>
        </w:rPr>
        <w:t>3</w:t>
      </w:r>
      <w:r w:rsidRPr="29CFA2F3" w:rsidR="00E63271">
        <w:rPr>
          <w:rFonts w:ascii="Verdana" w:hAnsi="Verdana" w:eastAsia="Verdana" w:cs="Verdana"/>
          <w:sz w:val="24"/>
          <w:szCs w:val="24"/>
        </w:rPr>
        <w:t>0am</w:t>
      </w:r>
      <w:r w:rsidRPr="29CFA2F3" w:rsidR="3C627BB6">
        <w:rPr>
          <w:rFonts w:ascii="Verdana" w:hAnsi="Verdana" w:eastAsia="Verdana" w:cs="Verdana"/>
          <w:sz w:val="24"/>
          <w:szCs w:val="24"/>
        </w:rPr>
        <w:t>-1:00pm</w:t>
      </w:r>
    </w:p>
    <w:p w:rsidRPr="006D1F59" w:rsidR="00F36207" w:rsidP="598A05DE" w:rsidRDefault="00F36207" w14:paraId="515B236C" w14:textId="77777777">
      <w:pPr>
        <w:rPr>
          <w:rFonts w:ascii="Verdana" w:hAnsi="Verdana" w:eastAsia="Verdana" w:cs="Verdana"/>
          <w:sz w:val="24"/>
          <w:szCs w:val="24"/>
          <w:lang w:val="en-US" w:eastAsia="en-GB"/>
        </w:rPr>
      </w:pPr>
      <w:r w:rsidRPr="41B8B34F">
        <w:rPr>
          <w:rFonts w:ascii="Verdana" w:hAnsi="Verdana" w:eastAsia="Verdana" w:cs="Verdana"/>
          <w:sz w:val="24"/>
          <w:szCs w:val="24"/>
        </w:rPr>
        <w:t xml:space="preserve"> </w:t>
      </w:r>
      <w:r w:rsidRPr="41B8B34F" w:rsidR="000905FD">
        <w:rPr>
          <w:rFonts w:ascii="Verdana" w:hAnsi="Verdana" w:eastAsia="Verdana" w:cs="Verdana"/>
          <w:sz w:val="24"/>
          <w:szCs w:val="24"/>
        </w:rPr>
        <w:t>via Microsoft Teams</w:t>
      </w:r>
    </w:p>
    <w:p w:rsidRPr="006D1F59" w:rsidR="00141547" w:rsidP="598A05DE" w:rsidRDefault="009C0690" w14:paraId="306AC8FE" w14:textId="71D39CA2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41B8B34F">
        <w:rPr>
          <w:rFonts w:ascii="Verdana" w:hAnsi="Verdana" w:eastAsia="Verdana" w:cs="Verdana"/>
          <w:b/>
          <w:bCs/>
          <w:sz w:val="24"/>
          <w:szCs w:val="24"/>
        </w:rPr>
        <w:t>AGENDA</w:t>
      </w:r>
    </w:p>
    <w:p w:rsidRPr="006D1F59" w:rsidR="00471C69" w:rsidP="598A05DE" w:rsidRDefault="00471C69" w14:paraId="0BAD7B30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07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129"/>
        <w:gridCol w:w="4499"/>
        <w:gridCol w:w="2182"/>
        <w:gridCol w:w="1455"/>
        <w:gridCol w:w="1468"/>
      </w:tblGrid>
      <w:tr w:rsidRPr="006D1F59" w:rsidR="00FD6ABC" w:rsidTr="29CFA2F3" w14:paraId="3CC12DD0" w14:textId="77777777">
        <w:tc>
          <w:tcPr>
            <w:tcW w:w="1129" w:type="dxa"/>
            <w:shd w:val="clear" w:color="auto" w:fill="C1A775"/>
            <w:tcMar/>
          </w:tcPr>
          <w:p w:rsidRPr="006D1F59" w:rsidR="00092B2C" w:rsidP="598A05DE" w:rsidRDefault="00092B2C" w14:paraId="195B9BC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499" w:type="dxa"/>
            <w:shd w:val="clear" w:color="auto" w:fill="C1A775"/>
            <w:tcMar/>
          </w:tcPr>
          <w:p w:rsidRPr="006D1F59" w:rsidR="00092B2C" w:rsidP="598A05DE" w:rsidRDefault="00092B2C" w14:paraId="6A741C1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82" w:type="dxa"/>
            <w:shd w:val="clear" w:color="auto" w:fill="C1A775"/>
            <w:tcMar/>
          </w:tcPr>
          <w:p w:rsidRPr="006D1F59" w:rsidR="00092B2C" w:rsidP="598A05DE" w:rsidRDefault="00092B2C" w14:paraId="67FDEC3B" w14:textId="5C59CCB9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Lead/</w:t>
            </w:r>
          </w:p>
          <w:p w:rsidRPr="006D1F59" w:rsidR="00092B2C" w:rsidP="598A05DE" w:rsidRDefault="00092B2C" w14:paraId="0366E020" w14:textId="6707DCAF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55" w:type="dxa"/>
            <w:shd w:val="clear" w:color="auto" w:fill="C1A775"/>
            <w:tcMar/>
          </w:tcPr>
          <w:p w:rsidRPr="006D1F59" w:rsidR="00092B2C" w:rsidP="598A05DE" w:rsidRDefault="00092B2C" w14:paraId="1CB0D477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468" w:type="dxa"/>
            <w:shd w:val="clear" w:color="auto" w:fill="C1A775"/>
            <w:tcMar/>
          </w:tcPr>
          <w:p w:rsidRPr="006D1F59" w:rsidR="00092B2C" w:rsidP="598A05DE" w:rsidRDefault="00092B2C" w14:paraId="46D38C7B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Pr="006D1F59" w:rsidR="00FD6ABC" w:rsidTr="29CFA2F3" w14:paraId="69867286" w14:textId="77777777">
        <w:tc>
          <w:tcPr>
            <w:tcW w:w="10733" w:type="dxa"/>
            <w:gridSpan w:val="5"/>
            <w:shd w:val="clear" w:color="auto" w:fill="002060"/>
            <w:tcMar/>
          </w:tcPr>
          <w:p w:rsidRPr="006D1F59" w:rsidR="00571CE1" w:rsidP="598A05DE" w:rsidRDefault="00571CE1" w14:paraId="5A076A50" w14:textId="7777777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41B8B34F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Pr="006D1F59" w:rsidR="00FD6ABC" w:rsidTr="29CFA2F3" w14:paraId="3D8E843E" w14:textId="77777777">
        <w:trPr>
          <w:trHeight w:val="420"/>
        </w:trPr>
        <w:tc>
          <w:tcPr>
            <w:tcW w:w="1129" w:type="dxa"/>
            <w:shd w:val="clear" w:color="auto" w:fill="auto"/>
            <w:tcMar/>
          </w:tcPr>
          <w:p w:rsidRPr="004A1904" w:rsidR="00D0621B" w:rsidP="6748B1D0" w:rsidRDefault="00D0621B" w14:paraId="65E47B5C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499" w:type="dxa"/>
            <w:shd w:val="clear" w:color="auto" w:fill="auto"/>
            <w:tcMar/>
          </w:tcPr>
          <w:p w:rsidRPr="004A1904" w:rsidR="00D0621B" w:rsidP="6748B1D0" w:rsidRDefault="00D0621B" w14:paraId="095D5BDB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82" w:type="dxa"/>
            <w:shd w:val="clear" w:color="auto" w:fill="auto"/>
            <w:tcMar/>
          </w:tcPr>
          <w:p w:rsidRPr="006D1F59" w:rsidR="00D0621B" w:rsidP="598A05DE" w:rsidRDefault="00D0621B" w14:paraId="5D999575" w14:textId="45F39F1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55" w:type="dxa"/>
            <w:vMerge w:val="restart"/>
            <w:shd w:val="clear" w:color="auto" w:fill="auto"/>
            <w:tcMar/>
          </w:tcPr>
          <w:p w:rsidRPr="006D1F59" w:rsidR="00D0621B" w:rsidP="598A05DE" w:rsidRDefault="00D0621B" w14:paraId="13F59490" w14:textId="77777777">
            <w:pPr>
              <w:spacing w:after="12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23D8F03A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BD0554" w:rsidP="598A05DE" w:rsidRDefault="00BD0554" w14:paraId="55CAE2D5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BD0554" w:rsidP="598A05DE" w:rsidRDefault="00BD0554" w14:paraId="637150DE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E63271" w14:paraId="7E6BA335" w14:textId="5F085C0A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E63271">
              <w:rPr>
                <w:rFonts w:ascii="Verdana" w:hAnsi="Verdana" w:eastAsia="Verdana" w:cs="Verdana"/>
                <w:sz w:val="24"/>
                <w:szCs w:val="24"/>
              </w:rPr>
              <w:t>10</w:t>
            </w:r>
            <w:r w:rsidRPr="29CFA2F3" w:rsidR="736221AA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29CFA2F3" w:rsidR="50F51D63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29CFA2F3" w:rsidR="736221AA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29CFA2F3" w:rsidR="00E63271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  <w:p w:rsidRPr="006D1F59" w:rsidR="00D0621B" w:rsidP="598A05DE" w:rsidRDefault="00D0621B" w14:paraId="63E9C738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4F51100F" w14:textId="414C0F2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68" w:type="dxa"/>
            <w:shd w:val="clear" w:color="auto" w:fill="auto"/>
            <w:tcMar/>
          </w:tcPr>
          <w:p w:rsidRPr="006D1F59" w:rsidR="00D0621B" w:rsidP="598A05DE" w:rsidRDefault="00D0621B" w14:paraId="73E1EEAE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29CFA2F3" w14:paraId="3EAB4EC1" w14:textId="77777777">
        <w:tc>
          <w:tcPr>
            <w:tcW w:w="1129" w:type="dxa"/>
            <w:shd w:val="clear" w:color="auto" w:fill="auto"/>
            <w:tcMar/>
          </w:tcPr>
          <w:p w:rsidRPr="004A1904" w:rsidR="00D0621B" w:rsidP="6748B1D0" w:rsidRDefault="00D0621B" w14:paraId="1F742241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499" w:type="dxa"/>
            <w:shd w:val="clear" w:color="auto" w:fill="auto"/>
            <w:tcMar/>
          </w:tcPr>
          <w:p w:rsidRPr="004A1904" w:rsidR="00D0621B" w:rsidP="6748B1D0" w:rsidRDefault="00D0621B" w14:paraId="4552E863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82" w:type="dxa"/>
            <w:shd w:val="clear" w:color="auto" w:fill="auto"/>
            <w:tcMar/>
          </w:tcPr>
          <w:p w:rsidRPr="006D1F59" w:rsidR="00D0621B" w:rsidP="598A05DE" w:rsidRDefault="00D0621B" w14:paraId="18A9F077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55" w:type="dxa"/>
            <w:vMerge/>
            <w:tcMar/>
          </w:tcPr>
          <w:p w:rsidRPr="006D1F59" w:rsidR="00D0621B" w:rsidP="00390AF7" w:rsidRDefault="00D0621B" w14:paraId="4A7AB82E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468" w:type="dxa"/>
            <w:shd w:val="clear" w:color="auto" w:fill="auto"/>
            <w:tcMar/>
          </w:tcPr>
          <w:p w:rsidRPr="006D1F59" w:rsidR="00D0621B" w:rsidP="598A05DE" w:rsidRDefault="00D0621B" w14:paraId="60F8AA54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29CFA2F3" w14:paraId="661F3274" w14:textId="77777777">
        <w:tc>
          <w:tcPr>
            <w:tcW w:w="1129" w:type="dxa"/>
            <w:shd w:val="clear" w:color="auto" w:fill="auto"/>
            <w:tcMar/>
          </w:tcPr>
          <w:p w:rsidRPr="004A1904" w:rsidR="00D0621B" w:rsidP="6748B1D0" w:rsidRDefault="00D0621B" w14:paraId="0FCA1962" w14:textId="4FA088C2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499" w:type="dxa"/>
            <w:shd w:val="clear" w:color="auto" w:fill="auto"/>
            <w:tcMar/>
          </w:tcPr>
          <w:p w:rsidRPr="004A1904" w:rsidR="00D0621B" w:rsidP="6748B1D0" w:rsidRDefault="008E51D1" w14:paraId="573C7754" w14:textId="7A6C60B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Matters Arising</w:t>
            </w:r>
          </w:p>
        </w:tc>
        <w:tc>
          <w:tcPr>
            <w:tcW w:w="2182" w:type="dxa"/>
            <w:shd w:val="clear" w:color="auto" w:fill="auto"/>
            <w:tcMar/>
          </w:tcPr>
          <w:p w:rsidRPr="006D1F59" w:rsidR="00D0621B" w:rsidP="6748B1D0" w:rsidRDefault="00D0621B" w14:paraId="252175AC" w14:textId="6D0D1D9B">
            <w:pPr>
              <w:spacing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55" w:type="dxa"/>
            <w:vMerge/>
            <w:tcMar/>
          </w:tcPr>
          <w:p w:rsidRPr="006D1F59" w:rsidR="00D0621B" w:rsidP="00390AF7" w:rsidRDefault="00D0621B" w14:paraId="0FAC11F7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468" w:type="dxa"/>
            <w:shd w:val="clear" w:color="auto" w:fill="auto"/>
            <w:tcMar/>
          </w:tcPr>
          <w:p w:rsidRPr="006D1F59" w:rsidR="00D0621B" w:rsidP="598A05DE" w:rsidRDefault="008E51D1" w14:paraId="5739F956" w14:textId="5041B4F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29CFA2F3" w14:paraId="2799FB96" w14:textId="77777777">
        <w:trPr>
          <w:trHeight w:val="257"/>
        </w:trPr>
        <w:tc>
          <w:tcPr>
            <w:tcW w:w="1129" w:type="dxa"/>
            <w:tcBorders>
              <w:bottom w:val="nil"/>
            </w:tcBorders>
            <w:shd w:val="clear" w:color="auto" w:fill="auto"/>
            <w:tcMar/>
          </w:tcPr>
          <w:p w:rsidRPr="004A1904" w:rsidR="00D0621B" w:rsidP="41B8B34F" w:rsidRDefault="00D0621B" w14:paraId="586B91F0" w14:textId="3762478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499" w:type="dxa"/>
            <w:tcBorders>
              <w:bottom w:val="nil"/>
            </w:tcBorders>
            <w:shd w:val="clear" w:color="auto" w:fill="auto"/>
            <w:tcMar/>
          </w:tcPr>
          <w:p w:rsidRPr="004A1904" w:rsidR="00D0621B" w:rsidP="41B8B34F" w:rsidRDefault="008E51D1" w14:paraId="31CA80E0" w14:textId="2F18C9AF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M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>inutes of the previous committee</w:t>
            </w:r>
          </w:p>
        </w:tc>
        <w:tc>
          <w:tcPr>
            <w:tcW w:w="2182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D0621B" w:rsidP="6748B1D0" w:rsidRDefault="00D0621B" w14:paraId="40BEDF4D" w14:textId="62443C1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55" w:type="dxa"/>
            <w:vMerge/>
            <w:tcMar/>
          </w:tcPr>
          <w:p w:rsidRPr="006D1F59" w:rsidR="00D0621B" w:rsidP="00390AF7" w:rsidRDefault="00D0621B" w14:paraId="75896336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468" w:type="dxa"/>
            <w:shd w:val="clear" w:color="auto" w:fill="auto"/>
            <w:tcMar/>
          </w:tcPr>
          <w:p w:rsidRPr="006D1F59" w:rsidR="00D0621B" w:rsidP="598A05DE" w:rsidRDefault="00D0621B" w14:paraId="32B01171" w14:textId="51B4AAA3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6D1F59" w:rsidR="00FD6ABC" w:rsidTr="29CFA2F3" w14:paraId="79F7DC35" w14:textId="77777777">
        <w:trPr>
          <w:trHeight w:val="525"/>
        </w:trPr>
        <w:tc>
          <w:tcPr>
            <w:tcW w:w="1129" w:type="dxa"/>
            <w:tcBorders>
              <w:bottom w:val="nil"/>
            </w:tcBorders>
            <w:shd w:val="clear" w:color="auto" w:fill="auto"/>
            <w:tcMar/>
          </w:tcPr>
          <w:p w:rsidRPr="004A1904" w:rsidR="00D0621B" w:rsidP="41B8B34F" w:rsidRDefault="00D0621B" w14:paraId="1E55FEF1" w14:textId="1E2498BC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499" w:type="dxa"/>
            <w:tcBorders>
              <w:bottom w:val="nil"/>
            </w:tcBorders>
            <w:shd w:val="clear" w:color="auto" w:fill="auto"/>
            <w:tcMar/>
          </w:tcPr>
          <w:p w:rsidRPr="004A1904" w:rsidR="00D0621B" w:rsidP="41B8B34F" w:rsidRDefault="008E51D1" w14:paraId="64221800" w14:textId="3E89BF20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A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 xml:space="preserve">ction </w:t>
            </w:r>
            <w:r w:rsidRPr="4A1DCD88">
              <w:rPr>
                <w:rFonts w:ascii="Verdana" w:hAnsi="Verdana" w:eastAsia="Verdana" w:cs="Verdana"/>
                <w:sz w:val="24"/>
                <w:szCs w:val="24"/>
              </w:rPr>
              <w:t>L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>og</w:t>
            </w:r>
            <w:r w:rsidRPr="41B8B34F" w:rsidR="00D0621B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82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EF16F0" w:rsidP="598A05DE" w:rsidRDefault="00D0621B" w14:paraId="0AFF978A" w14:textId="3AE6E75A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55" w:type="dxa"/>
            <w:vMerge/>
            <w:tcMar/>
          </w:tcPr>
          <w:p w:rsidRPr="006D1F59" w:rsidR="00D0621B" w:rsidP="00390AF7" w:rsidRDefault="00D0621B" w14:paraId="0A652CF4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468" w:type="dxa"/>
            <w:shd w:val="clear" w:color="auto" w:fill="auto"/>
            <w:tcMar/>
          </w:tcPr>
          <w:p w:rsidRPr="006D1F59" w:rsidR="00D0621B" w:rsidP="598A05DE" w:rsidRDefault="008E51D1" w14:paraId="667A395F" w14:textId="1B698A2E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Discussio</w:t>
            </w:r>
            <w:r w:rsidRPr="41B8B34F" w:rsidR="30490D3B">
              <w:rPr>
                <w:rFonts w:ascii="Verdana" w:hAnsi="Verdana" w:eastAsia="Verdana" w:cs="Verdana"/>
                <w:sz w:val="24"/>
                <w:szCs w:val="24"/>
              </w:rPr>
              <w:t>n</w:t>
            </w:r>
          </w:p>
        </w:tc>
      </w:tr>
      <w:tr w:rsidRPr="006D1F59" w:rsidR="00FD6ABC" w:rsidTr="29CFA2F3" w14:paraId="68296812" w14:textId="77777777"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D0621B" w:rsidP="41B8B34F" w:rsidRDefault="00D0621B" w14:paraId="4725F342" w14:textId="1240D5C6">
            <w:pPr>
              <w:spacing w:after="12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499" w:type="dxa"/>
            <w:tcBorders>
              <w:bottom w:val="nil"/>
            </w:tcBorders>
            <w:shd w:val="clear" w:color="auto" w:fill="FFFFFF" w:themeFill="background1"/>
            <w:tcMar/>
          </w:tcPr>
          <w:p w:rsidRPr="008E51D1" w:rsidR="00D0621B" w:rsidP="41B8B34F" w:rsidRDefault="008E51D1" w14:paraId="15F21467" w14:textId="4189D282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4A1DCD88" w:rsidR="00A049DC">
              <w:rPr>
                <w:rFonts w:ascii="Verdana" w:hAnsi="Verdana" w:eastAsia="Verdana" w:cs="Verdana"/>
                <w:sz w:val="24"/>
                <w:szCs w:val="24"/>
              </w:rPr>
              <w:t>ommittee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4A1DCD88">
              <w:rPr>
                <w:rFonts w:ascii="Verdana" w:hAnsi="Verdana" w:eastAsia="Verdana" w:cs="Verdana"/>
                <w:sz w:val="24"/>
                <w:szCs w:val="24"/>
              </w:rPr>
              <w:t>W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 xml:space="preserve">ork </w:t>
            </w:r>
            <w:r w:rsidRPr="4A1DCD88">
              <w:rPr>
                <w:rFonts w:ascii="Verdana" w:hAnsi="Verdana" w:eastAsia="Verdana" w:cs="Verdana"/>
                <w:sz w:val="24"/>
                <w:szCs w:val="24"/>
              </w:rPr>
              <w:t>P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>rogramme 202</w:t>
            </w:r>
            <w:r w:rsidRPr="4A1DCD88" w:rsidR="001300EA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4A1DCD88" w:rsidR="00D0621B">
              <w:rPr>
                <w:rFonts w:ascii="Verdana" w:hAnsi="Verdana" w:eastAsia="Verdana" w:cs="Verdana"/>
                <w:sz w:val="24"/>
                <w:szCs w:val="24"/>
              </w:rPr>
              <w:t>-2</w:t>
            </w:r>
            <w:r w:rsidRPr="4A1DCD88" w:rsidR="001300EA">
              <w:rPr>
                <w:rFonts w:ascii="Verdana" w:hAnsi="Verdana" w:eastAsia="Verdana" w:cs="Verdana"/>
                <w:sz w:val="24"/>
                <w:szCs w:val="24"/>
              </w:rPr>
              <w:t>6</w:t>
            </w:r>
          </w:p>
        </w:tc>
        <w:tc>
          <w:tcPr>
            <w:tcW w:w="2182" w:type="dxa"/>
            <w:tcBorders>
              <w:bottom w:val="nil"/>
            </w:tcBorders>
            <w:shd w:val="clear" w:color="auto" w:fill="FFFFFF" w:themeFill="background1"/>
            <w:tcMar/>
          </w:tcPr>
          <w:p w:rsidRPr="006D1F59" w:rsidR="00FE5C2C" w:rsidP="598A05DE" w:rsidRDefault="00D0621B" w14:paraId="03057CB4" w14:textId="0B260C8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55" w:type="dxa"/>
            <w:vMerge/>
            <w:tcMar/>
          </w:tcPr>
          <w:p w:rsidRPr="006D1F59" w:rsidR="00D0621B" w:rsidP="00390AF7" w:rsidRDefault="00D0621B" w14:paraId="048DAB3C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468" w:type="dxa"/>
            <w:shd w:val="clear" w:color="auto" w:fill="auto"/>
            <w:tcMar/>
          </w:tcPr>
          <w:p w:rsidRPr="006D1F59" w:rsidR="00D0621B" w:rsidP="598A05DE" w:rsidRDefault="008E51D1" w14:paraId="49EEC5DC" w14:textId="31BC2E3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</w:tc>
      </w:tr>
      <w:tr w:rsidRPr="006D1F59" w:rsidR="00FD6ABC" w:rsidTr="29CFA2F3" w14:paraId="3942FF45" w14:textId="77777777">
        <w:trPr>
          <w:trHeight w:val="577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Pr="006D1F59" w:rsidR="00D0621B" w:rsidP="598A05DE" w:rsidRDefault="00D0621B" w14:paraId="30F16F2E" w14:textId="7C467F04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41B8B34F" w:rsidR="020D0757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2.</w:t>
            </w: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  CLINICAL AND SERVICE QUALITY COMPLIANCE AND PERFORMANCE</w:t>
            </w:r>
          </w:p>
        </w:tc>
      </w:tr>
      <w:tr w:rsidR="598A05DE" w:rsidTr="29CFA2F3" w14:paraId="3EA218FC" w14:textId="77777777">
        <w:trPr>
          <w:trHeight w:val="577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D147479" w:rsidP="41B8B34F" w:rsidRDefault="63788F81" w14:paraId="5EB2D7A2" w14:textId="2340C93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4A1DCD88" w:rsidR="1D147479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499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598A05DE" w:rsidP="41B8B34F" w:rsidRDefault="598A05DE" w14:paraId="2CFB5F7D" w14:textId="77777777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 the Quality and Safety Group Executive Summary</w:t>
            </w:r>
            <w:r w:rsidR="009D00B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; </w:t>
            </w:r>
          </w:p>
          <w:p w:rsidRPr="009D00BA" w:rsidR="009D00BA" w:rsidP="008A772D" w:rsidRDefault="009D00BA" w14:paraId="54AF48BB" w14:textId="39D748A9">
            <w:pPr>
              <w:pStyle w:val="ListParagraph"/>
              <w:numPr>
                <w:ilvl w:val="0"/>
                <w:numId w:val="3"/>
              </w:num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Inc. the Duty </w:t>
            </w:r>
            <w:r w:rsidRPr="4552992F" w:rsidR="687C269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of</w:t>
            </w:r>
            <w:r w:rsidRPr="4552992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Quality Annual Report</w:t>
            </w:r>
          </w:p>
        </w:tc>
        <w:tc>
          <w:tcPr>
            <w:tcW w:w="2182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2B52E4D2" w:rsidP="598A05DE" w:rsidRDefault="2B52E4D2" w14:paraId="6EC9F01A" w14:textId="4E8CBF0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Patient Experience </w:t>
            </w:r>
          </w:p>
        </w:tc>
        <w:tc>
          <w:tcPr>
            <w:tcW w:w="1455" w:type="dxa"/>
            <w:tcBorders>
              <w:top w:val="single" w:color="auto" w:sz="4" w:space="0"/>
            </w:tcBorders>
            <w:shd w:val="clear" w:color="auto" w:fill="auto"/>
            <w:tcMar/>
          </w:tcPr>
          <w:p w:rsidR="20AE73EA" w:rsidP="598A05DE" w:rsidRDefault="00E63271" w14:paraId="57B0A4BF" w14:textId="5716F5B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E63271">
              <w:rPr>
                <w:rFonts w:ascii="Verdana" w:hAnsi="Verdana" w:eastAsia="Verdana" w:cs="Verdana"/>
                <w:sz w:val="24"/>
                <w:szCs w:val="24"/>
              </w:rPr>
              <w:t>10.</w:t>
            </w:r>
            <w:r w:rsidRPr="29CFA2F3" w:rsidR="3BE01B4A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29CFA2F3" w:rsidR="00CD12AC">
              <w:rPr>
                <w:rFonts w:ascii="Verdana" w:hAnsi="Verdana" w:eastAsia="Verdana" w:cs="Verdana"/>
                <w:sz w:val="24"/>
                <w:szCs w:val="24"/>
              </w:rPr>
              <w:t>0am</w:t>
            </w:r>
          </w:p>
        </w:tc>
        <w:tc>
          <w:tcPr>
            <w:tcW w:w="1468" w:type="dxa"/>
            <w:tcBorders>
              <w:top w:val="single" w:color="auto" w:sz="4" w:space="0"/>
            </w:tcBorders>
            <w:shd w:val="clear" w:color="auto" w:fill="auto"/>
            <w:tcMar/>
          </w:tcPr>
          <w:p w:rsidR="0F06A5A9" w:rsidP="598A05DE" w:rsidRDefault="0F06A5A9" w14:paraId="263BC047" w14:textId="2ED3E83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598A05DE" w:rsidTr="29CFA2F3" w14:paraId="312D45C3" w14:textId="77777777">
        <w:trPr>
          <w:trHeight w:val="57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1F49F164" w:rsidP="74541497" w:rsidRDefault="3F717A3F" w14:paraId="641DC7FD" w14:textId="0E263B0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4A1DCD88" w:rsidR="03710FFF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49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598A05DE" w:rsidP="00912F81" w:rsidRDefault="72AD7F75" w14:paraId="5535F3F4" w14:textId="10798CAF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 the Quality and Safety</w:t>
            </w:r>
            <w:r w:rsidRPr="4A1DCD88" w:rsidR="02B2736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4A1DCD8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Performance Report</w:t>
            </w:r>
          </w:p>
        </w:tc>
        <w:tc>
          <w:tcPr>
            <w:tcW w:w="2182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008C6C32" w:rsidP="002019AF" w:rsidRDefault="273903EA" w14:paraId="574031EB" w14:textId="3740BF1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Clinical Executive D</w:t>
            </w:r>
            <w:r w:rsidRPr="41B8B34F" w:rsidR="68086A37">
              <w:rPr>
                <w:rFonts w:ascii="Verdana" w:hAnsi="Verdana" w:eastAsia="Verdana" w:cs="Verdana"/>
                <w:sz w:val="24"/>
                <w:szCs w:val="24"/>
              </w:rPr>
              <w:t>i</w:t>
            </w:r>
            <w:r w:rsidRPr="41B8B34F">
              <w:rPr>
                <w:rFonts w:ascii="Verdana" w:hAnsi="Verdana" w:eastAsia="Verdana" w:cs="Verdana"/>
                <w:sz w:val="24"/>
                <w:szCs w:val="24"/>
              </w:rPr>
              <w:t>rectors &amp; Chief Operating Officer</w:t>
            </w:r>
          </w:p>
        </w:tc>
        <w:tc>
          <w:tcPr>
            <w:tcW w:w="145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="5EF76B5D" w:rsidP="598A05DE" w:rsidRDefault="00CD12AC" w14:paraId="533ABE7E" w14:textId="38BB789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CD12AC">
              <w:rPr>
                <w:rFonts w:ascii="Verdana" w:hAnsi="Verdana" w:eastAsia="Verdana" w:cs="Verdana"/>
                <w:sz w:val="24"/>
                <w:szCs w:val="24"/>
              </w:rPr>
              <w:t>10</w:t>
            </w:r>
            <w:r w:rsidRPr="29CFA2F3" w:rsidR="00DB22B4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29CFA2F3" w:rsidR="572F0B3B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00DB22B4">
              <w:rPr>
                <w:rFonts w:ascii="Verdana" w:hAnsi="Verdana" w:eastAsia="Verdana" w:cs="Verdana"/>
                <w:sz w:val="24"/>
                <w:szCs w:val="24"/>
              </w:rPr>
              <w:t>0am</w:t>
            </w:r>
          </w:p>
        </w:tc>
        <w:tc>
          <w:tcPr>
            <w:tcW w:w="14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="190DEA13" w:rsidP="598A05DE" w:rsidRDefault="190DEA13" w14:paraId="0806A322" w14:textId="7625D49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6D1F59" w:rsidR="00D3668B" w:rsidTr="29CFA2F3" w14:paraId="741FDB97" w14:textId="77777777">
        <w:trPr>
          <w:trHeight w:val="577"/>
        </w:trPr>
        <w:tc>
          <w:tcPr>
            <w:tcW w:w="112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D3668B" w:rsidP="41B8B34F" w:rsidRDefault="18893D14" w14:paraId="328B412A" w14:textId="391053E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4A1DCD88" w:rsidR="07A42DC9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4A1DCD88" w:rsidR="00B67078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49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D3668B" w:rsidP="41B8B34F" w:rsidRDefault="56B176CD" w14:paraId="234FB5D0" w14:textId="3D4AD31F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 xml:space="preserve">To receive an update on </w:t>
            </w:r>
            <w:r w:rsidR="00863327">
              <w:rPr>
                <w:rFonts w:ascii="Verdana" w:hAnsi="Verdana" w:eastAsia="Verdana" w:cs="Verdana"/>
                <w:sz w:val="24"/>
                <w:szCs w:val="24"/>
              </w:rPr>
              <w:t xml:space="preserve">Patient Experience </w:t>
            </w:r>
          </w:p>
        </w:tc>
        <w:tc>
          <w:tcPr>
            <w:tcW w:w="2182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D3668B" w:rsidP="598A05DE" w:rsidRDefault="00396719" w14:paraId="43FE9FF7" w14:textId="3098BA17">
            <w:pPr>
              <w:spacing w:line="240" w:lineRule="auto"/>
              <w:rPr>
                <w:rFonts w:ascii="Verdana" w:hAnsi="Verdana" w:eastAsia="Verdana" w:cs="Verdana"/>
                <w:color w:val="000000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5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Pr="006D1F59" w:rsidR="00D3668B" w:rsidP="598A05DE" w:rsidRDefault="00697D64" w14:paraId="1A4B9170" w14:textId="5569FF3C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697D64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4E35E48D">
              <w:rPr>
                <w:rFonts w:ascii="Verdana" w:hAnsi="Verdana" w:eastAsia="Verdana" w:cs="Verdana"/>
                <w:sz w:val="24"/>
                <w:szCs w:val="24"/>
              </w:rPr>
              <w:t>1:0</w:t>
            </w:r>
            <w:r w:rsidRPr="29CFA2F3" w:rsidR="781BD6F5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29CFA2F3" w:rsidR="00697D64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4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tcMar/>
          </w:tcPr>
          <w:p w:rsidRPr="006D1F59" w:rsidR="00D3668B" w:rsidP="598A05DE" w:rsidRDefault="004A675E" w14:paraId="60172CD5" w14:textId="310263E1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Pr="006D1F59" w:rsidR="002B271A" w:rsidTr="29CFA2F3" w14:paraId="41A86488" w14:textId="77777777">
        <w:trPr>
          <w:trHeight w:val="577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2B271A" w:rsidR="002B271A" w:rsidP="002B271A" w:rsidRDefault="002B271A" w14:paraId="7538E2A8" w14:textId="2A3F965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4552992F" w:rsidR="3FF14EF6">
              <w:rPr>
                <w:rFonts w:ascii="Verdana" w:hAnsi="Verdana" w:eastAsia="Verdana" w:cs="Verdana"/>
                <w:sz w:val="24"/>
                <w:szCs w:val="24"/>
              </w:rPr>
              <w:t>4</w:t>
            </w:r>
          </w:p>
        </w:tc>
        <w:tc>
          <w:tcPr>
            <w:tcW w:w="4499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2B271A" w:rsidR="002B271A" w:rsidP="002B271A" w:rsidRDefault="002B271A" w14:paraId="225C424A" w14:textId="06A3BDD2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2B271A">
              <w:rPr>
                <w:rFonts w:ascii="Verdana" w:hAnsi="Verdana" w:eastAsia="Verdana" w:cs="Verdana"/>
                <w:sz w:val="24"/>
                <w:szCs w:val="24"/>
              </w:rPr>
              <w:t>To receive a report on Controlled Drugs Governance and Assurance Progress</w:t>
            </w:r>
          </w:p>
        </w:tc>
        <w:tc>
          <w:tcPr>
            <w:tcW w:w="2182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3010E0" w:rsidP="002B271A" w:rsidRDefault="003010E0" w14:paraId="3B1BED09" w14:textId="2889A16C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Medical Director/</w:t>
            </w:r>
          </w:p>
          <w:p w:rsidRPr="002B271A" w:rsidR="002B271A" w:rsidP="002B271A" w:rsidRDefault="002B271A" w14:paraId="4867E314" w14:textId="0621007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02B271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lastRenderedPageBreak/>
              <w:t xml:space="preserve">Clinical Director Pharmacy </w:t>
            </w:r>
          </w:p>
        </w:tc>
        <w:tc>
          <w:tcPr>
            <w:tcW w:w="1455" w:type="dxa"/>
            <w:tcBorders>
              <w:top w:val="single" w:color="auto" w:sz="4" w:space="0"/>
            </w:tcBorders>
            <w:shd w:val="clear" w:color="auto" w:fill="auto"/>
            <w:tcMar/>
          </w:tcPr>
          <w:p w:rsidRPr="002B271A" w:rsidR="002B271A" w:rsidP="002B271A" w:rsidRDefault="00E76DFA" w14:paraId="547F5A12" w14:textId="59F2DC0B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E76DFA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0F87AD7D">
              <w:rPr>
                <w:rFonts w:ascii="Verdana" w:hAnsi="Verdana" w:eastAsia="Verdana" w:cs="Verdana"/>
                <w:sz w:val="24"/>
                <w:szCs w:val="24"/>
              </w:rPr>
              <w:t>1:1</w:t>
            </w:r>
            <w:r w:rsidRPr="29CFA2F3" w:rsidR="09E5BE55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29CFA2F3" w:rsidR="00E76DFA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46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2B271A" w:rsidR="002B271A" w:rsidP="002B271A" w:rsidRDefault="00F12CDA" w14:paraId="34AF3C48" w14:textId="1E5A0C61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6D1F59" w:rsidR="002151FF" w:rsidTr="29CFA2F3" w14:paraId="32048043" w14:textId="77777777">
        <w:trPr>
          <w:trHeight w:val="577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2151FF" w:rsidP="002B271A" w:rsidRDefault="002151FF" w14:paraId="217C3628" w14:textId="05F9F79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4552992F" w:rsidR="5DC3AC54">
              <w:rPr>
                <w:rFonts w:ascii="Verdana" w:hAnsi="Verdana" w:eastAsia="Verdana" w:cs="Verdana"/>
                <w:sz w:val="24"/>
                <w:szCs w:val="24"/>
              </w:rPr>
              <w:t>5</w:t>
            </w:r>
          </w:p>
        </w:tc>
        <w:tc>
          <w:tcPr>
            <w:tcW w:w="4499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151FF" w:rsidP="002B271A" w:rsidRDefault="002151FF" w14:paraId="35367014" w14:textId="670482B6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To receive a report on Stroke Performance </w:t>
            </w:r>
          </w:p>
        </w:tc>
        <w:tc>
          <w:tcPr>
            <w:tcW w:w="2182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151FF" w:rsidP="002B271A" w:rsidRDefault="002151FF" w14:paraId="0476770D" w14:textId="2B1CACA1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Chief Operating Officer </w:t>
            </w:r>
          </w:p>
        </w:tc>
        <w:tc>
          <w:tcPr>
            <w:tcW w:w="1455" w:type="dxa"/>
            <w:tcBorders>
              <w:top w:val="single" w:color="auto" w:sz="4" w:space="0"/>
            </w:tcBorders>
            <w:shd w:val="clear" w:color="auto" w:fill="auto"/>
            <w:tcMar/>
          </w:tcPr>
          <w:p w:rsidRPr="002B271A" w:rsidR="002151FF" w:rsidP="002B271A" w:rsidRDefault="007D6AF9" w14:paraId="4FC1E1A6" w14:textId="6375A6B7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7D6AF9">
              <w:rPr>
                <w:rFonts w:ascii="Verdana" w:hAnsi="Verdana" w:eastAsia="Verdana" w:cs="Verdana"/>
                <w:sz w:val="24"/>
                <w:szCs w:val="24"/>
              </w:rPr>
              <w:t>11.</w:t>
            </w:r>
            <w:r w:rsidRPr="29CFA2F3" w:rsidR="44DB1887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29CFA2F3" w:rsidR="12C9D017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29CFA2F3" w:rsidR="007D6AF9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46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2B271A" w:rsidR="002151FF" w:rsidP="002B271A" w:rsidRDefault="002151FF" w14:paraId="5BFA726C" w14:textId="2FC63412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6D1F59" w:rsidR="00DF7522" w:rsidTr="29CFA2F3" w14:paraId="5526159D" w14:textId="77777777">
        <w:trPr>
          <w:trHeight w:val="577"/>
        </w:trPr>
        <w:tc>
          <w:tcPr>
            <w:tcW w:w="112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DF7522" w:rsidP="002B271A" w:rsidRDefault="00DF7522" w14:paraId="7F9F184B" w14:textId="4145DB0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Pr="4552992F" w:rsidR="01FFDC41">
              <w:rPr>
                <w:rFonts w:ascii="Verdana" w:hAnsi="Verdana" w:eastAsia="Verdana" w:cs="Verdana"/>
                <w:sz w:val="24"/>
                <w:szCs w:val="24"/>
              </w:rPr>
              <w:t>6</w:t>
            </w:r>
          </w:p>
        </w:tc>
        <w:tc>
          <w:tcPr>
            <w:tcW w:w="4499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DF7522" w:rsidP="002B271A" w:rsidRDefault="00DF7522" w14:paraId="157401F7" w14:textId="00D5118F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To receive a </w:t>
            </w:r>
            <w:r w:rsidR="00330081">
              <w:rPr>
                <w:rFonts w:ascii="Verdana" w:hAnsi="Verdana" w:eastAsia="Verdana" w:cs="Verdana"/>
                <w:sz w:val="24"/>
                <w:szCs w:val="24"/>
              </w:rPr>
              <w:t xml:space="preserve">deep dive report on </w:t>
            </w:r>
            <w:r>
              <w:rPr>
                <w:rFonts w:ascii="Verdana" w:hAnsi="Verdana" w:eastAsia="Verdana" w:cs="Verdana"/>
                <w:sz w:val="24"/>
                <w:szCs w:val="24"/>
              </w:rPr>
              <w:t xml:space="preserve">the Nutrition and Hydration Quality Priority </w:t>
            </w:r>
          </w:p>
        </w:tc>
        <w:tc>
          <w:tcPr>
            <w:tcW w:w="2182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DF7522" w:rsidP="00DF7522" w:rsidRDefault="00DF7522" w14:paraId="1E7C1901" w14:textId="43921071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55" w:type="dxa"/>
            <w:tcBorders>
              <w:top w:val="single" w:color="auto" w:sz="4" w:space="0"/>
            </w:tcBorders>
            <w:shd w:val="clear" w:color="auto" w:fill="auto"/>
            <w:tcMar/>
          </w:tcPr>
          <w:p w:rsidRPr="002B271A" w:rsidR="00DF7522" w:rsidP="002B271A" w:rsidRDefault="00154C42" w14:paraId="19D7FEA7" w14:textId="4FB0361C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154C42">
              <w:rPr>
                <w:rFonts w:ascii="Verdana" w:hAnsi="Verdana" w:eastAsia="Verdana" w:cs="Verdana"/>
                <w:sz w:val="24"/>
                <w:szCs w:val="24"/>
              </w:rPr>
              <w:t>11.</w:t>
            </w:r>
            <w:r w:rsidRPr="29CFA2F3" w:rsidR="565ECB78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29CFA2F3" w:rsidR="72B745D4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29CFA2F3" w:rsidR="00154C42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46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DF7522" w:rsidP="002B271A" w:rsidRDefault="00DF7522" w14:paraId="4C370056" w14:textId="77777777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DF7522" w:rsidP="002B271A" w:rsidRDefault="00DF7522" w14:paraId="38BA93E3" w14:textId="77777777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DF7522" w:rsidP="002B271A" w:rsidRDefault="00DF7522" w14:paraId="0E51047E" w14:textId="0FA08BEB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6748B1D0" w:rsidTr="29CFA2F3" w14:paraId="48A17148" w14:textId="77777777">
        <w:trPr>
          <w:trHeight w:val="300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="6748B1D0" w:rsidP="6748B1D0" w:rsidRDefault="6748B1D0" w14:paraId="16556D20" w14:textId="74E0975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41D3E54A" w:rsidP="6748B1D0" w:rsidRDefault="41D3E54A" w14:paraId="1A4A95CA" w14:textId="62E5A048">
            <w:pPr>
              <w:spacing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                                </w:t>
            </w: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 5 MINUTE COMFORT BREAK at </w:t>
            </w:r>
          </w:p>
        </w:tc>
      </w:tr>
      <w:tr w:rsidRPr="006D1F59" w:rsidR="00FD6ABC" w:rsidTr="29CFA2F3" w14:paraId="03454276" w14:textId="77777777">
        <w:trPr>
          <w:trHeight w:val="577"/>
        </w:trPr>
        <w:tc>
          <w:tcPr>
            <w:tcW w:w="10733" w:type="dxa"/>
            <w:gridSpan w:val="5"/>
            <w:tcBorders>
              <w:top w:val="nil"/>
            </w:tcBorders>
            <w:shd w:val="clear" w:color="auto" w:fill="002060"/>
            <w:tcMar/>
          </w:tcPr>
          <w:p w:rsidRPr="006D1F59" w:rsidR="00D0621B" w:rsidP="598A05DE" w:rsidRDefault="00D0621B" w14:paraId="7FB2A3DD" w14:textId="3242928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41B8B34F" w:rsidR="77A64A19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3</w:t>
            </w: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.</w:t>
            </w:r>
            <w:r w:rsidRPr="41B8B34F" w:rsidR="00153401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</w:t>
            </w:r>
            <w:r w:rsidRPr="41B8B34F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BENCHMARKING, LEARNING AND QUALITY IMPROVEMENT</w:t>
            </w:r>
          </w:p>
        </w:tc>
      </w:tr>
      <w:tr w:rsidR="598A05DE" w:rsidTr="29CFA2F3" w14:paraId="4624E3EB" w14:textId="77777777">
        <w:trPr>
          <w:trHeight w:val="577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4E6B2B04" w:rsidP="41B8B34F" w:rsidRDefault="595481F7" w14:paraId="0FD0E099" w14:textId="6871919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5577F5E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75577F5E" w:rsidR="4E6B2B04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75577F5E" w:rsidR="130641CF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499" w:type="dxa"/>
            <w:tcBorders>
              <w:bottom w:val="nil"/>
            </w:tcBorders>
            <w:shd w:val="clear" w:color="auto" w:fill="FFFFFF" w:themeFill="background1"/>
            <w:tcMar/>
          </w:tcPr>
          <w:p w:rsidR="1E116C01" w:rsidP="41B8B34F" w:rsidRDefault="1E116C01" w14:paraId="6113C1E9" w14:textId="6B668A56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</w:t>
            </w:r>
            <w:r w:rsidR="00695076">
              <w:rPr>
                <w:rFonts w:ascii="Verdana" w:hAnsi="Verdana" w:eastAsia="Verdana" w:cs="Verdana"/>
                <w:sz w:val="24"/>
                <w:szCs w:val="24"/>
              </w:rPr>
              <w:t xml:space="preserve">a report on </w:t>
            </w:r>
            <w:r w:rsidRPr="002B271A" w:rsidR="00695076">
              <w:rPr>
                <w:rFonts w:ascii="Verdana" w:hAnsi="Verdana" w:eastAsia="Verdana" w:cs="Verdana"/>
                <w:sz w:val="24"/>
                <w:szCs w:val="24"/>
              </w:rPr>
              <w:t>Clinical Outcomes and Effectiveness</w:t>
            </w:r>
          </w:p>
        </w:tc>
        <w:tc>
          <w:tcPr>
            <w:tcW w:w="2182" w:type="dxa"/>
            <w:tcBorders>
              <w:bottom w:val="nil"/>
            </w:tcBorders>
            <w:shd w:val="clear" w:color="auto" w:fill="FFFFFF" w:themeFill="background1"/>
            <w:tcMar/>
          </w:tcPr>
          <w:p w:rsidR="43747988" w:rsidP="6748B1D0" w:rsidRDefault="79FB8E9C" w14:paraId="29419915" w14:textId="1EF381D0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Medical Director</w:t>
            </w:r>
          </w:p>
        </w:tc>
        <w:tc>
          <w:tcPr>
            <w:tcW w:w="1455" w:type="dxa"/>
            <w:shd w:val="clear" w:color="auto" w:fill="FFFFFF" w:themeFill="background1"/>
            <w:tcMar/>
          </w:tcPr>
          <w:p w:rsidR="247CA2D9" w:rsidP="598A05DE" w:rsidRDefault="00FF41B5" w14:paraId="7E76070D" w14:textId="3C6E2D6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FF41B5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5EBB2AF7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29CFA2F3" w:rsidR="15B253F1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29CFA2F3" w:rsidR="3EE6886C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5EBB2AF7">
              <w:rPr>
                <w:rFonts w:ascii="Verdana" w:hAnsi="Verdana" w:eastAsia="Verdana" w:cs="Verdana"/>
                <w:sz w:val="24"/>
                <w:szCs w:val="24"/>
              </w:rPr>
              <w:t>a</w:t>
            </w:r>
            <w:r w:rsidRPr="29CFA2F3" w:rsidR="00FF41B5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468" w:type="dxa"/>
            <w:tcBorders>
              <w:bottom w:val="nil"/>
            </w:tcBorders>
            <w:shd w:val="clear" w:color="auto" w:fill="FFFFFF" w:themeFill="background1"/>
            <w:tcMar/>
          </w:tcPr>
          <w:p w:rsidR="0FB41E7D" w:rsidP="598A05DE" w:rsidRDefault="0FB41E7D" w14:paraId="1A25AAD1" w14:textId="64D9E10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D12AAC" w:rsidTr="29CFA2F3" w14:paraId="25C8D0E7" w14:textId="77777777">
        <w:trPr>
          <w:trHeight w:val="300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00D12AAC" w:rsidP="00D12AAC" w:rsidRDefault="00D12AAC" w14:paraId="6738E2BC" w14:textId="4EDECB1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20C6D86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020C6D86" w:rsidR="663857FA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499" w:type="dxa"/>
            <w:tcBorders>
              <w:bottom w:val="nil"/>
            </w:tcBorders>
            <w:shd w:val="clear" w:color="auto" w:fill="FFFFFF" w:themeFill="background1"/>
            <w:tcMar/>
          </w:tcPr>
          <w:p w:rsidRPr="007D75A5" w:rsidR="00D12AAC" w:rsidP="00D12AAC" w:rsidRDefault="00D12AAC" w14:paraId="6AF65D96" w14:textId="77777777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7D75A5">
              <w:rPr>
                <w:rFonts w:ascii="Verdana" w:hAnsi="Verdana" w:eastAsia="Verdana" w:cs="Verdana"/>
                <w:sz w:val="24"/>
                <w:szCs w:val="24"/>
              </w:rPr>
              <w:t>To receive the Organ Donation Report</w:t>
            </w:r>
          </w:p>
          <w:p w:rsidR="00D12AAC" w:rsidP="00D12AAC" w:rsidRDefault="00D12AAC" w14:paraId="5A7D6CE4" w14:textId="0AD0938D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182" w:type="dxa"/>
            <w:tcBorders>
              <w:bottom w:val="nil"/>
            </w:tcBorders>
            <w:shd w:val="clear" w:color="auto" w:fill="FFFFFF" w:themeFill="background1"/>
            <w:tcMar/>
          </w:tcPr>
          <w:p w:rsidRPr="007D75A5" w:rsidR="00D12AAC" w:rsidP="00D12AAC" w:rsidRDefault="00D12AAC" w14:paraId="7B058394" w14:textId="77777777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07D75A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Medical Director</w:t>
            </w:r>
          </w:p>
          <w:p w:rsidR="00D12AAC" w:rsidP="00D12AAC" w:rsidRDefault="00D12AAC" w14:paraId="6F7BDCD7" w14:textId="4B44149E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FFFFFF" w:themeFill="background1"/>
            <w:tcMar/>
          </w:tcPr>
          <w:p w:rsidR="00D12AAC" w:rsidP="00D12AAC" w:rsidRDefault="00FF41B5" w14:paraId="25F1EFBA" w14:textId="172F79D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FF41B5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3B352986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29CFA2F3" w:rsidR="658F7BEA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302323F7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3B352986">
              <w:rPr>
                <w:rFonts w:ascii="Verdana" w:hAnsi="Verdana" w:eastAsia="Verdana" w:cs="Verdana"/>
                <w:sz w:val="24"/>
                <w:szCs w:val="24"/>
              </w:rPr>
              <w:t>a</w:t>
            </w:r>
            <w:r w:rsidRPr="29CFA2F3" w:rsidR="00FF41B5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468" w:type="dxa"/>
            <w:tcBorders>
              <w:bottom w:val="nil"/>
            </w:tcBorders>
            <w:shd w:val="clear" w:color="auto" w:fill="FFFFFF" w:themeFill="background1"/>
            <w:tcMar/>
          </w:tcPr>
          <w:p w:rsidR="00F12CDA" w:rsidP="00F12CDA" w:rsidRDefault="00F12CDA" w14:paraId="191A7312" w14:textId="112E066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598A05DE" w:rsidTr="29CFA2F3" w14:paraId="7A2C9565" w14:textId="77777777">
        <w:trPr>
          <w:trHeight w:val="577"/>
        </w:trPr>
        <w:tc>
          <w:tcPr>
            <w:tcW w:w="10733" w:type="dxa"/>
            <w:gridSpan w:val="5"/>
            <w:shd w:val="clear" w:color="auto" w:fill="002060"/>
            <w:tcMar/>
          </w:tcPr>
          <w:p w:rsidR="0659D317" w:rsidP="598A05DE" w:rsidRDefault="0659D317" w14:paraId="244A5661" w14:textId="67B3B674">
            <w:pPr>
              <w:spacing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PART. </w:t>
            </w:r>
            <w:r w:rsidRPr="41B8B34F" w:rsidR="575C1571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41B8B34F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41B8B34F" w:rsidR="3484DFD5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HEALTH &amp; SAFETY</w:t>
            </w:r>
          </w:p>
        </w:tc>
      </w:tr>
      <w:tr w:rsidR="598A05DE" w:rsidTr="29CFA2F3" w14:paraId="5E61812E" w14:textId="77777777">
        <w:trPr>
          <w:trHeight w:val="577"/>
        </w:trPr>
        <w:tc>
          <w:tcPr>
            <w:tcW w:w="1129" w:type="dxa"/>
            <w:tcBorders>
              <w:bottom w:val="nil"/>
            </w:tcBorders>
            <w:shd w:val="clear" w:color="auto" w:fill="FFFFFF" w:themeFill="background1"/>
            <w:tcMar/>
          </w:tcPr>
          <w:p w:rsidR="66448E73" w:rsidP="41B8B34F" w:rsidRDefault="0A5744C5" w14:paraId="27BB716D" w14:textId="24279D2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4A1DCD88" w:rsidR="0659D317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499" w:type="dxa"/>
            <w:tcBorders>
              <w:bottom w:val="nil"/>
            </w:tcBorders>
            <w:shd w:val="clear" w:color="auto" w:fill="FFFFFF" w:themeFill="background1"/>
            <w:tcMar/>
          </w:tcPr>
          <w:p w:rsidRPr="00912F81" w:rsidR="6748B1D0" w:rsidP="00912F81" w:rsidRDefault="6748B1D0" w14:paraId="0755746A" w14:textId="0F422FC1">
            <w:pPr>
              <w:spacing w:line="252" w:lineRule="auto"/>
              <w:jc w:val="left"/>
              <w:rPr>
                <w:rFonts w:ascii="Verdana" w:hAnsi="Verdana" w:eastAsia="Verdana" w:cs="Verdana"/>
                <w:i/>
                <w:sz w:val="24"/>
                <w:szCs w:val="24"/>
              </w:rPr>
            </w:pPr>
            <w:r w:rsidRPr="00251D46">
              <w:rPr>
                <w:rFonts w:ascii="Verdana" w:hAnsi="Verdana" w:eastAsia="Verdana" w:cs="Verdana"/>
                <w:sz w:val="24"/>
                <w:szCs w:val="24"/>
              </w:rPr>
              <w:t>To receive the Health and Safety Report</w:t>
            </w:r>
          </w:p>
        </w:tc>
        <w:tc>
          <w:tcPr>
            <w:tcW w:w="2182" w:type="dxa"/>
            <w:tcBorders>
              <w:bottom w:val="nil"/>
            </w:tcBorders>
            <w:shd w:val="clear" w:color="auto" w:fill="FFFFFF" w:themeFill="background1"/>
            <w:tcMar/>
          </w:tcPr>
          <w:p w:rsidR="43D5C2D3" w:rsidP="6748B1D0" w:rsidRDefault="43D5C2D3" w14:paraId="22494448" w14:textId="67750DB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Executive Director of Finance &amp; Performance</w:t>
            </w:r>
          </w:p>
        </w:tc>
        <w:tc>
          <w:tcPr>
            <w:tcW w:w="1455" w:type="dxa"/>
            <w:shd w:val="clear" w:color="auto" w:fill="FFFFFF" w:themeFill="background1"/>
            <w:tcMar/>
          </w:tcPr>
          <w:p w:rsidR="6748B1D0" w:rsidP="6748B1D0" w:rsidRDefault="00FF41B5" w14:paraId="3005022E" w14:textId="320C495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FF41B5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4539414C">
              <w:rPr>
                <w:rFonts w:ascii="Verdana" w:hAnsi="Verdana" w:eastAsia="Verdana" w:cs="Verdana"/>
                <w:sz w:val="24"/>
                <w:szCs w:val="24"/>
              </w:rPr>
              <w:t>2:0</w:t>
            </w:r>
            <w:r w:rsidRPr="29CFA2F3" w:rsidR="7C838B11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4539414C">
              <w:rPr>
                <w:rFonts w:ascii="Verdana" w:hAnsi="Verdana" w:eastAsia="Verdana" w:cs="Verdana"/>
                <w:sz w:val="24"/>
                <w:szCs w:val="24"/>
              </w:rPr>
              <w:t>p</w:t>
            </w:r>
            <w:r w:rsidRPr="29CFA2F3" w:rsidR="00FF41B5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468" w:type="dxa"/>
            <w:tcBorders>
              <w:bottom w:val="nil"/>
            </w:tcBorders>
            <w:shd w:val="clear" w:color="auto" w:fill="FFFFFF" w:themeFill="background1"/>
            <w:tcMar/>
          </w:tcPr>
          <w:p w:rsidR="6748B1D0" w:rsidP="6748B1D0" w:rsidRDefault="6748B1D0" w14:paraId="75AFA48B" w14:textId="64D9E10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6D1F59" w:rsidR="003C5FFB" w:rsidTr="29CFA2F3" w14:paraId="6F23C313" w14:textId="77777777">
        <w:trPr>
          <w:trHeight w:val="577"/>
        </w:trPr>
        <w:tc>
          <w:tcPr>
            <w:tcW w:w="10733" w:type="dxa"/>
            <w:gridSpan w:val="5"/>
            <w:tcBorders>
              <w:bottom w:val="single" w:color="auto" w:sz="4" w:space="0"/>
            </w:tcBorders>
            <w:shd w:val="clear" w:color="auto" w:fill="002060"/>
            <w:tcMar/>
          </w:tcPr>
          <w:p w:rsidRPr="00FA2A2E" w:rsidR="003C5FFB" w:rsidP="598A05DE" w:rsidRDefault="003C5FFB" w14:paraId="5E07DFDB" w14:textId="7E482F00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Pr="41B8B34F" w:rsidR="2370AFF1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5</w:t>
            </w:r>
            <w:r w:rsidRPr="41B8B34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. GOVERNANCE</w:t>
            </w:r>
          </w:p>
        </w:tc>
      </w:tr>
      <w:tr w:rsidRPr="006D1F59" w:rsidR="001300EA" w:rsidTr="29CFA2F3" w14:paraId="0FC81CEE" w14:textId="77777777">
        <w:trPr>
          <w:trHeight w:val="577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1300EA" w:rsidP="41B8B34F" w:rsidRDefault="0743C0F0" w14:paraId="16EDF85D" w14:textId="71DBA81C">
            <w:pPr>
              <w:spacing w:before="60" w:after="6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aps/>
                <w:sz w:val="24"/>
                <w:szCs w:val="24"/>
              </w:rPr>
              <w:t>5</w:t>
            </w:r>
            <w:r w:rsidRPr="4A1DCD88" w:rsidR="3CC3EF26">
              <w:rPr>
                <w:rFonts w:ascii="Verdana" w:hAnsi="Verdana" w:eastAsia="Verdana" w:cs="Verdana"/>
                <w:caps/>
                <w:sz w:val="24"/>
                <w:szCs w:val="24"/>
              </w:rPr>
              <w:t>.</w:t>
            </w:r>
            <w:r w:rsidRPr="4A1DCD88" w:rsidR="2BAD0292">
              <w:rPr>
                <w:rFonts w:ascii="Verdana" w:hAnsi="Verdana" w:eastAsia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49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A2A2E" w:rsidR="001300EA" w:rsidP="41B8B34F" w:rsidRDefault="00FA2A2E" w14:paraId="425DB4AB" w14:textId="2B8D1F0E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To receive the Health Board Risk Register</w:t>
            </w:r>
          </w:p>
        </w:tc>
        <w:tc>
          <w:tcPr>
            <w:tcW w:w="218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A2A2E" w:rsidR="001300EA" w:rsidP="598A05DE" w:rsidRDefault="00FA2A2E" w14:paraId="1FE8D665" w14:textId="741F3929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Director of Corporate Governance</w:t>
            </w:r>
            <w:r>
              <w:tab/>
            </w:r>
          </w:p>
        </w:tc>
        <w:tc>
          <w:tcPr>
            <w:tcW w:w="145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1300EA" w:rsidP="4552992F" w:rsidRDefault="5FDEAF9A" w14:paraId="4275A51A" w14:textId="41A3B9A9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5FDEAF9A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7FE02EA1">
              <w:rPr>
                <w:rFonts w:ascii="Verdana" w:hAnsi="Verdana" w:eastAsia="Verdana" w:cs="Verdana"/>
                <w:sz w:val="24"/>
                <w:szCs w:val="24"/>
              </w:rPr>
              <w:t>2:</w:t>
            </w:r>
            <w:r w:rsidRPr="29CFA2F3" w:rsidR="5185FA40">
              <w:rPr>
                <w:rFonts w:ascii="Verdana" w:hAnsi="Verdana" w:eastAsia="Verdana" w:cs="Verdana"/>
                <w:sz w:val="24"/>
                <w:szCs w:val="24"/>
              </w:rPr>
              <w:t>15</w:t>
            </w:r>
            <w:r w:rsidRPr="29CFA2F3" w:rsidR="7FE02EA1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46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6D1F59" w:rsidR="001300EA" w:rsidP="598A05DE" w:rsidRDefault="00FA2A2E" w14:paraId="364BAA11" w14:textId="7EEC29CB">
            <w:pPr>
              <w:spacing w:before="12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598A05DE" w:rsidTr="29CFA2F3" w14:paraId="15D23BF0" w14:textId="77777777">
        <w:trPr>
          <w:trHeight w:val="577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35C7EC5" w:rsidP="41B8B34F" w:rsidRDefault="6FCB7028" w14:paraId="7BC4BD8C" w14:textId="2DEDFF8A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caps/>
                <w:sz w:val="24"/>
                <w:szCs w:val="24"/>
              </w:rPr>
              <w:t>5</w:t>
            </w:r>
            <w:r w:rsidRPr="4A1DCD88" w:rsidR="535C7EC5">
              <w:rPr>
                <w:rFonts w:ascii="Verdana" w:hAnsi="Verdana" w:eastAsia="Verdana" w:cs="Verdana"/>
                <w:caps/>
                <w:sz w:val="24"/>
                <w:szCs w:val="24"/>
              </w:rPr>
              <w:t>.</w:t>
            </w:r>
            <w:r w:rsidRPr="4A1DCD88" w:rsidR="2F439B15">
              <w:rPr>
                <w:rFonts w:ascii="Verdana" w:hAnsi="Verdana" w:eastAsia="Verdana" w:cs="Verdana"/>
                <w:caps/>
                <w:sz w:val="24"/>
                <w:szCs w:val="24"/>
              </w:rPr>
              <w:t>2</w:t>
            </w:r>
          </w:p>
        </w:tc>
        <w:tc>
          <w:tcPr>
            <w:tcW w:w="449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98A05DE" w:rsidP="41B8B34F" w:rsidRDefault="6DAE4747" w14:paraId="5CD6314B" w14:textId="0BA1D30C">
            <w:pPr>
              <w:spacing w:line="252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A1DCD88">
              <w:rPr>
                <w:rFonts w:ascii="Verdana" w:hAnsi="Verdana" w:eastAsia="Verdana" w:cs="Verdana"/>
                <w:sz w:val="24"/>
                <w:szCs w:val="24"/>
              </w:rPr>
              <w:t>To note the Joint Commissioning Committee Quality Safety and Outcomes Sub-Committee highlight report</w:t>
            </w:r>
          </w:p>
        </w:tc>
        <w:tc>
          <w:tcPr>
            <w:tcW w:w="218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6DAE4747" w:rsidP="6748B1D0" w:rsidRDefault="057D3520" w14:paraId="0E5F49B7" w14:textId="741F3929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hAnsi="Verdana" w:eastAsia="Verdana" w:cs="Verdana"/>
                <w:sz w:val="24"/>
                <w:szCs w:val="24"/>
              </w:rPr>
              <w:t>Director of Corporate Governance</w:t>
            </w:r>
            <w:r w:rsidR="6DAE4747">
              <w:tab/>
            </w:r>
          </w:p>
          <w:p w:rsidR="6DAE4747" w:rsidP="598A05DE" w:rsidRDefault="6DAE4747" w14:paraId="7CD28C02" w14:textId="1DA95B9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</w:p>
        </w:tc>
        <w:tc>
          <w:tcPr>
            <w:tcW w:w="145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38356F6C" w:rsidP="598A05DE" w:rsidRDefault="00C217CA" w14:paraId="73B3578B" w14:textId="4D060E3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00C217CA">
              <w:rPr>
                <w:rFonts w:ascii="Verdana" w:hAnsi="Verdana" w:eastAsia="Verdana" w:cs="Verdana"/>
                <w:sz w:val="24"/>
                <w:szCs w:val="24"/>
              </w:rPr>
              <w:t>12.</w:t>
            </w:r>
            <w:r w:rsidRPr="29CFA2F3" w:rsidR="4C5D315B">
              <w:rPr>
                <w:rFonts w:ascii="Verdana" w:hAnsi="Verdana" w:eastAsia="Verdana" w:cs="Verdana"/>
                <w:sz w:val="24"/>
                <w:szCs w:val="24"/>
              </w:rPr>
              <w:t>25</w:t>
            </w:r>
            <w:r w:rsidRPr="29CFA2F3" w:rsidR="00C217CA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46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FB51FAD" w:rsidP="598A05DE" w:rsidRDefault="006C720D" w14:paraId="01AA6358" w14:textId="6178A3E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="4552992F" w:rsidTr="29CFA2F3" w14:paraId="5F1C85B6" w14:textId="77777777">
        <w:trPr>
          <w:trHeight w:val="300"/>
        </w:trPr>
        <w:tc>
          <w:tcPr>
            <w:tcW w:w="112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919B669" w:rsidP="4552992F" w:rsidRDefault="1919B669" w14:paraId="72337D77" w14:textId="4CA41BB9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caps/>
                <w:sz w:val="24"/>
                <w:szCs w:val="24"/>
              </w:rPr>
              <w:t>5.3</w:t>
            </w:r>
          </w:p>
        </w:tc>
        <w:tc>
          <w:tcPr>
            <w:tcW w:w="449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919B669" w:rsidP="4552992F" w:rsidRDefault="1919B669" w14:paraId="09CF1B28" w14:textId="30A6A73F">
            <w:pPr>
              <w:spacing w:line="252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sz w:val="24"/>
                <w:szCs w:val="24"/>
              </w:rPr>
              <w:t>To consider</w:t>
            </w:r>
            <w:r w:rsidRPr="4552992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</w:t>
            </w:r>
            <w:r w:rsidRPr="4552992F">
              <w:rPr>
                <w:rFonts w:ascii="Verdana" w:hAnsi="Verdana" w:eastAsia="Verdana" w:cs="Verdana"/>
                <w:sz w:val="24"/>
                <w:szCs w:val="24"/>
              </w:rPr>
              <w:t>the content of the Welsh Language Annual report and approve it for escalation to the Health Board.</w:t>
            </w:r>
          </w:p>
        </w:tc>
        <w:tc>
          <w:tcPr>
            <w:tcW w:w="218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919B669" w:rsidP="4552992F" w:rsidRDefault="009F60BB" w14:paraId="049BA025" w14:textId="7777777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Director of Nursing and Patient Experience</w:t>
            </w:r>
          </w:p>
          <w:p w:rsidR="009F60BB" w:rsidP="4552992F" w:rsidRDefault="009F60BB" w14:paraId="591FF890" w14:textId="1CA6422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(to-follow) </w:t>
            </w:r>
          </w:p>
        </w:tc>
        <w:tc>
          <w:tcPr>
            <w:tcW w:w="145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919B669" w:rsidP="4552992F" w:rsidRDefault="1919B669" w14:paraId="4B0DF8ED" w14:textId="2263EBE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1919B669">
              <w:rPr>
                <w:rFonts w:ascii="Verdana" w:hAnsi="Verdana" w:eastAsia="Verdana" w:cs="Verdana"/>
                <w:sz w:val="24"/>
                <w:szCs w:val="24"/>
              </w:rPr>
              <w:t>12:</w:t>
            </w:r>
            <w:r w:rsidRPr="29CFA2F3" w:rsidR="1FFE491B">
              <w:rPr>
                <w:rFonts w:ascii="Verdana" w:hAnsi="Verdana" w:eastAsia="Verdana" w:cs="Verdana"/>
                <w:sz w:val="24"/>
                <w:szCs w:val="24"/>
              </w:rPr>
              <w:t>3</w:t>
            </w:r>
            <w:r w:rsidRPr="29CFA2F3" w:rsidR="14BB39AF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1919B669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46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1919B669" w:rsidP="4552992F" w:rsidRDefault="1919B669" w14:paraId="701FEB98" w14:textId="4FD8479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4552992F">
              <w:rPr>
                <w:rFonts w:ascii="Verdana" w:hAnsi="Verdana" w:eastAsia="Verdana" w:cs="Verdana"/>
                <w:sz w:val="24"/>
                <w:szCs w:val="24"/>
              </w:rPr>
              <w:t>Approv</w:t>
            </w:r>
            <w:r w:rsidR="009F60BB">
              <w:rPr>
                <w:rFonts w:ascii="Verdana" w:hAnsi="Verdana" w:eastAsia="Verdana" w:cs="Verdana"/>
                <w:sz w:val="24"/>
                <w:szCs w:val="24"/>
              </w:rPr>
              <w:t>al</w:t>
            </w:r>
          </w:p>
        </w:tc>
      </w:tr>
      <w:tr w:rsidRPr="006D1F59" w:rsidR="00CC5AA5" w:rsidTr="29CFA2F3" w14:paraId="29F96E5D" w14:textId="77777777">
        <w:tc>
          <w:tcPr>
            <w:tcW w:w="10733" w:type="dxa"/>
            <w:gridSpan w:val="5"/>
            <w:shd w:val="clear" w:color="auto" w:fill="002060"/>
            <w:tcMar/>
          </w:tcPr>
          <w:p w:rsidRPr="006D1F59" w:rsidR="00CC5AA5" w:rsidP="598A05DE" w:rsidRDefault="00CC5AA5" w14:paraId="27E8D328" w14:textId="01B7A3C0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6748B1D0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="009F60B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6</w:t>
            </w:r>
            <w:r w:rsidRPr="6748B1D0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  </w:t>
            </w:r>
            <w:r w:rsidRPr="6748B1D0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OTHER MATTERS</w:t>
            </w:r>
          </w:p>
        </w:tc>
      </w:tr>
      <w:tr w:rsidRPr="006D1F59" w:rsidR="00CC5AA5" w:rsidTr="29CFA2F3" w14:paraId="39A24576" w14:textId="77777777">
        <w:trPr>
          <w:trHeight w:val="403"/>
        </w:trPr>
        <w:tc>
          <w:tcPr>
            <w:tcW w:w="1129" w:type="dxa"/>
            <w:tcMar/>
          </w:tcPr>
          <w:p w:rsidRPr="006D1F59" w:rsidR="00CC5AA5" w:rsidP="598A05DE" w:rsidRDefault="009F60BB" w14:paraId="610BAE8A" w14:textId="29B99D39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lastRenderedPageBreak/>
              <w:t>6</w:t>
            </w:r>
            <w:r w:rsidRPr="6748B1D0" w:rsidR="00CC5AA5">
              <w:rPr>
                <w:rFonts w:ascii="Verdana" w:hAnsi="Verdana" w:eastAsia="Verdana" w:cs="Verdana"/>
                <w:sz w:val="24"/>
                <w:szCs w:val="24"/>
              </w:rPr>
              <w:t>.1</w:t>
            </w:r>
          </w:p>
        </w:tc>
        <w:tc>
          <w:tcPr>
            <w:tcW w:w="4499" w:type="dxa"/>
            <w:tcMar/>
          </w:tcPr>
          <w:p w:rsidRPr="006D1F59" w:rsidR="00CC5AA5" w:rsidP="598A05DE" w:rsidRDefault="00CC5AA5" w14:paraId="1833CC49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82" w:type="dxa"/>
            <w:tcMar/>
          </w:tcPr>
          <w:p w:rsidRPr="006D1F59" w:rsidR="00CC5AA5" w:rsidP="598A05DE" w:rsidRDefault="00CC5AA5" w14:paraId="1630D26E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55" w:type="dxa"/>
            <w:vMerge w:val="restart"/>
            <w:tcMar/>
          </w:tcPr>
          <w:p w:rsidR="00CC5AA5" w:rsidP="007B3220" w:rsidRDefault="00CC5AA5" w14:paraId="2D7FED60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7B3220" w:rsidP="007B3220" w:rsidRDefault="006F5B51" w14:paraId="6A058B7E" w14:textId="389AAB1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29CFA2F3" w:rsidR="78FC7C89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29CFA2F3" w:rsidR="71CA56F6">
              <w:rPr>
                <w:rFonts w:ascii="Verdana" w:hAnsi="Verdana" w:eastAsia="Verdana" w:cs="Verdana"/>
                <w:sz w:val="24"/>
                <w:szCs w:val="24"/>
              </w:rPr>
              <w:t>2:</w:t>
            </w:r>
            <w:r w:rsidRPr="29CFA2F3" w:rsidR="0D97A308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29CFA2F3" w:rsidR="71CA56F6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29CFA2F3" w:rsidR="78FC7C89">
              <w:rPr>
                <w:rFonts w:ascii="Verdana" w:hAnsi="Verdana" w:eastAsia="Verdana" w:cs="Verdana"/>
                <w:sz w:val="24"/>
                <w:szCs w:val="24"/>
              </w:rPr>
              <w:t xml:space="preserve">pm </w:t>
            </w:r>
          </w:p>
        </w:tc>
        <w:tc>
          <w:tcPr>
            <w:tcW w:w="1468" w:type="dxa"/>
            <w:tcMar/>
          </w:tcPr>
          <w:p w:rsidRPr="006D1F59" w:rsidR="00CC5AA5" w:rsidP="598A05DE" w:rsidRDefault="00CC5AA5" w14:paraId="71C55030" w14:textId="42B91AA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29CFA2F3" w14:paraId="3CFB6CF6" w14:textId="77777777">
        <w:trPr>
          <w:trHeight w:val="403"/>
        </w:trPr>
        <w:tc>
          <w:tcPr>
            <w:tcW w:w="1129" w:type="dxa"/>
            <w:tcMar/>
          </w:tcPr>
          <w:p w:rsidRPr="006D1F59" w:rsidR="00CC5AA5" w:rsidP="598A05DE" w:rsidRDefault="009F60BB" w14:paraId="4BEC0348" w14:textId="094E149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6748B1D0" w:rsidR="00CC5AA5">
              <w:rPr>
                <w:rFonts w:ascii="Verdana" w:hAnsi="Verdana" w:eastAsia="Verdana" w:cs="Verdana"/>
                <w:sz w:val="24"/>
                <w:szCs w:val="24"/>
              </w:rPr>
              <w:t>.2</w:t>
            </w:r>
          </w:p>
        </w:tc>
        <w:tc>
          <w:tcPr>
            <w:tcW w:w="4499" w:type="dxa"/>
            <w:tcMar/>
          </w:tcPr>
          <w:p w:rsidRPr="006D1F59" w:rsidR="00CC5AA5" w:rsidP="598A05DE" w:rsidRDefault="00CC5AA5" w14:paraId="3846C21E" w14:textId="531489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 xml:space="preserve">To discuss the committee effectiveness </w:t>
            </w:r>
          </w:p>
        </w:tc>
        <w:tc>
          <w:tcPr>
            <w:tcW w:w="2182" w:type="dxa"/>
            <w:tcMar/>
          </w:tcPr>
          <w:p w:rsidRPr="006D1F59" w:rsidR="00CC5AA5" w:rsidP="598A05DE" w:rsidRDefault="00CC5AA5" w14:paraId="0D91B97D" w14:textId="42BA1D8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55" w:type="dxa"/>
            <w:vMerge/>
            <w:tcMar/>
          </w:tcPr>
          <w:p w:rsidRPr="006D1F59" w:rsidR="00CC5AA5" w:rsidP="00390AF7" w:rsidRDefault="00CC5AA5" w14:paraId="2A85B9EB" w14:textId="7777777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468" w:type="dxa"/>
            <w:tcMar/>
          </w:tcPr>
          <w:p w:rsidRPr="006D1F59" w:rsidR="00CC5AA5" w:rsidP="598A05DE" w:rsidRDefault="00CC5AA5" w14:paraId="673A271D" w14:textId="2E1A0AF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29CFA2F3" w14:paraId="02237EF5" w14:textId="77777777">
        <w:trPr>
          <w:trHeight w:val="403"/>
        </w:trPr>
        <w:tc>
          <w:tcPr>
            <w:tcW w:w="1129" w:type="dxa"/>
            <w:tcMar/>
          </w:tcPr>
          <w:p w:rsidRPr="006D1F59" w:rsidR="00CC5AA5" w:rsidP="598A05DE" w:rsidRDefault="009F60BB" w14:paraId="214F9BCE" w14:textId="31BBB58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6</w:t>
            </w:r>
            <w:r w:rsidRPr="6748B1D0" w:rsidR="00CC5AA5">
              <w:rPr>
                <w:rFonts w:ascii="Verdana" w:hAnsi="Verdana" w:eastAsia="Verdana" w:cs="Verdana"/>
                <w:sz w:val="24"/>
                <w:szCs w:val="24"/>
              </w:rPr>
              <w:t>.3</w:t>
            </w:r>
          </w:p>
        </w:tc>
        <w:tc>
          <w:tcPr>
            <w:tcW w:w="4499" w:type="dxa"/>
            <w:tcMar/>
          </w:tcPr>
          <w:p w:rsidRPr="006D1F59" w:rsidR="00CC5AA5" w:rsidP="598A05DE" w:rsidRDefault="00CC5AA5" w14:paraId="061902CF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</w:tc>
        <w:tc>
          <w:tcPr>
            <w:tcW w:w="2182" w:type="dxa"/>
            <w:tcMar/>
          </w:tcPr>
          <w:p w:rsidRPr="006D1F59" w:rsidR="00CC5AA5" w:rsidP="598A05DE" w:rsidRDefault="00CC5AA5" w14:paraId="088D71EE" w14:textId="38447A8E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55" w:type="dxa"/>
            <w:vMerge/>
            <w:tcMar/>
          </w:tcPr>
          <w:p w:rsidRPr="006D1F59" w:rsidR="00CC5AA5" w:rsidP="00390AF7" w:rsidRDefault="00CC5AA5" w14:paraId="355869D0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68" w:type="dxa"/>
            <w:tcMar/>
          </w:tcPr>
          <w:p w:rsidRPr="006D1F59" w:rsidR="00CC5AA5" w:rsidP="598A05DE" w:rsidRDefault="00CC5AA5" w14:paraId="1BE02CCD" w14:textId="34D4A8F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29CFA2F3" w14:paraId="5443AFAA" w14:textId="77777777">
        <w:trPr>
          <w:trHeight w:val="217"/>
        </w:trPr>
        <w:tc>
          <w:tcPr>
            <w:tcW w:w="10733" w:type="dxa"/>
            <w:gridSpan w:val="5"/>
            <w:tcMar/>
          </w:tcPr>
          <w:p w:rsidRPr="006D1F59" w:rsidR="00CC5AA5" w:rsidP="598A05DE" w:rsidRDefault="00CC5AA5" w14:paraId="412C51FA" w14:textId="041A6CE5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</w:t>
            </w:r>
          </w:p>
          <w:p w:rsidRPr="006D1F59" w:rsidR="00CC5AA5" w:rsidP="598A05DE" w:rsidRDefault="00CC5AA5" w14:paraId="0FE1609A" w14:textId="38D0C163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98A05D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</w:t>
            </w:r>
            <w:r w:rsidRPr="598A05DE" w:rsidR="004E01E7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Thursday, </w:t>
            </w:r>
            <w:r w:rsidR="006C7483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6</w:t>
            </w:r>
            <w:r w:rsidRPr="006C7483" w:rsidR="006C7483">
              <w:rPr>
                <w:rFonts w:ascii="Verdana" w:hAnsi="Verdana" w:eastAsia="Verdana" w:cs="Verdana"/>
                <w:b/>
                <w:bCs/>
                <w:sz w:val="24"/>
                <w:szCs w:val="24"/>
                <w:vertAlign w:val="superscript"/>
              </w:rPr>
              <w:t>th</w:t>
            </w:r>
            <w:r w:rsidR="006C7483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 November 2025</w:t>
            </w:r>
          </w:p>
        </w:tc>
      </w:tr>
      <w:tr w:rsidRPr="006D1F59" w:rsidR="00CC5AA5" w:rsidTr="29CFA2F3" w14:paraId="49AD0E3A" w14:textId="77777777">
        <w:trPr>
          <w:trHeight w:val="217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CC5AA5" w:rsidP="598A05DE" w:rsidRDefault="00CC5AA5" w14:paraId="15CBE215" w14:textId="4BF5BEED">
            <w:pPr>
              <w:spacing w:before="60" w:after="60" w:line="240" w:lineRule="auto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29CFA2F3" w:rsidR="4F424CED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30</w:t>
            </w:r>
            <w:r w:rsidRPr="29CFA2F3" w:rsidR="00CC5AA5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MINUTE COMFORT BREAK</w:t>
            </w:r>
            <w:r w:rsidRPr="29CFA2F3" w:rsidR="0011537A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 xml:space="preserve"> PRIOR TO IN-COMMITTEE</w:t>
            </w:r>
          </w:p>
        </w:tc>
      </w:tr>
    </w:tbl>
    <w:p w:rsidRPr="00924C8F" w:rsidR="00A51A28" w:rsidP="00B24426" w:rsidRDefault="00A51A28" w14:paraId="4F1A5703" w14:textId="03C72464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Pr="00924C8F" w:rsidR="00A51A28" w:rsidSect="00390AF7">
      <w:headerReference w:type="default" r:id="rId11"/>
      <w:footerReference w:type="default" r:id="rId12"/>
      <w:pgSz w:w="12240" w:h="15840" w:orient="portrait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82546" w:rsidP="004E6B3D" w:rsidRDefault="00D82546" w14:paraId="6AA15830" w14:textId="77777777">
      <w:pPr>
        <w:spacing w:line="240" w:lineRule="auto"/>
      </w:pPr>
      <w:r>
        <w:separator/>
      </w:r>
    </w:p>
  </w:endnote>
  <w:endnote w:type="continuationSeparator" w:id="0">
    <w:p w:rsidR="00D82546" w:rsidP="004E6B3D" w:rsidRDefault="00D82546" w14:paraId="6DB53DC7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mbria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79B62138" w14:textId="3AF83813">
        <w:pPr>
          <w:pStyle w:val="Footer"/>
        </w:pPr>
      </w:p>
      <w:p w:rsidR="00FE2498" w:rsidRDefault="002D6782" w14:paraId="5B255AF3" w14:textId="6ABF837D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431F14F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82546" w:rsidP="004E6B3D" w:rsidRDefault="00D82546" w14:paraId="1E5CC6A0" w14:textId="77777777">
      <w:pPr>
        <w:spacing w:line="240" w:lineRule="auto"/>
      </w:pPr>
      <w:r>
        <w:separator/>
      </w:r>
    </w:p>
  </w:footnote>
  <w:footnote w:type="continuationSeparator" w:id="0">
    <w:p w:rsidR="00D82546" w:rsidP="004E6B3D" w:rsidRDefault="00D82546" w14:paraId="7BD90A32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E3DC9" w:rsidP="0043755F" w:rsidRDefault="00EA6127" w14:paraId="7415A28C" w14:textId="70F907A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AE2050"/>
    <w:multiLevelType w:val="hybridMultilevel"/>
    <w:tmpl w:val="484CE450"/>
    <w:lvl w:ilvl="0" w:tplc="6D280886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494E6E6"/>
    <w:multiLevelType w:val="hybridMultilevel"/>
    <w:tmpl w:val="3CD670A0"/>
    <w:lvl w:ilvl="0" w:tplc="2E4EBDE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7B47F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62E4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9FE8D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C20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9A2E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7E3A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9290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CA5B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7F08340B"/>
    <w:multiLevelType w:val="hybridMultilevel"/>
    <w:tmpl w:val="01124D8C"/>
    <w:lvl w:ilvl="0" w:tplc="9860049A">
      <w:start w:val="2"/>
      <w:numFmt w:val="bullet"/>
      <w:lvlText w:val="-"/>
      <w:lvlJc w:val="left"/>
      <w:pPr>
        <w:ind w:left="108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1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0EEC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1A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407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410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4C42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1B1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E30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9AF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1FF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726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71A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A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B88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0E0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081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BE0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4D"/>
    <w:rsid w:val="0039626E"/>
    <w:rsid w:val="003964AC"/>
    <w:rsid w:val="00396719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946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067E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503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6E18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2A9B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0F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07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64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20D"/>
    <w:rsid w:val="006C7483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143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5B51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C"/>
    <w:rsid w:val="007A6CEB"/>
    <w:rsid w:val="007A734A"/>
    <w:rsid w:val="007A7610"/>
    <w:rsid w:val="007A7BFD"/>
    <w:rsid w:val="007A7DD2"/>
    <w:rsid w:val="007B05A0"/>
    <w:rsid w:val="007B09EC"/>
    <w:rsid w:val="007B0DF4"/>
    <w:rsid w:val="007B12F2"/>
    <w:rsid w:val="007B1307"/>
    <w:rsid w:val="007B15E7"/>
    <w:rsid w:val="007B3220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6AF9"/>
    <w:rsid w:val="007D703C"/>
    <w:rsid w:val="007D70B3"/>
    <w:rsid w:val="007D72E0"/>
    <w:rsid w:val="007D77DD"/>
    <w:rsid w:val="007D7819"/>
    <w:rsid w:val="007D7BF3"/>
    <w:rsid w:val="007DFA9D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327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72D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BE63B"/>
    <w:rsid w:val="008C091B"/>
    <w:rsid w:val="008C0B3E"/>
    <w:rsid w:val="008C0F21"/>
    <w:rsid w:val="008C1752"/>
    <w:rsid w:val="008C2454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5A93"/>
    <w:rsid w:val="008C62D8"/>
    <w:rsid w:val="008C69BE"/>
    <w:rsid w:val="008C6C32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CE2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86"/>
    <w:rsid w:val="00911DF4"/>
    <w:rsid w:val="00912F2A"/>
    <w:rsid w:val="00912F81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27E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5D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26C9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0AA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0BA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0BB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6C05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6E8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90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8DF"/>
    <w:rsid w:val="00A65E38"/>
    <w:rsid w:val="00A66496"/>
    <w:rsid w:val="00A668EE"/>
    <w:rsid w:val="00A6793B"/>
    <w:rsid w:val="00A67E24"/>
    <w:rsid w:val="00A7031A"/>
    <w:rsid w:val="00A7135F"/>
    <w:rsid w:val="00A72824"/>
    <w:rsid w:val="00A72D9C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513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7F1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1DE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554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17D1"/>
    <w:rsid w:val="00BF1E62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65B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7CA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3DBC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5FE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91E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2AC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480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AC"/>
    <w:rsid w:val="00D12AD6"/>
    <w:rsid w:val="00D13769"/>
    <w:rsid w:val="00D13937"/>
    <w:rsid w:val="00D13B96"/>
    <w:rsid w:val="00D13F88"/>
    <w:rsid w:val="00D1434F"/>
    <w:rsid w:val="00D14CB0"/>
    <w:rsid w:val="00D1585B"/>
    <w:rsid w:val="00D15ADC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7E7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546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2B4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22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8C2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A1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271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6DFA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7D8"/>
    <w:rsid w:val="00E85B24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BED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4BF"/>
    <w:rsid w:val="00F12681"/>
    <w:rsid w:val="00F12CDA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6DF4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89F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1B5"/>
    <w:rsid w:val="00FF4793"/>
    <w:rsid w:val="00FF488E"/>
    <w:rsid w:val="00FF4BA5"/>
    <w:rsid w:val="00FF5E59"/>
    <w:rsid w:val="00FF6822"/>
    <w:rsid w:val="012B885F"/>
    <w:rsid w:val="0148AEE6"/>
    <w:rsid w:val="0183A37D"/>
    <w:rsid w:val="01F7AAE0"/>
    <w:rsid w:val="01FFDC41"/>
    <w:rsid w:val="020C6D86"/>
    <w:rsid w:val="020D0757"/>
    <w:rsid w:val="023A0374"/>
    <w:rsid w:val="02834D8F"/>
    <w:rsid w:val="02B2736A"/>
    <w:rsid w:val="03121FF5"/>
    <w:rsid w:val="032AA2EF"/>
    <w:rsid w:val="03710FFF"/>
    <w:rsid w:val="0378419A"/>
    <w:rsid w:val="03D5CD8B"/>
    <w:rsid w:val="03E475AD"/>
    <w:rsid w:val="03EC2700"/>
    <w:rsid w:val="046EE678"/>
    <w:rsid w:val="049D5E23"/>
    <w:rsid w:val="04A57C84"/>
    <w:rsid w:val="04E9EBB7"/>
    <w:rsid w:val="04EF8B73"/>
    <w:rsid w:val="05137D41"/>
    <w:rsid w:val="054C751E"/>
    <w:rsid w:val="0559B954"/>
    <w:rsid w:val="05705651"/>
    <w:rsid w:val="057D3520"/>
    <w:rsid w:val="05815266"/>
    <w:rsid w:val="0659D317"/>
    <w:rsid w:val="065C6BE4"/>
    <w:rsid w:val="067D2211"/>
    <w:rsid w:val="06ACA61B"/>
    <w:rsid w:val="06F84B95"/>
    <w:rsid w:val="07069CB8"/>
    <w:rsid w:val="0732BECA"/>
    <w:rsid w:val="0743C0F0"/>
    <w:rsid w:val="075B4D03"/>
    <w:rsid w:val="07A1F1D9"/>
    <w:rsid w:val="07A42DC9"/>
    <w:rsid w:val="07E0788B"/>
    <w:rsid w:val="07E25BA9"/>
    <w:rsid w:val="07E3B195"/>
    <w:rsid w:val="081AE776"/>
    <w:rsid w:val="085C92C3"/>
    <w:rsid w:val="08F45A00"/>
    <w:rsid w:val="09C6AE97"/>
    <w:rsid w:val="09DFB742"/>
    <w:rsid w:val="09E5BE55"/>
    <w:rsid w:val="0A403231"/>
    <w:rsid w:val="0A5744C5"/>
    <w:rsid w:val="0A63E039"/>
    <w:rsid w:val="0AA7B22D"/>
    <w:rsid w:val="0AB1DDE6"/>
    <w:rsid w:val="0C1FAD07"/>
    <w:rsid w:val="0CC9ABB8"/>
    <w:rsid w:val="0D27059B"/>
    <w:rsid w:val="0D496BDF"/>
    <w:rsid w:val="0D689100"/>
    <w:rsid w:val="0D97A308"/>
    <w:rsid w:val="0E271FB5"/>
    <w:rsid w:val="0F06A5A9"/>
    <w:rsid w:val="0F251C4A"/>
    <w:rsid w:val="0F87AD7D"/>
    <w:rsid w:val="0FB41E7D"/>
    <w:rsid w:val="0FB51FAD"/>
    <w:rsid w:val="0FCCA061"/>
    <w:rsid w:val="0FE88379"/>
    <w:rsid w:val="1047992C"/>
    <w:rsid w:val="109FC489"/>
    <w:rsid w:val="10E742DD"/>
    <w:rsid w:val="111A217C"/>
    <w:rsid w:val="11368134"/>
    <w:rsid w:val="116FFD97"/>
    <w:rsid w:val="1195C582"/>
    <w:rsid w:val="12379712"/>
    <w:rsid w:val="12624E15"/>
    <w:rsid w:val="12832FA4"/>
    <w:rsid w:val="12A8081C"/>
    <w:rsid w:val="12B90ED7"/>
    <w:rsid w:val="12C9D017"/>
    <w:rsid w:val="1303302B"/>
    <w:rsid w:val="130641CF"/>
    <w:rsid w:val="13A3F2C2"/>
    <w:rsid w:val="13BE26C6"/>
    <w:rsid w:val="13C4EFA0"/>
    <w:rsid w:val="14142C53"/>
    <w:rsid w:val="148CD3A4"/>
    <w:rsid w:val="14BB39AF"/>
    <w:rsid w:val="14F08408"/>
    <w:rsid w:val="1518EC3C"/>
    <w:rsid w:val="15A6251A"/>
    <w:rsid w:val="15B253F1"/>
    <w:rsid w:val="1639A455"/>
    <w:rsid w:val="164EE9B4"/>
    <w:rsid w:val="165200E8"/>
    <w:rsid w:val="173A4169"/>
    <w:rsid w:val="17B6A535"/>
    <w:rsid w:val="186891AB"/>
    <w:rsid w:val="18893D14"/>
    <w:rsid w:val="188C1AC4"/>
    <w:rsid w:val="18C32EC9"/>
    <w:rsid w:val="190DEA13"/>
    <w:rsid w:val="1919B669"/>
    <w:rsid w:val="195FA1A5"/>
    <w:rsid w:val="19D2515B"/>
    <w:rsid w:val="1A80471A"/>
    <w:rsid w:val="1AC6697A"/>
    <w:rsid w:val="1ADF5512"/>
    <w:rsid w:val="1B02F71E"/>
    <w:rsid w:val="1B37C9D1"/>
    <w:rsid w:val="1B5955DE"/>
    <w:rsid w:val="1BBB164E"/>
    <w:rsid w:val="1BF83753"/>
    <w:rsid w:val="1C2FEAAE"/>
    <w:rsid w:val="1CA2828D"/>
    <w:rsid w:val="1CE8E5E2"/>
    <w:rsid w:val="1D147479"/>
    <w:rsid w:val="1D316016"/>
    <w:rsid w:val="1DB6FAA3"/>
    <w:rsid w:val="1DF9CC6D"/>
    <w:rsid w:val="1E116C01"/>
    <w:rsid w:val="1F13C36E"/>
    <w:rsid w:val="1F49F164"/>
    <w:rsid w:val="1F4D4B7D"/>
    <w:rsid w:val="1FC855DB"/>
    <w:rsid w:val="1FFE491B"/>
    <w:rsid w:val="20896D87"/>
    <w:rsid w:val="209A0993"/>
    <w:rsid w:val="20AE73EA"/>
    <w:rsid w:val="20B5DE78"/>
    <w:rsid w:val="212787DB"/>
    <w:rsid w:val="21C12C7F"/>
    <w:rsid w:val="226A043A"/>
    <w:rsid w:val="22AADA5E"/>
    <w:rsid w:val="2330D8B1"/>
    <w:rsid w:val="2358F4DF"/>
    <w:rsid w:val="2369C78A"/>
    <w:rsid w:val="2370AFF1"/>
    <w:rsid w:val="241B5747"/>
    <w:rsid w:val="2450E5C4"/>
    <w:rsid w:val="247CA2D9"/>
    <w:rsid w:val="24E2FBD3"/>
    <w:rsid w:val="2566B568"/>
    <w:rsid w:val="2606DF17"/>
    <w:rsid w:val="264060C5"/>
    <w:rsid w:val="266B3A40"/>
    <w:rsid w:val="268092B7"/>
    <w:rsid w:val="26E636CD"/>
    <w:rsid w:val="26FEE58D"/>
    <w:rsid w:val="27040F04"/>
    <w:rsid w:val="2734920B"/>
    <w:rsid w:val="27381BF4"/>
    <w:rsid w:val="273903EA"/>
    <w:rsid w:val="273B6793"/>
    <w:rsid w:val="27B835A8"/>
    <w:rsid w:val="282A198B"/>
    <w:rsid w:val="286F9276"/>
    <w:rsid w:val="28C9A2BC"/>
    <w:rsid w:val="28FA2080"/>
    <w:rsid w:val="2947D7DD"/>
    <w:rsid w:val="29B471F9"/>
    <w:rsid w:val="29C8DFF8"/>
    <w:rsid w:val="29CFA2F3"/>
    <w:rsid w:val="2A2E4BBD"/>
    <w:rsid w:val="2A3B8318"/>
    <w:rsid w:val="2A6AD40B"/>
    <w:rsid w:val="2B45FF5A"/>
    <w:rsid w:val="2B474481"/>
    <w:rsid w:val="2B52E4D2"/>
    <w:rsid w:val="2BAD0292"/>
    <w:rsid w:val="2C7E7DB6"/>
    <w:rsid w:val="2D30FC57"/>
    <w:rsid w:val="2D784F7A"/>
    <w:rsid w:val="2DDA3B93"/>
    <w:rsid w:val="2EF3C9CA"/>
    <w:rsid w:val="2F439B15"/>
    <w:rsid w:val="2F86F4D8"/>
    <w:rsid w:val="2F8C3531"/>
    <w:rsid w:val="2F8D5EFC"/>
    <w:rsid w:val="2FA42C47"/>
    <w:rsid w:val="2FA6CF52"/>
    <w:rsid w:val="2FABA759"/>
    <w:rsid w:val="2FB6B2FF"/>
    <w:rsid w:val="2FC8A84A"/>
    <w:rsid w:val="302323F7"/>
    <w:rsid w:val="303E5298"/>
    <w:rsid w:val="30490D3B"/>
    <w:rsid w:val="307EBAD6"/>
    <w:rsid w:val="316995F6"/>
    <w:rsid w:val="31749284"/>
    <w:rsid w:val="31C999B3"/>
    <w:rsid w:val="325D070E"/>
    <w:rsid w:val="327C7F05"/>
    <w:rsid w:val="32D657F7"/>
    <w:rsid w:val="32E740DA"/>
    <w:rsid w:val="3310C5BE"/>
    <w:rsid w:val="33378AB6"/>
    <w:rsid w:val="3355E342"/>
    <w:rsid w:val="33CFF1FE"/>
    <w:rsid w:val="34114AEC"/>
    <w:rsid w:val="3425FFA0"/>
    <w:rsid w:val="34697377"/>
    <w:rsid w:val="346E5BFB"/>
    <w:rsid w:val="34798417"/>
    <w:rsid w:val="347BD0A1"/>
    <w:rsid w:val="3484DFD5"/>
    <w:rsid w:val="34AB9251"/>
    <w:rsid w:val="35228CF6"/>
    <w:rsid w:val="3526A1D0"/>
    <w:rsid w:val="35280DEC"/>
    <w:rsid w:val="353EFD77"/>
    <w:rsid w:val="362E5830"/>
    <w:rsid w:val="36712176"/>
    <w:rsid w:val="36CAE069"/>
    <w:rsid w:val="3744AD20"/>
    <w:rsid w:val="37B44B4A"/>
    <w:rsid w:val="3805573E"/>
    <w:rsid w:val="38356F6C"/>
    <w:rsid w:val="38612241"/>
    <w:rsid w:val="3926C631"/>
    <w:rsid w:val="394AE17F"/>
    <w:rsid w:val="3972664E"/>
    <w:rsid w:val="39A4690F"/>
    <w:rsid w:val="39B06062"/>
    <w:rsid w:val="39CE2D65"/>
    <w:rsid w:val="39F72B62"/>
    <w:rsid w:val="39F9B347"/>
    <w:rsid w:val="3ADB6640"/>
    <w:rsid w:val="3AFF325B"/>
    <w:rsid w:val="3B352986"/>
    <w:rsid w:val="3BD8CE0C"/>
    <w:rsid w:val="3BE01B4A"/>
    <w:rsid w:val="3C1E9FB1"/>
    <w:rsid w:val="3C627BB6"/>
    <w:rsid w:val="3C66079E"/>
    <w:rsid w:val="3CA69B00"/>
    <w:rsid w:val="3CC3EF26"/>
    <w:rsid w:val="3CF3778D"/>
    <w:rsid w:val="3ED48A48"/>
    <w:rsid w:val="3EE6886C"/>
    <w:rsid w:val="3F717A3F"/>
    <w:rsid w:val="3FB87580"/>
    <w:rsid w:val="3FEDFBB4"/>
    <w:rsid w:val="3FF14EF6"/>
    <w:rsid w:val="3FF683AF"/>
    <w:rsid w:val="40195F3D"/>
    <w:rsid w:val="401B43E4"/>
    <w:rsid w:val="402449D7"/>
    <w:rsid w:val="416D4F5E"/>
    <w:rsid w:val="41B8B34F"/>
    <w:rsid w:val="41D345EB"/>
    <w:rsid w:val="41D3E54A"/>
    <w:rsid w:val="423C1273"/>
    <w:rsid w:val="4246E1EB"/>
    <w:rsid w:val="4274DA5B"/>
    <w:rsid w:val="42D914E9"/>
    <w:rsid w:val="43497DFE"/>
    <w:rsid w:val="43747988"/>
    <w:rsid w:val="43D5C2D3"/>
    <w:rsid w:val="43E830A8"/>
    <w:rsid w:val="44844D3B"/>
    <w:rsid w:val="448DE668"/>
    <w:rsid w:val="44DB1887"/>
    <w:rsid w:val="44DF22C8"/>
    <w:rsid w:val="44F7E64F"/>
    <w:rsid w:val="4539414C"/>
    <w:rsid w:val="4552992F"/>
    <w:rsid w:val="45BF9F86"/>
    <w:rsid w:val="45E0FC94"/>
    <w:rsid w:val="46241AEC"/>
    <w:rsid w:val="4709A4FC"/>
    <w:rsid w:val="477038ED"/>
    <w:rsid w:val="479BF79E"/>
    <w:rsid w:val="47AAFC7B"/>
    <w:rsid w:val="4810D31C"/>
    <w:rsid w:val="48218CC0"/>
    <w:rsid w:val="4A1DCD88"/>
    <w:rsid w:val="4A6FEA79"/>
    <w:rsid w:val="4B10EE3F"/>
    <w:rsid w:val="4B66488D"/>
    <w:rsid w:val="4B9CA076"/>
    <w:rsid w:val="4BD07AA2"/>
    <w:rsid w:val="4BD30EA7"/>
    <w:rsid w:val="4BF06D81"/>
    <w:rsid w:val="4BF3BC40"/>
    <w:rsid w:val="4C28CD38"/>
    <w:rsid w:val="4C5D315B"/>
    <w:rsid w:val="4C8388CD"/>
    <w:rsid w:val="4C8C3C4A"/>
    <w:rsid w:val="4D1D66F2"/>
    <w:rsid w:val="4D5F9602"/>
    <w:rsid w:val="4D702D8E"/>
    <w:rsid w:val="4D8F1BCE"/>
    <w:rsid w:val="4E32A2EE"/>
    <w:rsid w:val="4E35E48D"/>
    <w:rsid w:val="4E5E42CF"/>
    <w:rsid w:val="4E6B2B04"/>
    <w:rsid w:val="4E9554A2"/>
    <w:rsid w:val="4F09293E"/>
    <w:rsid w:val="4F424CED"/>
    <w:rsid w:val="4FF5C5D1"/>
    <w:rsid w:val="4FFAF075"/>
    <w:rsid w:val="500FD09A"/>
    <w:rsid w:val="50614CA7"/>
    <w:rsid w:val="5070CA0B"/>
    <w:rsid w:val="50F51D63"/>
    <w:rsid w:val="5145EB4E"/>
    <w:rsid w:val="5185FA40"/>
    <w:rsid w:val="51AA7EE8"/>
    <w:rsid w:val="51B0DC13"/>
    <w:rsid w:val="52229512"/>
    <w:rsid w:val="53074490"/>
    <w:rsid w:val="5329B45F"/>
    <w:rsid w:val="534ECB42"/>
    <w:rsid w:val="535C7EC5"/>
    <w:rsid w:val="5376E6AC"/>
    <w:rsid w:val="538B8CBB"/>
    <w:rsid w:val="53A6AD62"/>
    <w:rsid w:val="53B31809"/>
    <w:rsid w:val="53EF9652"/>
    <w:rsid w:val="54148BE8"/>
    <w:rsid w:val="54F02248"/>
    <w:rsid w:val="5547D3CE"/>
    <w:rsid w:val="558FD041"/>
    <w:rsid w:val="55EF0D77"/>
    <w:rsid w:val="565ECB78"/>
    <w:rsid w:val="5664260B"/>
    <w:rsid w:val="5688CD1E"/>
    <w:rsid w:val="569C2D0E"/>
    <w:rsid w:val="56A96C7D"/>
    <w:rsid w:val="56AE7974"/>
    <w:rsid w:val="56B176CD"/>
    <w:rsid w:val="56BAC54E"/>
    <w:rsid w:val="572F0B3B"/>
    <w:rsid w:val="574513D1"/>
    <w:rsid w:val="575C1571"/>
    <w:rsid w:val="57637310"/>
    <w:rsid w:val="577DDC6B"/>
    <w:rsid w:val="57CD56A6"/>
    <w:rsid w:val="581A1CED"/>
    <w:rsid w:val="581F7FD0"/>
    <w:rsid w:val="582944DF"/>
    <w:rsid w:val="5842D089"/>
    <w:rsid w:val="59302DA6"/>
    <w:rsid w:val="594CDCB0"/>
    <w:rsid w:val="595481F7"/>
    <w:rsid w:val="598A05DE"/>
    <w:rsid w:val="5A9A6A05"/>
    <w:rsid w:val="5AD97946"/>
    <w:rsid w:val="5AFA5D16"/>
    <w:rsid w:val="5B471FD5"/>
    <w:rsid w:val="5BF72DB0"/>
    <w:rsid w:val="5CA08784"/>
    <w:rsid w:val="5D41B02B"/>
    <w:rsid w:val="5D7FFAB6"/>
    <w:rsid w:val="5DC3AC54"/>
    <w:rsid w:val="5E16C163"/>
    <w:rsid w:val="5E5B7471"/>
    <w:rsid w:val="5EB65B90"/>
    <w:rsid w:val="5EBB2AF7"/>
    <w:rsid w:val="5EF6CE93"/>
    <w:rsid w:val="5EF76B5D"/>
    <w:rsid w:val="5F06151C"/>
    <w:rsid w:val="5F0CA4EC"/>
    <w:rsid w:val="5F3A023D"/>
    <w:rsid w:val="5FDEAF9A"/>
    <w:rsid w:val="604F2968"/>
    <w:rsid w:val="608F33E6"/>
    <w:rsid w:val="60FA0430"/>
    <w:rsid w:val="61944EED"/>
    <w:rsid w:val="61B25B0B"/>
    <w:rsid w:val="61C006DC"/>
    <w:rsid w:val="61C3348D"/>
    <w:rsid w:val="621733E6"/>
    <w:rsid w:val="629F4C97"/>
    <w:rsid w:val="62EB2E99"/>
    <w:rsid w:val="633FA823"/>
    <w:rsid w:val="63788F81"/>
    <w:rsid w:val="64264BF9"/>
    <w:rsid w:val="64305F3F"/>
    <w:rsid w:val="658F7BEA"/>
    <w:rsid w:val="65F18419"/>
    <w:rsid w:val="663857FA"/>
    <w:rsid w:val="66448E73"/>
    <w:rsid w:val="666F5077"/>
    <w:rsid w:val="66988524"/>
    <w:rsid w:val="66D4F65C"/>
    <w:rsid w:val="66F1A866"/>
    <w:rsid w:val="6748B1D0"/>
    <w:rsid w:val="67793B8F"/>
    <w:rsid w:val="678E6714"/>
    <w:rsid w:val="67B92581"/>
    <w:rsid w:val="67C3C7BF"/>
    <w:rsid w:val="67EE3A5A"/>
    <w:rsid w:val="67FF4D6C"/>
    <w:rsid w:val="68086A37"/>
    <w:rsid w:val="687C2692"/>
    <w:rsid w:val="68DAA49A"/>
    <w:rsid w:val="6904560A"/>
    <w:rsid w:val="69502215"/>
    <w:rsid w:val="696D4394"/>
    <w:rsid w:val="6987DCD7"/>
    <w:rsid w:val="6998DC8B"/>
    <w:rsid w:val="69B75B5E"/>
    <w:rsid w:val="69DCF3E4"/>
    <w:rsid w:val="6A634879"/>
    <w:rsid w:val="6AB47EB2"/>
    <w:rsid w:val="6AEFDD13"/>
    <w:rsid w:val="6B23B0BB"/>
    <w:rsid w:val="6B482474"/>
    <w:rsid w:val="6B58F3BF"/>
    <w:rsid w:val="6B5ACA2F"/>
    <w:rsid w:val="6B9934FC"/>
    <w:rsid w:val="6CCFB949"/>
    <w:rsid w:val="6D57EA8D"/>
    <w:rsid w:val="6DAC5766"/>
    <w:rsid w:val="6DAE4747"/>
    <w:rsid w:val="6E2A6229"/>
    <w:rsid w:val="6E451CAF"/>
    <w:rsid w:val="6EA09DD9"/>
    <w:rsid w:val="6EBA165D"/>
    <w:rsid w:val="6F349B2E"/>
    <w:rsid w:val="6F5643DF"/>
    <w:rsid w:val="6F76C579"/>
    <w:rsid w:val="6F77AB47"/>
    <w:rsid w:val="6FACE244"/>
    <w:rsid w:val="6FCB7028"/>
    <w:rsid w:val="70F78F81"/>
    <w:rsid w:val="710EB5D9"/>
    <w:rsid w:val="717A6736"/>
    <w:rsid w:val="71CA56F6"/>
    <w:rsid w:val="71E3D815"/>
    <w:rsid w:val="72AD7F75"/>
    <w:rsid w:val="72B745D4"/>
    <w:rsid w:val="72DC535F"/>
    <w:rsid w:val="730C325C"/>
    <w:rsid w:val="736221AA"/>
    <w:rsid w:val="739C67BB"/>
    <w:rsid w:val="73F9802E"/>
    <w:rsid w:val="7400E614"/>
    <w:rsid w:val="740C0470"/>
    <w:rsid w:val="744E079D"/>
    <w:rsid w:val="74541497"/>
    <w:rsid w:val="7461C564"/>
    <w:rsid w:val="749D4645"/>
    <w:rsid w:val="74BA1B0D"/>
    <w:rsid w:val="74ED92C1"/>
    <w:rsid w:val="74F844FC"/>
    <w:rsid w:val="752C3BA6"/>
    <w:rsid w:val="75577F5E"/>
    <w:rsid w:val="7573C7DA"/>
    <w:rsid w:val="75995449"/>
    <w:rsid w:val="773D3C72"/>
    <w:rsid w:val="77A64A19"/>
    <w:rsid w:val="77F1D733"/>
    <w:rsid w:val="781BD6F5"/>
    <w:rsid w:val="785AAED6"/>
    <w:rsid w:val="78734865"/>
    <w:rsid w:val="78FC7C89"/>
    <w:rsid w:val="79262579"/>
    <w:rsid w:val="793A7E78"/>
    <w:rsid w:val="794BBC68"/>
    <w:rsid w:val="798E72D8"/>
    <w:rsid w:val="79980AA8"/>
    <w:rsid w:val="79FB8E9C"/>
    <w:rsid w:val="7A2D8FF9"/>
    <w:rsid w:val="7A83ACFD"/>
    <w:rsid w:val="7A9CFC56"/>
    <w:rsid w:val="7AF6BB75"/>
    <w:rsid w:val="7AFE783D"/>
    <w:rsid w:val="7B338D9F"/>
    <w:rsid w:val="7B414E83"/>
    <w:rsid w:val="7B5523A6"/>
    <w:rsid w:val="7BE1D7EB"/>
    <w:rsid w:val="7C838B11"/>
    <w:rsid w:val="7D8488B6"/>
    <w:rsid w:val="7DACF310"/>
    <w:rsid w:val="7E377382"/>
    <w:rsid w:val="7E922541"/>
    <w:rsid w:val="7EA0732E"/>
    <w:rsid w:val="7F3E1E36"/>
    <w:rsid w:val="7FA5595B"/>
    <w:rsid w:val="7FDF1596"/>
    <w:rsid w:val="7FE02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4E4C802-3FBA-4342-AF5F-E676232442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23</revision>
  <lastPrinted>2020-10-16T12:25:00.0000000Z</lastPrinted>
  <dcterms:created xsi:type="dcterms:W3CDTF">2025-08-07T10:04:00.0000000Z</dcterms:created>
  <dcterms:modified xsi:type="dcterms:W3CDTF">2025-09-08T14:09:48.3829432Z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