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DD0D3F" w14:textId="77777777" w:rsidR="000730A4" w:rsidRPr="00DF5295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DF5295">
        <w:rPr>
          <w:rFonts w:ascii="Arial" w:hAnsi="Arial" w:cs="Arial"/>
          <w:b/>
        </w:rPr>
        <w:t xml:space="preserve"> </w:t>
      </w:r>
      <w:r w:rsidR="00456F75" w:rsidRPr="00DF5295">
        <w:rPr>
          <w:rFonts w:ascii="Arial" w:hAnsi="Arial" w:cs="Arial"/>
          <w:b/>
        </w:rPr>
        <w:t xml:space="preserve"> </w:t>
      </w:r>
      <w:r w:rsidR="004E224C" w:rsidRPr="00DF5295">
        <w:rPr>
          <w:rFonts w:ascii="Arial" w:hAnsi="Arial" w:cs="Arial"/>
          <w:b/>
          <w:noProof/>
          <w:lang w:eastAsia="en-GB"/>
        </w:rPr>
        <w:drawing>
          <wp:inline distT="0" distB="0" distL="0" distR="0" wp14:anchorId="5F5781C0" wp14:editId="3B199E15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20620" w14:textId="77777777" w:rsidR="004E224C" w:rsidRPr="00DF5295" w:rsidRDefault="004E224C" w:rsidP="002361DC">
      <w:pPr>
        <w:spacing w:line="240" w:lineRule="auto"/>
        <w:rPr>
          <w:rFonts w:ascii="Arial" w:hAnsi="Arial" w:cs="Arial"/>
          <w:b/>
        </w:rPr>
      </w:pPr>
    </w:p>
    <w:p w14:paraId="6AC1C41A" w14:textId="4B4D7B21" w:rsidR="002C1256" w:rsidRPr="008170D6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Meeting Of </w:t>
      </w:r>
      <w:r w:rsidR="00EC7CA7" w:rsidRPr="008170D6">
        <w:rPr>
          <w:rFonts w:ascii="Arial" w:hAnsi="Arial" w:cs="Arial"/>
          <w:b/>
          <w:sz w:val="24"/>
          <w:szCs w:val="24"/>
        </w:rPr>
        <w:t xml:space="preserve">Workforce, </w:t>
      </w:r>
      <w:r w:rsidR="008E0550" w:rsidRPr="008170D6">
        <w:rPr>
          <w:rFonts w:ascii="Arial" w:hAnsi="Arial" w:cs="Arial"/>
          <w:b/>
          <w:sz w:val="24"/>
          <w:szCs w:val="24"/>
        </w:rPr>
        <w:t xml:space="preserve">OD </w:t>
      </w:r>
      <w:r w:rsidR="00EC7CA7" w:rsidRPr="008170D6">
        <w:rPr>
          <w:rFonts w:ascii="Arial" w:hAnsi="Arial" w:cs="Arial"/>
          <w:b/>
          <w:sz w:val="24"/>
          <w:szCs w:val="24"/>
        </w:rPr>
        <w:t xml:space="preserve">and Digital </w:t>
      </w:r>
      <w:r w:rsidR="008E0550" w:rsidRPr="008170D6">
        <w:rPr>
          <w:rFonts w:ascii="Arial" w:hAnsi="Arial" w:cs="Arial"/>
          <w:b/>
          <w:sz w:val="24"/>
          <w:szCs w:val="24"/>
        </w:rPr>
        <w:t>Committee</w:t>
      </w:r>
    </w:p>
    <w:p w14:paraId="268D086A" w14:textId="309FD981" w:rsidR="00A34F1B" w:rsidRPr="008170D6" w:rsidRDefault="007041F7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Tuesday 8</w:t>
      </w:r>
      <w:r w:rsidRPr="007041F7">
        <w:rPr>
          <w:rFonts w:ascii="Arial" w:hAnsi="Arial" w:cs="Arial"/>
          <w:b/>
          <w:sz w:val="24"/>
          <w:szCs w:val="24"/>
          <w:vertAlign w:val="superscript"/>
        </w:rPr>
        <w:t>th</w:t>
      </w:r>
      <w:r>
        <w:rPr>
          <w:rFonts w:ascii="Arial" w:hAnsi="Arial" w:cs="Arial"/>
          <w:b/>
          <w:sz w:val="24"/>
          <w:szCs w:val="24"/>
        </w:rPr>
        <w:t xml:space="preserve"> August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 2023</w:t>
      </w:r>
      <w:r w:rsidR="002F37BA" w:rsidRPr="008170D6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8170D6">
        <w:rPr>
          <w:rFonts w:ascii="Arial" w:hAnsi="Arial" w:cs="Arial"/>
          <w:b/>
          <w:sz w:val="24"/>
          <w:szCs w:val="24"/>
        </w:rPr>
        <w:t>9:</w:t>
      </w:r>
      <w:r>
        <w:rPr>
          <w:rFonts w:ascii="Arial" w:hAnsi="Arial" w:cs="Arial"/>
          <w:b/>
          <w:sz w:val="24"/>
          <w:szCs w:val="24"/>
        </w:rPr>
        <w:t>30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am – </w:t>
      </w:r>
      <w:r w:rsidR="00A97215">
        <w:rPr>
          <w:rFonts w:ascii="Arial" w:hAnsi="Arial" w:cs="Arial"/>
          <w:b/>
          <w:sz w:val="24"/>
          <w:szCs w:val="24"/>
        </w:rPr>
        <w:t>12:00p</w:t>
      </w:r>
      <w:r>
        <w:rPr>
          <w:rFonts w:ascii="Arial" w:hAnsi="Arial" w:cs="Arial"/>
          <w:b/>
          <w:sz w:val="24"/>
          <w:szCs w:val="24"/>
        </w:rPr>
        <w:t>m</w:t>
      </w:r>
    </w:p>
    <w:p w14:paraId="0B88A4BA" w14:textId="77777777" w:rsidR="00F36207" w:rsidRPr="008170D6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 </w:t>
      </w:r>
      <w:r w:rsidR="00B37FEA" w:rsidRPr="008170D6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8170D6">
        <w:rPr>
          <w:rFonts w:ascii="Arial" w:hAnsi="Arial" w:cs="Arial"/>
          <w:b/>
          <w:sz w:val="24"/>
          <w:szCs w:val="24"/>
        </w:rPr>
        <w:t>Microsoft Teams</w:t>
      </w:r>
    </w:p>
    <w:p w14:paraId="483A5D35" w14:textId="58E4369C" w:rsidR="00471C69" w:rsidRPr="008170D6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AGENDA</w:t>
      </w:r>
      <w:r w:rsidR="00534B92" w:rsidRPr="008170D6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520"/>
        <w:gridCol w:w="1260"/>
        <w:gridCol w:w="16"/>
        <w:gridCol w:w="1599"/>
      </w:tblGrid>
      <w:tr w:rsidR="00092B2C" w:rsidRPr="00DF5295" w14:paraId="1BD7B1D2" w14:textId="77777777" w:rsidTr="00CC2E8E">
        <w:tc>
          <w:tcPr>
            <w:tcW w:w="846" w:type="dxa"/>
            <w:shd w:val="clear" w:color="auto" w:fill="C1A775"/>
          </w:tcPr>
          <w:p w14:paraId="02168A5B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35C67F34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1B0AC5F0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07583CB7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99" w:type="dxa"/>
            <w:shd w:val="clear" w:color="auto" w:fill="C1A775"/>
          </w:tcPr>
          <w:p w14:paraId="5F1DF89E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DF5295" w14:paraId="22FFB214" w14:textId="77777777" w:rsidTr="00BB2558">
        <w:tc>
          <w:tcPr>
            <w:tcW w:w="8910" w:type="dxa"/>
            <w:gridSpan w:val="6"/>
            <w:shd w:val="clear" w:color="auto" w:fill="002060"/>
          </w:tcPr>
          <w:p w14:paraId="3CCD98C2" w14:textId="77777777" w:rsidR="0085774E" w:rsidRPr="00DF5295" w:rsidRDefault="009B7B27" w:rsidP="009B7B27">
            <w:pPr>
              <w:spacing w:before="120" w:after="120" w:line="240" w:lineRule="auto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DF5295">
              <w:rPr>
                <w:rFonts w:ascii="Arial" w:hAnsi="Arial" w:cs="Arial"/>
                <w:b/>
              </w:rPr>
              <w:t xml:space="preserve">PART 1.  </w:t>
            </w:r>
            <w:r w:rsidR="00092B2C" w:rsidRPr="00DF5295">
              <w:rPr>
                <w:rFonts w:ascii="Arial Bold" w:hAnsi="Arial Bold" w:cs="Arial"/>
                <w:b/>
                <w:caps/>
              </w:rPr>
              <w:t>Preliminary Matters</w:t>
            </w:r>
          </w:p>
        </w:tc>
        <w:tc>
          <w:tcPr>
            <w:tcW w:w="1615" w:type="dxa"/>
            <w:gridSpan w:val="2"/>
            <w:shd w:val="clear" w:color="auto" w:fill="002060"/>
          </w:tcPr>
          <w:p w14:paraId="366A31A7" w14:textId="77777777" w:rsidR="0085774E" w:rsidRPr="00DF5295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</w:p>
        </w:tc>
      </w:tr>
      <w:tr w:rsidR="00303D01" w:rsidRPr="00DF5295" w14:paraId="2770F627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65F7E02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871FD46" w14:textId="77777777" w:rsidR="00303D01" w:rsidRPr="00DF529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Welcome and Apologies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80E4B82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7739557" w14:textId="1D392608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474BC7A" w14:textId="3F6B0282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74C1B22" w14:textId="622F696B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FEC1BA4" w14:textId="3DF7A6E2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0C9F41B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530BB62" w14:textId="09640703" w:rsidR="00303D01" w:rsidRPr="00DF5295" w:rsidRDefault="007041F7" w:rsidP="00886F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D35FAB" w:rsidRPr="00DF5295">
              <w:rPr>
                <w:rFonts w:ascii="Arial" w:hAnsi="Arial" w:cs="Arial"/>
              </w:rPr>
              <w:t>am</w:t>
            </w: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99154DA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12741334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3A01088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70D7F" w14:textId="77777777" w:rsidR="00303D01" w:rsidRPr="00DF529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9BD7DAF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458B4D0F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C1811EB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4D4302BB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A117987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B6FD608" w14:textId="77777777" w:rsidR="00303D01" w:rsidRPr="00DF5295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C72CE44" w14:textId="77777777" w:rsidR="00303D01" w:rsidRPr="00DF5295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0B5FECFC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A1330C6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Approval</w:t>
            </w:r>
          </w:p>
        </w:tc>
      </w:tr>
      <w:tr w:rsidR="00303D01" w:rsidRPr="00DF5295" w14:paraId="776BF334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CCA1DE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1.4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5D71733" w14:textId="77777777" w:rsidR="00401763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2B6A84A3" w14:textId="06B81054" w:rsidR="00303D01" w:rsidRPr="00401763" w:rsidRDefault="00401763" w:rsidP="00401763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Referrals </w:t>
            </w:r>
            <w:r w:rsidR="00E731E0">
              <w:rPr>
                <w:rFonts w:ascii="Arial" w:hAnsi="Arial" w:cs="Arial"/>
              </w:rPr>
              <w:t>from other committees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9510CF" w14:textId="705850BA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Chair </w:t>
            </w:r>
          </w:p>
          <w:p w14:paraId="071DD733" w14:textId="5CA9818F" w:rsidR="00DF42E0" w:rsidRPr="00DF5295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  <w:p w14:paraId="306F2387" w14:textId="34FF7F2F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vMerge/>
            <w:shd w:val="clear" w:color="auto" w:fill="FFFFFF" w:themeFill="background1"/>
          </w:tcPr>
          <w:p w14:paraId="32B2C25E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D75F33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Assurance</w:t>
            </w:r>
          </w:p>
        </w:tc>
      </w:tr>
      <w:tr w:rsidR="00303D01" w:rsidRPr="00DF5295" w14:paraId="5CA0849A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35DFD44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1.5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C9D86B" w14:textId="77777777"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5805BFC" w14:textId="77777777" w:rsidR="00303D01" w:rsidRPr="00DF5295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4855A797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90B2BEB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EA4C81" w:rsidRPr="00DF5295" w14:paraId="3BBFD980" w14:textId="77777777" w:rsidTr="00CC2E8E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199099" w14:textId="3D5D0CD8" w:rsidR="00EA4C8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CD3B9C" w14:textId="34BF2DAA" w:rsidR="00EA4C81" w:rsidRPr="00DF5295" w:rsidRDefault="00EA4C8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 programme for 2023-24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074BD98" w14:textId="69D6E17A" w:rsidR="00EA4C81" w:rsidRPr="00DF5295" w:rsidRDefault="00EA4C8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(Attached) 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099A359B" w14:textId="77777777" w:rsidR="00EA4C81" w:rsidRPr="00DF5295" w:rsidRDefault="00EA4C8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61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07366C" w14:textId="3774E3CE" w:rsidR="00EA4C8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8440CC" w:rsidRPr="00DF5295" w14:paraId="20AD6BF2" w14:textId="77777777" w:rsidTr="00316DC9">
        <w:tc>
          <w:tcPr>
            <w:tcW w:w="10525" w:type="dxa"/>
            <w:gridSpan w:val="8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040"/>
              <w:gridCol w:w="2693"/>
              <w:gridCol w:w="1276"/>
              <w:gridCol w:w="1842"/>
            </w:tblGrid>
            <w:tr w:rsidR="008440CC" w:rsidRPr="00DF5295" w14:paraId="0E4F35B2" w14:textId="77777777" w:rsidTr="0069514D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077428D5" w14:textId="4541E697" w:rsidR="008440CC" w:rsidRPr="00DF5295" w:rsidRDefault="00A66196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</w:rPr>
                    <w:t>PART 2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>.  GOVERNANCE, RISK AND CONTROLS</w:t>
                  </w:r>
                </w:p>
              </w:tc>
            </w:tr>
            <w:tr w:rsidR="00FD739A" w:rsidRPr="00DF5295" w14:paraId="48A0512B" w14:textId="77777777" w:rsidTr="0076711A"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1229F16" w14:textId="377369B2" w:rsidR="00FD739A" w:rsidRPr="00284FC7" w:rsidRDefault="00A66196" w:rsidP="002A391E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84FC7">
                    <w:rPr>
                      <w:rFonts w:ascii="Arial" w:hAnsi="Arial" w:cs="Arial"/>
                    </w:rPr>
                    <w:t>2</w:t>
                  </w:r>
                  <w:r w:rsidR="004A04CF" w:rsidRPr="00284FC7">
                    <w:rPr>
                      <w:rFonts w:ascii="Arial" w:hAnsi="Arial" w:cs="Arial"/>
                    </w:rPr>
                    <w:t>.</w:t>
                  </w:r>
                  <w:r w:rsidR="004C1552" w:rsidRPr="00284FC7"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404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83DF5F3" w14:textId="686C2243" w:rsidR="00FD739A" w:rsidRPr="00284FC7" w:rsidRDefault="007E247E" w:rsidP="00FD739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284FC7">
                    <w:rPr>
                      <w:rFonts w:ascii="Arial" w:eastAsia="Times New Roman" w:hAnsi="Arial" w:cs="Arial"/>
                    </w:rPr>
                    <w:t xml:space="preserve">To receive the workforce and digital risk register </w:t>
                  </w:r>
                </w:p>
              </w:tc>
              <w:tc>
                <w:tcPr>
                  <w:tcW w:w="269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F7FCBBB" w14:textId="77777777" w:rsidR="00FD739A" w:rsidRDefault="007E247E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84FC7">
                    <w:rPr>
                      <w:rFonts w:ascii="Arial" w:hAnsi="Arial" w:cs="Arial"/>
                    </w:rPr>
                    <w:t xml:space="preserve">Director of Corporate Governance </w:t>
                  </w:r>
                </w:p>
                <w:p w14:paraId="4C110E6B" w14:textId="0028530F" w:rsidR="00E31349" w:rsidRPr="00284FC7" w:rsidRDefault="00E31349" w:rsidP="00FD739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shd w:val="clear" w:color="auto" w:fill="FFFFFF" w:themeFill="background1"/>
                </w:tcPr>
                <w:p w14:paraId="4562FFFA" w14:textId="325E3927" w:rsidR="00FD739A" w:rsidRPr="006F1CEB" w:rsidRDefault="00560C54" w:rsidP="002A391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9:35</w:t>
                  </w:r>
                  <w:r w:rsidR="00031A82" w:rsidRPr="006F1CEB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2030340" w14:textId="1497601F" w:rsidR="00FD739A" w:rsidRPr="006F1CEB" w:rsidRDefault="00FD739A" w:rsidP="00FD739A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B92F54" w:rsidRPr="00DF5295" w14:paraId="7D210C41" w14:textId="77777777" w:rsidTr="00DC0322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3323BD47" w14:textId="0BA2AF30" w:rsidR="00B92F54" w:rsidRPr="00DF5295" w:rsidRDefault="00A66196" w:rsidP="000B6CC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ab/>
                  </w:r>
                  <w:r>
                    <w:rPr>
                      <w:rFonts w:ascii="Arial" w:hAnsi="Arial" w:cs="Arial"/>
                      <w:b/>
                      <w:caps/>
                    </w:rPr>
                    <w:tab/>
                    <w:t>PART 3</w:t>
                  </w:r>
                  <w:r w:rsidR="00B92F54" w:rsidRPr="00DF5295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B92F54" w:rsidRPr="00DF5295" w14:paraId="377FF669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5EFED7" w14:textId="3BE0D216" w:rsidR="00B92F54" w:rsidRPr="00457A8A" w:rsidRDefault="00A66196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3</w:t>
                  </w:r>
                  <w:r w:rsidR="00B92F54" w:rsidRPr="00457A8A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45041F" w14:textId="77777777" w:rsidR="007F68D9" w:rsidRPr="00457A8A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457A8A">
                    <w:rPr>
                      <w:rFonts w:ascii="Arial" w:eastAsia="Times New Roman" w:hAnsi="Arial" w:cs="Arial"/>
                    </w:rPr>
                    <w:t>To receive a report on the Workforce Metrics and key performance indicators to include:</w:t>
                  </w:r>
                </w:p>
                <w:p w14:paraId="271D2D2F" w14:textId="312D32AD" w:rsidR="007F68D9" w:rsidRPr="00457A8A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457A8A">
                    <w:rPr>
                      <w:rFonts w:ascii="Arial" w:eastAsia="Times New Roman" w:hAnsi="Arial" w:cs="Arial"/>
                    </w:rPr>
                    <w:t>-</w:t>
                  </w:r>
                  <w:r w:rsidRPr="00457A8A">
                    <w:rPr>
                      <w:rFonts w:ascii="Arial" w:eastAsia="Times New Roman" w:hAnsi="Arial" w:cs="Arial"/>
                    </w:rPr>
                    <w:tab/>
                    <w:t>The metrics review</w:t>
                  </w:r>
                </w:p>
                <w:p w14:paraId="255B1CDA" w14:textId="77777777" w:rsidR="007F68D9" w:rsidRPr="00457A8A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457A8A">
                    <w:rPr>
                      <w:rFonts w:ascii="Arial" w:eastAsia="Times New Roman" w:hAnsi="Arial" w:cs="Arial"/>
                    </w:rPr>
                    <w:t>-</w:t>
                  </w:r>
                  <w:r w:rsidRPr="00457A8A">
                    <w:rPr>
                      <w:rFonts w:ascii="Arial" w:eastAsia="Times New Roman" w:hAnsi="Arial" w:cs="Arial"/>
                    </w:rPr>
                    <w:tab/>
                    <w:t>PADR Compliance</w:t>
                  </w:r>
                </w:p>
                <w:p w14:paraId="35349F05" w14:textId="67EADC11" w:rsidR="00B92F54" w:rsidRPr="00457A8A" w:rsidRDefault="007F68D9" w:rsidP="006A53B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457A8A">
                    <w:rPr>
                      <w:rFonts w:ascii="Arial" w:eastAsia="Times New Roman" w:hAnsi="Arial" w:cs="Arial"/>
                    </w:rPr>
                    <w:t>-</w:t>
                  </w:r>
                  <w:r w:rsidRPr="00457A8A">
                    <w:rPr>
                      <w:rFonts w:ascii="Arial" w:eastAsia="Times New Roman" w:hAnsi="Arial" w:cs="Arial"/>
                    </w:rPr>
                    <w:tab/>
                    <w:t xml:space="preserve">Statutory and Mandatory </w:t>
                  </w:r>
                  <w:r w:rsidR="006A53B9">
                    <w:rPr>
                      <w:rFonts w:ascii="Arial" w:eastAsia="Times New Roman" w:hAnsi="Arial" w:cs="Arial"/>
                    </w:rPr>
                    <w:t xml:space="preserve">            </w:t>
                  </w:r>
                  <w:r w:rsidRPr="00457A8A">
                    <w:rPr>
                      <w:rFonts w:ascii="Arial" w:eastAsia="Times New Roman" w:hAnsi="Arial" w:cs="Arial"/>
                    </w:rPr>
                    <w:t>Training</w:t>
                  </w:r>
                </w:p>
                <w:p w14:paraId="0D634823" w14:textId="527387FC" w:rsidR="007F68D9" w:rsidRPr="00457A8A" w:rsidRDefault="007F68D9" w:rsidP="007F68D9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D3CE70A" w14:textId="77777777" w:rsidR="00B92F54" w:rsidRDefault="00DF5295" w:rsidP="001302B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 xml:space="preserve">  Director Workforce and OD</w:t>
                  </w:r>
                  <w:r w:rsidR="001302BC" w:rsidRPr="00457A8A">
                    <w:rPr>
                      <w:rFonts w:ascii="Arial" w:hAnsi="Arial" w:cs="Arial"/>
                    </w:rPr>
                    <w:t xml:space="preserve"> </w:t>
                  </w:r>
                </w:p>
                <w:p w14:paraId="34D32BE0" w14:textId="4B8BA2E6" w:rsidR="00457A8A" w:rsidRPr="00457A8A" w:rsidRDefault="00457A8A" w:rsidP="001302B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46FCF4" w14:textId="0735D018" w:rsidR="00B92F54" w:rsidRPr="00DF5295" w:rsidRDefault="006339D8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10:05</w:t>
                  </w:r>
                  <w:r w:rsidR="00031A82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262E88B" w14:textId="334AE2C3" w:rsidR="00B92F54" w:rsidRPr="00DF5295" w:rsidRDefault="00B92F54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7E247E" w:rsidRPr="00DF5295" w14:paraId="0D14024C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09164BA" w14:textId="6FCCF5D9" w:rsidR="007E247E" w:rsidRPr="00457A8A" w:rsidRDefault="00A66196" w:rsidP="00B92F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3</w:t>
                  </w:r>
                  <w:r w:rsidR="003F19EF" w:rsidRPr="00457A8A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4D20A56" w14:textId="26AE1AA9" w:rsidR="007E247E" w:rsidRPr="00457A8A" w:rsidRDefault="007E247E" w:rsidP="007F68D9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To receive a report on recruitment and retention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C4E35A7" w14:textId="77777777" w:rsidR="007E247E" w:rsidRDefault="007E247E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Workforce and OD</w:t>
                  </w:r>
                </w:p>
                <w:p w14:paraId="18E36C1F" w14:textId="4C285373" w:rsidR="00457A8A" w:rsidRPr="00457A8A" w:rsidRDefault="00457A8A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7B7A3CC" w14:textId="01F3A1B0" w:rsidR="007E247E" w:rsidRDefault="006339D8" w:rsidP="00B92F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10:20</w:t>
                  </w:r>
                  <w:r w:rsidR="00415491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13AE57" w14:textId="127DC307" w:rsidR="007E247E" w:rsidRPr="00DF5295" w:rsidRDefault="007E247E" w:rsidP="00B92F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BC2D12" w:rsidRPr="00DF5295" w14:paraId="283E697F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D693D2" w14:textId="1BB6B6D9" w:rsidR="00BC2D12" w:rsidRPr="00457A8A" w:rsidRDefault="00A66196" w:rsidP="00BC2D12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lastRenderedPageBreak/>
                    <w:t>3</w:t>
                  </w:r>
                  <w:r w:rsidR="003F19EF" w:rsidRPr="00457A8A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ED57FA" w14:textId="0158C557" w:rsidR="00BC2D12" w:rsidRPr="00457A8A" w:rsidRDefault="00BC2D12" w:rsidP="00BC2D12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To receive the Audit Wales report on  Digital Inclusion</w:t>
                  </w:r>
                </w:p>
                <w:p w14:paraId="7EF1DE70" w14:textId="77777777" w:rsidR="00BC2D12" w:rsidRPr="00457A8A" w:rsidRDefault="00BC2D12" w:rsidP="00BC2D12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7D4939A" w14:textId="77777777" w:rsidR="00BC2D12" w:rsidRDefault="00BC2D12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of Digital</w:t>
                  </w:r>
                </w:p>
                <w:p w14:paraId="1FEF7855" w14:textId="6AC4A3C3" w:rsidR="00457A8A" w:rsidRPr="00457A8A" w:rsidRDefault="00457A8A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0E82248" w14:textId="1A695F6E" w:rsidR="00BC2D12" w:rsidRDefault="006339D8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10:35</w:t>
                  </w:r>
                  <w:r w:rsidR="00415491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77EFFC" w14:textId="30051D80" w:rsidR="00BC2D12" w:rsidRPr="00DF5295" w:rsidRDefault="00BC2D12" w:rsidP="00BC2D1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364869" w:rsidRPr="00DF5295" w14:paraId="4C89D6F5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C82F47C" w14:textId="6E730325" w:rsidR="00364869" w:rsidRPr="00457A8A" w:rsidRDefault="00A66196" w:rsidP="00BC2D12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3</w:t>
                  </w:r>
                  <w:r w:rsidR="003F19EF" w:rsidRPr="00457A8A">
                    <w:rPr>
                      <w:rFonts w:ascii="Arial" w:hAnsi="Arial" w:cs="Arial"/>
                    </w:rPr>
                    <w:t>.4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EA1B6D" w14:textId="4E19D60A" w:rsidR="00364869" w:rsidRPr="00457A8A" w:rsidRDefault="00C64123" w:rsidP="00BC2D12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To receive the Digital Leadership G</w:t>
                  </w:r>
                  <w:r w:rsidR="00364869" w:rsidRPr="00457A8A">
                    <w:rPr>
                      <w:rFonts w:ascii="Arial" w:hAnsi="Arial" w:cs="Arial"/>
                    </w:rPr>
                    <w:t>roup chairs report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0E3D3C" w14:textId="77777777" w:rsidR="00364869" w:rsidRDefault="00364869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of Digital</w:t>
                  </w:r>
                </w:p>
                <w:p w14:paraId="6E2B1164" w14:textId="5049D47B" w:rsidR="00457A8A" w:rsidRPr="00457A8A" w:rsidRDefault="00457A8A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5471FA5" w14:textId="74F0F0E3" w:rsidR="00364869" w:rsidRDefault="006339D8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10:50</w:t>
                  </w:r>
                  <w:r w:rsidR="00364869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95A93A" w14:textId="7FE2A642" w:rsidR="00364869" w:rsidRDefault="00364869" w:rsidP="00BC2D1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BC2D12" w:rsidRPr="00DF5295" w14:paraId="4D013356" w14:textId="77777777" w:rsidTr="00A57004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221CFC21" w14:textId="01BA0FA7" w:rsidR="00BC2D12" w:rsidRPr="00DF5295" w:rsidRDefault="00A66196" w:rsidP="00BC2D1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</w:rPr>
                    <w:t>PART 4</w:t>
                  </w:r>
                  <w:r w:rsidR="00BC2D12" w:rsidRPr="00DF5295">
                    <w:rPr>
                      <w:rFonts w:ascii="Arial" w:hAnsi="Arial" w:cs="Arial"/>
                      <w:b/>
                    </w:rPr>
                    <w:t>. PERFORMANCE DEEP DIVES</w:t>
                  </w:r>
                </w:p>
              </w:tc>
            </w:tr>
            <w:tr w:rsidR="00BC2D12" w:rsidRPr="00DF5295" w14:paraId="3A56EBC4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CAA55AB" w14:textId="091EE0E6" w:rsidR="00BC2D12" w:rsidRPr="006F1CEB" w:rsidRDefault="00A66196" w:rsidP="00BC2D12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</w:t>
                  </w:r>
                  <w:r w:rsidR="00BC2D12" w:rsidRPr="006F1CEB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F7E1E7" w14:textId="77777777" w:rsidR="00BC2D12" w:rsidRPr="00EE2564" w:rsidRDefault="00BC2D12" w:rsidP="00BC2D12">
                  <w:pPr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EE2564">
                    <w:rPr>
                      <w:rFonts w:ascii="Arial" w:hAnsi="Arial" w:cs="Arial"/>
                    </w:rPr>
                    <w:t xml:space="preserve">To receive a deep dive report on Medical Revalidation </w:t>
                  </w:r>
                </w:p>
                <w:p w14:paraId="1DA5423C" w14:textId="3D46A783" w:rsidR="00BC2D12" w:rsidRPr="006F1CEB" w:rsidRDefault="00BC2D12" w:rsidP="00BC2D12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7EFEEE1" w14:textId="77777777" w:rsidR="00BC2D12" w:rsidRDefault="00364869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Medical Director</w:t>
                  </w:r>
                </w:p>
                <w:p w14:paraId="67EACBB7" w14:textId="0D610967" w:rsidR="0076711A" w:rsidRPr="00DF5295" w:rsidRDefault="0076711A" w:rsidP="00BC2D12">
                  <w:pPr>
                    <w:spacing w:before="60" w:after="60" w:line="240" w:lineRule="auto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596161B" w14:textId="683BD975" w:rsidR="00BC2D12" w:rsidRPr="00DF5295" w:rsidRDefault="006339D8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11:05</w:t>
                  </w:r>
                  <w:r w:rsidR="00415491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9DACF7E" w14:textId="2EA8FC27" w:rsidR="00BC2D12" w:rsidRPr="00DF5295" w:rsidRDefault="00BC2D12" w:rsidP="00BC2D1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BC2D12" w:rsidRPr="00DF5295" w14:paraId="33726B34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4CCF9E9" w14:textId="3A1090B4" w:rsidR="00BC2D12" w:rsidRPr="00457A8A" w:rsidRDefault="00A66196" w:rsidP="00BC2D12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4</w:t>
                  </w:r>
                  <w:r w:rsidR="00BC2D12" w:rsidRPr="00457A8A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9C4F10" w14:textId="0C08EC46" w:rsidR="00BC2D12" w:rsidRPr="00457A8A" w:rsidRDefault="00BC2D12" w:rsidP="00BC2D12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457A8A">
                    <w:rPr>
                      <w:rFonts w:ascii="Arial" w:hAnsi="Arial" w:cs="Arial"/>
                      <w:lang w:eastAsia="en-GB"/>
                    </w:rPr>
                    <w:t>To receive a deep report on Statutory and Mandatory Compliance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AC9EA76" w14:textId="77777777" w:rsidR="00BC2D12" w:rsidRDefault="006C33C0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Workforce and OD</w:t>
                  </w:r>
                </w:p>
                <w:p w14:paraId="4591F679" w14:textId="0EBEBF26" w:rsidR="00457A8A" w:rsidRPr="00457A8A" w:rsidRDefault="00457A8A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A95BBF" w14:textId="5B0DE798" w:rsidR="00BC2D12" w:rsidRPr="00DF5295" w:rsidRDefault="006339D8" w:rsidP="00BC2D1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11:25</w:t>
                  </w:r>
                  <w:r w:rsidR="00415491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B31756A" w14:textId="7D4EC550" w:rsidR="00BC2D12" w:rsidRPr="00DF5295" w:rsidRDefault="00BC2D12" w:rsidP="00BC2D1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 xml:space="preserve">Assurance </w:t>
                  </w:r>
                </w:p>
              </w:tc>
            </w:tr>
            <w:tr w:rsidR="00560C54" w:rsidRPr="00DF5295" w14:paraId="7F360DEC" w14:textId="77777777" w:rsidTr="00D840E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34BE2FA1" w14:textId="4BE9B837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COMFORT BREAK – 5 MINS </w:t>
                  </w:r>
                </w:p>
              </w:tc>
            </w:tr>
            <w:tr w:rsidR="00560C54" w:rsidRPr="00DF5295" w14:paraId="056B4C03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0FA343C3" w14:textId="4159D5DB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>PART 5</w:t>
                  </w:r>
                  <w:r w:rsidRPr="00DF5295">
                    <w:rPr>
                      <w:rFonts w:ascii="Arial" w:hAnsi="Arial" w:cs="Arial"/>
                      <w:b/>
                      <w:caps/>
                    </w:rPr>
                    <w:t>.   Reports from other groups AND/OR for noting</w:t>
                  </w:r>
                </w:p>
              </w:tc>
            </w:tr>
            <w:tr w:rsidR="00560C54" w:rsidRPr="00DF5295" w14:paraId="48B5A3BC" w14:textId="77777777" w:rsidTr="0076711A">
              <w:trPr>
                <w:trHeight w:val="624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4FBD1A" w14:textId="13A6A625" w:rsidR="00560C54" w:rsidRPr="00457A8A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162FCB" w14:textId="025FC419" w:rsidR="00560C54" w:rsidRPr="00457A8A" w:rsidRDefault="00560C54" w:rsidP="00560C54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457A8A">
                    <w:rPr>
                      <w:rFonts w:ascii="Arial" w:hAnsi="Arial" w:cs="Arial"/>
                    </w:rPr>
                    <w:t>To receive the Workforce Delivery Group update report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098CCC0" w14:textId="77777777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 xml:space="preserve">Director Workforce and OD </w:t>
                  </w:r>
                </w:p>
                <w:p w14:paraId="04342BB5" w14:textId="1DAD554F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vMerge w:val="restart"/>
                  <w:shd w:val="clear" w:color="auto" w:fill="FFFFFF" w:themeFill="background1"/>
                </w:tcPr>
                <w:p w14:paraId="237C5356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6BB2AC37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128755F7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6467ABA3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47D703EE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45DDB9C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43FB3DCC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0BC0F6E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1CF56571" w14:textId="16C376BC" w:rsidR="00560C54" w:rsidRDefault="00A97215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11:50</w:t>
                  </w:r>
                  <w:r w:rsidR="00560C54">
                    <w:rPr>
                      <w:rFonts w:ascii="Arial" w:hAnsi="Arial" w:cs="Arial"/>
                    </w:rPr>
                    <w:t>am</w:t>
                  </w:r>
                </w:p>
                <w:p w14:paraId="0272EEC7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AC71A3F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083F516A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954C903" w14:textId="77777777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41E45498" w14:textId="3929878A" w:rsidR="00560C54" w:rsidRPr="00DF5295" w:rsidRDefault="00560C54" w:rsidP="00560C54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</w:rPr>
                  </w:pPr>
                </w:p>
                <w:p w14:paraId="03014429" w14:textId="1386554B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187E64" w14:textId="2CBF4633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560C54" w:rsidRPr="00DF5295" w14:paraId="0B0A3CDB" w14:textId="77777777" w:rsidTr="0076711A">
              <w:trPr>
                <w:trHeight w:val="624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7083CBE" w14:textId="61833B14" w:rsidR="00560C54" w:rsidRPr="00457A8A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5.2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20F33EA" w14:textId="160A9B3D" w:rsidR="00560C54" w:rsidRPr="00457A8A" w:rsidRDefault="00560C54" w:rsidP="00560C54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</w:rPr>
                  </w:pPr>
                  <w:r w:rsidRPr="00457A8A">
                    <w:rPr>
                      <w:rFonts w:ascii="Arial" w:hAnsi="Arial" w:cs="Arial"/>
                    </w:rPr>
                    <w:t>To receive the Nursing and Midwifery Board report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27E73D4" w14:textId="77777777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of Nursing and Patient Experience</w:t>
                  </w:r>
                </w:p>
                <w:p w14:paraId="4C47919E" w14:textId="39753ACF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  <w:highlight w:val="yellow"/>
                    </w:rPr>
                  </w:pPr>
                  <w:r w:rsidRPr="00457A8A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70AA2CBE" w14:textId="77777777" w:rsidR="00560C54" w:rsidRPr="007E247E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  <w:highlight w:val="yellow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B8366C4" w14:textId="37DE0256" w:rsidR="00560C54" w:rsidRPr="007E247E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highlight w:val="yellow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560C54" w:rsidRPr="00DF5295" w14:paraId="5BC114BE" w14:textId="77777777" w:rsidTr="0076711A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EF829E7" w14:textId="145DE5AE" w:rsidR="00560C54" w:rsidRPr="00457A8A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5.3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6C72DD" w14:textId="4DF68DB9" w:rsidR="00560C54" w:rsidRPr="002F624B" w:rsidRDefault="00560C54" w:rsidP="00560C54">
                  <w:pPr>
                    <w:spacing w:before="60" w:after="60" w:line="240" w:lineRule="auto"/>
                    <w:jc w:val="left"/>
                    <w:rPr>
                      <w:rFonts w:ascii="Arial" w:hAnsi="Arial" w:cs="Arial"/>
                    </w:rPr>
                  </w:pPr>
                  <w:r w:rsidRPr="002F624B">
                    <w:rPr>
                      <w:rFonts w:ascii="Arial" w:hAnsi="Arial" w:cs="Arial"/>
                    </w:rPr>
                    <w:t xml:space="preserve">To receive the Medical Workforce Board update report 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A50C46E" w14:textId="77777777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Medical Director</w:t>
                  </w:r>
                </w:p>
                <w:p w14:paraId="50519BF5" w14:textId="0501F229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 xml:space="preserve">(attached) </w:t>
                  </w:r>
                </w:p>
                <w:p w14:paraId="164C60AF" w14:textId="6D25F252" w:rsidR="00560C54" w:rsidRPr="00457A8A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0B25DAFD" w14:textId="77777777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64EE557" w14:textId="032C4C6C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560C54" w:rsidRPr="00DF5295" w14:paraId="40A8D2B3" w14:textId="77777777" w:rsidTr="0076711A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22AFB74" w14:textId="5A38C984" w:rsidR="00560C54" w:rsidRPr="00DF5295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5.4</w:t>
                  </w:r>
                </w:p>
              </w:tc>
              <w:tc>
                <w:tcPr>
                  <w:tcW w:w="404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FD6BCF" w14:textId="24C0F101" w:rsidR="00560C54" w:rsidRPr="002F624B" w:rsidRDefault="00560C54" w:rsidP="00560C54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2F624B">
                    <w:rPr>
                      <w:rFonts w:ascii="Arial" w:hAnsi="Arial" w:cs="Arial"/>
                    </w:rPr>
                    <w:t>To receive the Therapies and Health Science Group report</w:t>
                  </w:r>
                  <w:r w:rsidRPr="002F624B">
                    <w:rPr>
                      <w:rFonts w:ascii="Arial" w:hAnsi="Arial" w:cs="Arial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6619C7F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Director of Therapies and Health Science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</w:p>
                <w:p w14:paraId="061D9AE7" w14:textId="79A6A790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38CC33F6" w14:textId="77777777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68C788B" w14:textId="300B3B3E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560C54" w:rsidRPr="00DF5295" w14:paraId="20A429FB" w14:textId="77777777" w:rsidTr="0076711A">
              <w:trPr>
                <w:trHeight w:val="603"/>
              </w:trPr>
              <w:tc>
                <w:tcPr>
                  <w:tcW w:w="917" w:type="dxa"/>
                  <w:shd w:val="clear" w:color="auto" w:fill="FFFFFF" w:themeFill="background1"/>
                </w:tcPr>
                <w:p w14:paraId="7CC2A32E" w14:textId="1C73D869" w:rsidR="00560C54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5.5 </w:t>
                  </w:r>
                </w:p>
              </w:tc>
              <w:tc>
                <w:tcPr>
                  <w:tcW w:w="4040" w:type="dxa"/>
                  <w:shd w:val="clear" w:color="auto" w:fill="FFFFFF" w:themeFill="background1"/>
                </w:tcPr>
                <w:p w14:paraId="51FB27E7" w14:textId="4E63F426" w:rsidR="00560C54" w:rsidRDefault="00560C54" w:rsidP="00560C54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7041F7">
                    <w:rPr>
                      <w:rFonts w:ascii="Arial" w:eastAsia="Times New Roman" w:hAnsi="Arial" w:cs="Arial"/>
                    </w:rPr>
                    <w:t>To receive the Welsh Language Delivery Group report</w:t>
                  </w:r>
                </w:p>
              </w:tc>
              <w:tc>
                <w:tcPr>
                  <w:tcW w:w="2693" w:type="dxa"/>
                  <w:shd w:val="clear" w:color="auto" w:fill="FFFFFF" w:themeFill="background1"/>
                </w:tcPr>
                <w:p w14:paraId="7C838E01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2B369D10" w14:textId="5660F07F" w:rsidR="00560C54" w:rsidRDefault="00560C54" w:rsidP="00FB1432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</w:t>
                  </w:r>
                  <w:r w:rsidR="00FB1432">
                    <w:rPr>
                      <w:rFonts w:ascii="Arial" w:hAnsi="Arial" w:cs="Arial"/>
                    </w:rPr>
                    <w:t>attached)</w:t>
                  </w:r>
                  <w:bookmarkStart w:id="0" w:name="_GoBack"/>
                  <w:bookmarkEnd w:id="0"/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693447FA" w14:textId="77777777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shd w:val="clear" w:color="auto" w:fill="FFFFFF" w:themeFill="background1"/>
                </w:tcPr>
                <w:p w14:paraId="15BA2182" w14:textId="2C17E05C" w:rsidR="00560C54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560C54" w:rsidRPr="00DF5295" w14:paraId="776F0446" w14:textId="77777777" w:rsidTr="0076711A">
              <w:trPr>
                <w:trHeight w:val="603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613AF9B" w14:textId="55D7CC33" w:rsidR="00560C54" w:rsidRDefault="00560C54" w:rsidP="00560C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5.6</w:t>
                  </w:r>
                </w:p>
              </w:tc>
              <w:tc>
                <w:tcPr>
                  <w:tcW w:w="4040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B40F777" w14:textId="77777777" w:rsidR="00560C54" w:rsidRDefault="00560C54" w:rsidP="00560C54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76711A">
                    <w:rPr>
                      <w:rFonts w:ascii="Arial" w:eastAsia="Times New Roman" w:hAnsi="Arial" w:cs="Arial"/>
                    </w:rPr>
                    <w:t>To receive the Internal Audit Reports in relation to Workforce and Digital</w:t>
                  </w:r>
                  <w:r w:rsidR="006A53B9">
                    <w:rPr>
                      <w:rFonts w:ascii="Arial" w:eastAsia="Times New Roman" w:hAnsi="Arial" w:cs="Arial"/>
                    </w:rPr>
                    <w:t>:</w:t>
                  </w:r>
                </w:p>
                <w:p w14:paraId="0C447ACB" w14:textId="631274B5" w:rsidR="006A53B9" w:rsidRPr="006A53B9" w:rsidRDefault="006A53B9" w:rsidP="006A53B9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>
                    <w:rPr>
                      <w:rFonts w:ascii="Arial" w:eastAsia="Times New Roman" w:hAnsi="Arial" w:cs="Arial"/>
                    </w:rPr>
                    <w:t>Clinical Systems Implementation; Benefits Realisation</w:t>
                  </w:r>
                </w:p>
              </w:tc>
              <w:tc>
                <w:tcPr>
                  <w:tcW w:w="269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57DE7DF3" w14:textId="77777777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84FC7"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3A277B0A" w14:textId="10738701" w:rsidR="00560C54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17A7F871" w14:textId="7584F2B7" w:rsidR="00560C54" w:rsidRPr="00DF5295" w:rsidRDefault="00560C54" w:rsidP="00560C54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42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1F2B74F" w14:textId="5E94C61A" w:rsidR="00560C54" w:rsidRPr="00DF5295" w:rsidRDefault="00560C54" w:rsidP="00560C54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Assurance </w:t>
                  </w:r>
                </w:p>
              </w:tc>
            </w:tr>
          </w:tbl>
          <w:p w14:paraId="1945AA92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DF5295" w14:paraId="3AA37D43" w14:textId="77777777" w:rsidTr="00CC2E8E">
        <w:tc>
          <w:tcPr>
            <w:tcW w:w="10525" w:type="dxa"/>
            <w:gridSpan w:val="8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0"/>
              <w:gridCol w:w="1260"/>
              <w:gridCol w:w="1863"/>
            </w:tblGrid>
            <w:tr w:rsidR="008440CC" w:rsidRPr="00DF5295" w14:paraId="49F33B3E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3812F2A3" w14:textId="611AE846" w:rsidR="008440CC" w:rsidRPr="00DF5295" w:rsidRDefault="00A66196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DF5295" w14:paraId="1C5A6319" w14:textId="77777777" w:rsidTr="007B1DC4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1334A62C" w14:textId="6FCFBC6A" w:rsidR="008440CC" w:rsidRPr="00DF5295" w:rsidRDefault="00A66196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8440CC" w:rsidRPr="00DF529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5D7A7FF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i/>
                      <w:iCs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1D54BC74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260" w:type="dxa"/>
                  <w:vMerge w:val="restart"/>
                  <w:shd w:val="clear" w:color="auto" w:fill="FFFFFF" w:themeFill="background1"/>
                </w:tcPr>
                <w:p w14:paraId="56CE674F" w14:textId="337C31B0" w:rsidR="008440CC" w:rsidRPr="00DF5295" w:rsidRDefault="00A97215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12:00p</w:t>
                  </w:r>
                  <w:r w:rsidR="006C33C0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863" w:type="dxa"/>
                  <w:vMerge w:val="restart"/>
                  <w:shd w:val="clear" w:color="auto" w:fill="FFFFFF" w:themeFill="background1"/>
                </w:tcPr>
                <w:p w14:paraId="475E323E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Noting</w:t>
                  </w:r>
                </w:p>
                <w:p w14:paraId="03BA479F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9D7868" w:rsidRPr="00DF5295" w14:paraId="62EE09DB" w14:textId="77777777" w:rsidTr="007B1DC4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6069A3DD" w14:textId="510E486C" w:rsidR="009D7868" w:rsidRPr="00DF5295" w:rsidRDefault="006A6E96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4BEF0CBB" w14:textId="3A203160" w:rsidR="009D7868" w:rsidRPr="009D7868" w:rsidRDefault="009D7868" w:rsidP="009D786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Evaluation of Effectiveness of the Meeting:</w:t>
                  </w:r>
                </w:p>
                <w:p w14:paraId="2CC83C3A" w14:textId="5A2DC086" w:rsidR="009D7868" w:rsidRPr="009D7868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worked well?</w:t>
                  </w:r>
                </w:p>
                <w:p w14:paraId="4FC03771" w14:textId="7D66D90F" w:rsidR="009D7868" w:rsidRPr="00DF5295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could we do better?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1C1BC1F2" w14:textId="09E28175" w:rsidR="009D7868" w:rsidRPr="00DF5295" w:rsidRDefault="0033169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260" w:type="dxa"/>
                  <w:vMerge/>
                  <w:shd w:val="clear" w:color="auto" w:fill="FFFFFF" w:themeFill="background1"/>
                </w:tcPr>
                <w:p w14:paraId="6FEC16DC" w14:textId="77777777" w:rsidR="009D7868" w:rsidRDefault="009D7868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63" w:type="dxa"/>
                  <w:vMerge/>
                  <w:shd w:val="clear" w:color="auto" w:fill="FFFFFF" w:themeFill="background1"/>
                </w:tcPr>
                <w:p w14:paraId="4F35EDBB" w14:textId="77777777" w:rsidR="009D7868" w:rsidRPr="00DF5295" w:rsidRDefault="009D78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DF5295" w14:paraId="3CDCF91F" w14:textId="77777777" w:rsidTr="007B1DC4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53273F35" w14:textId="4E1E92E0" w:rsidR="008440CC" w:rsidRPr="00DF5295" w:rsidRDefault="00A66196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6</w:t>
                  </w:r>
                  <w:r w:rsidR="006A6E96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23B0C7A5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520" w:type="dxa"/>
                  <w:shd w:val="clear" w:color="auto" w:fill="FFFFFF" w:themeFill="background1"/>
                </w:tcPr>
                <w:p w14:paraId="4FE7D44A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260" w:type="dxa"/>
                  <w:vMerge/>
                  <w:shd w:val="clear" w:color="auto" w:fill="FFFFFF" w:themeFill="background1"/>
                </w:tcPr>
                <w:p w14:paraId="0BC80270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863" w:type="dxa"/>
                  <w:vMerge/>
                  <w:shd w:val="clear" w:color="auto" w:fill="FFFFFF" w:themeFill="background1"/>
                </w:tcPr>
                <w:p w14:paraId="13123737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044DE053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DF5295" w14:paraId="072A676E" w14:textId="77777777" w:rsidTr="00100A2F">
        <w:tc>
          <w:tcPr>
            <w:tcW w:w="10525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761E658A" w14:textId="45FE5CF9" w:rsidR="008440CC" w:rsidRPr="00DF5295" w:rsidRDefault="008440CC" w:rsidP="00EF065D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F5295">
              <w:rPr>
                <w:rFonts w:ascii="Arial" w:hAnsi="Arial" w:cs="Arial"/>
                <w:b/>
              </w:rPr>
              <w:lastRenderedPageBreak/>
              <w:t xml:space="preserve">Next meeting: </w:t>
            </w:r>
            <w:r w:rsidR="00EF065D">
              <w:rPr>
                <w:rFonts w:ascii="Arial" w:hAnsi="Arial" w:cs="Arial"/>
                <w:b/>
              </w:rPr>
              <w:t>Tuesday, 10</w:t>
            </w:r>
            <w:r w:rsidR="00EF065D" w:rsidRPr="00EF065D">
              <w:rPr>
                <w:rFonts w:ascii="Arial" w:hAnsi="Arial" w:cs="Arial"/>
                <w:b/>
                <w:vertAlign w:val="superscript"/>
              </w:rPr>
              <w:t>th</w:t>
            </w:r>
            <w:r w:rsidR="00EF065D">
              <w:rPr>
                <w:rFonts w:ascii="Arial" w:hAnsi="Arial" w:cs="Arial"/>
                <w:b/>
              </w:rPr>
              <w:t xml:space="preserve"> October 2023</w:t>
            </w:r>
          </w:p>
        </w:tc>
      </w:tr>
    </w:tbl>
    <w:p w14:paraId="4C471E05" w14:textId="34CB6433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D6ABA84" w16cid:durableId="27D673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0FAB75" w14:textId="77777777" w:rsidR="00950F5F" w:rsidRDefault="00950F5F" w:rsidP="004E6B3D">
      <w:pPr>
        <w:spacing w:line="240" w:lineRule="auto"/>
      </w:pPr>
      <w:r>
        <w:separator/>
      </w:r>
    </w:p>
  </w:endnote>
  <w:endnote w:type="continuationSeparator" w:id="0">
    <w:p w14:paraId="0A2A487A" w14:textId="77777777" w:rsidR="00950F5F" w:rsidRDefault="00950F5F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612C94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0C55E6C6" wp14:editId="5682FF3D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4FF80B06" w14:textId="32843129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143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9CBB62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B0F33E" w14:textId="77777777" w:rsidR="00950F5F" w:rsidRDefault="00950F5F" w:rsidP="004E6B3D">
      <w:pPr>
        <w:spacing w:line="240" w:lineRule="auto"/>
      </w:pPr>
      <w:r>
        <w:separator/>
      </w:r>
    </w:p>
  </w:footnote>
  <w:footnote w:type="continuationSeparator" w:id="0">
    <w:p w14:paraId="096E8275" w14:textId="77777777" w:rsidR="00950F5F" w:rsidRDefault="00950F5F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FC76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C328D"/>
    <w:multiLevelType w:val="hybridMultilevel"/>
    <w:tmpl w:val="F604C2D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3663A"/>
    <w:multiLevelType w:val="hybridMultilevel"/>
    <w:tmpl w:val="0BC4BC56"/>
    <w:lvl w:ilvl="0" w:tplc="E54E7C8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E3F5E"/>
    <w:multiLevelType w:val="hybridMultilevel"/>
    <w:tmpl w:val="5504FA9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F19FA"/>
    <w:multiLevelType w:val="hybridMultilevel"/>
    <w:tmpl w:val="B09A7210"/>
    <w:lvl w:ilvl="0" w:tplc="20744AC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5311E"/>
    <w:multiLevelType w:val="hybridMultilevel"/>
    <w:tmpl w:val="14EAD49C"/>
    <w:lvl w:ilvl="0" w:tplc="B3FA2AE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F34806"/>
    <w:multiLevelType w:val="hybridMultilevel"/>
    <w:tmpl w:val="C9D0E2FE"/>
    <w:lvl w:ilvl="0" w:tplc="2BE8ADF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4C447C"/>
    <w:multiLevelType w:val="hybridMultilevel"/>
    <w:tmpl w:val="FD14A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766FB"/>
    <w:multiLevelType w:val="hybridMultilevel"/>
    <w:tmpl w:val="1D84CD98"/>
    <w:lvl w:ilvl="0" w:tplc="A42CD62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A46D9A"/>
    <w:multiLevelType w:val="hybridMultilevel"/>
    <w:tmpl w:val="3A02E91C"/>
    <w:lvl w:ilvl="0" w:tplc="96F6E0B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AD2D35"/>
    <w:multiLevelType w:val="hybridMultilevel"/>
    <w:tmpl w:val="09CAFA62"/>
    <w:lvl w:ilvl="0" w:tplc="0734B4D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320974"/>
    <w:multiLevelType w:val="hybridMultilevel"/>
    <w:tmpl w:val="75248628"/>
    <w:lvl w:ilvl="0" w:tplc="11FC60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 w15:restartNumberingAfterBreak="0">
    <w:nsid w:val="3EAC142D"/>
    <w:multiLevelType w:val="hybridMultilevel"/>
    <w:tmpl w:val="8410E94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774F37"/>
    <w:multiLevelType w:val="hybridMultilevel"/>
    <w:tmpl w:val="3E243FAC"/>
    <w:lvl w:ilvl="0" w:tplc="DA50CD2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6C768D"/>
    <w:multiLevelType w:val="hybridMultilevel"/>
    <w:tmpl w:val="0D6C2904"/>
    <w:lvl w:ilvl="0" w:tplc="9D1CC33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C75B51"/>
    <w:multiLevelType w:val="hybridMultilevel"/>
    <w:tmpl w:val="63983DEA"/>
    <w:lvl w:ilvl="0" w:tplc="737858A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E16FE7"/>
    <w:multiLevelType w:val="hybridMultilevel"/>
    <w:tmpl w:val="8BDE4522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0D50F7"/>
    <w:multiLevelType w:val="hybridMultilevel"/>
    <w:tmpl w:val="97ECC5A0"/>
    <w:lvl w:ilvl="0" w:tplc="F760B1D6">
      <w:start w:val="1"/>
      <w:numFmt w:val="bullet"/>
      <w:lvlText w:val=""/>
      <w:lvlJc w:val="left"/>
      <w:pPr>
        <w:ind w:left="7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33A2E35"/>
    <w:multiLevelType w:val="hybridMultilevel"/>
    <w:tmpl w:val="3968D582"/>
    <w:lvl w:ilvl="0" w:tplc="D87A4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6A77B55"/>
    <w:multiLevelType w:val="hybridMultilevel"/>
    <w:tmpl w:val="3A06420A"/>
    <w:lvl w:ilvl="0" w:tplc="D236E8E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0B70C9D"/>
    <w:multiLevelType w:val="hybridMultilevel"/>
    <w:tmpl w:val="1806200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44569DF"/>
    <w:multiLevelType w:val="hybridMultilevel"/>
    <w:tmpl w:val="DBE211F6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5E00BCE"/>
    <w:multiLevelType w:val="hybridMultilevel"/>
    <w:tmpl w:val="5328BE12"/>
    <w:lvl w:ilvl="0" w:tplc="6B96C57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F32A00"/>
    <w:multiLevelType w:val="hybridMultilevel"/>
    <w:tmpl w:val="07ACC46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0"/>
  </w:num>
  <w:num w:numId="3">
    <w:abstractNumId w:val="18"/>
  </w:num>
  <w:num w:numId="4">
    <w:abstractNumId w:val="38"/>
  </w:num>
  <w:num w:numId="5">
    <w:abstractNumId w:val="25"/>
  </w:num>
  <w:num w:numId="6">
    <w:abstractNumId w:val="42"/>
  </w:num>
  <w:num w:numId="7">
    <w:abstractNumId w:val="28"/>
  </w:num>
  <w:num w:numId="8">
    <w:abstractNumId w:val="20"/>
  </w:num>
  <w:num w:numId="9">
    <w:abstractNumId w:val="41"/>
  </w:num>
  <w:num w:numId="10">
    <w:abstractNumId w:val="9"/>
  </w:num>
  <w:num w:numId="11">
    <w:abstractNumId w:val="33"/>
  </w:num>
  <w:num w:numId="12">
    <w:abstractNumId w:val="35"/>
  </w:num>
  <w:num w:numId="13">
    <w:abstractNumId w:val="7"/>
  </w:num>
  <w:num w:numId="14">
    <w:abstractNumId w:val="29"/>
  </w:num>
  <w:num w:numId="15">
    <w:abstractNumId w:val="19"/>
  </w:num>
  <w:num w:numId="16">
    <w:abstractNumId w:val="16"/>
  </w:num>
  <w:num w:numId="17">
    <w:abstractNumId w:val="14"/>
  </w:num>
  <w:num w:numId="18">
    <w:abstractNumId w:val="1"/>
  </w:num>
  <w:num w:numId="19">
    <w:abstractNumId w:val="24"/>
  </w:num>
  <w:num w:numId="20">
    <w:abstractNumId w:val="17"/>
  </w:num>
  <w:num w:numId="21">
    <w:abstractNumId w:val="12"/>
  </w:num>
  <w:num w:numId="22">
    <w:abstractNumId w:val="0"/>
  </w:num>
  <w:num w:numId="23">
    <w:abstractNumId w:val="47"/>
  </w:num>
  <w:num w:numId="24">
    <w:abstractNumId w:val="30"/>
  </w:num>
  <w:num w:numId="25">
    <w:abstractNumId w:val="4"/>
  </w:num>
  <w:num w:numId="26">
    <w:abstractNumId w:val="3"/>
  </w:num>
  <w:num w:numId="27">
    <w:abstractNumId w:val="34"/>
  </w:num>
  <w:num w:numId="28">
    <w:abstractNumId w:val="36"/>
  </w:num>
  <w:num w:numId="29">
    <w:abstractNumId w:val="23"/>
  </w:num>
  <w:num w:numId="30">
    <w:abstractNumId w:val="37"/>
  </w:num>
  <w:num w:numId="31">
    <w:abstractNumId w:val="40"/>
  </w:num>
  <w:num w:numId="32">
    <w:abstractNumId w:val="15"/>
  </w:num>
  <w:num w:numId="33">
    <w:abstractNumId w:val="27"/>
  </w:num>
  <w:num w:numId="34">
    <w:abstractNumId w:val="22"/>
  </w:num>
  <w:num w:numId="35">
    <w:abstractNumId w:val="43"/>
  </w:num>
  <w:num w:numId="36">
    <w:abstractNumId w:val="46"/>
  </w:num>
  <w:num w:numId="37">
    <w:abstractNumId w:val="11"/>
  </w:num>
  <w:num w:numId="38">
    <w:abstractNumId w:val="2"/>
  </w:num>
  <w:num w:numId="39">
    <w:abstractNumId w:val="44"/>
  </w:num>
  <w:num w:numId="40">
    <w:abstractNumId w:val="32"/>
  </w:num>
  <w:num w:numId="41">
    <w:abstractNumId w:val="5"/>
  </w:num>
  <w:num w:numId="42">
    <w:abstractNumId w:val="45"/>
  </w:num>
  <w:num w:numId="43">
    <w:abstractNumId w:val="13"/>
  </w:num>
  <w:num w:numId="44">
    <w:abstractNumId w:val="8"/>
  </w:num>
  <w:num w:numId="45">
    <w:abstractNumId w:val="39"/>
  </w:num>
  <w:num w:numId="46">
    <w:abstractNumId w:val="6"/>
  </w:num>
  <w:num w:numId="47">
    <w:abstractNumId w:val="31"/>
  </w:num>
  <w:num w:numId="48">
    <w:abstractNumId w:val="2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74A7"/>
    <w:rsid w:val="00047B43"/>
    <w:rsid w:val="000505F5"/>
    <w:rsid w:val="000506A9"/>
    <w:rsid w:val="00050DDF"/>
    <w:rsid w:val="000511D8"/>
    <w:rsid w:val="00051430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683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C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0470"/>
    <w:rsid w:val="001A0D38"/>
    <w:rsid w:val="001A2E70"/>
    <w:rsid w:val="001A3AB1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413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772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BFA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5594"/>
    <w:rsid w:val="00386D23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93B"/>
    <w:rsid w:val="00405AD7"/>
    <w:rsid w:val="00405D2E"/>
    <w:rsid w:val="00405D46"/>
    <w:rsid w:val="00405D93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A4A"/>
    <w:rsid w:val="00443CA7"/>
    <w:rsid w:val="00443D51"/>
    <w:rsid w:val="00444054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54A"/>
    <w:rsid w:val="00555918"/>
    <w:rsid w:val="005567AA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3745"/>
    <w:rsid w:val="00563C3F"/>
    <w:rsid w:val="005640E8"/>
    <w:rsid w:val="00564797"/>
    <w:rsid w:val="0056481C"/>
    <w:rsid w:val="0056490B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DEB"/>
    <w:rsid w:val="00595EB5"/>
    <w:rsid w:val="00596239"/>
    <w:rsid w:val="00596AF7"/>
    <w:rsid w:val="0059706E"/>
    <w:rsid w:val="00597135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C0EB1"/>
    <w:rsid w:val="005C191A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BC8"/>
    <w:rsid w:val="00635DD9"/>
    <w:rsid w:val="00636DDF"/>
    <w:rsid w:val="00641E91"/>
    <w:rsid w:val="00641EE9"/>
    <w:rsid w:val="006423BD"/>
    <w:rsid w:val="0064288B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972"/>
    <w:rsid w:val="00653ABB"/>
    <w:rsid w:val="00653E91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6336"/>
    <w:rsid w:val="006B6351"/>
    <w:rsid w:val="006B6597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748B"/>
    <w:rsid w:val="006C7A5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7B2"/>
    <w:rsid w:val="006E4883"/>
    <w:rsid w:val="006E4B1D"/>
    <w:rsid w:val="006E4E26"/>
    <w:rsid w:val="006E561F"/>
    <w:rsid w:val="006E594E"/>
    <w:rsid w:val="006E59F6"/>
    <w:rsid w:val="006E652C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D10"/>
    <w:rsid w:val="007209BC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D0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11A"/>
    <w:rsid w:val="007675AA"/>
    <w:rsid w:val="00767840"/>
    <w:rsid w:val="007702BF"/>
    <w:rsid w:val="00771C57"/>
    <w:rsid w:val="00773246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93A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460"/>
    <w:rsid w:val="00906795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9DE"/>
    <w:rsid w:val="00A00B04"/>
    <w:rsid w:val="00A00C50"/>
    <w:rsid w:val="00A00DBF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5A6"/>
    <w:rsid w:val="00A34BF1"/>
    <w:rsid w:val="00A34D1F"/>
    <w:rsid w:val="00A34EE1"/>
    <w:rsid w:val="00A34F1B"/>
    <w:rsid w:val="00A359D9"/>
    <w:rsid w:val="00A35CC1"/>
    <w:rsid w:val="00A35D75"/>
    <w:rsid w:val="00A36B54"/>
    <w:rsid w:val="00A36D9F"/>
    <w:rsid w:val="00A36FDF"/>
    <w:rsid w:val="00A37690"/>
    <w:rsid w:val="00A401F4"/>
    <w:rsid w:val="00A403C8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26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ED0"/>
    <w:rsid w:val="00A5652D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31A"/>
    <w:rsid w:val="00A709A6"/>
    <w:rsid w:val="00A711FC"/>
    <w:rsid w:val="00A7135F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717"/>
    <w:rsid w:val="00B40949"/>
    <w:rsid w:val="00B40AD0"/>
    <w:rsid w:val="00B417A8"/>
    <w:rsid w:val="00B418E6"/>
    <w:rsid w:val="00B419A2"/>
    <w:rsid w:val="00B41BB7"/>
    <w:rsid w:val="00B41C35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6906"/>
    <w:rsid w:val="00B56D94"/>
    <w:rsid w:val="00B56EBD"/>
    <w:rsid w:val="00B575BD"/>
    <w:rsid w:val="00B57744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C24"/>
    <w:rsid w:val="00BB1C2E"/>
    <w:rsid w:val="00BB2175"/>
    <w:rsid w:val="00BB2558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13DC"/>
    <w:rsid w:val="00BC17A7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0C9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1093"/>
    <w:rsid w:val="00C012E9"/>
    <w:rsid w:val="00C01C0F"/>
    <w:rsid w:val="00C01CC4"/>
    <w:rsid w:val="00C02864"/>
    <w:rsid w:val="00C03003"/>
    <w:rsid w:val="00C046D7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132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67ABD"/>
    <w:rsid w:val="00D704AC"/>
    <w:rsid w:val="00D706FF"/>
    <w:rsid w:val="00D716DF"/>
    <w:rsid w:val="00D718B8"/>
    <w:rsid w:val="00D720EC"/>
    <w:rsid w:val="00D7214C"/>
    <w:rsid w:val="00D72D5F"/>
    <w:rsid w:val="00D7312F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3F0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349"/>
    <w:rsid w:val="00E3189C"/>
    <w:rsid w:val="00E326E5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1E0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570E"/>
    <w:rsid w:val="00EB5AC7"/>
    <w:rsid w:val="00EB60F9"/>
    <w:rsid w:val="00EB63FF"/>
    <w:rsid w:val="00EB6507"/>
    <w:rsid w:val="00EB732E"/>
    <w:rsid w:val="00EC1504"/>
    <w:rsid w:val="00EC186D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65D"/>
    <w:rsid w:val="00EF0AF6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5CB7"/>
    <w:rsid w:val="00F65EAC"/>
    <w:rsid w:val="00F663B1"/>
    <w:rsid w:val="00F665B2"/>
    <w:rsid w:val="00F669AA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CB6"/>
    <w:rsid w:val="00F769A6"/>
    <w:rsid w:val="00F76ECE"/>
    <w:rsid w:val="00F7722F"/>
    <w:rsid w:val="00F778DC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."/>
  <w:listSeparator w:val=","/>
  <w14:docId w14:val="65365A06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440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40CDE1-FA41-43FA-901F-C796D4F0A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3</cp:revision>
  <cp:lastPrinted>2021-12-06T09:41:00Z</cp:lastPrinted>
  <dcterms:created xsi:type="dcterms:W3CDTF">2023-08-02T07:29:00Z</dcterms:created>
  <dcterms:modified xsi:type="dcterms:W3CDTF">2023-08-03T11:11:00Z</dcterms:modified>
</cp:coreProperties>
</file>