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360" w:type="dxa"/>
        <w:tblLayout w:type="fixed"/>
        <w:tblLook w:val="04A0" w:firstRow="1" w:lastRow="0" w:firstColumn="1" w:lastColumn="0" w:noHBand="0" w:noVBand="1"/>
      </w:tblPr>
      <w:tblGrid>
        <w:gridCol w:w="3554"/>
        <w:gridCol w:w="3817"/>
        <w:gridCol w:w="2245"/>
        <w:gridCol w:w="1291"/>
        <w:gridCol w:w="870"/>
        <w:gridCol w:w="566"/>
        <w:gridCol w:w="236"/>
        <w:gridCol w:w="2305"/>
        <w:gridCol w:w="476"/>
      </w:tblGrid>
      <w:tr w:rsidR="007524D5" w:rsidRPr="007524D5" w:rsidTr="00CF6DCE">
        <w:trPr>
          <w:trHeight w:val="186"/>
        </w:trPr>
        <w:tc>
          <w:tcPr>
            <w:tcW w:w="9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524D5" w:rsidRPr="007524D5" w:rsidRDefault="00E53585" w:rsidP="00CF6DCE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 xml:space="preserve">Nurse Staffing Level (Wales) Act 2016: </w:t>
            </w:r>
            <w:r w:rsidR="007524D5" w:rsidRPr="007524D5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 xml:space="preserve">Annual Assurance Report </w:t>
            </w:r>
            <w:r w:rsidR="007524D5" w:rsidRPr="007524D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  <w:lang w:eastAsia="en-GB"/>
              </w:rPr>
              <w:t xml:space="preserve">Appendix: Summary of Required Establishment 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4D5" w:rsidRPr="007524D5" w:rsidRDefault="007524D5" w:rsidP="00CF6DCE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  <w:tbl>
            <w:tblPr>
              <w:tblW w:w="1579" w:type="dxa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79"/>
            </w:tblGrid>
            <w:tr w:rsidR="007524D5" w:rsidRPr="007524D5" w:rsidTr="007A6EA8">
              <w:trPr>
                <w:trHeight w:val="186"/>
                <w:tblCellSpacing w:w="0" w:type="dxa"/>
              </w:trPr>
              <w:tc>
                <w:tcPr>
                  <w:tcW w:w="15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7524D5" w:rsidRPr="007524D5" w:rsidRDefault="007524D5" w:rsidP="00CF6DCE">
                  <w:pPr>
                    <w:rPr>
                      <w:rFonts w:ascii="Arial" w:eastAsia="Times New Roman" w:hAnsi="Arial" w:cs="Arial"/>
                      <w:color w:val="000000"/>
                      <w:lang w:eastAsia="en-GB"/>
                    </w:rPr>
                  </w:pPr>
                </w:p>
              </w:tc>
            </w:tr>
          </w:tbl>
          <w:p w:rsidR="007524D5" w:rsidRPr="007524D5" w:rsidRDefault="007524D5" w:rsidP="00CF6DCE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4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524D5" w:rsidRPr="007524D5" w:rsidRDefault="007524D5" w:rsidP="00CF6DCE">
            <w:pPr>
              <w:rPr>
                <w:rFonts w:ascii="Arial" w:eastAsia="Times New Roman" w:hAnsi="Arial" w:cs="Arial"/>
                <w:lang w:eastAsia="en-GB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524D5" w:rsidRPr="007524D5" w:rsidRDefault="007524D5" w:rsidP="00CF6DCE">
            <w:pPr>
              <w:rPr>
                <w:rFonts w:ascii="Arial" w:eastAsia="Times New Roman" w:hAnsi="Arial" w:cs="Arial"/>
                <w:lang w:eastAsia="en-GB"/>
              </w:rPr>
            </w:pPr>
          </w:p>
        </w:tc>
        <w:tc>
          <w:tcPr>
            <w:tcW w:w="27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4D5" w:rsidRPr="007524D5" w:rsidRDefault="007524D5" w:rsidP="00CF6DCE">
            <w:pPr>
              <w:rPr>
                <w:rFonts w:ascii="Arial" w:eastAsia="Times New Roman" w:hAnsi="Arial" w:cs="Arial"/>
                <w:lang w:eastAsia="en-GB"/>
              </w:rPr>
            </w:pPr>
          </w:p>
        </w:tc>
      </w:tr>
      <w:tr w:rsidR="00617F71" w:rsidRPr="007524D5" w:rsidTr="001F024D">
        <w:trPr>
          <w:trHeight w:val="169"/>
        </w:trPr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17F71" w:rsidRPr="007524D5" w:rsidRDefault="00617F71" w:rsidP="00CF6DCE">
            <w:pP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7524D5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Health board/trust:</w:t>
            </w:r>
          </w:p>
        </w:tc>
        <w:tc>
          <w:tcPr>
            <w:tcW w:w="113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7F71" w:rsidRPr="007524D5" w:rsidRDefault="004C30BB" w:rsidP="00CF6DCE">
            <w:pPr>
              <w:rPr>
                <w:rFonts w:ascii="Arial" w:eastAsia="Times New Roman" w:hAnsi="Arial" w:cs="Arial"/>
                <w:color w:val="BFBFBF"/>
                <w:lang w:eastAsia="en-GB"/>
              </w:rPr>
            </w:pPr>
            <w:r>
              <w:rPr>
                <w:rFonts w:ascii="Arial" w:eastAsia="Times New Roman" w:hAnsi="Arial" w:cs="Arial"/>
                <w:lang w:eastAsia="en-GB"/>
              </w:rPr>
              <w:t xml:space="preserve">Bwrdd Iechyd Prifysgol Bae Abertawe / Swansea Bay University Health Board </w:t>
            </w: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F71" w:rsidRPr="007524D5" w:rsidRDefault="00617F71" w:rsidP="00CF6DCE">
            <w:pPr>
              <w:rPr>
                <w:rFonts w:ascii="Arial" w:eastAsia="Times New Roman" w:hAnsi="Arial" w:cs="Arial"/>
                <w:color w:val="BFBFBF"/>
                <w:lang w:eastAsia="en-GB"/>
              </w:rPr>
            </w:pPr>
          </w:p>
        </w:tc>
      </w:tr>
      <w:tr w:rsidR="00617F71" w:rsidRPr="007524D5" w:rsidTr="001F024D">
        <w:trPr>
          <w:trHeight w:val="169"/>
        </w:trPr>
        <w:tc>
          <w:tcPr>
            <w:tcW w:w="3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17F71" w:rsidRPr="007524D5" w:rsidRDefault="00617F71" w:rsidP="00CF6DCE">
            <w:pP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7524D5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Period reviewed:</w:t>
            </w:r>
          </w:p>
        </w:tc>
        <w:tc>
          <w:tcPr>
            <w:tcW w:w="113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7F71" w:rsidRPr="00D866A7" w:rsidRDefault="007A6EA8" w:rsidP="00D866A7">
            <w:pPr>
              <w:rPr>
                <w:rFonts w:ascii="Arial" w:eastAsia="Times New Roman" w:hAnsi="Arial" w:cs="Arial"/>
                <w:color w:val="BFBFBF"/>
                <w:lang w:eastAsia="en-GB"/>
              </w:rPr>
            </w:pPr>
            <w:r w:rsidRPr="00D866A7">
              <w:rPr>
                <w:rFonts w:ascii="Arial" w:eastAsia="Times New Roman" w:hAnsi="Arial" w:cs="Arial"/>
                <w:color w:val="000000" w:themeColor="text1"/>
                <w:lang w:eastAsia="en-GB"/>
              </w:rPr>
              <w:t>Start Date:</w:t>
            </w:r>
            <w:r w:rsidR="00DE5BD1" w:rsidRPr="00D866A7">
              <w:rPr>
                <w:rFonts w:ascii="Arial" w:eastAsia="Times New Roman" w:hAnsi="Arial" w:cs="Arial"/>
                <w:color w:val="000000" w:themeColor="text1"/>
                <w:lang w:eastAsia="en-GB"/>
              </w:rPr>
              <w:t xml:space="preserve"> 06.04.202</w:t>
            </w:r>
            <w:r w:rsidR="00DA3529" w:rsidRPr="00D866A7">
              <w:rPr>
                <w:rFonts w:ascii="Arial" w:eastAsia="Times New Roman" w:hAnsi="Arial" w:cs="Arial"/>
                <w:color w:val="000000" w:themeColor="text1"/>
                <w:lang w:eastAsia="en-GB"/>
              </w:rPr>
              <w:t>2</w:t>
            </w:r>
            <w:r w:rsidRPr="00D866A7">
              <w:rPr>
                <w:rFonts w:ascii="Arial" w:eastAsia="Times New Roman" w:hAnsi="Arial" w:cs="Arial"/>
                <w:color w:val="000000" w:themeColor="text1"/>
                <w:lang w:eastAsia="en-GB"/>
              </w:rPr>
              <w:t xml:space="preserve">  </w:t>
            </w:r>
            <w:r w:rsidR="009E0C87" w:rsidRPr="00D866A7">
              <w:rPr>
                <w:rFonts w:ascii="Arial" w:eastAsia="Times New Roman" w:hAnsi="Arial" w:cs="Arial"/>
                <w:color w:val="000000" w:themeColor="text1"/>
                <w:lang w:eastAsia="en-GB"/>
              </w:rPr>
              <w:t xml:space="preserve">                                          </w:t>
            </w:r>
            <w:r w:rsidRPr="00D866A7">
              <w:rPr>
                <w:rFonts w:ascii="Arial" w:eastAsia="Times New Roman" w:hAnsi="Arial" w:cs="Arial"/>
                <w:color w:val="000000" w:themeColor="text1"/>
                <w:lang w:eastAsia="en-GB"/>
              </w:rPr>
              <w:t xml:space="preserve">   End Date: </w:t>
            </w:r>
            <w:r w:rsidR="00DE5BD1" w:rsidRPr="00D866A7">
              <w:rPr>
                <w:rFonts w:ascii="Arial" w:eastAsia="Times New Roman" w:hAnsi="Arial" w:cs="Arial"/>
                <w:color w:val="000000" w:themeColor="text1"/>
                <w:lang w:eastAsia="en-GB"/>
              </w:rPr>
              <w:t>0</w:t>
            </w:r>
            <w:r w:rsidR="00D866A7" w:rsidRPr="00D866A7">
              <w:rPr>
                <w:rFonts w:ascii="Arial" w:eastAsia="Times New Roman" w:hAnsi="Arial" w:cs="Arial"/>
                <w:color w:val="000000" w:themeColor="text1"/>
                <w:lang w:eastAsia="en-GB"/>
              </w:rPr>
              <w:t>4</w:t>
            </w:r>
            <w:r w:rsidR="00DE5BD1" w:rsidRPr="00D866A7">
              <w:rPr>
                <w:rFonts w:ascii="Arial" w:eastAsia="Times New Roman" w:hAnsi="Arial" w:cs="Arial"/>
                <w:color w:val="000000" w:themeColor="text1"/>
                <w:lang w:eastAsia="en-GB"/>
              </w:rPr>
              <w:t>.04.202</w:t>
            </w:r>
            <w:r w:rsidR="00DA3529" w:rsidRPr="00D866A7">
              <w:rPr>
                <w:rFonts w:ascii="Arial" w:eastAsia="Times New Roman" w:hAnsi="Arial" w:cs="Arial"/>
                <w:color w:val="000000" w:themeColor="text1"/>
                <w:lang w:eastAsia="en-GB"/>
              </w:rPr>
              <w:t>3</w:t>
            </w:r>
            <w:r w:rsidRPr="00D866A7">
              <w:rPr>
                <w:rFonts w:ascii="Arial" w:eastAsia="Times New Roman" w:hAnsi="Arial" w:cs="Arial"/>
                <w:color w:val="000000" w:themeColor="text1"/>
                <w:lang w:eastAsia="en-GB"/>
              </w:rPr>
              <w:t xml:space="preserve"> </w:t>
            </w: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F71" w:rsidRPr="007524D5" w:rsidRDefault="00617F71" w:rsidP="00CF6DCE">
            <w:pPr>
              <w:rPr>
                <w:rFonts w:ascii="Arial" w:eastAsia="Times New Roman" w:hAnsi="Arial" w:cs="Arial"/>
                <w:color w:val="BFBFBF"/>
                <w:lang w:eastAsia="en-GB"/>
              </w:rPr>
            </w:pPr>
          </w:p>
        </w:tc>
      </w:tr>
      <w:tr w:rsidR="007237C7" w:rsidRPr="007524D5" w:rsidTr="002F03F4">
        <w:trPr>
          <w:trHeight w:val="169"/>
        </w:trPr>
        <w:tc>
          <w:tcPr>
            <w:tcW w:w="35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237C7" w:rsidRPr="007524D5" w:rsidRDefault="007237C7" w:rsidP="002F03F4">
            <w:pP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7524D5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Number of wards where section 25B applies:</w:t>
            </w:r>
          </w:p>
        </w:tc>
        <w:tc>
          <w:tcPr>
            <w:tcW w:w="3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:rsidR="007237C7" w:rsidRPr="007524D5" w:rsidRDefault="007237C7" w:rsidP="00CF6DCE">
            <w:pP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7524D5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Medical:</w:t>
            </w:r>
          </w:p>
        </w:tc>
        <w:tc>
          <w:tcPr>
            <w:tcW w:w="44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7237C7" w:rsidRPr="007524D5" w:rsidRDefault="007237C7" w:rsidP="00CF6DCE">
            <w:pPr>
              <w:spacing w:after="0" w:line="240" w:lineRule="auto"/>
              <w:rPr>
                <w:rFonts w:ascii="Arial" w:eastAsia="Times New Roman" w:hAnsi="Arial" w:cs="Arial"/>
                <w:color w:val="A6A6A6"/>
                <w:lang w:eastAsia="en-GB"/>
              </w:rPr>
            </w:pPr>
            <w:r w:rsidRPr="007524D5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 xml:space="preserve">Surgical: </w:t>
            </w:r>
          </w:p>
        </w:tc>
        <w:tc>
          <w:tcPr>
            <w:tcW w:w="31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237C7" w:rsidRPr="007524D5" w:rsidRDefault="007237C7" w:rsidP="00CF6D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A6A6A6"/>
                <w:lang w:eastAsia="en-GB"/>
              </w:rPr>
            </w:pPr>
            <w:r w:rsidRPr="007524D5">
              <w:rPr>
                <w:rFonts w:ascii="Arial" w:eastAsia="Times New Roman" w:hAnsi="Arial" w:cs="Arial"/>
                <w:b/>
                <w:bCs/>
                <w:lang w:eastAsia="en-GB"/>
              </w:rPr>
              <w:t>Paediatric:</w:t>
            </w: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37C7" w:rsidRPr="007524D5" w:rsidRDefault="007237C7" w:rsidP="00CF6DCE">
            <w:pP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7237C7" w:rsidRPr="007524D5" w:rsidTr="00DA3529">
        <w:trPr>
          <w:trHeight w:val="169"/>
        </w:trPr>
        <w:tc>
          <w:tcPr>
            <w:tcW w:w="35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37C7" w:rsidRPr="007524D5" w:rsidRDefault="007237C7" w:rsidP="00CF6DCE">
            <w:pP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</w:p>
        </w:tc>
        <w:tc>
          <w:tcPr>
            <w:tcW w:w="381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7237C7" w:rsidRPr="00DA3529" w:rsidRDefault="00066491" w:rsidP="002F03F4">
            <w:pPr>
              <w:jc w:val="center"/>
              <w:rPr>
                <w:rFonts w:ascii="Arial" w:eastAsia="Times New Roman" w:hAnsi="Arial" w:cs="Arial"/>
                <w:b/>
                <w:bCs/>
                <w:highlight w:val="yellow"/>
                <w:lang w:eastAsia="en-GB"/>
              </w:rPr>
            </w:pPr>
            <w:r w:rsidRPr="00336578">
              <w:rPr>
                <w:rFonts w:ascii="Arial" w:eastAsia="Times New Roman" w:hAnsi="Arial" w:cs="Arial"/>
                <w:b/>
                <w:lang w:eastAsia="en-GB"/>
              </w:rPr>
              <w:t>15</w:t>
            </w:r>
          </w:p>
        </w:tc>
        <w:tc>
          <w:tcPr>
            <w:tcW w:w="4406" w:type="dxa"/>
            <w:gridSpan w:val="3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7237C7" w:rsidRPr="00DA3529" w:rsidRDefault="00336578" w:rsidP="002F03F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highlight w:val="yellow"/>
                <w:lang w:eastAsia="en-GB"/>
              </w:rPr>
            </w:pPr>
            <w:r w:rsidRPr="00336578">
              <w:rPr>
                <w:rFonts w:ascii="Arial" w:eastAsia="Times New Roman" w:hAnsi="Arial" w:cs="Arial"/>
                <w:b/>
                <w:lang w:eastAsia="en-GB"/>
              </w:rPr>
              <w:t>14</w:t>
            </w:r>
          </w:p>
        </w:tc>
        <w:tc>
          <w:tcPr>
            <w:tcW w:w="3107" w:type="dxa"/>
            <w:gridSpan w:val="3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237C7" w:rsidRPr="00DE5BD1" w:rsidRDefault="00DE5BD1" w:rsidP="00DA35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>
              <w:rPr>
                <w:rFonts w:ascii="Arial" w:eastAsia="Times New Roman" w:hAnsi="Arial" w:cs="Arial"/>
                <w:b/>
                <w:lang w:eastAsia="en-GB"/>
              </w:rPr>
              <w:t>2</w:t>
            </w: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37C7" w:rsidRPr="007524D5" w:rsidRDefault="007237C7" w:rsidP="00CF6DCE">
            <w:pP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7237C7" w:rsidRPr="007524D5" w:rsidTr="007237C7">
        <w:trPr>
          <w:trHeight w:val="365"/>
        </w:trPr>
        <w:tc>
          <w:tcPr>
            <w:tcW w:w="35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37C7" w:rsidRPr="007524D5" w:rsidRDefault="007237C7" w:rsidP="00CF6DCE">
            <w:pP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</w:p>
        </w:tc>
        <w:tc>
          <w:tcPr>
            <w:tcW w:w="381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:rsidR="007237C7" w:rsidRPr="007524D5" w:rsidRDefault="007237C7" w:rsidP="00CF6DCE">
            <w:pPr>
              <w:rPr>
                <w:rFonts w:ascii="Arial" w:eastAsia="Times New Roman" w:hAnsi="Arial" w:cs="Arial"/>
                <w:color w:val="A6A6A6"/>
                <w:lang w:eastAsia="en-GB"/>
              </w:rPr>
            </w:pPr>
          </w:p>
        </w:tc>
        <w:tc>
          <w:tcPr>
            <w:tcW w:w="4406" w:type="dxa"/>
            <w:gridSpan w:val="3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7237C7" w:rsidRPr="007524D5" w:rsidRDefault="007237C7" w:rsidP="00CF6DCE">
            <w:pPr>
              <w:rPr>
                <w:rFonts w:ascii="Arial" w:eastAsia="Times New Roman" w:hAnsi="Arial" w:cs="Arial"/>
                <w:color w:val="A6A6A6"/>
                <w:lang w:eastAsia="en-GB"/>
              </w:rPr>
            </w:pPr>
          </w:p>
        </w:tc>
        <w:tc>
          <w:tcPr>
            <w:tcW w:w="3107" w:type="dxa"/>
            <w:gridSpan w:val="3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237C7" w:rsidRPr="007524D5" w:rsidRDefault="007237C7" w:rsidP="00CF6DCE">
            <w:pPr>
              <w:rPr>
                <w:rFonts w:ascii="Arial" w:eastAsia="Times New Roman" w:hAnsi="Arial" w:cs="Arial"/>
                <w:color w:val="A6A6A6"/>
                <w:lang w:eastAsia="en-GB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37C7" w:rsidRPr="007524D5" w:rsidRDefault="007237C7" w:rsidP="00CF6DCE">
            <w:pPr>
              <w:rPr>
                <w:rFonts w:ascii="Arial" w:eastAsia="Times New Roman" w:hAnsi="Arial" w:cs="Arial"/>
                <w:color w:val="A6A6A6"/>
                <w:lang w:eastAsia="en-GB"/>
              </w:rPr>
            </w:pPr>
          </w:p>
        </w:tc>
      </w:tr>
    </w:tbl>
    <w:p w:rsidR="00614F0D" w:rsidRPr="007524D5" w:rsidRDefault="00BD4A57">
      <w:pPr>
        <w:rPr>
          <w:rFonts w:ascii="Arial" w:hAnsi="Arial" w:cs="Arial"/>
          <w:b/>
          <w:color w:val="000000" w:themeColor="text1"/>
        </w:rPr>
      </w:pPr>
      <w:r w:rsidRPr="007524D5">
        <w:rPr>
          <w:rFonts w:ascii="Arial" w:hAnsi="Arial" w:cs="Arial"/>
          <w:b/>
          <w:color w:val="000000" w:themeColor="text1"/>
        </w:rPr>
        <w:t>*Supernumerary i.e. 1 WTE supernumerary ward sister/charge nurse</w:t>
      </w:r>
      <w:r w:rsidR="00AE193B" w:rsidRPr="007524D5">
        <w:rPr>
          <w:rFonts w:ascii="Arial" w:hAnsi="Arial" w:cs="Arial"/>
          <w:b/>
          <w:color w:val="000000" w:themeColor="text1"/>
        </w:rPr>
        <w:t xml:space="preserve"> included </w:t>
      </w:r>
      <w:r w:rsidRPr="007524D5">
        <w:rPr>
          <w:rFonts w:ascii="Arial" w:hAnsi="Arial" w:cs="Arial"/>
          <w:b/>
          <w:color w:val="000000" w:themeColor="text1"/>
        </w:rPr>
        <w:t>in the establishment</w:t>
      </w:r>
    </w:p>
    <w:p w:rsidR="00DA3529" w:rsidRDefault="007524D5" w:rsidP="007524D5">
      <w:pPr>
        <w:rPr>
          <w:rFonts w:ascii="Arial" w:hAnsi="Arial" w:cs="Arial"/>
          <w:b/>
          <w:u w:val="single"/>
        </w:rPr>
      </w:pPr>
      <w:r w:rsidRPr="007524D5">
        <w:rPr>
          <w:rFonts w:ascii="Arial" w:hAnsi="Arial" w:cs="Arial"/>
          <w:b/>
          <w:u w:val="single"/>
        </w:rPr>
        <w:t xml:space="preserve">Adult Acute Medical inpatient wards </w:t>
      </w:r>
    </w:p>
    <w:p w:rsidR="007524D5" w:rsidRPr="007524D5" w:rsidRDefault="00DA3529" w:rsidP="007524D5">
      <w:pPr>
        <w:rPr>
          <w:rFonts w:ascii="Arial" w:hAnsi="Arial" w:cs="Arial"/>
          <w:b/>
          <w:u w:val="single"/>
        </w:rPr>
      </w:pPr>
      <w:r w:rsidRPr="00DA3529">
        <w:rPr>
          <w:rFonts w:ascii="Arial" w:hAnsi="Arial" w:cs="Arial"/>
          <w:b/>
        </w:rPr>
        <w:t>NOTE: All WTE reporting in this table include the supervisory Band 7 post</w:t>
      </w:r>
    </w:p>
    <w:tbl>
      <w:tblPr>
        <w:tblStyle w:val="TableGrid"/>
        <w:tblW w:w="5385" w:type="pct"/>
        <w:tblLayout w:type="fixed"/>
        <w:tblLook w:val="04A0" w:firstRow="1" w:lastRow="0" w:firstColumn="1" w:lastColumn="0" w:noHBand="0" w:noVBand="1"/>
      </w:tblPr>
      <w:tblGrid>
        <w:gridCol w:w="1233"/>
        <w:gridCol w:w="779"/>
        <w:gridCol w:w="946"/>
        <w:gridCol w:w="1289"/>
        <w:gridCol w:w="1358"/>
        <w:gridCol w:w="895"/>
        <w:gridCol w:w="1433"/>
        <w:gridCol w:w="994"/>
        <w:gridCol w:w="850"/>
        <w:gridCol w:w="2268"/>
        <w:gridCol w:w="850"/>
        <w:gridCol w:w="850"/>
        <w:gridCol w:w="1277"/>
      </w:tblGrid>
      <w:tr w:rsidR="00AE193B" w:rsidRPr="007524D5" w:rsidTr="00D866A7">
        <w:trPr>
          <w:trHeight w:val="1147"/>
        </w:trPr>
        <w:tc>
          <w:tcPr>
            <w:tcW w:w="410" w:type="pct"/>
            <w:vMerge w:val="restart"/>
          </w:tcPr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Ward</w:t>
            </w:r>
          </w:p>
        </w:tc>
        <w:tc>
          <w:tcPr>
            <w:tcW w:w="574" w:type="pct"/>
            <w:gridSpan w:val="2"/>
          </w:tcPr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Required Establishment at the start of the reporting period (as at  April 6</w:t>
            </w:r>
            <w:r w:rsidRPr="007524D5">
              <w:rPr>
                <w:rFonts w:ascii="Arial" w:hAnsi="Arial" w:cs="Arial"/>
                <w:b/>
                <w:vertAlign w:val="superscript"/>
              </w:rPr>
              <w:t>th</w:t>
            </w:r>
            <w:r w:rsidR="00463ECF" w:rsidRPr="007524D5">
              <w:rPr>
                <w:rFonts w:ascii="Arial" w:hAnsi="Arial" w:cs="Arial"/>
                <w:b/>
              </w:rPr>
              <w:t xml:space="preserve"> 20</w:t>
            </w:r>
            <w:r w:rsidR="00DE5BD1">
              <w:rPr>
                <w:rFonts w:ascii="Arial" w:hAnsi="Arial" w:cs="Arial"/>
                <w:b/>
              </w:rPr>
              <w:t>2</w:t>
            </w:r>
            <w:r w:rsidR="00DA3529">
              <w:rPr>
                <w:rFonts w:ascii="Arial" w:hAnsi="Arial" w:cs="Arial"/>
                <w:b/>
              </w:rPr>
              <w:t>2</w:t>
            </w:r>
            <w:r w:rsidR="00463ECF" w:rsidRPr="007524D5">
              <w:rPr>
                <w:rFonts w:ascii="Arial" w:hAnsi="Arial" w:cs="Arial"/>
                <w:b/>
              </w:rPr>
              <w:t>)</w:t>
            </w:r>
          </w:p>
          <w:p w:rsidR="00D657A7" w:rsidRPr="007524D5" w:rsidRDefault="00D657A7" w:rsidP="00986381">
            <w:pPr>
              <w:rPr>
                <w:rFonts w:ascii="Arial" w:hAnsi="Arial" w:cs="Arial"/>
                <w:b/>
              </w:rPr>
            </w:pPr>
          </w:p>
        </w:tc>
        <w:tc>
          <w:tcPr>
            <w:tcW w:w="429" w:type="pct"/>
            <w:vMerge w:val="restart"/>
          </w:tcPr>
          <w:p w:rsidR="00BD4A57" w:rsidRPr="00D866A7" w:rsidRDefault="00BD4A5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D866A7">
              <w:rPr>
                <w:rFonts w:ascii="Arial" w:hAnsi="Arial" w:cs="Arial"/>
                <w:b/>
                <w:sz w:val="16"/>
                <w:szCs w:val="16"/>
              </w:rPr>
              <w:t>Is the Senior Sister/Charge Nurse supernumerary to the required establishment at the start of the reporting period</w:t>
            </w:r>
            <w:r w:rsidR="00463ECF" w:rsidRPr="00D866A7">
              <w:rPr>
                <w:rFonts w:ascii="Arial" w:hAnsi="Arial" w:cs="Arial"/>
                <w:b/>
                <w:sz w:val="16"/>
                <w:szCs w:val="16"/>
              </w:rPr>
              <w:t>?*</w:t>
            </w:r>
          </w:p>
        </w:tc>
        <w:tc>
          <w:tcPr>
            <w:tcW w:w="750" w:type="pct"/>
            <w:gridSpan w:val="2"/>
          </w:tcPr>
          <w:p w:rsidR="00BD4A57" w:rsidRPr="007524D5" w:rsidRDefault="00BD4A57" w:rsidP="00D866A7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 xml:space="preserve">Required Establishment at the end of the reporting period (as </w:t>
            </w:r>
            <w:r w:rsidRPr="00D866A7">
              <w:rPr>
                <w:rFonts w:ascii="Arial" w:hAnsi="Arial" w:cs="Arial"/>
                <w:b/>
              </w:rPr>
              <w:t xml:space="preserve">of April </w:t>
            </w:r>
            <w:r w:rsidR="00D866A7" w:rsidRPr="00D866A7">
              <w:rPr>
                <w:rFonts w:ascii="Arial" w:hAnsi="Arial" w:cs="Arial"/>
                <w:b/>
              </w:rPr>
              <w:t>4</w:t>
            </w:r>
            <w:r w:rsidRPr="00D866A7">
              <w:rPr>
                <w:rFonts w:ascii="Arial" w:hAnsi="Arial" w:cs="Arial"/>
                <w:b/>
                <w:vertAlign w:val="superscript"/>
              </w:rPr>
              <w:t>th</w:t>
            </w:r>
            <w:r w:rsidRPr="007524D5">
              <w:rPr>
                <w:rFonts w:ascii="Arial" w:hAnsi="Arial" w:cs="Arial"/>
                <w:b/>
              </w:rPr>
              <w:t xml:space="preserve"> 20</w:t>
            </w:r>
            <w:r w:rsidR="00DE5BD1">
              <w:rPr>
                <w:rFonts w:ascii="Arial" w:hAnsi="Arial" w:cs="Arial"/>
                <w:b/>
              </w:rPr>
              <w:t>2</w:t>
            </w:r>
            <w:r w:rsidR="00DA3529">
              <w:rPr>
                <w:rFonts w:ascii="Arial" w:hAnsi="Arial" w:cs="Arial"/>
                <w:b/>
              </w:rPr>
              <w:t>3</w:t>
            </w:r>
            <w:r w:rsidRPr="007524D5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477" w:type="pct"/>
            <w:vMerge w:val="restart"/>
          </w:tcPr>
          <w:p w:rsidR="00BD4A57" w:rsidRPr="00D866A7" w:rsidRDefault="00BD4A5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D866A7">
              <w:rPr>
                <w:rFonts w:ascii="Arial" w:hAnsi="Arial" w:cs="Arial"/>
                <w:b/>
                <w:sz w:val="16"/>
                <w:szCs w:val="16"/>
              </w:rPr>
              <w:t>Is the Senior Sister/Charge Nurse supernumerary to the required establishment at the end of the reporting period?*</w:t>
            </w:r>
          </w:p>
        </w:tc>
        <w:tc>
          <w:tcPr>
            <w:tcW w:w="1369" w:type="pct"/>
            <w:gridSpan w:val="3"/>
          </w:tcPr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Biannual calculation cycle reviews, and reasons for any changes made</w:t>
            </w:r>
          </w:p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</w:p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</w:p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</w:p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</w:p>
        </w:tc>
        <w:tc>
          <w:tcPr>
            <w:tcW w:w="991" w:type="pct"/>
            <w:gridSpan w:val="3"/>
          </w:tcPr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 xml:space="preserve">Any reviews outside of biannual calculation, if yes, reasons for any changes made </w:t>
            </w:r>
          </w:p>
        </w:tc>
      </w:tr>
      <w:tr w:rsidR="00D866A7" w:rsidRPr="007524D5" w:rsidTr="00D866A7">
        <w:trPr>
          <w:trHeight w:val="403"/>
        </w:trPr>
        <w:tc>
          <w:tcPr>
            <w:tcW w:w="410" w:type="pct"/>
            <w:vMerge/>
          </w:tcPr>
          <w:p w:rsidR="00BD4A57" w:rsidRPr="007524D5" w:rsidRDefault="00BD4A57" w:rsidP="00940685">
            <w:pPr>
              <w:rPr>
                <w:rFonts w:ascii="Arial" w:hAnsi="Arial" w:cs="Arial"/>
                <w:b/>
              </w:rPr>
            </w:pPr>
          </w:p>
        </w:tc>
        <w:tc>
          <w:tcPr>
            <w:tcW w:w="259" w:type="pct"/>
          </w:tcPr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RN WTE</w:t>
            </w:r>
          </w:p>
        </w:tc>
        <w:tc>
          <w:tcPr>
            <w:tcW w:w="315" w:type="pct"/>
          </w:tcPr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HCSW WTE</w:t>
            </w:r>
          </w:p>
        </w:tc>
        <w:tc>
          <w:tcPr>
            <w:tcW w:w="429" w:type="pct"/>
            <w:vMerge/>
          </w:tcPr>
          <w:p w:rsidR="00BD4A57" w:rsidRPr="007524D5" w:rsidRDefault="00BD4A57" w:rsidP="00BD4A57">
            <w:pPr>
              <w:rPr>
                <w:rFonts w:ascii="Arial" w:hAnsi="Arial" w:cs="Arial"/>
                <w:b/>
              </w:rPr>
            </w:pPr>
          </w:p>
        </w:tc>
        <w:tc>
          <w:tcPr>
            <w:tcW w:w="452" w:type="pct"/>
          </w:tcPr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RN WTE</w:t>
            </w:r>
          </w:p>
        </w:tc>
        <w:tc>
          <w:tcPr>
            <w:tcW w:w="298" w:type="pct"/>
          </w:tcPr>
          <w:p w:rsidR="00BD4A57" w:rsidRPr="007524D5" w:rsidRDefault="00BD4A57" w:rsidP="00986381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 xml:space="preserve">HCSW WTE </w:t>
            </w:r>
          </w:p>
        </w:tc>
        <w:tc>
          <w:tcPr>
            <w:tcW w:w="477" w:type="pct"/>
            <w:vMerge/>
          </w:tcPr>
          <w:p w:rsidR="00BD4A57" w:rsidRPr="007524D5" w:rsidRDefault="00BD4A57" w:rsidP="00BD4A57">
            <w:pPr>
              <w:rPr>
                <w:rFonts w:ascii="Arial" w:hAnsi="Arial" w:cs="Arial"/>
                <w:b/>
              </w:rPr>
            </w:pPr>
          </w:p>
        </w:tc>
        <w:tc>
          <w:tcPr>
            <w:tcW w:w="331" w:type="pct"/>
          </w:tcPr>
          <w:p w:rsidR="00BD4A57" w:rsidRPr="00D866A7" w:rsidRDefault="00BD4A57" w:rsidP="00986381">
            <w:pPr>
              <w:rPr>
                <w:rFonts w:ascii="Arial" w:hAnsi="Arial" w:cs="Arial"/>
                <w:b/>
                <w:sz w:val="12"/>
                <w:szCs w:val="12"/>
              </w:rPr>
            </w:pPr>
            <w:r w:rsidRPr="00D866A7">
              <w:rPr>
                <w:rFonts w:ascii="Arial" w:hAnsi="Arial" w:cs="Arial"/>
                <w:b/>
                <w:sz w:val="12"/>
                <w:szCs w:val="12"/>
              </w:rPr>
              <w:t xml:space="preserve">Completed </w:t>
            </w:r>
          </w:p>
        </w:tc>
        <w:tc>
          <w:tcPr>
            <w:tcW w:w="283" w:type="pct"/>
          </w:tcPr>
          <w:p w:rsidR="00BD4A57" w:rsidRPr="00D866A7" w:rsidRDefault="00BD4A57">
            <w:pPr>
              <w:rPr>
                <w:rFonts w:ascii="Arial" w:hAnsi="Arial" w:cs="Arial"/>
                <w:b/>
                <w:sz w:val="12"/>
                <w:szCs w:val="12"/>
              </w:rPr>
            </w:pPr>
            <w:r w:rsidRPr="00D866A7">
              <w:rPr>
                <w:rFonts w:ascii="Arial" w:hAnsi="Arial" w:cs="Arial"/>
                <w:b/>
                <w:sz w:val="12"/>
                <w:szCs w:val="12"/>
              </w:rPr>
              <w:t xml:space="preserve">Changed </w:t>
            </w:r>
          </w:p>
          <w:p w:rsidR="00BD4A57" w:rsidRPr="00D866A7" w:rsidRDefault="00BD4A57" w:rsidP="00986381">
            <w:pPr>
              <w:rPr>
                <w:rFonts w:ascii="Arial" w:hAnsi="Arial" w:cs="Arial"/>
                <w:b/>
                <w:sz w:val="12"/>
                <w:szCs w:val="12"/>
              </w:rPr>
            </w:pPr>
          </w:p>
        </w:tc>
        <w:tc>
          <w:tcPr>
            <w:tcW w:w="755" w:type="pct"/>
          </w:tcPr>
          <w:p w:rsidR="00BD4A57" w:rsidRPr="007716C0" w:rsidRDefault="00BD4A57" w:rsidP="0098638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716C0">
              <w:rPr>
                <w:rFonts w:ascii="Arial" w:hAnsi="Arial" w:cs="Arial"/>
                <w:b/>
                <w:sz w:val="16"/>
                <w:szCs w:val="16"/>
              </w:rPr>
              <w:t xml:space="preserve">Rationale </w:t>
            </w:r>
          </w:p>
        </w:tc>
        <w:tc>
          <w:tcPr>
            <w:tcW w:w="283" w:type="pct"/>
          </w:tcPr>
          <w:p w:rsidR="00BD4A57" w:rsidRPr="00DA3529" w:rsidRDefault="00BD4A57" w:rsidP="00986381">
            <w:pPr>
              <w:rPr>
                <w:rFonts w:ascii="Arial" w:hAnsi="Arial" w:cs="Arial"/>
                <w:b/>
                <w:sz w:val="12"/>
                <w:szCs w:val="12"/>
              </w:rPr>
            </w:pPr>
            <w:r w:rsidRPr="00DA3529">
              <w:rPr>
                <w:rFonts w:ascii="Arial" w:hAnsi="Arial" w:cs="Arial"/>
                <w:b/>
                <w:sz w:val="12"/>
                <w:szCs w:val="12"/>
              </w:rPr>
              <w:t>Completed</w:t>
            </w:r>
          </w:p>
        </w:tc>
        <w:tc>
          <w:tcPr>
            <w:tcW w:w="283" w:type="pct"/>
          </w:tcPr>
          <w:p w:rsidR="00BD4A57" w:rsidRPr="00DA3529" w:rsidRDefault="00BD4A57" w:rsidP="00986381">
            <w:pPr>
              <w:rPr>
                <w:rFonts w:ascii="Arial" w:hAnsi="Arial" w:cs="Arial"/>
                <w:b/>
                <w:sz w:val="12"/>
                <w:szCs w:val="12"/>
              </w:rPr>
            </w:pPr>
            <w:r w:rsidRPr="00DA3529">
              <w:rPr>
                <w:rFonts w:ascii="Arial" w:hAnsi="Arial" w:cs="Arial"/>
                <w:b/>
                <w:sz w:val="12"/>
                <w:szCs w:val="12"/>
              </w:rPr>
              <w:t>Changed</w:t>
            </w:r>
          </w:p>
        </w:tc>
        <w:tc>
          <w:tcPr>
            <w:tcW w:w="425" w:type="pct"/>
          </w:tcPr>
          <w:p w:rsidR="00BD4A57" w:rsidRPr="007716C0" w:rsidRDefault="00BD4A57" w:rsidP="0098638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716C0">
              <w:rPr>
                <w:rFonts w:ascii="Arial" w:hAnsi="Arial" w:cs="Arial"/>
                <w:b/>
                <w:sz w:val="16"/>
                <w:szCs w:val="16"/>
              </w:rPr>
              <w:t xml:space="preserve">Rationale </w:t>
            </w: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BD4A57" w:rsidRPr="007524D5" w:rsidRDefault="00DE5BD1" w:rsidP="00614F0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Ward C</w:t>
            </w:r>
          </w:p>
        </w:tc>
        <w:tc>
          <w:tcPr>
            <w:tcW w:w="259" w:type="pct"/>
          </w:tcPr>
          <w:p w:rsidR="00BD4A57" w:rsidRPr="007524D5" w:rsidRDefault="00DE5BD1" w:rsidP="00614F0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26.35</w:t>
            </w:r>
          </w:p>
        </w:tc>
        <w:tc>
          <w:tcPr>
            <w:tcW w:w="315" w:type="pct"/>
          </w:tcPr>
          <w:p w:rsidR="00BD4A57" w:rsidRPr="007524D5" w:rsidRDefault="00DE5BD1" w:rsidP="00614F0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17.17</w:t>
            </w:r>
          </w:p>
        </w:tc>
        <w:tc>
          <w:tcPr>
            <w:tcW w:w="429" w:type="pct"/>
          </w:tcPr>
          <w:p w:rsidR="00BD4A57" w:rsidRPr="007524D5" w:rsidRDefault="005B115A" w:rsidP="00614F0D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716512331"/>
                <w:placeholder>
                  <w:docPart w:val="1E9D4130B55E412DA02B8B29587C4C18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E5BD1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BD4A57" w:rsidRPr="007524D5" w:rsidRDefault="00DE5BD1" w:rsidP="00614F0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26.35</w:t>
            </w:r>
          </w:p>
        </w:tc>
        <w:tc>
          <w:tcPr>
            <w:tcW w:w="298" w:type="pct"/>
          </w:tcPr>
          <w:p w:rsidR="00BD4A57" w:rsidRPr="007524D5" w:rsidRDefault="00DA3529" w:rsidP="00614F0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19.90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-255138600"/>
              <w:placeholder>
                <w:docPart w:val="1E9D4130B55E412DA02B8B29587C4C18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BD4A57" w:rsidRPr="007524D5" w:rsidRDefault="00DE5BD1" w:rsidP="00614F0D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1920092034"/>
            <w:placeholder>
              <w:docPart w:val="1E9D4130B55E412DA02B8B29587C4C18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BD4A57" w:rsidRPr="007524D5" w:rsidRDefault="00DE5BD1" w:rsidP="00614F0D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08479945"/>
            <w:placeholder>
              <w:docPart w:val="1E9D4130B55E412DA02B8B29587C4C18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BD4A57" w:rsidRPr="007524D5" w:rsidRDefault="00DA3529" w:rsidP="00614F0D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755" w:type="pct"/>
          </w:tcPr>
          <w:p w:rsidR="00BD4A57" w:rsidRPr="00DA3529" w:rsidRDefault="00DA3529">
            <w:pPr>
              <w:rPr>
                <w:rFonts w:ascii="Arial" w:hAnsi="Arial" w:cs="Arial"/>
                <w:sz w:val="16"/>
                <w:szCs w:val="16"/>
              </w:rPr>
            </w:pPr>
            <w:r w:rsidRPr="00D96A4E">
              <w:rPr>
                <w:rFonts w:ascii="Arial" w:hAnsi="Arial" w:cs="Arial"/>
                <w:sz w:val="16"/>
                <w:szCs w:val="16"/>
              </w:rPr>
              <w:t>Following re-calculation, increase of 1 HCSW across all nights</w:t>
            </w:r>
          </w:p>
        </w:tc>
        <w:sdt>
          <w:sdtPr>
            <w:rPr>
              <w:rFonts w:ascii="Arial" w:hAnsi="Arial" w:cs="Arial"/>
              <w:b/>
            </w:rPr>
            <w:id w:val="-2128456156"/>
            <w:placeholder>
              <w:docPart w:val="36DAD71A013B4D50B1A0566104610D65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BD4A57" w:rsidRPr="007524D5" w:rsidRDefault="00DE5BD1" w:rsidP="00614F0D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394166755"/>
            <w:placeholder>
              <w:docPart w:val="512CA88E9BD040A393C04FD2A69FE8FB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BD4A57" w:rsidRPr="007524D5" w:rsidRDefault="00DE5BD1" w:rsidP="00614F0D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425" w:type="pct"/>
          </w:tcPr>
          <w:p w:rsidR="00BD4A57" w:rsidRPr="007524D5" w:rsidRDefault="00BD4A57">
            <w:pPr>
              <w:rPr>
                <w:rFonts w:ascii="Arial" w:hAnsi="Arial" w:cs="Arial"/>
                <w:b/>
              </w:rPr>
            </w:pP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BA5A80" w:rsidRPr="007524D5" w:rsidRDefault="00DE5BD1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Ward F</w:t>
            </w:r>
          </w:p>
        </w:tc>
        <w:tc>
          <w:tcPr>
            <w:tcW w:w="259" w:type="pct"/>
          </w:tcPr>
          <w:p w:rsidR="00BA5A80" w:rsidRPr="007524D5" w:rsidRDefault="00DE5BD1" w:rsidP="00DA352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  <w:r w:rsidR="00DA3529">
              <w:rPr>
                <w:rFonts w:ascii="Arial" w:hAnsi="Arial" w:cs="Arial"/>
                <w:b/>
              </w:rPr>
              <w:t>2.79</w:t>
            </w:r>
          </w:p>
        </w:tc>
        <w:tc>
          <w:tcPr>
            <w:tcW w:w="315" w:type="pct"/>
          </w:tcPr>
          <w:p w:rsidR="00BA5A80" w:rsidRPr="007524D5" w:rsidRDefault="00DA3529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28.07</w:t>
            </w:r>
          </w:p>
        </w:tc>
        <w:tc>
          <w:tcPr>
            <w:tcW w:w="429" w:type="pct"/>
          </w:tcPr>
          <w:p w:rsidR="00BA5A80" w:rsidRPr="007524D5" w:rsidRDefault="005B115A" w:rsidP="00CF6DCE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1797101431"/>
                <w:placeholder>
                  <w:docPart w:val="C21EF9BB08C74DB5A062A305523B5C4A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E5BD1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BA5A80" w:rsidRPr="007524D5" w:rsidRDefault="00DE5BD1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23.62</w:t>
            </w:r>
          </w:p>
        </w:tc>
        <w:tc>
          <w:tcPr>
            <w:tcW w:w="298" w:type="pct"/>
          </w:tcPr>
          <w:p w:rsidR="00BA5A80" w:rsidRPr="007524D5" w:rsidRDefault="00DA3529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23.74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449984913"/>
              <w:placeholder>
                <w:docPart w:val="C21EF9BB08C74DB5A062A305523B5C4A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BA5A80" w:rsidRPr="007524D5" w:rsidRDefault="00DE5BD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938374007"/>
            <w:placeholder>
              <w:docPart w:val="C21EF9BB08C74DB5A062A305523B5C4A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BA5A80" w:rsidRPr="007524D5" w:rsidRDefault="00DE5BD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814102564"/>
            <w:placeholder>
              <w:docPart w:val="C21EF9BB08C74DB5A062A305523B5C4A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BA5A80" w:rsidRPr="007524D5" w:rsidRDefault="00DE5BD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755" w:type="pct"/>
            <w:shd w:val="clear" w:color="auto" w:fill="FFFFFF" w:themeFill="background1"/>
          </w:tcPr>
          <w:p w:rsidR="00BA5A80" w:rsidRPr="007716C0" w:rsidRDefault="00DA3529" w:rsidP="00CF6D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Previously </w:t>
            </w:r>
            <w:r w:rsidR="007716C0" w:rsidRPr="007716C0">
              <w:rPr>
                <w:rFonts w:ascii="Arial" w:hAnsi="Arial" w:cs="Arial"/>
                <w:sz w:val="18"/>
                <w:szCs w:val="18"/>
              </w:rPr>
              <w:t>+5.28 agreed temporarily – COVID response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DA3529">
              <w:rPr>
                <w:rFonts w:ascii="Arial" w:hAnsi="Arial" w:cs="Arial"/>
                <w:sz w:val="18"/>
                <w:szCs w:val="18"/>
              </w:rPr>
              <w:t xml:space="preserve">Following January re-calculations RN early and late shift merged to LD shift across 7 days. RN LD shift, changed to E and L shift. Additional HCSW on LD shifts Mon to Friday. </w:t>
            </w:r>
            <w:r>
              <w:rPr>
                <w:rFonts w:ascii="Arial" w:hAnsi="Arial" w:cs="Arial"/>
                <w:sz w:val="18"/>
                <w:szCs w:val="18"/>
              </w:rPr>
              <w:t xml:space="preserve">June 2022 - </w:t>
            </w:r>
            <w:r w:rsidRPr="00DA3529">
              <w:rPr>
                <w:rFonts w:ascii="Arial" w:hAnsi="Arial" w:cs="Arial"/>
                <w:sz w:val="18"/>
                <w:szCs w:val="18"/>
              </w:rPr>
              <w:t>Decrease of one HCSW across all nights</w:t>
            </w:r>
            <w:r>
              <w:rPr>
                <w:rFonts w:ascii="Arial" w:hAnsi="Arial" w:cs="Arial"/>
                <w:sz w:val="18"/>
                <w:szCs w:val="18"/>
              </w:rPr>
              <w:t xml:space="preserve"> (temp C-19)</w:t>
            </w:r>
          </w:p>
        </w:tc>
        <w:sdt>
          <w:sdtPr>
            <w:rPr>
              <w:rFonts w:ascii="Arial" w:hAnsi="Arial" w:cs="Arial"/>
              <w:b/>
            </w:rPr>
            <w:id w:val="-1374845916"/>
            <w:placeholder>
              <w:docPart w:val="65D1AA9298F1455783618DDE8B38A37F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BA5A80" w:rsidRPr="007524D5" w:rsidRDefault="00CF6DCE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467814109"/>
            <w:placeholder>
              <w:docPart w:val="DCEDDF19226A4964905CAB6B2F510324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BA5A80" w:rsidRPr="007524D5" w:rsidRDefault="00CF6DCE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425" w:type="pct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BA5A80" w:rsidRPr="00AB36EC" w:rsidRDefault="00904362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Morriston Ward G</w:t>
            </w:r>
          </w:p>
        </w:tc>
        <w:tc>
          <w:tcPr>
            <w:tcW w:w="259" w:type="pct"/>
          </w:tcPr>
          <w:p w:rsidR="00BA5A80" w:rsidRPr="00AB36EC" w:rsidRDefault="00CF6DCE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20.9</w:t>
            </w:r>
          </w:p>
        </w:tc>
        <w:tc>
          <w:tcPr>
            <w:tcW w:w="315" w:type="pct"/>
          </w:tcPr>
          <w:p w:rsidR="00BA5A80" w:rsidRPr="00AB36EC" w:rsidRDefault="00CF6DCE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25.35</w:t>
            </w:r>
          </w:p>
        </w:tc>
        <w:tc>
          <w:tcPr>
            <w:tcW w:w="429" w:type="pct"/>
          </w:tcPr>
          <w:p w:rsidR="00BA5A80" w:rsidRPr="00AB36EC" w:rsidRDefault="005B115A" w:rsidP="00CF6DCE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648755432"/>
                <w:placeholder>
                  <w:docPart w:val="2B2CDEF73E85468D8B1939742416FA6E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CF6DCE" w:rsidRPr="00AB36EC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BA5A80" w:rsidRPr="00AB36EC" w:rsidRDefault="00CF6DCE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20.9</w:t>
            </w:r>
          </w:p>
        </w:tc>
        <w:tc>
          <w:tcPr>
            <w:tcW w:w="298" w:type="pct"/>
          </w:tcPr>
          <w:p w:rsidR="00BA5A80" w:rsidRPr="00AB36EC" w:rsidRDefault="00CF6DCE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25.35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1197579432"/>
              <w:placeholder>
                <w:docPart w:val="2B2CDEF73E85468D8B1939742416FA6E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BA5A80" w:rsidRPr="00AB36EC" w:rsidRDefault="00CF6DCE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651797612"/>
            <w:placeholder>
              <w:docPart w:val="2B2CDEF73E85468D8B1939742416FA6E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BA5A80" w:rsidRPr="00AB36EC" w:rsidRDefault="00CF6DCE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835115394"/>
            <w:placeholder>
              <w:docPart w:val="2B2CDEF73E85468D8B1939742416FA6E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BA5A80" w:rsidRPr="00AB36EC" w:rsidRDefault="00CF6DCE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755" w:type="pct"/>
          </w:tcPr>
          <w:p w:rsidR="00BA5A80" w:rsidRPr="00AB36EC" w:rsidRDefault="00BA5A80" w:rsidP="00CF6DCE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-989627719"/>
            <w:placeholder>
              <w:docPart w:val="3B6F887439A445AEB551B6C98D714760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BA5A80" w:rsidRPr="00AB36EC" w:rsidRDefault="00DA3529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916967515"/>
            <w:placeholder>
              <w:docPart w:val="BAED53A718F84A30ACAE1B6BEAA379FF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BA5A80" w:rsidRPr="00AB36EC" w:rsidRDefault="00DA3529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425" w:type="pct"/>
          </w:tcPr>
          <w:p w:rsidR="00BA5A80" w:rsidRPr="007524D5" w:rsidRDefault="00DA3529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AMSR</w:t>
            </w: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BA5A80" w:rsidRPr="00AB36EC" w:rsidRDefault="00904362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Morriston Ward J</w:t>
            </w:r>
          </w:p>
        </w:tc>
        <w:tc>
          <w:tcPr>
            <w:tcW w:w="259" w:type="pct"/>
          </w:tcPr>
          <w:p w:rsidR="00BA5A80" w:rsidRPr="00AB36EC" w:rsidRDefault="00CF6DCE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34.52</w:t>
            </w:r>
          </w:p>
        </w:tc>
        <w:tc>
          <w:tcPr>
            <w:tcW w:w="315" w:type="pct"/>
          </w:tcPr>
          <w:p w:rsidR="00BA5A80" w:rsidRPr="00AB36EC" w:rsidRDefault="00DA3529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24.52</w:t>
            </w:r>
          </w:p>
        </w:tc>
        <w:tc>
          <w:tcPr>
            <w:tcW w:w="429" w:type="pct"/>
          </w:tcPr>
          <w:p w:rsidR="00BA5A80" w:rsidRPr="00AB36EC" w:rsidRDefault="005B115A" w:rsidP="00CF6DCE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1011987263"/>
                <w:placeholder>
                  <w:docPart w:val="A35FC89C6DA04B5F986970E9B92E60E0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CF6DCE" w:rsidRPr="00AB36EC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BA5A80" w:rsidRPr="00AB36EC" w:rsidRDefault="00DA3529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28.24</w:t>
            </w:r>
          </w:p>
        </w:tc>
        <w:tc>
          <w:tcPr>
            <w:tcW w:w="298" w:type="pct"/>
          </w:tcPr>
          <w:p w:rsidR="00BA5A80" w:rsidRPr="00AB36EC" w:rsidRDefault="00DA3529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24.52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-708266303"/>
              <w:placeholder>
                <w:docPart w:val="A35FC89C6DA04B5F986970E9B92E60E0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BA5A80" w:rsidRPr="00AB36EC" w:rsidRDefault="00CF6DCE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1908424200"/>
            <w:placeholder>
              <w:docPart w:val="A35FC89C6DA04B5F986970E9B92E60E0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BA5A80" w:rsidRPr="00AB36EC" w:rsidRDefault="00CF6DCE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28006175"/>
            <w:placeholder>
              <w:docPart w:val="A35FC89C6DA04B5F986970E9B92E60E0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BA5A80" w:rsidRPr="00AB36EC" w:rsidRDefault="00DA3529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755" w:type="pct"/>
          </w:tcPr>
          <w:p w:rsidR="00BA5A80" w:rsidRPr="00AB36EC" w:rsidRDefault="00DA3529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sz w:val="16"/>
                <w:szCs w:val="16"/>
              </w:rPr>
              <w:t>Following June   re-calculation there was a change due to ward NIV Activity. Introduction of Band 4 role to replace RN on Early and late shift and decrease of RN across all night shifts.</w:t>
            </w:r>
          </w:p>
        </w:tc>
        <w:sdt>
          <w:sdtPr>
            <w:rPr>
              <w:rFonts w:ascii="Arial" w:hAnsi="Arial" w:cs="Arial"/>
              <w:b/>
            </w:rPr>
            <w:id w:val="-1645726404"/>
            <w:placeholder>
              <w:docPart w:val="2DF030DF29664BE4B0C66E9F223C741E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BA5A80" w:rsidRPr="00AB36EC" w:rsidRDefault="00DA3529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804685125"/>
            <w:placeholder>
              <w:docPart w:val="E10252FB33674CA391DF922C1E5595CF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BA5A80" w:rsidRPr="00AB36EC" w:rsidRDefault="00DA3529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425" w:type="pct"/>
          </w:tcPr>
          <w:p w:rsidR="00BA5A80" w:rsidRPr="007524D5" w:rsidRDefault="00DA3529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AMSR</w:t>
            </w: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D657A7" w:rsidRPr="00AB36EC" w:rsidRDefault="00904362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Morriston Ward R</w:t>
            </w:r>
          </w:p>
        </w:tc>
        <w:tc>
          <w:tcPr>
            <w:tcW w:w="259" w:type="pct"/>
          </w:tcPr>
          <w:p w:rsidR="00D657A7" w:rsidRPr="00AB36EC" w:rsidRDefault="00DA3529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22.79</w:t>
            </w:r>
          </w:p>
        </w:tc>
        <w:tc>
          <w:tcPr>
            <w:tcW w:w="315" w:type="pct"/>
          </w:tcPr>
          <w:p w:rsidR="00D657A7" w:rsidRPr="00AB36EC" w:rsidRDefault="00DA3529" w:rsidP="00DA3529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27.24</w:t>
            </w:r>
          </w:p>
        </w:tc>
        <w:tc>
          <w:tcPr>
            <w:tcW w:w="429" w:type="pct"/>
          </w:tcPr>
          <w:p w:rsidR="00D657A7" w:rsidRPr="00AB36EC" w:rsidRDefault="005B115A" w:rsidP="00CF6DCE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1315870447"/>
                <w:placeholder>
                  <w:docPart w:val="B12090B236DA47D3A15661B57E368CDD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CF6DCE" w:rsidRPr="00AB36EC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D657A7" w:rsidRPr="00AB36EC" w:rsidRDefault="00CF6DCE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22.79</w:t>
            </w:r>
          </w:p>
        </w:tc>
        <w:tc>
          <w:tcPr>
            <w:tcW w:w="298" w:type="pct"/>
          </w:tcPr>
          <w:p w:rsidR="00D657A7" w:rsidRPr="00AB36EC" w:rsidRDefault="00DA3529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24.52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88212451"/>
              <w:placeholder>
                <w:docPart w:val="B12090B236DA47D3A15661B57E368CDD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657A7" w:rsidRPr="00AB36EC" w:rsidRDefault="00CF6DCE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1751695376"/>
            <w:placeholder>
              <w:docPart w:val="B12090B236DA47D3A15661B57E368CDD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D657A7" w:rsidRPr="00AB36EC" w:rsidRDefault="00CF6DCE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772702881"/>
            <w:placeholder>
              <w:docPart w:val="B12090B236DA47D3A15661B57E368CDD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657A7" w:rsidRPr="00AB36EC" w:rsidRDefault="00CF6DCE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755" w:type="pct"/>
            <w:shd w:val="clear" w:color="auto" w:fill="auto"/>
          </w:tcPr>
          <w:p w:rsidR="00D657A7" w:rsidRPr="00AB36EC" w:rsidRDefault="00DA3529" w:rsidP="00DA3529">
            <w:pPr>
              <w:rPr>
                <w:rFonts w:ascii="Arial" w:hAnsi="Arial" w:cs="Arial"/>
                <w:sz w:val="18"/>
                <w:szCs w:val="18"/>
              </w:rPr>
            </w:pPr>
            <w:r w:rsidRPr="00AB36EC">
              <w:rPr>
                <w:rFonts w:ascii="Arial" w:hAnsi="Arial" w:cs="Arial"/>
                <w:sz w:val="18"/>
                <w:szCs w:val="18"/>
              </w:rPr>
              <w:t>Following January re-calculation, there were no changes required. Following June re-calculation, there was a reduction in one HCSW across all night shifts.</w:t>
            </w:r>
          </w:p>
        </w:tc>
        <w:sdt>
          <w:sdtPr>
            <w:rPr>
              <w:rFonts w:ascii="Arial" w:hAnsi="Arial" w:cs="Arial"/>
              <w:b/>
            </w:rPr>
            <w:id w:val="-1463880686"/>
            <w:placeholder>
              <w:docPart w:val="D103847D3C804DEB9335EF5DD636932A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D657A7" w:rsidRPr="00AB36EC" w:rsidRDefault="00DA3529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227374613"/>
            <w:placeholder>
              <w:docPart w:val="78C54AA03A7C44B796CEB557399CB25A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657A7" w:rsidRPr="00AB36EC" w:rsidRDefault="00DA3529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425" w:type="pct"/>
          </w:tcPr>
          <w:p w:rsidR="00D657A7" w:rsidRPr="007524D5" w:rsidRDefault="00DA3529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AMSR</w:t>
            </w: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D657A7" w:rsidRPr="00AB36EC" w:rsidRDefault="00904362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Morriston Ward S</w:t>
            </w:r>
          </w:p>
        </w:tc>
        <w:tc>
          <w:tcPr>
            <w:tcW w:w="259" w:type="pct"/>
          </w:tcPr>
          <w:p w:rsidR="00D657A7" w:rsidRPr="00AB36EC" w:rsidRDefault="00CF6DCE" w:rsidP="00DA3529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</w:t>
            </w:r>
            <w:r w:rsidR="00DA3529" w:rsidRPr="00AB36EC">
              <w:rPr>
                <w:rFonts w:ascii="Arial" w:hAnsi="Arial" w:cs="Arial"/>
                <w:b/>
              </w:rPr>
              <w:t>6.35</w:t>
            </w:r>
          </w:p>
        </w:tc>
        <w:tc>
          <w:tcPr>
            <w:tcW w:w="315" w:type="pct"/>
          </w:tcPr>
          <w:p w:rsidR="00D657A7" w:rsidRPr="00AB36EC" w:rsidRDefault="00DA3529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21.79</w:t>
            </w:r>
          </w:p>
        </w:tc>
        <w:tc>
          <w:tcPr>
            <w:tcW w:w="429" w:type="pct"/>
          </w:tcPr>
          <w:p w:rsidR="00D657A7" w:rsidRPr="00AB36EC" w:rsidRDefault="005B115A" w:rsidP="00CF6DCE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10381407"/>
                <w:placeholder>
                  <w:docPart w:val="86C61BFB9586441E8DDE803DAAFA603A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CF6DCE" w:rsidRPr="00AB36EC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D657A7" w:rsidRPr="00AB36EC" w:rsidRDefault="00DA3529" w:rsidP="00CF6DCE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22.79</w:t>
            </w:r>
          </w:p>
        </w:tc>
        <w:tc>
          <w:tcPr>
            <w:tcW w:w="298" w:type="pct"/>
          </w:tcPr>
          <w:p w:rsidR="00D657A7" w:rsidRPr="00AB36EC" w:rsidRDefault="00CF6DCE" w:rsidP="00DA3529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1</w:t>
            </w:r>
            <w:r w:rsidR="00DA3529" w:rsidRPr="00AB36EC">
              <w:rPr>
                <w:rFonts w:ascii="Arial" w:hAnsi="Arial" w:cs="Arial"/>
                <w:b/>
              </w:rPr>
              <w:t>9</w:t>
            </w:r>
            <w:r w:rsidRPr="00AB36EC">
              <w:rPr>
                <w:rFonts w:ascii="Arial" w:hAnsi="Arial" w:cs="Arial"/>
                <w:b/>
              </w:rPr>
              <w:t>.</w:t>
            </w:r>
            <w:r w:rsidR="00DA3529" w:rsidRPr="00AB36EC">
              <w:rPr>
                <w:rFonts w:ascii="Arial" w:hAnsi="Arial" w:cs="Arial"/>
                <w:b/>
              </w:rPr>
              <w:t>0</w:t>
            </w:r>
            <w:r w:rsidRPr="00AB36EC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1685624163"/>
              <w:placeholder>
                <w:docPart w:val="86C61BFB9586441E8DDE803DAAFA603A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657A7" w:rsidRPr="00AB36EC" w:rsidRDefault="00CF6DCE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1355074928"/>
            <w:placeholder>
              <w:docPart w:val="86C61BFB9586441E8DDE803DAAFA603A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D657A7" w:rsidRPr="00AB36EC" w:rsidRDefault="00CF6DCE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288501969"/>
            <w:placeholder>
              <w:docPart w:val="86C61BFB9586441E8DDE803DAAFA603A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657A7" w:rsidRPr="00AB36EC" w:rsidRDefault="00CF6DCE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755" w:type="pct"/>
            <w:shd w:val="clear" w:color="auto" w:fill="auto"/>
          </w:tcPr>
          <w:p w:rsidR="00D657A7" w:rsidRPr="00AB36EC" w:rsidRDefault="00DA3529" w:rsidP="004C30BB">
            <w:pPr>
              <w:rPr>
                <w:rFonts w:ascii="Arial" w:hAnsi="Arial" w:cs="Arial"/>
                <w:sz w:val="18"/>
                <w:szCs w:val="18"/>
              </w:rPr>
            </w:pPr>
            <w:r w:rsidRPr="00AB36EC">
              <w:rPr>
                <w:rFonts w:ascii="Arial" w:hAnsi="Arial" w:cs="Arial"/>
                <w:sz w:val="18"/>
                <w:szCs w:val="18"/>
              </w:rPr>
              <w:t>Following January re-calculations, there was no change required. Following June re-calculation RN decreased by one on late shift across 7 days. HCSW Band 4 introduced to LD</w:t>
            </w:r>
            <w:r w:rsidRPr="00AB36EC">
              <w:t xml:space="preserve"> </w:t>
            </w:r>
            <w:r w:rsidRPr="00AB36EC">
              <w:rPr>
                <w:rFonts w:ascii="Arial" w:hAnsi="Arial" w:cs="Arial"/>
                <w:sz w:val="18"/>
                <w:szCs w:val="18"/>
              </w:rPr>
              <w:t>shift across 7 days. Decreased of HCSW by one across all nights.</w:t>
            </w:r>
          </w:p>
        </w:tc>
        <w:sdt>
          <w:sdtPr>
            <w:rPr>
              <w:rFonts w:ascii="Arial" w:hAnsi="Arial" w:cs="Arial"/>
              <w:b/>
            </w:rPr>
            <w:id w:val="603151814"/>
            <w:placeholder>
              <w:docPart w:val="6A9BAED700F54646AFDD4DAE1AD3FE84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D657A7" w:rsidRPr="00AB36EC" w:rsidRDefault="00D866A7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001202515"/>
            <w:placeholder>
              <w:docPart w:val="67F68E9FE77946DFAF7BBE97103F8A2F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657A7" w:rsidRPr="00AB36EC" w:rsidRDefault="00D866A7" w:rsidP="00CF6DCE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425" w:type="pct"/>
          </w:tcPr>
          <w:p w:rsidR="00D657A7" w:rsidRPr="007524D5" w:rsidRDefault="00D866A7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AMSR</w:t>
            </w: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D657A7" w:rsidRPr="007524D5" w:rsidRDefault="00904362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Cardigan Ward</w:t>
            </w:r>
          </w:p>
        </w:tc>
        <w:tc>
          <w:tcPr>
            <w:tcW w:w="259" w:type="pct"/>
          </w:tcPr>
          <w:p w:rsidR="00D657A7" w:rsidRPr="007524D5" w:rsidRDefault="00CF6DCE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20.9</w:t>
            </w:r>
          </w:p>
        </w:tc>
        <w:tc>
          <w:tcPr>
            <w:tcW w:w="315" w:type="pct"/>
          </w:tcPr>
          <w:p w:rsidR="00D657A7" w:rsidRPr="007524D5" w:rsidRDefault="00CF6DCE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19.07</w:t>
            </w:r>
          </w:p>
        </w:tc>
        <w:tc>
          <w:tcPr>
            <w:tcW w:w="429" w:type="pct"/>
          </w:tcPr>
          <w:p w:rsidR="00D657A7" w:rsidRPr="007524D5" w:rsidRDefault="005B115A" w:rsidP="00CF6DCE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924685620"/>
                <w:placeholder>
                  <w:docPart w:val="BEEA36A1F9EF48B6BA75582C0036A1F4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CF6DCE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  <w:shd w:val="clear" w:color="auto" w:fill="FFFFFF" w:themeFill="background1"/>
          </w:tcPr>
          <w:p w:rsidR="00D657A7" w:rsidRPr="007524D5" w:rsidRDefault="007716C0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</w:t>
            </w:r>
            <w:r w:rsidR="00CF6DCE">
              <w:rPr>
                <w:rFonts w:ascii="Arial" w:hAnsi="Arial" w:cs="Arial"/>
                <w:b/>
              </w:rPr>
              <w:t>.9</w:t>
            </w:r>
          </w:p>
        </w:tc>
        <w:tc>
          <w:tcPr>
            <w:tcW w:w="298" w:type="pct"/>
          </w:tcPr>
          <w:p w:rsidR="00D657A7" w:rsidRPr="007524D5" w:rsidRDefault="00CF6DCE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19.07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1389302530"/>
              <w:placeholder>
                <w:docPart w:val="BEEA36A1F9EF48B6BA75582C0036A1F4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657A7" w:rsidRPr="007524D5" w:rsidRDefault="00CF6DCE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1837029604"/>
            <w:placeholder>
              <w:docPart w:val="BEEA36A1F9EF48B6BA75582C0036A1F4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D657A7" w:rsidRPr="007524D5" w:rsidRDefault="00CF6DCE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11485143"/>
            <w:placeholder>
              <w:docPart w:val="BEEA36A1F9EF48B6BA75582C0036A1F4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657A7" w:rsidRPr="007524D5" w:rsidRDefault="004C30BB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755" w:type="pct"/>
            <w:shd w:val="clear" w:color="auto" w:fill="auto"/>
          </w:tcPr>
          <w:p w:rsidR="00D657A7" w:rsidRPr="007524D5" w:rsidRDefault="00D657A7" w:rsidP="00CF6DCE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899864185"/>
            <w:placeholder>
              <w:docPart w:val="85D10B66065C4C79847BED6AACF37109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D657A7" w:rsidRPr="007524D5" w:rsidRDefault="00CF6DCE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066079581"/>
            <w:placeholder>
              <w:docPart w:val="7ED820581B584A63A971D9D08AC3CBF6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657A7" w:rsidRPr="007524D5" w:rsidRDefault="00CF6DCE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425" w:type="pct"/>
          </w:tcPr>
          <w:p w:rsidR="00D657A7" w:rsidRPr="007524D5" w:rsidRDefault="00D657A7" w:rsidP="00CF6DCE">
            <w:pPr>
              <w:rPr>
                <w:rFonts w:ascii="Arial" w:hAnsi="Arial" w:cs="Arial"/>
                <w:b/>
              </w:rPr>
            </w:pP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066491" w:rsidRPr="00AB36EC" w:rsidRDefault="00066491" w:rsidP="00066491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Morriston Cyril Evans Ward</w:t>
            </w:r>
          </w:p>
        </w:tc>
        <w:tc>
          <w:tcPr>
            <w:tcW w:w="259" w:type="pct"/>
          </w:tcPr>
          <w:p w:rsidR="00066491" w:rsidRPr="00AB36EC" w:rsidRDefault="00066491" w:rsidP="00D866A7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</w:t>
            </w:r>
            <w:r w:rsidR="00D866A7" w:rsidRPr="00AB36EC">
              <w:rPr>
                <w:rFonts w:ascii="Arial" w:hAnsi="Arial" w:cs="Arial"/>
                <w:b/>
              </w:rPr>
              <w:t>3</w:t>
            </w:r>
            <w:r w:rsidRPr="00AB36EC">
              <w:rPr>
                <w:rFonts w:ascii="Arial" w:hAnsi="Arial" w:cs="Arial"/>
                <w:b/>
              </w:rPr>
              <w:t>.67</w:t>
            </w:r>
          </w:p>
        </w:tc>
        <w:tc>
          <w:tcPr>
            <w:tcW w:w="315" w:type="pct"/>
          </w:tcPr>
          <w:p w:rsidR="00066491" w:rsidRPr="00AB36EC" w:rsidRDefault="00066491" w:rsidP="00D866A7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1</w:t>
            </w:r>
            <w:r w:rsidR="00D866A7" w:rsidRPr="00AB36EC">
              <w:rPr>
                <w:rFonts w:ascii="Arial" w:hAnsi="Arial" w:cs="Arial"/>
                <w:b/>
              </w:rPr>
              <w:t>3</w:t>
            </w:r>
            <w:r w:rsidRPr="00AB36EC">
              <w:rPr>
                <w:rFonts w:ascii="Arial" w:hAnsi="Arial" w:cs="Arial"/>
                <w:b/>
              </w:rPr>
              <w:t>.62</w:t>
            </w:r>
          </w:p>
        </w:tc>
        <w:tc>
          <w:tcPr>
            <w:tcW w:w="429" w:type="pct"/>
          </w:tcPr>
          <w:p w:rsidR="00066491" w:rsidRPr="00AB36EC" w:rsidRDefault="005B115A" w:rsidP="00066491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632596319"/>
                <w:placeholder>
                  <w:docPart w:val="D37741C6AC4A46F5B6CF365EDE6FEF9F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066491" w:rsidRPr="00AB36EC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  <w:shd w:val="clear" w:color="auto" w:fill="FFFFFF" w:themeFill="background1"/>
          </w:tcPr>
          <w:p w:rsidR="00066491" w:rsidRPr="00AB36EC" w:rsidRDefault="00066491" w:rsidP="00D866A7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</w:t>
            </w:r>
            <w:r w:rsidR="00D866A7" w:rsidRPr="00AB36EC">
              <w:rPr>
                <w:rFonts w:ascii="Arial" w:hAnsi="Arial" w:cs="Arial"/>
                <w:b/>
              </w:rPr>
              <w:t>3</w:t>
            </w:r>
            <w:r w:rsidRPr="00AB36EC">
              <w:rPr>
                <w:rFonts w:ascii="Arial" w:hAnsi="Arial" w:cs="Arial"/>
                <w:b/>
              </w:rPr>
              <w:t>.67</w:t>
            </w:r>
          </w:p>
        </w:tc>
        <w:tc>
          <w:tcPr>
            <w:tcW w:w="298" w:type="pct"/>
          </w:tcPr>
          <w:p w:rsidR="00066491" w:rsidRPr="00AB36EC" w:rsidRDefault="00D866A7" w:rsidP="00066491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19.07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1207379238"/>
              <w:placeholder>
                <w:docPart w:val="5BF39F0B8CA847A1AA590B33B9290D5E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066491" w:rsidRPr="00AB36EC" w:rsidRDefault="00066491" w:rsidP="00066491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1993908569"/>
            <w:placeholder>
              <w:docPart w:val="19D84A4ACFAD4F10A9DC7687F82BC0FC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066491" w:rsidRPr="00AB36EC" w:rsidRDefault="00066491" w:rsidP="00066491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700827172"/>
            <w:placeholder>
              <w:docPart w:val="F8AA0A42A258492FBCEFF1357447FCB0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066491" w:rsidRPr="00AB36EC" w:rsidRDefault="00D866A7" w:rsidP="00066491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755" w:type="pct"/>
            <w:shd w:val="clear" w:color="auto" w:fill="auto"/>
          </w:tcPr>
          <w:p w:rsidR="00D866A7" w:rsidRPr="00AB36EC" w:rsidRDefault="00D866A7" w:rsidP="00D866A7">
            <w:pPr>
              <w:rPr>
                <w:rFonts w:ascii="Arial" w:hAnsi="Arial" w:cs="Arial"/>
                <w:sz w:val="16"/>
                <w:szCs w:val="16"/>
              </w:rPr>
            </w:pPr>
            <w:r w:rsidRPr="00AB36EC">
              <w:rPr>
                <w:rFonts w:ascii="Arial" w:hAnsi="Arial" w:cs="Arial"/>
                <w:sz w:val="16"/>
                <w:szCs w:val="16"/>
              </w:rPr>
              <w:t>Following re-calculations, there was an additional HCSW in LD and Night shifts across the week</w:t>
            </w:r>
          </w:p>
          <w:p w:rsidR="00066491" w:rsidRPr="00AB36EC" w:rsidRDefault="00066491" w:rsidP="00066491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-1349629127"/>
            <w:placeholder>
              <w:docPart w:val="7376A900272D468B935625D1BA1F37A5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066491" w:rsidRPr="00AB36EC" w:rsidRDefault="00066491" w:rsidP="00066491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745999901"/>
            <w:placeholder>
              <w:docPart w:val="7AE2957B641B4219ADBD5D178247379B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066491" w:rsidRPr="00AB36EC" w:rsidRDefault="00066491" w:rsidP="00066491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425" w:type="pct"/>
          </w:tcPr>
          <w:p w:rsidR="00066491" w:rsidRPr="00AB36EC" w:rsidRDefault="00066491" w:rsidP="00066491">
            <w:pPr>
              <w:rPr>
                <w:rFonts w:ascii="Arial" w:hAnsi="Arial" w:cs="Arial"/>
                <w:b/>
              </w:rPr>
            </w:pP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066491" w:rsidRPr="00AB36EC" w:rsidRDefault="00066491" w:rsidP="00066491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Morriston Gowers Ward</w:t>
            </w:r>
          </w:p>
        </w:tc>
        <w:tc>
          <w:tcPr>
            <w:tcW w:w="259" w:type="pct"/>
          </w:tcPr>
          <w:p w:rsidR="00066491" w:rsidRPr="00AB36EC" w:rsidRDefault="00066491" w:rsidP="00066491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25.52</w:t>
            </w:r>
          </w:p>
        </w:tc>
        <w:tc>
          <w:tcPr>
            <w:tcW w:w="315" w:type="pct"/>
          </w:tcPr>
          <w:p w:rsidR="00066491" w:rsidRPr="00AB36EC" w:rsidRDefault="00DA3529" w:rsidP="00066491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27.24</w:t>
            </w:r>
          </w:p>
        </w:tc>
        <w:tc>
          <w:tcPr>
            <w:tcW w:w="429" w:type="pct"/>
          </w:tcPr>
          <w:p w:rsidR="00066491" w:rsidRPr="00AB36EC" w:rsidRDefault="005B115A" w:rsidP="00066491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1751378917"/>
                <w:placeholder>
                  <w:docPart w:val="CB38DE5DE01747968A553F61F3708C7A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066491" w:rsidRPr="00AB36EC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066491" w:rsidRPr="00AB36EC" w:rsidRDefault="00066491" w:rsidP="00066491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25.52</w:t>
            </w:r>
          </w:p>
        </w:tc>
        <w:tc>
          <w:tcPr>
            <w:tcW w:w="298" w:type="pct"/>
          </w:tcPr>
          <w:p w:rsidR="00066491" w:rsidRPr="00AB36EC" w:rsidRDefault="00066491" w:rsidP="00066491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27.24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455454291"/>
              <w:placeholder>
                <w:docPart w:val="CB38DE5DE01747968A553F61F3708C7A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066491" w:rsidRPr="00AB36EC" w:rsidRDefault="00066491" w:rsidP="00066491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8219734"/>
            <w:placeholder>
              <w:docPart w:val="CB38DE5DE01747968A553F61F3708C7A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066491" w:rsidRPr="00AB36EC" w:rsidRDefault="00066491" w:rsidP="00066491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360701419"/>
            <w:placeholder>
              <w:docPart w:val="CB38DE5DE01747968A553F61F3708C7A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066491" w:rsidRPr="00AB36EC" w:rsidRDefault="00066491" w:rsidP="00066491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755" w:type="pct"/>
            <w:shd w:val="clear" w:color="auto" w:fill="auto"/>
          </w:tcPr>
          <w:p w:rsidR="00066491" w:rsidRPr="00AB36EC" w:rsidRDefault="00DA3529" w:rsidP="00066491">
            <w:pPr>
              <w:rPr>
                <w:rFonts w:ascii="Arial" w:hAnsi="Arial" w:cs="Arial"/>
                <w:sz w:val="18"/>
                <w:szCs w:val="18"/>
              </w:rPr>
            </w:pPr>
            <w:r w:rsidRPr="00AB36EC">
              <w:rPr>
                <w:rFonts w:ascii="Arial" w:hAnsi="Arial" w:cs="Arial"/>
                <w:sz w:val="18"/>
                <w:szCs w:val="18"/>
              </w:rPr>
              <w:t>Following January re-calculations there was no change required Following June   re-calculation there was a reduction in RN on LD by one and introduction of Band 4 on LD.</w:t>
            </w:r>
          </w:p>
        </w:tc>
        <w:sdt>
          <w:sdtPr>
            <w:rPr>
              <w:rFonts w:ascii="Arial" w:hAnsi="Arial" w:cs="Arial"/>
              <w:b/>
            </w:rPr>
            <w:id w:val="876657467"/>
            <w:placeholder>
              <w:docPart w:val="7312AEFB100447E082C00C6746039F0B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066491" w:rsidRPr="00AB36EC" w:rsidRDefault="00D866A7" w:rsidP="00066491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732509316"/>
            <w:placeholder>
              <w:docPart w:val="56499920EB27471EA3595C5FDF524557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066491" w:rsidRPr="00AB36EC" w:rsidRDefault="00D866A7" w:rsidP="00066491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425" w:type="pct"/>
          </w:tcPr>
          <w:p w:rsidR="00066491" w:rsidRPr="00AB36EC" w:rsidRDefault="00D866A7" w:rsidP="00066491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AMSR</w:t>
            </w: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Singleton Ward 3</w:t>
            </w:r>
          </w:p>
        </w:tc>
        <w:tc>
          <w:tcPr>
            <w:tcW w:w="259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21.61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28.90 </w:t>
            </w:r>
            <w:r w:rsidRPr="00D866A7">
              <w:rPr>
                <w:rFonts w:ascii="Arial" w:hAnsi="Arial" w:cs="Arial"/>
                <w:sz w:val="20"/>
                <w:szCs w:val="20"/>
              </w:rPr>
              <w:t>(Band 2 26.06 and Band 4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66A7">
              <w:rPr>
                <w:rFonts w:ascii="Arial" w:hAnsi="Arial" w:cs="Arial"/>
                <w:sz w:val="20"/>
                <w:szCs w:val="20"/>
              </w:rPr>
              <w:t>2.84)</w:t>
            </w:r>
          </w:p>
        </w:tc>
        <w:tc>
          <w:tcPr>
            <w:tcW w:w="429" w:type="pct"/>
          </w:tcPr>
          <w:p w:rsidR="00D866A7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1012369733"/>
                <w:placeholder>
                  <w:docPart w:val="B653F9803C42419F9D4DA5B484E4BAE1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21.61</w:t>
            </w:r>
          </w:p>
        </w:tc>
        <w:tc>
          <w:tcPr>
            <w:tcW w:w="29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26.06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903642310"/>
              <w:placeholder>
                <w:docPart w:val="A51BA7F72EA0404F8D22B87284756744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562454765"/>
            <w:placeholder>
              <w:docPart w:val="9B9749C279184A1E8489D2EEB3DFC770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D866A7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370604383"/>
            <w:placeholder>
              <w:docPart w:val="E40D5E922DC1498CAB735DF891E86538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755" w:type="pct"/>
            <w:shd w:val="clear" w:color="auto" w:fill="auto"/>
          </w:tcPr>
          <w:p w:rsidR="00D866A7" w:rsidRPr="00E76941" w:rsidRDefault="00D866A7" w:rsidP="00D866A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</w:t>
            </w:r>
            <w:r w:rsidRPr="00E76941">
              <w:rPr>
                <w:rFonts w:ascii="Arial" w:hAnsi="Arial" w:cs="Arial"/>
                <w:sz w:val="16"/>
                <w:szCs w:val="16"/>
              </w:rPr>
              <w:t>crease of one Band 4 HCSW on a long day across 7 days</w:t>
            </w:r>
            <w:r>
              <w:rPr>
                <w:rFonts w:ascii="Arial" w:hAnsi="Arial" w:cs="Arial"/>
                <w:sz w:val="16"/>
                <w:szCs w:val="16"/>
              </w:rPr>
              <w:t>, due to post not being filled and Ward 3 is the first ward to transition under Acute Medical Service Re-design (AMSR)</w:t>
            </w:r>
            <w:r w:rsidRPr="00E7694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sdt>
          <w:sdtPr>
            <w:rPr>
              <w:rFonts w:ascii="Arial" w:hAnsi="Arial" w:cs="Arial"/>
              <w:b/>
            </w:rPr>
            <w:id w:val="1275053575"/>
            <w:placeholder>
              <w:docPart w:val="0C278ED1A8C04EE08FDF32EE54A55546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D866A7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454838528"/>
            <w:placeholder>
              <w:docPart w:val="53614ED5118E44EBBAF096D564187093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425" w:type="pct"/>
            <w:shd w:val="clear" w:color="auto" w:fill="auto"/>
          </w:tcPr>
          <w:p w:rsidR="00D866A7" w:rsidRPr="005E6A71" w:rsidRDefault="00D866A7" w:rsidP="00D866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S25B Ward closed through AMSR process, now S25A ward, due to close</w:t>
            </w: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Singleton  Ward 4</w:t>
            </w:r>
          </w:p>
        </w:tc>
        <w:tc>
          <w:tcPr>
            <w:tcW w:w="259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19.00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26.06</w:t>
            </w:r>
          </w:p>
        </w:tc>
        <w:tc>
          <w:tcPr>
            <w:tcW w:w="429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1779450826"/>
                <w:placeholder>
                  <w:docPart w:val="279FA88C905C43599AF7B7EC421F2639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19.0</w:t>
            </w:r>
          </w:p>
        </w:tc>
        <w:tc>
          <w:tcPr>
            <w:tcW w:w="29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26.06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-223303833"/>
              <w:placeholder>
                <w:docPart w:val="279FA88C905C43599AF7B7EC421F2639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2058353211"/>
            <w:placeholder>
              <w:docPart w:val="279FA88C905C43599AF7B7EC421F2639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284156458"/>
            <w:placeholder>
              <w:docPart w:val="279FA88C905C43599AF7B7EC421F2639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755" w:type="pct"/>
            <w:shd w:val="clear" w:color="auto" w:fill="auto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-862213140"/>
            <w:placeholder>
              <w:docPart w:val="C3B9FC5B49EA4D06839607D02BA8D081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692851254"/>
            <w:placeholder>
              <w:docPart w:val="D4259AE14D1848B4901AE8373058C246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425" w:type="pct"/>
            <w:shd w:val="clear" w:color="auto" w:fill="auto"/>
          </w:tcPr>
          <w:p w:rsidR="00D866A7" w:rsidRPr="00D866A7" w:rsidRDefault="00D866A7" w:rsidP="00D866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Ward closed through AMSR process</w:t>
            </w: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Singleton Ward 6</w:t>
            </w:r>
          </w:p>
        </w:tc>
        <w:tc>
          <w:tcPr>
            <w:tcW w:w="259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21.61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20.61</w:t>
            </w:r>
          </w:p>
        </w:tc>
        <w:tc>
          <w:tcPr>
            <w:tcW w:w="429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1869031699"/>
                <w:placeholder>
                  <w:docPart w:val="323B0E1616B848E481867C927009CDB1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21.61</w:t>
            </w:r>
          </w:p>
        </w:tc>
        <w:tc>
          <w:tcPr>
            <w:tcW w:w="29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20.61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-78680905"/>
              <w:placeholder>
                <w:docPart w:val="323B0E1616B848E481867C927009CDB1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188337021"/>
            <w:placeholder>
              <w:docPart w:val="323B0E1616B848E481867C927009CDB1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673494980"/>
            <w:placeholder>
              <w:docPart w:val="323B0E1616B848E481867C927009CDB1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755" w:type="pct"/>
            <w:shd w:val="clear" w:color="auto" w:fill="auto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2063291495"/>
            <w:placeholder>
              <w:docPart w:val="4A2583EE6B8F4FEEBB85DC1E2AD1EC79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929009669"/>
            <w:placeholder>
              <w:docPart w:val="AB4C3C531AB349E0A02904EEBD9BE25F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425" w:type="pct"/>
            <w:shd w:val="clear" w:color="auto" w:fill="auto"/>
          </w:tcPr>
          <w:p w:rsidR="00D866A7" w:rsidRPr="00D866A7" w:rsidRDefault="00D866A7" w:rsidP="00D866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S25B Ward closed through AMSR process, now S25A ward</w:t>
            </w: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Singleton Ward 8</w:t>
            </w:r>
          </w:p>
        </w:tc>
        <w:tc>
          <w:tcPr>
            <w:tcW w:w="259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24.21</w:t>
            </w:r>
          </w:p>
        </w:tc>
        <w:tc>
          <w:tcPr>
            <w:tcW w:w="315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19.07</w:t>
            </w:r>
          </w:p>
          <w:p w:rsidR="00D866A7" w:rsidRPr="00D866A7" w:rsidRDefault="00D866A7" w:rsidP="00D866A7">
            <w:pPr>
              <w:rPr>
                <w:rFonts w:ascii="Arial" w:hAnsi="Arial" w:cs="Arial"/>
                <w:sz w:val="20"/>
                <w:szCs w:val="20"/>
              </w:rPr>
            </w:pPr>
            <w:r w:rsidRPr="00D866A7">
              <w:rPr>
                <w:rFonts w:ascii="Arial" w:hAnsi="Arial" w:cs="Arial"/>
                <w:sz w:val="20"/>
                <w:szCs w:val="20"/>
              </w:rPr>
              <w:t>(Band 2 16.23 and Band 4 2.84)</w:t>
            </w:r>
          </w:p>
        </w:tc>
        <w:tc>
          <w:tcPr>
            <w:tcW w:w="429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1433550574"/>
                <w:placeholder>
                  <w:docPart w:val="BF51E2915E8D4D78AE3196E855B80536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24.21</w:t>
            </w:r>
          </w:p>
        </w:tc>
        <w:tc>
          <w:tcPr>
            <w:tcW w:w="29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19.07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2108614106"/>
              <w:placeholder>
                <w:docPart w:val="BF51E2915E8D4D78AE3196E855B80536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1089963781"/>
            <w:placeholder>
              <w:docPart w:val="BF51E2915E8D4D78AE3196E855B80536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927623017"/>
            <w:placeholder>
              <w:docPart w:val="BF51E2915E8D4D78AE3196E855B80536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755" w:type="pct"/>
            <w:shd w:val="clear" w:color="auto" w:fill="auto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-2130149656"/>
            <w:placeholder>
              <w:docPart w:val="259F32831210486E88ED39F5887244A0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698777667"/>
            <w:placeholder>
              <w:docPart w:val="F7EAC89D789A428ABD3C56372C59D299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425" w:type="pct"/>
            <w:shd w:val="clear" w:color="auto" w:fill="auto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 w:val="18"/>
                <w:szCs w:val="18"/>
              </w:rPr>
              <w:t>S25B Ward closed through AMSR process, now S25A ward</w:t>
            </w: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Singleton Ward 9</w:t>
            </w:r>
          </w:p>
        </w:tc>
        <w:tc>
          <w:tcPr>
            <w:tcW w:w="259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21.61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11.61</w:t>
            </w:r>
          </w:p>
        </w:tc>
        <w:tc>
          <w:tcPr>
            <w:tcW w:w="429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114135533"/>
                <w:placeholder>
                  <w:docPart w:val="E8FBEBAD695341EDA54B39400A67C928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21.61</w:t>
            </w:r>
          </w:p>
        </w:tc>
        <w:tc>
          <w:tcPr>
            <w:tcW w:w="29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11.61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941496142"/>
              <w:placeholder>
                <w:docPart w:val="E8FBEBAD695341EDA54B39400A67C928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1170837628"/>
            <w:placeholder>
              <w:docPart w:val="E8FBEBAD695341EDA54B39400A67C928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961926643"/>
            <w:placeholder>
              <w:docPart w:val="E8FBEBAD695341EDA54B39400A67C928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755" w:type="pct"/>
            <w:shd w:val="clear" w:color="auto" w:fill="auto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918758007"/>
            <w:placeholder>
              <w:docPart w:val="4AF1477A63D74B68AAC7F3915B6F261C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897002044"/>
            <w:placeholder>
              <w:docPart w:val="65DD6D7D0E7947F4A2591A93A0406994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42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 w:val="18"/>
                <w:szCs w:val="18"/>
              </w:rPr>
              <w:t>S25B Ward closed through AMSR process, now S25A ward</w:t>
            </w:r>
          </w:p>
        </w:tc>
      </w:tr>
      <w:tr w:rsidR="00D866A7" w:rsidRPr="007524D5" w:rsidTr="00D866A7">
        <w:trPr>
          <w:trHeight w:val="604"/>
        </w:trPr>
        <w:tc>
          <w:tcPr>
            <w:tcW w:w="410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Singleton Ward 12</w:t>
            </w:r>
          </w:p>
        </w:tc>
        <w:tc>
          <w:tcPr>
            <w:tcW w:w="259" w:type="pct"/>
            <w:shd w:val="clear" w:color="auto" w:fill="auto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33.93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24.87</w:t>
            </w:r>
          </w:p>
        </w:tc>
        <w:tc>
          <w:tcPr>
            <w:tcW w:w="429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1985990751"/>
                <w:placeholder>
                  <w:docPart w:val="4AA484B6BEB947649FBD1E2A2F75690E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452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33.93</w:t>
            </w:r>
          </w:p>
        </w:tc>
        <w:tc>
          <w:tcPr>
            <w:tcW w:w="29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24.87</w:t>
            </w:r>
          </w:p>
        </w:tc>
        <w:tc>
          <w:tcPr>
            <w:tcW w:w="477" w:type="pct"/>
          </w:tcPr>
          <w:sdt>
            <w:sdtPr>
              <w:rPr>
                <w:rFonts w:ascii="Arial" w:hAnsi="Arial" w:cs="Arial"/>
                <w:b/>
              </w:rPr>
              <w:id w:val="2011018466"/>
              <w:placeholder>
                <w:docPart w:val="4AA484B6BEB947649FBD1E2A2F75690E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1794504066"/>
            <w:placeholder>
              <w:docPart w:val="4AA484B6BEB947649FBD1E2A2F75690E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1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112358872"/>
            <w:placeholder>
              <w:docPart w:val="4AA484B6BEB947649FBD1E2A2F75690E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755" w:type="pct"/>
            <w:shd w:val="clear" w:color="auto" w:fill="auto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353234676"/>
            <w:placeholder>
              <w:docPart w:val="63BBF0E8A82E4027901DD7739B6D6E18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675604037"/>
            <w:placeholder>
              <w:docPart w:val="66AA2F3F3BB14D0FB791996BEDF7EF7A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283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42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</w:tbl>
    <w:p w:rsidR="00B30AC7" w:rsidRDefault="00B30AC7" w:rsidP="001F024D">
      <w:pPr>
        <w:rPr>
          <w:rFonts w:ascii="Arial" w:hAnsi="Arial" w:cs="Arial"/>
          <w:b/>
        </w:rPr>
      </w:pPr>
    </w:p>
    <w:p w:rsidR="00E53585" w:rsidRDefault="00E53585" w:rsidP="001F024D">
      <w:pPr>
        <w:rPr>
          <w:rFonts w:ascii="Arial" w:hAnsi="Arial" w:cs="Arial"/>
          <w:b/>
        </w:rPr>
      </w:pPr>
    </w:p>
    <w:p w:rsidR="00E53585" w:rsidRDefault="00E53585" w:rsidP="001F024D">
      <w:pPr>
        <w:rPr>
          <w:rFonts w:ascii="Arial" w:hAnsi="Arial" w:cs="Arial"/>
          <w:b/>
        </w:rPr>
      </w:pPr>
    </w:p>
    <w:p w:rsidR="00E53585" w:rsidRDefault="00E53585" w:rsidP="001F024D">
      <w:pPr>
        <w:rPr>
          <w:rFonts w:ascii="Arial" w:hAnsi="Arial" w:cs="Arial"/>
          <w:b/>
        </w:rPr>
      </w:pPr>
    </w:p>
    <w:p w:rsidR="00E53585" w:rsidRDefault="00E53585" w:rsidP="001F024D">
      <w:pPr>
        <w:rPr>
          <w:rFonts w:ascii="Arial" w:hAnsi="Arial" w:cs="Arial"/>
          <w:b/>
        </w:rPr>
      </w:pPr>
    </w:p>
    <w:p w:rsidR="00E53585" w:rsidRDefault="00E53585" w:rsidP="001F024D">
      <w:pPr>
        <w:rPr>
          <w:rFonts w:ascii="Arial" w:hAnsi="Arial" w:cs="Arial"/>
          <w:b/>
        </w:rPr>
      </w:pPr>
    </w:p>
    <w:p w:rsidR="00BA5A80" w:rsidRPr="007524D5" w:rsidRDefault="007524D5" w:rsidP="00BA5A80">
      <w:pPr>
        <w:rPr>
          <w:rFonts w:ascii="Arial" w:hAnsi="Arial" w:cs="Arial"/>
          <w:b/>
          <w:u w:val="single"/>
        </w:rPr>
      </w:pPr>
      <w:r w:rsidRPr="007524D5">
        <w:rPr>
          <w:rFonts w:ascii="Arial" w:hAnsi="Arial" w:cs="Arial"/>
          <w:b/>
          <w:u w:val="single"/>
        </w:rPr>
        <w:t xml:space="preserve">Adult Acute </w:t>
      </w:r>
      <w:r w:rsidR="00BA5A80" w:rsidRPr="007524D5">
        <w:rPr>
          <w:rFonts w:ascii="Arial" w:hAnsi="Arial" w:cs="Arial"/>
          <w:b/>
          <w:u w:val="single"/>
        </w:rPr>
        <w:t xml:space="preserve">Surgical </w:t>
      </w:r>
      <w:r w:rsidRPr="007524D5">
        <w:rPr>
          <w:rFonts w:ascii="Arial" w:hAnsi="Arial" w:cs="Arial"/>
          <w:b/>
          <w:u w:val="single"/>
        </w:rPr>
        <w:t xml:space="preserve">inpatient wards </w:t>
      </w:r>
    </w:p>
    <w:tbl>
      <w:tblPr>
        <w:tblStyle w:val="TableGrid"/>
        <w:tblW w:w="5385" w:type="pct"/>
        <w:tblLook w:val="04A0" w:firstRow="1" w:lastRow="0" w:firstColumn="1" w:lastColumn="0" w:noHBand="0" w:noVBand="1"/>
      </w:tblPr>
      <w:tblGrid>
        <w:gridCol w:w="1363"/>
        <w:gridCol w:w="775"/>
        <w:gridCol w:w="946"/>
        <w:gridCol w:w="1818"/>
        <w:gridCol w:w="835"/>
        <w:gridCol w:w="890"/>
        <w:gridCol w:w="1818"/>
        <w:gridCol w:w="991"/>
        <w:gridCol w:w="907"/>
        <w:gridCol w:w="1538"/>
        <w:gridCol w:w="1088"/>
        <w:gridCol w:w="947"/>
        <w:gridCol w:w="1106"/>
      </w:tblGrid>
      <w:tr w:rsidR="00904362" w:rsidRPr="007524D5" w:rsidTr="00336578">
        <w:trPr>
          <w:trHeight w:val="424"/>
        </w:trPr>
        <w:tc>
          <w:tcPr>
            <w:tcW w:w="454" w:type="pct"/>
            <w:vMerge w:val="restart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Ward</w:t>
            </w:r>
          </w:p>
        </w:tc>
        <w:tc>
          <w:tcPr>
            <w:tcW w:w="573" w:type="pct"/>
            <w:gridSpan w:val="2"/>
          </w:tcPr>
          <w:p w:rsidR="00BA5A80" w:rsidRPr="007524D5" w:rsidRDefault="00BA5A80" w:rsidP="00D866A7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Required Establishment at the start of the reporting period (as at  April 6</w:t>
            </w:r>
            <w:r w:rsidRPr="007524D5">
              <w:rPr>
                <w:rFonts w:ascii="Arial" w:hAnsi="Arial" w:cs="Arial"/>
                <w:b/>
                <w:vertAlign w:val="superscript"/>
              </w:rPr>
              <w:t>th</w:t>
            </w:r>
            <w:r w:rsidRPr="007524D5">
              <w:rPr>
                <w:rFonts w:ascii="Arial" w:hAnsi="Arial" w:cs="Arial"/>
                <w:b/>
              </w:rPr>
              <w:t xml:space="preserve"> 20</w:t>
            </w:r>
            <w:r w:rsidR="00D866A7">
              <w:rPr>
                <w:rFonts w:ascii="Arial" w:hAnsi="Arial" w:cs="Arial"/>
                <w:b/>
              </w:rPr>
              <w:t>22</w:t>
            </w:r>
            <w:r w:rsidRPr="007524D5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605" w:type="pct"/>
            <w:vMerge w:val="restart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Is the Senior Sister/Charge Nurse supernumerary to the required establishment at the start of the reporting period?*</w:t>
            </w:r>
          </w:p>
        </w:tc>
        <w:tc>
          <w:tcPr>
            <w:tcW w:w="574" w:type="pct"/>
            <w:gridSpan w:val="2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 xml:space="preserve">Required Establishment at the end of the reporting period (as of April </w:t>
            </w:r>
            <w:r w:rsidR="00D866A7">
              <w:rPr>
                <w:rFonts w:ascii="Arial" w:hAnsi="Arial" w:cs="Arial"/>
                <w:b/>
              </w:rPr>
              <w:t>4</w:t>
            </w:r>
            <w:r w:rsidRPr="007524D5">
              <w:rPr>
                <w:rFonts w:ascii="Arial" w:hAnsi="Arial" w:cs="Arial"/>
                <w:b/>
                <w:vertAlign w:val="superscript"/>
              </w:rPr>
              <w:t>th</w:t>
            </w:r>
            <w:r w:rsidRPr="007524D5">
              <w:rPr>
                <w:rFonts w:ascii="Arial" w:hAnsi="Arial" w:cs="Arial"/>
                <w:b/>
              </w:rPr>
              <w:t xml:space="preserve"> 20</w:t>
            </w:r>
            <w:r w:rsidR="00D866A7">
              <w:rPr>
                <w:rFonts w:ascii="Arial" w:hAnsi="Arial" w:cs="Arial"/>
                <w:b/>
              </w:rPr>
              <w:t>23</w:t>
            </w:r>
            <w:r w:rsidRPr="007524D5">
              <w:rPr>
                <w:rFonts w:ascii="Arial" w:hAnsi="Arial" w:cs="Arial"/>
                <w:b/>
              </w:rPr>
              <w:t>)</w:t>
            </w:r>
          </w:p>
          <w:p w:rsidR="00D657A7" w:rsidRPr="007524D5" w:rsidRDefault="00D657A7" w:rsidP="00CF6DCE">
            <w:pPr>
              <w:rPr>
                <w:rFonts w:ascii="Arial" w:hAnsi="Arial" w:cs="Arial"/>
                <w:b/>
              </w:rPr>
            </w:pPr>
          </w:p>
        </w:tc>
        <w:tc>
          <w:tcPr>
            <w:tcW w:w="605" w:type="pct"/>
            <w:vMerge w:val="restart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Is the Senior Sister/Charge Nurse supernumerary to the required establishment at the end of the reporting period?*</w:t>
            </w:r>
          </w:p>
        </w:tc>
        <w:tc>
          <w:tcPr>
            <w:tcW w:w="1143" w:type="pct"/>
            <w:gridSpan w:val="3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Biannual calculation cycle reviews, and reasons for any changes made</w:t>
            </w:r>
          </w:p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</w:p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</w:p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</w:p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</w:p>
        </w:tc>
        <w:tc>
          <w:tcPr>
            <w:tcW w:w="1045" w:type="pct"/>
            <w:gridSpan w:val="3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 xml:space="preserve">Any reviews outside of biannual calculation, if yes, reasons for any changes made </w:t>
            </w:r>
          </w:p>
        </w:tc>
      </w:tr>
      <w:tr w:rsidR="00336578" w:rsidRPr="007524D5" w:rsidTr="00336578">
        <w:trPr>
          <w:trHeight w:val="819"/>
        </w:trPr>
        <w:tc>
          <w:tcPr>
            <w:tcW w:w="454" w:type="pct"/>
            <w:vMerge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</w:p>
        </w:tc>
        <w:tc>
          <w:tcPr>
            <w:tcW w:w="258" w:type="pct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RN WTE</w:t>
            </w:r>
          </w:p>
        </w:tc>
        <w:tc>
          <w:tcPr>
            <w:tcW w:w="315" w:type="pct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HCSW WTE</w:t>
            </w:r>
          </w:p>
        </w:tc>
        <w:tc>
          <w:tcPr>
            <w:tcW w:w="605" w:type="pct"/>
            <w:vMerge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</w:p>
        </w:tc>
        <w:tc>
          <w:tcPr>
            <w:tcW w:w="278" w:type="pct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RN WTE</w:t>
            </w:r>
          </w:p>
        </w:tc>
        <w:tc>
          <w:tcPr>
            <w:tcW w:w="296" w:type="pct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 xml:space="preserve">HCSW WTE </w:t>
            </w:r>
          </w:p>
        </w:tc>
        <w:tc>
          <w:tcPr>
            <w:tcW w:w="605" w:type="pct"/>
            <w:vMerge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</w:p>
        </w:tc>
        <w:tc>
          <w:tcPr>
            <w:tcW w:w="330" w:type="pct"/>
          </w:tcPr>
          <w:p w:rsidR="00BA5A80" w:rsidRPr="00336578" w:rsidRDefault="00BA5A80" w:rsidP="00CF6DCE">
            <w:pPr>
              <w:rPr>
                <w:rFonts w:ascii="Arial" w:hAnsi="Arial" w:cs="Arial"/>
                <w:sz w:val="16"/>
                <w:szCs w:val="16"/>
              </w:rPr>
            </w:pPr>
            <w:r w:rsidRPr="00336578">
              <w:rPr>
                <w:rFonts w:ascii="Arial" w:hAnsi="Arial" w:cs="Arial"/>
                <w:sz w:val="16"/>
                <w:szCs w:val="16"/>
              </w:rPr>
              <w:t xml:space="preserve">Completed </w:t>
            </w:r>
          </w:p>
        </w:tc>
        <w:tc>
          <w:tcPr>
            <w:tcW w:w="302" w:type="pct"/>
          </w:tcPr>
          <w:p w:rsidR="00BA5A80" w:rsidRPr="00336578" w:rsidRDefault="00BA5A80" w:rsidP="00CF6DCE">
            <w:pPr>
              <w:rPr>
                <w:rFonts w:ascii="Arial" w:hAnsi="Arial" w:cs="Arial"/>
                <w:sz w:val="16"/>
                <w:szCs w:val="16"/>
              </w:rPr>
            </w:pPr>
            <w:r w:rsidRPr="00336578">
              <w:rPr>
                <w:rFonts w:ascii="Arial" w:hAnsi="Arial" w:cs="Arial"/>
                <w:sz w:val="16"/>
                <w:szCs w:val="16"/>
              </w:rPr>
              <w:t xml:space="preserve">Changed </w:t>
            </w:r>
          </w:p>
          <w:p w:rsidR="00BA5A80" w:rsidRPr="00336578" w:rsidRDefault="00BA5A80" w:rsidP="00CF6DC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2" w:type="pct"/>
          </w:tcPr>
          <w:p w:rsidR="00BA5A80" w:rsidRPr="006C30F5" w:rsidRDefault="00BA5A80" w:rsidP="00CF6DCE">
            <w:pPr>
              <w:rPr>
                <w:rFonts w:ascii="Arial" w:hAnsi="Arial" w:cs="Arial"/>
                <w:sz w:val="18"/>
                <w:szCs w:val="18"/>
              </w:rPr>
            </w:pPr>
            <w:r w:rsidRPr="006C30F5">
              <w:rPr>
                <w:rFonts w:ascii="Arial" w:hAnsi="Arial" w:cs="Arial"/>
                <w:sz w:val="18"/>
                <w:szCs w:val="18"/>
              </w:rPr>
              <w:t xml:space="preserve">Rationale </w:t>
            </w:r>
          </w:p>
        </w:tc>
        <w:tc>
          <w:tcPr>
            <w:tcW w:w="362" w:type="pct"/>
          </w:tcPr>
          <w:p w:rsidR="00BA5A80" w:rsidRPr="006C30F5" w:rsidRDefault="00BA5A80" w:rsidP="00CF6DCE">
            <w:pPr>
              <w:rPr>
                <w:rFonts w:ascii="Arial" w:hAnsi="Arial" w:cs="Arial"/>
                <w:sz w:val="18"/>
                <w:szCs w:val="18"/>
              </w:rPr>
            </w:pPr>
            <w:r w:rsidRPr="006C30F5">
              <w:rPr>
                <w:rFonts w:ascii="Arial" w:hAnsi="Arial" w:cs="Arial"/>
                <w:sz w:val="18"/>
                <w:szCs w:val="18"/>
              </w:rPr>
              <w:t>Completed</w:t>
            </w:r>
          </w:p>
        </w:tc>
        <w:tc>
          <w:tcPr>
            <w:tcW w:w="315" w:type="pct"/>
          </w:tcPr>
          <w:p w:rsidR="00BA5A80" w:rsidRPr="006C30F5" w:rsidRDefault="00BA5A80" w:rsidP="00CF6DCE">
            <w:pPr>
              <w:rPr>
                <w:rFonts w:ascii="Arial" w:hAnsi="Arial" w:cs="Arial"/>
                <w:sz w:val="18"/>
                <w:szCs w:val="18"/>
              </w:rPr>
            </w:pPr>
            <w:r w:rsidRPr="006C30F5">
              <w:rPr>
                <w:rFonts w:ascii="Arial" w:hAnsi="Arial" w:cs="Arial"/>
                <w:sz w:val="18"/>
                <w:szCs w:val="18"/>
              </w:rPr>
              <w:t>Changed</w:t>
            </w:r>
          </w:p>
        </w:tc>
        <w:tc>
          <w:tcPr>
            <w:tcW w:w="368" w:type="pct"/>
          </w:tcPr>
          <w:p w:rsidR="00BA5A80" w:rsidRPr="006C30F5" w:rsidRDefault="00BA5A80" w:rsidP="00CF6DCE">
            <w:pPr>
              <w:rPr>
                <w:rFonts w:ascii="Arial" w:hAnsi="Arial" w:cs="Arial"/>
                <w:sz w:val="18"/>
                <w:szCs w:val="18"/>
              </w:rPr>
            </w:pPr>
            <w:r w:rsidRPr="006C30F5">
              <w:rPr>
                <w:rFonts w:ascii="Arial" w:hAnsi="Arial" w:cs="Arial"/>
                <w:sz w:val="18"/>
                <w:szCs w:val="18"/>
              </w:rPr>
              <w:t xml:space="preserve">Rationale </w:t>
            </w:r>
          </w:p>
        </w:tc>
      </w:tr>
      <w:tr w:rsidR="00336578" w:rsidRPr="007524D5" w:rsidTr="00336578">
        <w:trPr>
          <w:trHeight w:val="604"/>
        </w:trPr>
        <w:tc>
          <w:tcPr>
            <w:tcW w:w="454" w:type="pct"/>
          </w:tcPr>
          <w:p w:rsidR="00BA5A80" w:rsidRPr="007524D5" w:rsidRDefault="00904362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Ward A</w:t>
            </w:r>
          </w:p>
        </w:tc>
        <w:tc>
          <w:tcPr>
            <w:tcW w:w="258" w:type="pct"/>
          </w:tcPr>
          <w:p w:rsidR="00BA5A80" w:rsidRPr="007524D5" w:rsidRDefault="00D866A7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29.07</w:t>
            </w:r>
          </w:p>
        </w:tc>
        <w:tc>
          <w:tcPr>
            <w:tcW w:w="315" w:type="pct"/>
          </w:tcPr>
          <w:p w:rsidR="00BA5A80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23.35</w:t>
            </w:r>
          </w:p>
        </w:tc>
        <w:tc>
          <w:tcPr>
            <w:tcW w:w="605" w:type="pct"/>
          </w:tcPr>
          <w:p w:rsidR="00BA5A80" w:rsidRPr="007524D5" w:rsidRDefault="005B115A" w:rsidP="00CF6DCE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847168061"/>
                <w:placeholder>
                  <w:docPart w:val="84F64C023CD544CFBF5D750ABC8B9F9B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463A21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BA5A80" w:rsidRPr="007524D5" w:rsidRDefault="00D866A7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26.35</w:t>
            </w:r>
          </w:p>
        </w:tc>
        <w:tc>
          <w:tcPr>
            <w:tcW w:w="296" w:type="pct"/>
          </w:tcPr>
          <w:p w:rsidR="00BA5A80" w:rsidRPr="007524D5" w:rsidRDefault="00CB0FD5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25.35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-950011974"/>
              <w:placeholder>
                <w:docPart w:val="84F64C023CD544CFBF5D750ABC8B9F9B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BA5A80" w:rsidRPr="007524D5" w:rsidRDefault="00463A2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337852018"/>
            <w:placeholder>
              <w:docPart w:val="84F64C023CD544CFBF5D750ABC8B9F9B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BA5A80" w:rsidRPr="007524D5" w:rsidRDefault="00463A2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325503762"/>
            <w:placeholder>
              <w:docPart w:val="84F64C023CD544CFBF5D750ABC8B9F9B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BA5A80" w:rsidRPr="007524D5" w:rsidRDefault="00463A2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512" w:type="pct"/>
            <w:shd w:val="clear" w:color="auto" w:fill="auto"/>
          </w:tcPr>
          <w:p w:rsidR="00BA5A80" w:rsidRPr="006C30F5" w:rsidRDefault="00D866A7" w:rsidP="00CF6D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Following June  re-calculation there is decrease in 1 RN across all Long day shifts, due to current patient numbers through the acute spinal pathway on Ward A</w:t>
            </w:r>
          </w:p>
        </w:tc>
        <w:sdt>
          <w:sdtPr>
            <w:rPr>
              <w:rFonts w:ascii="Arial" w:hAnsi="Arial" w:cs="Arial"/>
              <w:b/>
            </w:rPr>
            <w:id w:val="-2053989301"/>
            <w:placeholder>
              <w:docPart w:val="3C42D525A2A7432D90D3CDF5516DE3F6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BA5A80" w:rsidRPr="007524D5" w:rsidRDefault="00463A2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175460853"/>
            <w:placeholder>
              <w:docPart w:val="8B57D4DEACCA4A8BBF25DCE074F595D6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BA5A80" w:rsidRPr="007524D5" w:rsidRDefault="00463A2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</w:p>
        </w:tc>
      </w:tr>
      <w:tr w:rsidR="00336578" w:rsidRPr="007524D5" w:rsidTr="00336578">
        <w:trPr>
          <w:trHeight w:val="604"/>
        </w:trPr>
        <w:tc>
          <w:tcPr>
            <w:tcW w:w="454" w:type="pct"/>
          </w:tcPr>
          <w:p w:rsidR="00BA5A80" w:rsidRPr="007524D5" w:rsidRDefault="00904362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Ward B</w:t>
            </w:r>
          </w:p>
        </w:tc>
        <w:tc>
          <w:tcPr>
            <w:tcW w:w="258" w:type="pct"/>
          </w:tcPr>
          <w:p w:rsidR="00BA5A80" w:rsidRPr="007524D5" w:rsidRDefault="00CB0FD5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23.62</w:t>
            </w:r>
          </w:p>
        </w:tc>
        <w:tc>
          <w:tcPr>
            <w:tcW w:w="315" w:type="pct"/>
          </w:tcPr>
          <w:p w:rsidR="00BA5A80" w:rsidRPr="007524D5" w:rsidRDefault="00D866A7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22.62</w:t>
            </w:r>
          </w:p>
        </w:tc>
        <w:tc>
          <w:tcPr>
            <w:tcW w:w="605" w:type="pct"/>
          </w:tcPr>
          <w:p w:rsidR="00BA5A80" w:rsidRPr="007524D5" w:rsidRDefault="005B115A" w:rsidP="00CF6DCE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1269387395"/>
                <w:placeholder>
                  <w:docPart w:val="FFED6BD623104FE1BA4E6CCCC2E19E31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463A21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BA5A80" w:rsidRPr="007524D5" w:rsidRDefault="00CB0FD5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23.62</w:t>
            </w:r>
          </w:p>
        </w:tc>
        <w:tc>
          <w:tcPr>
            <w:tcW w:w="296" w:type="pct"/>
          </w:tcPr>
          <w:p w:rsidR="00BA5A80" w:rsidRPr="007524D5" w:rsidRDefault="00D866A7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25.35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-1296361553"/>
              <w:placeholder>
                <w:docPart w:val="FFED6BD623104FE1BA4E6CCCC2E19E31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BA5A80" w:rsidRPr="007524D5" w:rsidRDefault="00463A2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241186404"/>
            <w:placeholder>
              <w:docPart w:val="FFED6BD623104FE1BA4E6CCCC2E19E31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BA5A80" w:rsidRPr="007524D5" w:rsidRDefault="00463A2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864743540"/>
            <w:placeholder>
              <w:docPart w:val="FFED6BD623104FE1BA4E6CCCC2E19E31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BA5A80" w:rsidRPr="007524D5" w:rsidRDefault="00463A2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512" w:type="pct"/>
            <w:shd w:val="clear" w:color="auto" w:fill="auto"/>
          </w:tcPr>
          <w:p w:rsidR="00BA5A80" w:rsidRPr="00D866A7" w:rsidRDefault="00D866A7" w:rsidP="00DD0E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Fol</w:t>
            </w:r>
            <w:r w:rsidRPr="00BD7E16">
              <w:rPr>
                <w:rFonts w:ascii="Arial" w:hAnsi="Arial" w:cs="Arial"/>
                <w:sz w:val="16"/>
                <w:szCs w:val="16"/>
              </w:rPr>
              <w:t xml:space="preserve">lowing </w:t>
            </w:r>
            <w:r>
              <w:rPr>
                <w:rFonts w:ascii="Arial" w:hAnsi="Arial" w:cs="Arial"/>
                <w:sz w:val="16"/>
                <w:szCs w:val="16"/>
              </w:rPr>
              <w:t xml:space="preserve">June </w:t>
            </w:r>
            <w:r w:rsidRPr="00BD7E16">
              <w:rPr>
                <w:rFonts w:ascii="Arial" w:hAnsi="Arial" w:cs="Arial"/>
                <w:sz w:val="16"/>
                <w:szCs w:val="16"/>
              </w:rPr>
              <w:t>re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BD7E16">
              <w:rPr>
                <w:rFonts w:ascii="Arial" w:hAnsi="Arial" w:cs="Arial"/>
                <w:sz w:val="16"/>
                <w:szCs w:val="16"/>
              </w:rPr>
              <w:t xml:space="preserve">calculation </w:t>
            </w:r>
            <w:r>
              <w:rPr>
                <w:rFonts w:ascii="Arial" w:hAnsi="Arial" w:cs="Arial"/>
                <w:sz w:val="16"/>
                <w:szCs w:val="16"/>
              </w:rPr>
              <w:t>increase of one</w:t>
            </w:r>
            <w:r w:rsidRPr="00BD7E1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HCSW on</w:t>
            </w:r>
            <w:r w:rsidRPr="00BD7E1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long day</w:t>
            </w:r>
            <w:r w:rsidRPr="00BD7E16">
              <w:rPr>
                <w:rFonts w:ascii="Arial" w:hAnsi="Arial" w:cs="Arial"/>
                <w:sz w:val="16"/>
                <w:szCs w:val="16"/>
              </w:rPr>
              <w:t xml:space="preserve"> shift</w:t>
            </w:r>
          </w:p>
        </w:tc>
        <w:sdt>
          <w:sdtPr>
            <w:rPr>
              <w:rFonts w:ascii="Arial" w:hAnsi="Arial" w:cs="Arial"/>
              <w:b/>
            </w:rPr>
            <w:id w:val="-1052381951"/>
            <w:placeholder>
              <w:docPart w:val="21432395842C48739BA58FEFAF8E24A7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BA5A80" w:rsidRPr="007524D5" w:rsidRDefault="00463A2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310162940"/>
            <w:placeholder>
              <w:docPart w:val="57649B98D6964B34912C6125477CE207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BA5A80" w:rsidRPr="007524D5" w:rsidRDefault="00463A21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BA5A80" w:rsidRPr="007524D5" w:rsidRDefault="00BA5A80" w:rsidP="00CF6DCE">
            <w:pPr>
              <w:rPr>
                <w:rFonts w:ascii="Arial" w:hAnsi="Arial" w:cs="Arial"/>
                <w:b/>
              </w:rPr>
            </w:pPr>
          </w:p>
        </w:tc>
      </w:tr>
      <w:tr w:rsidR="00D866A7" w:rsidRPr="007524D5" w:rsidTr="00336578">
        <w:trPr>
          <w:trHeight w:val="604"/>
        </w:trPr>
        <w:tc>
          <w:tcPr>
            <w:tcW w:w="454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Ward W</w:t>
            </w:r>
          </w:p>
        </w:tc>
        <w:tc>
          <w:tcPr>
            <w:tcW w:w="25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20.9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18.12</w:t>
            </w:r>
          </w:p>
        </w:tc>
        <w:tc>
          <w:tcPr>
            <w:tcW w:w="605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700554469"/>
                <w:placeholder>
                  <w:docPart w:val="35B66B12B652478AB70F097B233E8997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20.9</w:t>
            </w:r>
          </w:p>
        </w:tc>
        <w:tc>
          <w:tcPr>
            <w:tcW w:w="296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20.85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1462385369"/>
              <w:placeholder>
                <w:docPart w:val="35B66B12B652478AB70F097B233E8997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200173320"/>
            <w:placeholder>
              <w:docPart w:val="35B66B12B652478AB70F097B233E8997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825202521"/>
            <w:placeholder>
              <w:docPart w:val="35B66B12B652478AB70F097B233E8997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512" w:type="pct"/>
            <w:shd w:val="clear" w:color="auto" w:fill="auto"/>
          </w:tcPr>
          <w:p w:rsidR="00D866A7" w:rsidRPr="00DD0E12" w:rsidRDefault="00D866A7" w:rsidP="00D866A7">
            <w:pPr>
              <w:rPr>
                <w:rFonts w:ascii="Arial" w:hAnsi="Arial" w:cs="Arial"/>
                <w:sz w:val="18"/>
                <w:szCs w:val="18"/>
              </w:rPr>
            </w:pPr>
            <w:r w:rsidRPr="00E76941">
              <w:rPr>
                <w:rFonts w:ascii="Arial" w:hAnsi="Arial" w:cs="Arial"/>
                <w:sz w:val="16"/>
                <w:szCs w:val="16"/>
              </w:rPr>
              <w:t xml:space="preserve">Following </w:t>
            </w:r>
            <w:r>
              <w:rPr>
                <w:rFonts w:ascii="Arial" w:hAnsi="Arial" w:cs="Arial"/>
                <w:sz w:val="16"/>
                <w:szCs w:val="16"/>
              </w:rPr>
              <w:t xml:space="preserve">June </w:t>
            </w:r>
            <w:r w:rsidRPr="00E76941">
              <w:rPr>
                <w:rFonts w:ascii="Arial" w:hAnsi="Arial" w:cs="Arial"/>
                <w:sz w:val="16"/>
                <w:szCs w:val="16"/>
              </w:rPr>
              <w:t>re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E76941">
              <w:rPr>
                <w:rFonts w:ascii="Arial" w:hAnsi="Arial" w:cs="Arial"/>
                <w:sz w:val="16"/>
                <w:szCs w:val="16"/>
              </w:rPr>
              <w:t>calculation there was an increase of one HCSW on</w:t>
            </w:r>
            <w:r>
              <w:rPr>
                <w:rFonts w:ascii="Arial" w:hAnsi="Arial" w:cs="Arial"/>
                <w:sz w:val="16"/>
                <w:szCs w:val="16"/>
              </w:rPr>
              <w:t xml:space="preserve"> 11.5 hour</w:t>
            </w:r>
            <w:r w:rsidRPr="00E76941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twilight shifts</w:t>
            </w:r>
            <w:r w:rsidRPr="00E76941">
              <w:rPr>
                <w:rFonts w:ascii="Arial" w:hAnsi="Arial" w:cs="Arial"/>
                <w:sz w:val="16"/>
                <w:szCs w:val="16"/>
              </w:rPr>
              <w:t xml:space="preserve"> across 7 days</w:t>
            </w:r>
          </w:p>
        </w:tc>
        <w:sdt>
          <w:sdtPr>
            <w:rPr>
              <w:rFonts w:ascii="Arial" w:hAnsi="Arial" w:cs="Arial"/>
              <w:b/>
            </w:rPr>
            <w:id w:val="823402520"/>
            <w:placeholder>
              <w:docPart w:val="E6625E360E4B4A009D2F767E7293ED5F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2131742476"/>
            <w:placeholder>
              <w:docPart w:val="66B75AE6101C4D3C9A2D98C3F2E679B6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  <w:tr w:rsidR="00336578" w:rsidRPr="007524D5" w:rsidTr="00336578">
        <w:trPr>
          <w:trHeight w:val="604"/>
        </w:trPr>
        <w:tc>
          <w:tcPr>
            <w:tcW w:w="454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Ward H</w:t>
            </w:r>
          </w:p>
        </w:tc>
        <w:tc>
          <w:tcPr>
            <w:tcW w:w="25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26.35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19.9</w:t>
            </w:r>
          </w:p>
        </w:tc>
        <w:tc>
          <w:tcPr>
            <w:tcW w:w="605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264463452"/>
                <w:placeholder>
                  <w:docPart w:val="1739CB9AE206433F8ABDFC7546D8BA63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26.35</w:t>
            </w:r>
          </w:p>
        </w:tc>
        <w:tc>
          <w:tcPr>
            <w:tcW w:w="296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19.9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1315752182"/>
              <w:placeholder>
                <w:docPart w:val="1739CB9AE206433F8ABDFC7546D8BA63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590467295"/>
            <w:placeholder>
              <w:docPart w:val="1739CB9AE206433F8ABDFC7546D8BA63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315378914"/>
            <w:placeholder>
              <w:docPart w:val="1739CB9AE206433F8ABDFC7546D8BA63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512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738990571"/>
            <w:placeholder>
              <w:docPart w:val="F7E0AE78504548E69C077DC69AE72F05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909518863"/>
            <w:placeholder>
              <w:docPart w:val="40D2B4A7F34E4A968D08BC6740098834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  <w:tr w:rsidR="00336578" w:rsidRPr="007524D5" w:rsidTr="00336578">
        <w:trPr>
          <w:trHeight w:val="604"/>
        </w:trPr>
        <w:tc>
          <w:tcPr>
            <w:tcW w:w="454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Ward T</w:t>
            </w:r>
          </w:p>
        </w:tc>
        <w:tc>
          <w:tcPr>
            <w:tcW w:w="25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26.35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20.85</w:t>
            </w:r>
          </w:p>
        </w:tc>
        <w:tc>
          <w:tcPr>
            <w:tcW w:w="605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470882017"/>
                <w:placeholder>
                  <w:docPart w:val="4642A7943CE44C7C9DCF57FE631C7C45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26.35</w:t>
            </w:r>
          </w:p>
        </w:tc>
        <w:tc>
          <w:tcPr>
            <w:tcW w:w="296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20.85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-33270444"/>
              <w:placeholder>
                <w:docPart w:val="4642A7943CE44C7C9DCF57FE631C7C45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867142314"/>
            <w:placeholder>
              <w:docPart w:val="4642A7943CE44C7C9DCF57FE631C7C45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295450830"/>
            <w:placeholder>
              <w:docPart w:val="4642A7943CE44C7C9DCF57FE631C7C45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512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-845930814"/>
            <w:placeholder>
              <w:docPart w:val="032DCE661FE34927AD4A5DAD91BAD831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879133878"/>
            <w:placeholder>
              <w:docPart w:val="74112A7BA9044B06AB8825D90AF2A9AF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  <w:tr w:rsidR="00336578" w:rsidRPr="007524D5" w:rsidTr="00336578">
        <w:trPr>
          <w:trHeight w:val="604"/>
        </w:trPr>
        <w:tc>
          <w:tcPr>
            <w:tcW w:w="454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Ward V</w:t>
            </w:r>
          </w:p>
        </w:tc>
        <w:tc>
          <w:tcPr>
            <w:tcW w:w="25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27.62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20.73</w:t>
            </w:r>
          </w:p>
        </w:tc>
        <w:tc>
          <w:tcPr>
            <w:tcW w:w="605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177629226"/>
                <w:placeholder>
                  <w:docPart w:val="6CD3517FC6F540F4BBE9DFD12A5A1384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27.62</w:t>
            </w:r>
          </w:p>
        </w:tc>
        <w:tc>
          <w:tcPr>
            <w:tcW w:w="296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20.73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1591509392"/>
              <w:placeholder>
                <w:docPart w:val="6CD3517FC6F540F4BBE9DFD12A5A1384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891878369"/>
            <w:placeholder>
              <w:docPart w:val="6CD3517FC6F540F4BBE9DFD12A5A1384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951741695"/>
            <w:placeholder>
              <w:docPart w:val="6CD3517FC6F540F4BBE9DFD12A5A1384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512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801585011"/>
            <w:placeholder>
              <w:docPart w:val="CD72C27E4B5544B9A300C674C999733D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936745734"/>
            <w:placeholder>
              <w:docPart w:val="7B1A01A315924BF28EE647CB110787D1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  <w:tr w:rsidR="00336578" w:rsidRPr="007524D5" w:rsidTr="00336578">
        <w:trPr>
          <w:trHeight w:val="604"/>
        </w:trPr>
        <w:tc>
          <w:tcPr>
            <w:tcW w:w="454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Anglesey Ward</w:t>
            </w:r>
          </w:p>
        </w:tc>
        <w:tc>
          <w:tcPr>
            <w:tcW w:w="25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27.18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9.0</w:t>
            </w:r>
          </w:p>
        </w:tc>
        <w:tc>
          <w:tcPr>
            <w:tcW w:w="605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1016375130"/>
                <w:placeholder>
                  <w:docPart w:val="5FEAE6A6983E4A06B7AB67171EE0E1AF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27.18</w:t>
            </w:r>
          </w:p>
        </w:tc>
        <w:tc>
          <w:tcPr>
            <w:tcW w:w="296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9.0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625657080"/>
              <w:placeholder>
                <w:docPart w:val="5FEAE6A6983E4A06B7AB67171EE0E1AF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984388013"/>
            <w:placeholder>
              <w:docPart w:val="5FEAE6A6983E4A06B7AB67171EE0E1AF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251966758"/>
            <w:placeholder>
              <w:docPart w:val="5FEAE6A6983E4A06B7AB67171EE0E1AF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512" w:type="pct"/>
            <w:shd w:val="clear" w:color="auto" w:fill="auto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-2115049023"/>
            <w:placeholder>
              <w:docPart w:val="AAFB2CCC25FC44E2809A980BE39C3BF6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294607429"/>
            <w:placeholder>
              <w:docPart w:val="BDEE04FFF13E43709152B0B219B2931E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  <w:tr w:rsidR="00336578" w:rsidRPr="007524D5" w:rsidTr="00336578">
        <w:trPr>
          <w:trHeight w:val="604"/>
        </w:trPr>
        <w:tc>
          <w:tcPr>
            <w:tcW w:w="454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Dan Danino Ward</w:t>
            </w:r>
          </w:p>
        </w:tc>
        <w:tc>
          <w:tcPr>
            <w:tcW w:w="25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17.01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12.23</w:t>
            </w:r>
          </w:p>
        </w:tc>
        <w:tc>
          <w:tcPr>
            <w:tcW w:w="605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1242603834"/>
                <w:placeholder>
                  <w:docPart w:val="D8A4EBF8D86D45459B88A62AF996F5BC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17.01</w:t>
            </w:r>
          </w:p>
        </w:tc>
        <w:tc>
          <w:tcPr>
            <w:tcW w:w="296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12.23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-2127222858"/>
              <w:placeholder>
                <w:docPart w:val="D8A4EBF8D86D45459B88A62AF996F5BC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1127930547"/>
            <w:placeholder>
              <w:docPart w:val="D8A4EBF8D86D45459B88A62AF996F5BC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033384031"/>
            <w:placeholder>
              <w:docPart w:val="D8A4EBF8D86D45459B88A62AF996F5BC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512" w:type="pct"/>
            <w:shd w:val="clear" w:color="auto" w:fill="auto"/>
          </w:tcPr>
          <w:p w:rsidR="00D866A7" w:rsidRPr="00306FA5" w:rsidRDefault="00D866A7" w:rsidP="00D866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sdt>
          <w:sdtPr>
            <w:rPr>
              <w:rFonts w:ascii="Arial" w:hAnsi="Arial" w:cs="Arial"/>
              <w:b/>
            </w:rPr>
            <w:id w:val="-358822476"/>
            <w:placeholder>
              <w:docPart w:val="0E9DDCCA1B464AC3BCA600DAA02D5A06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514464020"/>
            <w:placeholder>
              <w:docPart w:val="F157E90941574D388EAAB8ED8513DCD1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  <w:tr w:rsidR="00336578" w:rsidRPr="007524D5" w:rsidTr="00AB36EC">
        <w:trPr>
          <w:trHeight w:val="604"/>
        </w:trPr>
        <w:tc>
          <w:tcPr>
            <w:tcW w:w="454" w:type="pct"/>
            <w:shd w:val="clear" w:color="auto" w:fill="auto"/>
          </w:tcPr>
          <w:p w:rsidR="00D866A7" w:rsidRPr="00AB36EC" w:rsidRDefault="00D866A7" w:rsidP="00D866A7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Morriston Pembroke</w:t>
            </w:r>
          </w:p>
        </w:tc>
        <w:tc>
          <w:tcPr>
            <w:tcW w:w="258" w:type="pct"/>
            <w:shd w:val="clear" w:color="auto" w:fill="auto"/>
          </w:tcPr>
          <w:p w:rsidR="00D866A7" w:rsidRPr="00AB36EC" w:rsidRDefault="00D866A7" w:rsidP="00D866A7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27.11</w:t>
            </w:r>
          </w:p>
        </w:tc>
        <w:tc>
          <w:tcPr>
            <w:tcW w:w="315" w:type="pct"/>
            <w:shd w:val="clear" w:color="auto" w:fill="auto"/>
          </w:tcPr>
          <w:p w:rsidR="00D866A7" w:rsidRPr="00AB36EC" w:rsidRDefault="00D866A7" w:rsidP="00D866A7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17.17</w:t>
            </w:r>
          </w:p>
        </w:tc>
        <w:tc>
          <w:tcPr>
            <w:tcW w:w="605" w:type="pct"/>
            <w:shd w:val="clear" w:color="auto" w:fill="auto"/>
          </w:tcPr>
          <w:p w:rsidR="00D866A7" w:rsidRPr="00AB36EC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807601891"/>
                <w:placeholder>
                  <w:docPart w:val="E1D7A3498CEF4A3395B7DBF06DA20AFC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 w:rsidRPr="00AB36EC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  <w:shd w:val="clear" w:color="auto" w:fill="auto"/>
          </w:tcPr>
          <w:p w:rsidR="00D866A7" w:rsidRPr="00AB36EC" w:rsidRDefault="00D866A7" w:rsidP="00D866A7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27.11</w:t>
            </w:r>
          </w:p>
        </w:tc>
        <w:tc>
          <w:tcPr>
            <w:tcW w:w="296" w:type="pct"/>
            <w:shd w:val="clear" w:color="auto" w:fill="auto"/>
          </w:tcPr>
          <w:p w:rsidR="00D866A7" w:rsidRPr="00AB36EC" w:rsidRDefault="00D866A7" w:rsidP="00D866A7">
            <w:pPr>
              <w:rPr>
                <w:rFonts w:ascii="Arial" w:hAnsi="Arial" w:cs="Arial"/>
                <w:b/>
              </w:rPr>
            </w:pPr>
            <w:r w:rsidRPr="00AB36EC">
              <w:rPr>
                <w:rFonts w:ascii="Arial" w:hAnsi="Arial" w:cs="Arial"/>
                <w:b/>
              </w:rPr>
              <w:t>17.17</w:t>
            </w:r>
          </w:p>
        </w:tc>
        <w:tc>
          <w:tcPr>
            <w:tcW w:w="605" w:type="pct"/>
            <w:shd w:val="clear" w:color="auto" w:fill="auto"/>
          </w:tcPr>
          <w:sdt>
            <w:sdtPr>
              <w:rPr>
                <w:rFonts w:ascii="Arial" w:hAnsi="Arial" w:cs="Arial"/>
                <w:b/>
              </w:rPr>
              <w:id w:val="-2046900195"/>
              <w:placeholder>
                <w:docPart w:val="E1D7A3498CEF4A3395B7DBF06DA20AFC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AB36EC" w:rsidRDefault="00D866A7" w:rsidP="00D866A7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1470245642"/>
            <w:placeholder>
              <w:docPart w:val="E1D7A3498CEF4A3395B7DBF06DA20AFC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  <w:shd w:val="clear" w:color="auto" w:fill="auto"/>
              </w:tcPr>
              <w:p w:rsidR="00D866A7" w:rsidRPr="00AB36EC" w:rsidRDefault="00D866A7" w:rsidP="00D866A7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2143188739"/>
            <w:placeholder>
              <w:docPart w:val="E1D7A3498CEF4A3395B7DBF06DA20AFC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  <w:shd w:val="clear" w:color="auto" w:fill="auto"/>
              </w:tcPr>
              <w:p w:rsidR="00D866A7" w:rsidRPr="00AB36EC" w:rsidRDefault="00D866A7" w:rsidP="00D866A7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512" w:type="pct"/>
            <w:shd w:val="clear" w:color="auto" w:fill="auto"/>
          </w:tcPr>
          <w:p w:rsidR="00D866A7" w:rsidRPr="00AB36EC" w:rsidRDefault="00D866A7" w:rsidP="00D866A7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  <w:b/>
            </w:rPr>
            <w:id w:val="-1559543136"/>
            <w:placeholder>
              <w:docPart w:val="8978927E57DA45CA92827EF64AD937C1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  <w:shd w:val="clear" w:color="auto" w:fill="auto"/>
              </w:tcPr>
              <w:p w:rsidR="00D866A7" w:rsidRPr="00AB36EC" w:rsidRDefault="00D866A7" w:rsidP="00D866A7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997929243"/>
            <w:placeholder>
              <w:docPart w:val="608C738C415A4A578338A2288EF5FC18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  <w:shd w:val="clear" w:color="auto" w:fill="auto"/>
              </w:tcPr>
              <w:p w:rsidR="00D866A7" w:rsidRPr="00AB36EC" w:rsidRDefault="00D866A7" w:rsidP="00D866A7">
                <w:pPr>
                  <w:rPr>
                    <w:rFonts w:ascii="Arial" w:hAnsi="Arial" w:cs="Arial"/>
                    <w:b/>
                  </w:rPr>
                </w:pPr>
                <w:r w:rsidRPr="00AB36EC"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  <w:shd w:val="clear" w:color="auto" w:fill="auto"/>
          </w:tcPr>
          <w:p w:rsidR="00D866A7" w:rsidRPr="00AB36EC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  <w:tr w:rsidR="00336578" w:rsidRPr="007524D5" w:rsidTr="00336578">
        <w:trPr>
          <w:trHeight w:val="604"/>
        </w:trPr>
        <w:tc>
          <w:tcPr>
            <w:tcW w:w="454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Powys Ward</w:t>
            </w:r>
          </w:p>
        </w:tc>
        <w:tc>
          <w:tcPr>
            <w:tcW w:w="25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12.73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3.55</w:t>
            </w:r>
          </w:p>
        </w:tc>
        <w:tc>
          <w:tcPr>
            <w:tcW w:w="605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1073115903"/>
                <w:placeholder>
                  <w:docPart w:val="EC6CB9E602834CC884A135E797280F4E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12.73</w:t>
            </w:r>
          </w:p>
        </w:tc>
        <w:tc>
          <w:tcPr>
            <w:tcW w:w="296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6.28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-1161004905"/>
              <w:placeholder>
                <w:docPart w:val="EC6CB9E602834CC884A135E797280F4E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1936814939"/>
            <w:placeholder>
              <w:docPart w:val="EC6CB9E602834CC884A135E797280F4E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346180811"/>
            <w:placeholder>
              <w:docPart w:val="EC6CB9E602834CC884A135E797280F4E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512" w:type="pct"/>
            <w:shd w:val="clear" w:color="auto" w:fill="auto"/>
          </w:tcPr>
          <w:p w:rsidR="00D866A7" w:rsidRPr="00D866A7" w:rsidRDefault="00D866A7" w:rsidP="00D866A7">
            <w:pPr>
              <w:rPr>
                <w:rFonts w:ascii="Arial" w:hAnsi="Arial" w:cs="Arial"/>
                <w:sz w:val="16"/>
                <w:szCs w:val="16"/>
              </w:rPr>
            </w:pPr>
            <w:r w:rsidRPr="00F770D9">
              <w:rPr>
                <w:rFonts w:ascii="Arial" w:hAnsi="Arial" w:cs="Arial"/>
                <w:sz w:val="16"/>
                <w:szCs w:val="16"/>
              </w:rPr>
              <w:t xml:space="preserve">Following </w:t>
            </w:r>
            <w:r>
              <w:rPr>
                <w:rFonts w:ascii="Arial" w:hAnsi="Arial" w:cs="Arial"/>
                <w:sz w:val="16"/>
                <w:szCs w:val="16"/>
              </w:rPr>
              <w:t xml:space="preserve">June </w:t>
            </w:r>
            <w:r w:rsidRPr="00F770D9">
              <w:rPr>
                <w:rFonts w:ascii="Arial" w:hAnsi="Arial" w:cs="Arial"/>
                <w:sz w:val="16"/>
                <w:szCs w:val="16"/>
              </w:rPr>
              <w:t>re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F770D9">
              <w:rPr>
                <w:rFonts w:ascii="Arial" w:hAnsi="Arial" w:cs="Arial"/>
                <w:sz w:val="16"/>
                <w:szCs w:val="16"/>
              </w:rPr>
              <w:t>calculation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Pr="00F770D9">
              <w:rPr>
                <w:rFonts w:ascii="Arial" w:hAnsi="Arial" w:cs="Arial"/>
                <w:sz w:val="16"/>
                <w:szCs w:val="16"/>
              </w:rPr>
              <w:t xml:space="preserve"> there was </w:t>
            </w:r>
            <w:r>
              <w:rPr>
                <w:rFonts w:ascii="Arial" w:hAnsi="Arial" w:cs="Arial"/>
                <w:sz w:val="16"/>
                <w:szCs w:val="16"/>
              </w:rPr>
              <w:t>an additional HCSW across all night shifts</w:t>
            </w:r>
            <w:r w:rsidRPr="00F770D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sdt>
          <w:sdtPr>
            <w:rPr>
              <w:rFonts w:ascii="Arial" w:hAnsi="Arial" w:cs="Arial"/>
              <w:b/>
            </w:rPr>
            <w:id w:val="1653785923"/>
            <w:placeholder>
              <w:docPart w:val="F6D68DF136954525809957D7E78D300B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46255003"/>
            <w:placeholder>
              <w:docPart w:val="6E149F42D8834BB480AEB72D71D973CE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  <w:tr w:rsidR="00336578" w:rsidRPr="007524D5" w:rsidTr="00336578">
        <w:trPr>
          <w:trHeight w:val="604"/>
        </w:trPr>
        <w:tc>
          <w:tcPr>
            <w:tcW w:w="454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Singleton Ward 1</w:t>
            </w:r>
          </w:p>
        </w:tc>
        <w:tc>
          <w:tcPr>
            <w:tcW w:w="25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11.61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11.03</w:t>
            </w:r>
          </w:p>
        </w:tc>
        <w:tc>
          <w:tcPr>
            <w:tcW w:w="605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2076197810"/>
                <w:placeholder>
                  <w:docPart w:val="36B1399F08A9476F82A98C5DF6D79E06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12.61</w:t>
            </w:r>
          </w:p>
        </w:tc>
        <w:tc>
          <w:tcPr>
            <w:tcW w:w="296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11.03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1876809047"/>
              <w:placeholder>
                <w:docPart w:val="36B1399F08A9476F82A98C5DF6D79E06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1031256807"/>
            <w:placeholder>
              <w:docPart w:val="36B1399F08A9476F82A98C5DF6D79E06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754483957"/>
            <w:placeholder>
              <w:docPart w:val="36B1399F08A9476F82A98C5DF6D79E06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512" w:type="pct"/>
            <w:shd w:val="clear" w:color="auto" w:fill="auto"/>
          </w:tcPr>
          <w:p w:rsidR="00D866A7" w:rsidRPr="00312BE9" w:rsidRDefault="00D866A7" w:rsidP="00D866A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Following January re-calculation increase of 1 Band 7 supervisory post WTE Mon to Friday and decrease of 2 HCSW </w:t>
            </w:r>
            <w:r w:rsidRPr="00312BE9">
              <w:rPr>
                <w:rFonts w:ascii="Arial" w:hAnsi="Arial" w:cs="Arial"/>
                <w:sz w:val="16"/>
                <w:szCs w:val="16"/>
              </w:rPr>
              <w:t xml:space="preserve">across LD and Night shifts </w:t>
            </w:r>
          </w:p>
          <w:p w:rsidR="00D866A7" w:rsidRPr="007B52EA" w:rsidRDefault="00D866A7" w:rsidP="00D866A7">
            <w:pPr>
              <w:rPr>
                <w:rFonts w:ascii="Arial" w:hAnsi="Arial" w:cs="Arial"/>
                <w:sz w:val="18"/>
                <w:szCs w:val="18"/>
              </w:rPr>
            </w:pPr>
            <w:r w:rsidRPr="00312BE9">
              <w:rPr>
                <w:rFonts w:ascii="Arial" w:hAnsi="Arial" w:cs="Arial"/>
                <w:sz w:val="16"/>
                <w:szCs w:val="16"/>
              </w:rPr>
              <w:t>No changes</w:t>
            </w:r>
            <w:r>
              <w:rPr>
                <w:rFonts w:ascii="Arial" w:hAnsi="Arial" w:cs="Arial"/>
                <w:sz w:val="16"/>
                <w:szCs w:val="16"/>
              </w:rPr>
              <w:t xml:space="preserve"> following January re-calculations.</w:t>
            </w:r>
          </w:p>
        </w:tc>
        <w:sdt>
          <w:sdtPr>
            <w:rPr>
              <w:rFonts w:ascii="Arial" w:hAnsi="Arial" w:cs="Arial"/>
              <w:b/>
            </w:rPr>
            <w:id w:val="1347442953"/>
            <w:placeholder>
              <w:docPart w:val="D89F6206CDE74EA38934FAB869064B7E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319708570"/>
            <w:placeholder>
              <w:docPart w:val="108CF5DCDBF14CC79F04ED5342CD3DD6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D866A7" w:rsidRPr="00D866A7" w:rsidRDefault="00D866A7" w:rsidP="00D866A7">
            <w:pPr>
              <w:rPr>
                <w:rFonts w:ascii="Arial" w:hAnsi="Arial" w:cs="Arial"/>
                <w:b/>
                <w:highlight w:val="yellow"/>
              </w:rPr>
            </w:pPr>
          </w:p>
        </w:tc>
      </w:tr>
      <w:tr w:rsidR="00336578" w:rsidRPr="007524D5" w:rsidTr="00336578">
        <w:trPr>
          <w:trHeight w:val="604"/>
        </w:trPr>
        <w:tc>
          <w:tcPr>
            <w:tcW w:w="454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Singleton Ward 2</w:t>
            </w:r>
          </w:p>
        </w:tc>
        <w:tc>
          <w:tcPr>
            <w:tcW w:w="25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19.9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13.4</w:t>
            </w:r>
          </w:p>
        </w:tc>
        <w:tc>
          <w:tcPr>
            <w:tcW w:w="605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1065990695"/>
                <w:placeholder>
                  <w:docPart w:val="FADBB8FC274340A7ADC020C427AED4AB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28.95</w:t>
            </w:r>
          </w:p>
        </w:tc>
        <w:tc>
          <w:tcPr>
            <w:tcW w:w="296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17.92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-555775255"/>
              <w:placeholder>
                <w:docPart w:val="FADBB8FC274340A7ADC020C427AED4AB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1521740797"/>
            <w:placeholder>
              <w:docPart w:val="FADBB8FC274340A7ADC020C427AED4AB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054536058"/>
            <w:placeholder>
              <w:docPart w:val="FADBB8FC274340A7ADC020C427AED4AB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512" w:type="pct"/>
          </w:tcPr>
          <w:p w:rsidR="00D866A7" w:rsidRDefault="00D866A7" w:rsidP="00D866A7">
            <w:pPr>
              <w:rPr>
                <w:rFonts w:ascii="Arial" w:hAnsi="Arial" w:cs="Arial"/>
                <w:sz w:val="16"/>
                <w:szCs w:val="16"/>
              </w:rPr>
            </w:pPr>
            <w:r w:rsidRPr="003C73AD">
              <w:rPr>
                <w:rFonts w:ascii="Arial" w:hAnsi="Arial" w:cs="Arial"/>
                <w:sz w:val="16"/>
                <w:szCs w:val="16"/>
              </w:rPr>
              <w:t>Following re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3C73AD">
              <w:rPr>
                <w:rFonts w:ascii="Arial" w:hAnsi="Arial" w:cs="Arial"/>
                <w:sz w:val="16"/>
                <w:szCs w:val="16"/>
              </w:rPr>
              <w:t>calculation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Pr="003C73AD">
              <w:rPr>
                <w:rFonts w:ascii="Arial" w:hAnsi="Arial" w:cs="Arial"/>
                <w:sz w:val="16"/>
                <w:szCs w:val="16"/>
              </w:rPr>
              <w:t xml:space="preserve"> there was </w:t>
            </w:r>
            <w:r>
              <w:rPr>
                <w:rFonts w:ascii="Arial" w:hAnsi="Arial" w:cs="Arial"/>
                <w:sz w:val="16"/>
                <w:szCs w:val="16"/>
              </w:rPr>
              <w:t>uplift</w:t>
            </w:r>
            <w:r w:rsidRPr="003C73AD">
              <w:rPr>
                <w:rFonts w:ascii="Arial" w:hAnsi="Arial" w:cs="Arial"/>
                <w:sz w:val="16"/>
                <w:szCs w:val="16"/>
              </w:rPr>
              <w:t xml:space="preserve"> required</w:t>
            </w:r>
            <w:r>
              <w:rPr>
                <w:rFonts w:ascii="Arial" w:hAnsi="Arial" w:cs="Arial"/>
                <w:sz w:val="16"/>
                <w:szCs w:val="16"/>
              </w:rPr>
              <w:t xml:space="preserve"> due to change in services, to support the breast flap and enhanced surgical care unit   </w:t>
            </w:r>
          </w:p>
          <w:p w:rsidR="00D866A7" w:rsidRDefault="00D866A7" w:rsidP="00D866A7">
            <w:pPr>
              <w:rPr>
                <w:rFonts w:ascii="Arial" w:hAnsi="Arial" w:cs="Arial"/>
                <w:sz w:val="16"/>
                <w:szCs w:val="16"/>
              </w:rPr>
            </w:pPr>
          </w:p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 w:val="16"/>
                <w:szCs w:val="16"/>
              </w:rPr>
              <w:t>Roster fluctuates across the week to allow for patients undergoing surgery and the preparation needed pre-surgery as well as the care required post operatively.</w:t>
            </w:r>
          </w:p>
        </w:tc>
        <w:sdt>
          <w:sdtPr>
            <w:rPr>
              <w:rFonts w:ascii="Arial" w:hAnsi="Arial" w:cs="Arial"/>
              <w:b/>
            </w:rPr>
            <w:id w:val="-2048985059"/>
            <w:placeholder>
              <w:docPart w:val="17E3E5CA0F984BC38BF474C9087E2531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289289195"/>
            <w:placeholder>
              <w:docPart w:val="9AAA3D6C8603461D98C8A748A0C58E64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  <w:tr w:rsidR="00D866A7" w:rsidRPr="007524D5" w:rsidTr="00336578">
        <w:trPr>
          <w:trHeight w:val="604"/>
        </w:trPr>
        <w:tc>
          <w:tcPr>
            <w:tcW w:w="454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Neath Port Talbot Ward A</w:t>
            </w:r>
          </w:p>
        </w:tc>
        <w:tc>
          <w:tcPr>
            <w:tcW w:w="258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11.73</w:t>
            </w:r>
          </w:p>
        </w:tc>
        <w:tc>
          <w:tcPr>
            <w:tcW w:w="315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9.00</w:t>
            </w:r>
          </w:p>
        </w:tc>
        <w:tc>
          <w:tcPr>
            <w:tcW w:w="605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Yes</w:t>
            </w:r>
          </w:p>
        </w:tc>
        <w:tc>
          <w:tcPr>
            <w:tcW w:w="278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11.73</w:t>
            </w:r>
          </w:p>
        </w:tc>
        <w:tc>
          <w:tcPr>
            <w:tcW w:w="296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9.00</w:t>
            </w:r>
          </w:p>
        </w:tc>
        <w:tc>
          <w:tcPr>
            <w:tcW w:w="605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Yes</w:t>
            </w:r>
          </w:p>
        </w:tc>
        <w:tc>
          <w:tcPr>
            <w:tcW w:w="330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Yes</w:t>
            </w:r>
          </w:p>
        </w:tc>
        <w:tc>
          <w:tcPr>
            <w:tcW w:w="302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No</w:t>
            </w:r>
          </w:p>
        </w:tc>
        <w:tc>
          <w:tcPr>
            <w:tcW w:w="512" w:type="pct"/>
            <w:shd w:val="clear" w:color="auto" w:fill="auto"/>
          </w:tcPr>
          <w:p w:rsidR="00D866A7" w:rsidRPr="002F03F4" w:rsidRDefault="00D866A7" w:rsidP="00D866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2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No</w:t>
            </w:r>
          </w:p>
        </w:tc>
        <w:tc>
          <w:tcPr>
            <w:tcW w:w="315" w:type="pct"/>
          </w:tcPr>
          <w:p w:rsidR="00D866A7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No</w:t>
            </w:r>
          </w:p>
        </w:tc>
        <w:tc>
          <w:tcPr>
            <w:tcW w:w="36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  <w:tr w:rsidR="00336578" w:rsidRPr="007524D5" w:rsidTr="00336578">
        <w:trPr>
          <w:trHeight w:val="604"/>
        </w:trPr>
        <w:tc>
          <w:tcPr>
            <w:tcW w:w="454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Neath Port Talbot Ward B</w:t>
            </w:r>
          </w:p>
        </w:tc>
        <w:tc>
          <w:tcPr>
            <w:tcW w:w="25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12.73</w:t>
            </w:r>
          </w:p>
        </w:tc>
        <w:tc>
          <w:tcPr>
            <w:tcW w:w="315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7.78</w:t>
            </w:r>
          </w:p>
        </w:tc>
        <w:tc>
          <w:tcPr>
            <w:tcW w:w="605" w:type="pct"/>
          </w:tcPr>
          <w:p w:rsidR="00D866A7" w:rsidRPr="007524D5" w:rsidRDefault="005B115A" w:rsidP="00D866A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1754505571"/>
                <w:placeholder>
                  <w:docPart w:val="C0DF71D9A1A24EE4B8D07623B0616DAF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D866A7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7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16.33</w:t>
            </w:r>
          </w:p>
        </w:tc>
        <w:tc>
          <w:tcPr>
            <w:tcW w:w="296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10.12</w:t>
            </w:r>
          </w:p>
        </w:tc>
        <w:tc>
          <w:tcPr>
            <w:tcW w:w="605" w:type="pct"/>
          </w:tcPr>
          <w:sdt>
            <w:sdtPr>
              <w:rPr>
                <w:rFonts w:ascii="Arial" w:hAnsi="Arial" w:cs="Arial"/>
                <w:b/>
              </w:rPr>
              <w:id w:val="-29505235"/>
              <w:placeholder>
                <w:docPart w:val="C0DF71D9A1A24EE4B8D07623B0616DAF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488288237"/>
            <w:placeholder>
              <w:docPart w:val="C0DF71D9A1A24EE4B8D07623B0616DAF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30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-1999412758"/>
            <w:placeholder>
              <w:docPart w:val="C0DF71D9A1A24EE4B8D07623B0616DAF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0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tc>
          <w:tcPr>
            <w:tcW w:w="512" w:type="pct"/>
            <w:shd w:val="clear" w:color="auto" w:fill="auto"/>
          </w:tcPr>
          <w:p w:rsidR="00D866A7" w:rsidRPr="002F03F4" w:rsidRDefault="00D866A7" w:rsidP="00D866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Due to changes within the surgical pathways, WTE increased, funded through Surgical Hub Workstream, increased beds</w:t>
            </w:r>
          </w:p>
        </w:tc>
        <w:sdt>
          <w:sdtPr>
            <w:rPr>
              <w:rFonts w:ascii="Arial" w:hAnsi="Arial" w:cs="Arial"/>
              <w:b/>
            </w:rPr>
            <w:id w:val="-1781640169"/>
            <w:placeholder>
              <w:docPart w:val="5EBC26BC2E4A4153A5AC52C699D3AAD5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62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460450442"/>
            <w:placeholder>
              <w:docPart w:val="C52553A3776A46728530D61C17A20189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15" w:type="pct"/>
              </w:tcPr>
              <w:p w:rsidR="00D866A7" w:rsidRPr="007524D5" w:rsidRDefault="00D866A7" w:rsidP="00D866A7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68" w:type="pct"/>
          </w:tcPr>
          <w:p w:rsidR="00D866A7" w:rsidRPr="007524D5" w:rsidRDefault="00D866A7" w:rsidP="00D866A7">
            <w:pPr>
              <w:rPr>
                <w:rFonts w:ascii="Arial" w:hAnsi="Arial" w:cs="Arial"/>
                <w:b/>
              </w:rPr>
            </w:pPr>
          </w:p>
        </w:tc>
      </w:tr>
    </w:tbl>
    <w:p w:rsidR="00BA5A80" w:rsidRPr="007524D5" w:rsidRDefault="00BA5A80" w:rsidP="00BA5A80">
      <w:pPr>
        <w:rPr>
          <w:rFonts w:ascii="Arial" w:hAnsi="Arial" w:cs="Arial"/>
        </w:rPr>
      </w:pPr>
    </w:p>
    <w:p w:rsidR="007524D5" w:rsidRPr="007524D5" w:rsidRDefault="007524D5" w:rsidP="00BA5A80">
      <w:pPr>
        <w:rPr>
          <w:rFonts w:ascii="Arial" w:hAnsi="Arial" w:cs="Arial"/>
          <w:u w:val="single"/>
        </w:rPr>
      </w:pPr>
      <w:r w:rsidRPr="007524D5">
        <w:rPr>
          <w:rFonts w:ascii="Arial" w:hAnsi="Arial" w:cs="Arial"/>
          <w:b/>
          <w:u w:val="single"/>
        </w:rPr>
        <w:t>Paediatric inpatient wards</w:t>
      </w:r>
    </w:p>
    <w:tbl>
      <w:tblPr>
        <w:tblStyle w:val="TableGrid"/>
        <w:tblW w:w="5283" w:type="pct"/>
        <w:tblLook w:val="04A0" w:firstRow="1" w:lastRow="0" w:firstColumn="1" w:lastColumn="0" w:noHBand="0" w:noVBand="1"/>
      </w:tblPr>
      <w:tblGrid>
        <w:gridCol w:w="1231"/>
        <w:gridCol w:w="778"/>
        <w:gridCol w:w="943"/>
        <w:gridCol w:w="1818"/>
        <w:gridCol w:w="778"/>
        <w:gridCol w:w="943"/>
        <w:gridCol w:w="1819"/>
        <w:gridCol w:w="1147"/>
        <w:gridCol w:w="987"/>
        <w:gridCol w:w="1027"/>
        <w:gridCol w:w="1147"/>
        <w:gridCol w:w="987"/>
        <w:gridCol w:w="1132"/>
      </w:tblGrid>
      <w:tr w:rsidR="007524D5" w:rsidRPr="007524D5" w:rsidTr="00904362">
        <w:trPr>
          <w:trHeight w:val="424"/>
        </w:trPr>
        <w:tc>
          <w:tcPr>
            <w:tcW w:w="418" w:type="pct"/>
            <w:vMerge w:val="restart"/>
          </w:tcPr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Ward</w:t>
            </w:r>
          </w:p>
        </w:tc>
        <w:tc>
          <w:tcPr>
            <w:tcW w:w="584" w:type="pct"/>
            <w:gridSpan w:val="2"/>
          </w:tcPr>
          <w:p w:rsidR="007524D5" w:rsidRPr="007524D5" w:rsidRDefault="007524D5" w:rsidP="00D866A7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 xml:space="preserve">Required Establishment at the start of the </w:t>
            </w:r>
            <w:r w:rsidR="002F03F4">
              <w:rPr>
                <w:rFonts w:ascii="Arial" w:hAnsi="Arial" w:cs="Arial"/>
                <w:b/>
              </w:rPr>
              <w:t xml:space="preserve">reporting period (as </w:t>
            </w:r>
            <w:r w:rsidR="00D866A7">
              <w:rPr>
                <w:rFonts w:ascii="Arial" w:hAnsi="Arial" w:cs="Arial"/>
                <w:b/>
              </w:rPr>
              <w:t>of April 6</w:t>
            </w:r>
            <w:r w:rsidR="00D866A7" w:rsidRPr="00D866A7">
              <w:rPr>
                <w:rFonts w:ascii="Arial" w:hAnsi="Arial" w:cs="Arial"/>
                <w:b/>
                <w:vertAlign w:val="superscript"/>
              </w:rPr>
              <w:t>th</w:t>
            </w:r>
            <w:r w:rsidR="00D866A7">
              <w:rPr>
                <w:rFonts w:ascii="Arial" w:hAnsi="Arial" w:cs="Arial"/>
                <w:b/>
              </w:rPr>
              <w:t xml:space="preserve"> 2022</w:t>
            </w:r>
            <w:r w:rsidRPr="007524D5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617" w:type="pct"/>
            <w:vMerge w:val="restart"/>
          </w:tcPr>
          <w:p w:rsidR="007524D5" w:rsidRPr="002F03F4" w:rsidRDefault="007524D5" w:rsidP="00CF6DCE">
            <w:pPr>
              <w:rPr>
                <w:rFonts w:ascii="Arial" w:hAnsi="Arial" w:cs="Arial"/>
                <w:b/>
              </w:rPr>
            </w:pPr>
            <w:r w:rsidRPr="002F03F4">
              <w:rPr>
                <w:rFonts w:ascii="Arial" w:hAnsi="Arial" w:cs="Arial"/>
                <w:b/>
              </w:rPr>
              <w:t>Is the Senior Sister/Charge Nurse supernumerary to the required establishment at the start of the reporting period?*</w:t>
            </w:r>
          </w:p>
        </w:tc>
        <w:tc>
          <w:tcPr>
            <w:tcW w:w="584" w:type="pct"/>
            <w:gridSpan w:val="2"/>
          </w:tcPr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Required Establishment at the end of the reporting p</w:t>
            </w:r>
            <w:r w:rsidR="00D866A7">
              <w:rPr>
                <w:rFonts w:ascii="Arial" w:hAnsi="Arial" w:cs="Arial"/>
                <w:b/>
              </w:rPr>
              <w:t>eriod (as of April 4</w:t>
            </w:r>
            <w:r w:rsidRPr="007524D5">
              <w:rPr>
                <w:rFonts w:ascii="Arial" w:hAnsi="Arial" w:cs="Arial"/>
                <w:b/>
                <w:vertAlign w:val="superscript"/>
              </w:rPr>
              <w:t>th</w:t>
            </w:r>
            <w:r w:rsidR="00904362">
              <w:rPr>
                <w:rFonts w:ascii="Arial" w:hAnsi="Arial" w:cs="Arial"/>
                <w:b/>
              </w:rPr>
              <w:t xml:space="preserve"> 202</w:t>
            </w:r>
            <w:r w:rsidR="00D866A7">
              <w:rPr>
                <w:rFonts w:ascii="Arial" w:hAnsi="Arial" w:cs="Arial"/>
                <w:b/>
              </w:rPr>
              <w:t>3</w:t>
            </w:r>
            <w:r w:rsidRPr="007524D5">
              <w:rPr>
                <w:rFonts w:ascii="Arial" w:hAnsi="Arial" w:cs="Arial"/>
                <w:b/>
              </w:rPr>
              <w:t>)</w:t>
            </w:r>
          </w:p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</w:p>
        </w:tc>
        <w:tc>
          <w:tcPr>
            <w:tcW w:w="617" w:type="pct"/>
            <w:vMerge w:val="restart"/>
          </w:tcPr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Is the Senior Sister/Charge Nurse supernumerary to the required establishment at the end of the reporting period?*</w:t>
            </w:r>
          </w:p>
        </w:tc>
        <w:tc>
          <w:tcPr>
            <w:tcW w:w="1072" w:type="pct"/>
            <w:gridSpan w:val="3"/>
          </w:tcPr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Biannual calculation cycle reviews, and reasons for any changes made</w:t>
            </w:r>
          </w:p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</w:p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</w:p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</w:p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</w:p>
        </w:tc>
        <w:tc>
          <w:tcPr>
            <w:tcW w:w="1108" w:type="pct"/>
            <w:gridSpan w:val="3"/>
          </w:tcPr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 xml:space="preserve">Any reviews outside of biannual calculation, if yes, reasons for any changes made </w:t>
            </w:r>
          </w:p>
        </w:tc>
      </w:tr>
      <w:tr w:rsidR="007524D5" w:rsidRPr="007524D5" w:rsidTr="00904362">
        <w:trPr>
          <w:trHeight w:val="819"/>
        </w:trPr>
        <w:tc>
          <w:tcPr>
            <w:tcW w:w="418" w:type="pct"/>
            <w:vMerge/>
          </w:tcPr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</w:p>
        </w:tc>
        <w:tc>
          <w:tcPr>
            <w:tcW w:w="264" w:type="pct"/>
          </w:tcPr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RN WTE</w:t>
            </w:r>
          </w:p>
        </w:tc>
        <w:tc>
          <w:tcPr>
            <w:tcW w:w="320" w:type="pct"/>
          </w:tcPr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HCSW WTE</w:t>
            </w:r>
          </w:p>
        </w:tc>
        <w:tc>
          <w:tcPr>
            <w:tcW w:w="617" w:type="pct"/>
            <w:vMerge/>
          </w:tcPr>
          <w:p w:rsidR="007524D5" w:rsidRPr="002F03F4" w:rsidRDefault="007524D5" w:rsidP="00CF6DCE">
            <w:pPr>
              <w:rPr>
                <w:rFonts w:ascii="Arial" w:hAnsi="Arial" w:cs="Arial"/>
                <w:b/>
              </w:rPr>
            </w:pPr>
          </w:p>
        </w:tc>
        <w:tc>
          <w:tcPr>
            <w:tcW w:w="264" w:type="pct"/>
          </w:tcPr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>RN WTE</w:t>
            </w:r>
          </w:p>
        </w:tc>
        <w:tc>
          <w:tcPr>
            <w:tcW w:w="320" w:type="pct"/>
          </w:tcPr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  <w:r w:rsidRPr="007524D5">
              <w:rPr>
                <w:rFonts w:ascii="Arial" w:hAnsi="Arial" w:cs="Arial"/>
                <w:b/>
              </w:rPr>
              <w:t xml:space="preserve">HCSW WTE </w:t>
            </w:r>
          </w:p>
        </w:tc>
        <w:tc>
          <w:tcPr>
            <w:tcW w:w="617" w:type="pct"/>
            <w:vMerge/>
          </w:tcPr>
          <w:p w:rsidR="007524D5" w:rsidRPr="007524D5" w:rsidRDefault="007524D5" w:rsidP="00CF6DCE">
            <w:pPr>
              <w:rPr>
                <w:rFonts w:ascii="Arial" w:hAnsi="Arial" w:cs="Arial"/>
                <w:b/>
              </w:rPr>
            </w:pPr>
          </w:p>
        </w:tc>
        <w:tc>
          <w:tcPr>
            <w:tcW w:w="389" w:type="pct"/>
          </w:tcPr>
          <w:p w:rsidR="007524D5" w:rsidRPr="00904362" w:rsidRDefault="007524D5" w:rsidP="00CF6DC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04362">
              <w:rPr>
                <w:rFonts w:ascii="Arial" w:hAnsi="Arial" w:cs="Arial"/>
                <w:b/>
                <w:sz w:val="18"/>
                <w:szCs w:val="18"/>
              </w:rPr>
              <w:t xml:space="preserve">Completed </w:t>
            </w:r>
          </w:p>
        </w:tc>
        <w:tc>
          <w:tcPr>
            <w:tcW w:w="335" w:type="pct"/>
          </w:tcPr>
          <w:p w:rsidR="007524D5" w:rsidRPr="00904362" w:rsidRDefault="007524D5" w:rsidP="00CF6DC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04362">
              <w:rPr>
                <w:rFonts w:ascii="Arial" w:hAnsi="Arial" w:cs="Arial"/>
                <w:b/>
                <w:sz w:val="18"/>
                <w:szCs w:val="18"/>
              </w:rPr>
              <w:t xml:space="preserve">Changed </w:t>
            </w:r>
          </w:p>
          <w:p w:rsidR="007524D5" w:rsidRPr="00904362" w:rsidRDefault="007524D5" w:rsidP="00CF6DCE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8" w:type="pct"/>
          </w:tcPr>
          <w:p w:rsidR="007524D5" w:rsidRPr="00904362" w:rsidRDefault="007524D5" w:rsidP="00CF6DC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04362">
              <w:rPr>
                <w:rFonts w:ascii="Arial" w:hAnsi="Arial" w:cs="Arial"/>
                <w:b/>
                <w:sz w:val="18"/>
                <w:szCs w:val="18"/>
              </w:rPr>
              <w:t xml:space="preserve">Rationale </w:t>
            </w:r>
          </w:p>
        </w:tc>
        <w:tc>
          <w:tcPr>
            <w:tcW w:w="389" w:type="pct"/>
          </w:tcPr>
          <w:p w:rsidR="007524D5" w:rsidRPr="00904362" w:rsidRDefault="007524D5" w:rsidP="00CF6DC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04362">
              <w:rPr>
                <w:rFonts w:ascii="Arial" w:hAnsi="Arial" w:cs="Arial"/>
                <w:b/>
                <w:sz w:val="18"/>
                <w:szCs w:val="18"/>
              </w:rPr>
              <w:t>Completed</w:t>
            </w:r>
          </w:p>
        </w:tc>
        <w:tc>
          <w:tcPr>
            <w:tcW w:w="335" w:type="pct"/>
          </w:tcPr>
          <w:p w:rsidR="007524D5" w:rsidRPr="00904362" w:rsidRDefault="007524D5" w:rsidP="00CF6DC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04362">
              <w:rPr>
                <w:rFonts w:ascii="Arial" w:hAnsi="Arial" w:cs="Arial"/>
                <w:b/>
                <w:sz w:val="18"/>
                <w:szCs w:val="18"/>
              </w:rPr>
              <w:t>Changed</w:t>
            </w:r>
          </w:p>
        </w:tc>
        <w:tc>
          <w:tcPr>
            <w:tcW w:w="384" w:type="pct"/>
          </w:tcPr>
          <w:p w:rsidR="007524D5" w:rsidRPr="00904362" w:rsidRDefault="007524D5" w:rsidP="00CF6DC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04362">
              <w:rPr>
                <w:rFonts w:ascii="Arial" w:hAnsi="Arial" w:cs="Arial"/>
                <w:b/>
                <w:sz w:val="18"/>
                <w:szCs w:val="18"/>
              </w:rPr>
              <w:t xml:space="preserve">Rationale </w:t>
            </w:r>
          </w:p>
        </w:tc>
      </w:tr>
      <w:tr w:rsidR="007524D5" w:rsidRPr="007524D5" w:rsidTr="00904362">
        <w:trPr>
          <w:trHeight w:val="604"/>
        </w:trPr>
        <w:tc>
          <w:tcPr>
            <w:tcW w:w="418" w:type="pct"/>
          </w:tcPr>
          <w:p w:rsidR="007524D5" w:rsidRPr="007524D5" w:rsidRDefault="00904362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Ward M</w:t>
            </w:r>
          </w:p>
        </w:tc>
        <w:tc>
          <w:tcPr>
            <w:tcW w:w="264" w:type="pct"/>
          </w:tcPr>
          <w:p w:rsidR="007524D5" w:rsidRPr="007524D5" w:rsidRDefault="00FE088F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19.68</w:t>
            </w:r>
          </w:p>
        </w:tc>
        <w:tc>
          <w:tcPr>
            <w:tcW w:w="320" w:type="pct"/>
          </w:tcPr>
          <w:p w:rsidR="007524D5" w:rsidRPr="007524D5" w:rsidRDefault="00FE088F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2.53</w:t>
            </w:r>
          </w:p>
        </w:tc>
        <w:tc>
          <w:tcPr>
            <w:tcW w:w="617" w:type="pct"/>
          </w:tcPr>
          <w:p w:rsidR="007524D5" w:rsidRPr="002F03F4" w:rsidRDefault="005B115A" w:rsidP="00CF6DCE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1424106812"/>
                <w:placeholder>
                  <w:docPart w:val="0DC7F408D09342CB9004153343C34A6E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2F03F4" w:rsidRPr="002F03F4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64" w:type="pct"/>
          </w:tcPr>
          <w:p w:rsidR="007524D5" w:rsidRPr="007524D5" w:rsidRDefault="00FE088F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23.62</w:t>
            </w:r>
          </w:p>
        </w:tc>
        <w:tc>
          <w:tcPr>
            <w:tcW w:w="320" w:type="pct"/>
          </w:tcPr>
          <w:p w:rsidR="007524D5" w:rsidRPr="007524D5" w:rsidRDefault="00FE088F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5.45</w:t>
            </w:r>
          </w:p>
        </w:tc>
        <w:tc>
          <w:tcPr>
            <w:tcW w:w="617" w:type="pct"/>
          </w:tcPr>
          <w:sdt>
            <w:sdtPr>
              <w:rPr>
                <w:rFonts w:ascii="Arial" w:hAnsi="Arial" w:cs="Arial"/>
                <w:b/>
              </w:rPr>
              <w:id w:val="196291972"/>
              <w:placeholder>
                <w:docPart w:val="0DC7F408D09342CB9004153343C34A6E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7524D5" w:rsidRPr="007524D5" w:rsidRDefault="00CF6DCE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1841660619"/>
            <w:placeholder>
              <w:docPart w:val="0DC7F408D09342CB9004153343C34A6E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89" w:type="pct"/>
              </w:tcPr>
              <w:p w:rsidR="007524D5" w:rsidRPr="007524D5" w:rsidRDefault="00FE088F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90036442"/>
            <w:placeholder>
              <w:docPart w:val="0DC7F408D09342CB9004153343C34A6E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35" w:type="pct"/>
              </w:tcPr>
              <w:p w:rsidR="007524D5" w:rsidRPr="007524D5" w:rsidRDefault="00DA3529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48" w:type="pct"/>
          </w:tcPr>
          <w:p w:rsidR="007524D5" w:rsidRPr="007524D5" w:rsidRDefault="00DA3529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N/A</w:t>
            </w:r>
          </w:p>
        </w:tc>
        <w:sdt>
          <w:sdtPr>
            <w:rPr>
              <w:rFonts w:ascii="Arial" w:hAnsi="Arial" w:cs="Arial"/>
              <w:b/>
            </w:rPr>
            <w:id w:val="890158338"/>
            <w:placeholder>
              <w:docPart w:val="6DBDA6DEEC4C45EE8737E50000D9BD91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89" w:type="pct"/>
              </w:tcPr>
              <w:p w:rsidR="007524D5" w:rsidRPr="007524D5" w:rsidRDefault="00904362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682693872"/>
            <w:placeholder>
              <w:docPart w:val="CB0B5C951B0F418EA198CF720C141F4D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35" w:type="pct"/>
              </w:tcPr>
              <w:p w:rsidR="007524D5" w:rsidRPr="007524D5" w:rsidRDefault="00904362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84" w:type="pct"/>
          </w:tcPr>
          <w:p w:rsidR="007524D5" w:rsidRPr="007524D5" w:rsidRDefault="00D866A7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N/A</w:t>
            </w:r>
          </w:p>
        </w:tc>
      </w:tr>
      <w:tr w:rsidR="007524D5" w:rsidRPr="007524D5" w:rsidTr="00904362">
        <w:trPr>
          <w:trHeight w:val="604"/>
        </w:trPr>
        <w:tc>
          <w:tcPr>
            <w:tcW w:w="418" w:type="pct"/>
          </w:tcPr>
          <w:p w:rsidR="007524D5" w:rsidRPr="007524D5" w:rsidRDefault="00904362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Morriston Oakwood Ward</w:t>
            </w:r>
          </w:p>
        </w:tc>
        <w:tc>
          <w:tcPr>
            <w:tcW w:w="264" w:type="pct"/>
          </w:tcPr>
          <w:p w:rsidR="007524D5" w:rsidRPr="007524D5" w:rsidRDefault="00FE088F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25.52</w:t>
            </w:r>
          </w:p>
        </w:tc>
        <w:tc>
          <w:tcPr>
            <w:tcW w:w="320" w:type="pct"/>
          </w:tcPr>
          <w:p w:rsidR="007524D5" w:rsidRPr="007524D5" w:rsidRDefault="00FE088F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2.6</w:t>
            </w:r>
          </w:p>
        </w:tc>
        <w:tc>
          <w:tcPr>
            <w:tcW w:w="617" w:type="pct"/>
          </w:tcPr>
          <w:p w:rsidR="007524D5" w:rsidRPr="002F03F4" w:rsidRDefault="005B115A" w:rsidP="00CF6DCE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</w:rPr>
                <w:id w:val="-8759011"/>
                <w:placeholder>
                  <w:docPart w:val="239E693A8F834E19BF2648B20AD63488"/>
                </w:placeholder>
                <w:dropDownList>
                  <w:listItem w:value="Choose an item."/>
                  <w:listItem w:displayText="Yes" w:value="Yes"/>
                  <w:listItem w:displayText="Partially" w:value="Partially"/>
                  <w:listItem w:displayText="No" w:value="No"/>
                </w:dropDownList>
              </w:sdtPr>
              <w:sdtEndPr/>
              <w:sdtContent>
                <w:r w:rsidR="002F03F4" w:rsidRPr="002F03F4">
                  <w:rPr>
                    <w:rFonts w:ascii="Arial" w:hAnsi="Arial" w:cs="Arial"/>
                    <w:b/>
                  </w:rPr>
                  <w:t>Yes</w:t>
                </w:r>
              </w:sdtContent>
            </w:sdt>
          </w:p>
        </w:tc>
        <w:tc>
          <w:tcPr>
            <w:tcW w:w="264" w:type="pct"/>
          </w:tcPr>
          <w:p w:rsidR="007524D5" w:rsidRPr="007524D5" w:rsidRDefault="00FE088F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29.58</w:t>
            </w:r>
          </w:p>
        </w:tc>
        <w:tc>
          <w:tcPr>
            <w:tcW w:w="320" w:type="pct"/>
          </w:tcPr>
          <w:p w:rsidR="007524D5" w:rsidRPr="007524D5" w:rsidRDefault="00FE088F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2.72</w:t>
            </w:r>
          </w:p>
        </w:tc>
        <w:tc>
          <w:tcPr>
            <w:tcW w:w="617" w:type="pct"/>
          </w:tcPr>
          <w:sdt>
            <w:sdtPr>
              <w:rPr>
                <w:rFonts w:ascii="Arial" w:hAnsi="Arial" w:cs="Arial"/>
                <w:b/>
              </w:rPr>
              <w:id w:val="174786057"/>
              <w:placeholder>
                <w:docPart w:val="239E693A8F834E19BF2648B20AD63488"/>
              </w:placeholder>
              <w:dropDownList>
                <w:listItem w:value="Choose an item."/>
                <w:listItem w:displayText="Yes" w:value="Yes"/>
                <w:listItem w:displayText="Partially" w:value="Partially"/>
                <w:listItem w:displayText="No" w:value="No"/>
              </w:dropDownList>
            </w:sdtPr>
            <w:sdtEndPr/>
            <w:sdtContent>
              <w:p w:rsidR="007524D5" w:rsidRPr="007524D5" w:rsidRDefault="00CF6DCE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sdtContent>
          </w:sdt>
        </w:tc>
        <w:sdt>
          <w:sdtPr>
            <w:rPr>
              <w:rFonts w:ascii="Arial" w:hAnsi="Arial" w:cs="Arial"/>
              <w:b/>
            </w:rPr>
            <w:id w:val="-553691984"/>
            <w:placeholder>
              <w:docPart w:val="239E693A8F834E19BF2648B20AD63488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89" w:type="pct"/>
              </w:tcPr>
              <w:p w:rsidR="007524D5" w:rsidRPr="007524D5" w:rsidRDefault="00FE088F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Yes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688490404"/>
            <w:placeholder>
              <w:docPart w:val="239E693A8F834E19BF2648B20AD63488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35" w:type="pct"/>
              </w:tcPr>
              <w:p w:rsidR="007524D5" w:rsidRPr="007524D5" w:rsidRDefault="00DA3529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48" w:type="pct"/>
          </w:tcPr>
          <w:p w:rsidR="007524D5" w:rsidRPr="007524D5" w:rsidRDefault="00DA3529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N/A</w:t>
            </w:r>
          </w:p>
        </w:tc>
        <w:sdt>
          <w:sdtPr>
            <w:rPr>
              <w:rFonts w:ascii="Arial" w:hAnsi="Arial" w:cs="Arial"/>
              <w:b/>
            </w:rPr>
            <w:id w:val="85820550"/>
            <w:placeholder>
              <w:docPart w:val="38C803CE877A4CF1AA627A8D48F706E9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/>
          <w:sdtContent>
            <w:tc>
              <w:tcPr>
                <w:tcW w:w="389" w:type="pct"/>
              </w:tcPr>
              <w:p w:rsidR="007524D5" w:rsidRPr="007524D5" w:rsidRDefault="00904362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sdt>
          <w:sdtPr>
            <w:rPr>
              <w:rFonts w:ascii="Arial" w:hAnsi="Arial" w:cs="Arial"/>
              <w:b/>
            </w:rPr>
            <w:id w:val="1986579552"/>
            <w:placeholder>
              <w:docPart w:val="445D40A04EB34CACBAC734B1ACA4E2D9"/>
            </w:placeholder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335" w:type="pct"/>
              </w:tcPr>
              <w:p w:rsidR="007524D5" w:rsidRPr="007524D5" w:rsidRDefault="00904362" w:rsidP="00CF6DCE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</w:rPr>
                  <w:t>No</w:t>
                </w:r>
              </w:p>
            </w:tc>
          </w:sdtContent>
        </w:sdt>
        <w:tc>
          <w:tcPr>
            <w:tcW w:w="384" w:type="pct"/>
          </w:tcPr>
          <w:p w:rsidR="007524D5" w:rsidRPr="007524D5" w:rsidRDefault="00D866A7" w:rsidP="00CF6D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N/A</w:t>
            </w:r>
          </w:p>
        </w:tc>
      </w:tr>
    </w:tbl>
    <w:p w:rsidR="00BD4A57" w:rsidRPr="007524D5" w:rsidRDefault="00BD4A57" w:rsidP="00DA3529">
      <w:pPr>
        <w:rPr>
          <w:rFonts w:ascii="Arial" w:hAnsi="Arial" w:cs="Arial"/>
        </w:rPr>
      </w:pPr>
    </w:p>
    <w:sectPr w:rsidR="00BD4A57" w:rsidRPr="007524D5" w:rsidSect="00E5358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426" w:right="1440" w:bottom="424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115A" w:rsidRDefault="005B115A" w:rsidP="0044080F">
      <w:pPr>
        <w:spacing w:after="0" w:line="240" w:lineRule="auto"/>
      </w:pPr>
      <w:r>
        <w:separator/>
      </w:r>
    </w:p>
  </w:endnote>
  <w:endnote w:type="continuationSeparator" w:id="0">
    <w:p w:rsidR="005B115A" w:rsidRDefault="005B115A" w:rsidP="004408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05B7" w:rsidRDefault="00AD05B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05B7" w:rsidRPr="001B6BB8" w:rsidRDefault="00AD05B7" w:rsidP="00AD05B7">
    <w:pPr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Health Board – Thursday, 25</w:t>
    </w:r>
    <w:r>
      <w:rPr>
        <w:rFonts w:ascii="Arial" w:hAnsi="Arial" w:cs="Arial"/>
        <w:sz w:val="24"/>
        <w:szCs w:val="24"/>
        <w:vertAlign w:val="superscript"/>
      </w:rPr>
      <w:t>th</w:t>
    </w:r>
    <w:r>
      <w:rPr>
        <w:rFonts w:ascii="Arial" w:hAnsi="Arial" w:cs="Arial"/>
        <w:sz w:val="24"/>
        <w:szCs w:val="24"/>
      </w:rPr>
      <w:t xml:space="preserve"> May 2023  </w:t>
    </w:r>
    <w:sdt>
      <w:sdtPr>
        <w:rPr>
          <w:rFonts w:ascii="Arial" w:hAnsi="Arial" w:cs="Arial"/>
          <w:noProof/>
          <w:sz w:val="24"/>
          <w:szCs w:val="24"/>
        </w:rPr>
        <w:id w:val="-1898587924"/>
        <w:docPartObj>
          <w:docPartGallery w:val="Page Numbers (Bottom of Page)"/>
          <w:docPartUnique/>
        </w:docPartObj>
      </w:sdtPr>
      <w:sdtContent>
        <w:r>
          <w:rPr>
            <w:rFonts w:ascii="Arial" w:hAnsi="Arial" w:cs="Arial"/>
            <w:sz w:val="24"/>
            <w:szCs w:val="24"/>
          </w:rPr>
          <w:t xml:space="preserve">                                                               </w:t>
        </w:r>
        <w:r>
          <w:rPr>
            <w:rFonts w:ascii="Arial" w:hAnsi="Arial" w:cs="Arial"/>
            <w:sz w:val="24"/>
            <w:szCs w:val="24"/>
          </w:rPr>
          <w:fldChar w:fldCharType="begin"/>
        </w:r>
        <w:r>
          <w:rPr>
            <w:rFonts w:ascii="Arial" w:hAnsi="Arial" w:cs="Arial"/>
            <w:sz w:val="24"/>
            <w:szCs w:val="24"/>
          </w:rPr>
          <w:instrText xml:space="preserve"> PAGE   \* MERGEFORMAT </w:instrText>
        </w:r>
        <w:r>
          <w:rPr>
            <w:rFonts w:ascii="Arial" w:hAnsi="Arial" w:cs="Arial"/>
            <w:sz w:val="24"/>
            <w:szCs w:val="24"/>
          </w:rPr>
          <w:fldChar w:fldCharType="separate"/>
        </w:r>
        <w:r w:rsidR="000B10F7">
          <w:rPr>
            <w:rFonts w:ascii="Arial" w:hAnsi="Arial" w:cs="Arial"/>
            <w:noProof/>
            <w:sz w:val="24"/>
            <w:szCs w:val="24"/>
          </w:rPr>
          <w:t>1</w:t>
        </w:r>
        <w:r>
          <w:rPr>
            <w:rFonts w:ascii="Arial" w:hAnsi="Arial" w:cs="Arial"/>
            <w:noProof/>
            <w:sz w:val="24"/>
            <w:szCs w:val="24"/>
          </w:rPr>
          <w:fldChar w:fldCharType="end"/>
        </w:r>
      </w:sdtContent>
    </w:sdt>
  </w:p>
  <w:p w:rsidR="00F07A38" w:rsidRDefault="00F07A38" w:rsidP="00AD05B7">
    <w:pPr>
      <w:pStyle w:val="Footer"/>
      <w:jc w:val="right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05B7" w:rsidRDefault="00AD05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115A" w:rsidRDefault="005B115A" w:rsidP="0044080F">
      <w:pPr>
        <w:spacing w:after="0" w:line="240" w:lineRule="auto"/>
      </w:pPr>
      <w:r>
        <w:separator/>
      </w:r>
    </w:p>
  </w:footnote>
  <w:footnote w:type="continuationSeparator" w:id="0">
    <w:p w:rsidR="005B115A" w:rsidRDefault="005B115A" w:rsidP="004408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05B7" w:rsidRDefault="00AD05B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05B7" w:rsidRDefault="00AD05B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05B7" w:rsidRDefault="00AD05B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9566E3"/>
    <w:multiLevelType w:val="hybridMultilevel"/>
    <w:tmpl w:val="8292AFE4"/>
    <w:lvl w:ilvl="0" w:tplc="97C28ECA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A95BC0"/>
    <w:multiLevelType w:val="hybridMultilevel"/>
    <w:tmpl w:val="3392BC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AB3"/>
    <w:rsid w:val="00066491"/>
    <w:rsid w:val="000A5066"/>
    <w:rsid w:val="000A71DE"/>
    <w:rsid w:val="000B10F7"/>
    <w:rsid w:val="0011341D"/>
    <w:rsid w:val="0017276F"/>
    <w:rsid w:val="001A0A93"/>
    <w:rsid w:val="001D483F"/>
    <w:rsid w:val="001F024D"/>
    <w:rsid w:val="00260D28"/>
    <w:rsid w:val="002E2971"/>
    <w:rsid w:val="002F03F4"/>
    <w:rsid w:val="00306FA5"/>
    <w:rsid w:val="00336578"/>
    <w:rsid w:val="003A1B5B"/>
    <w:rsid w:val="00404DAC"/>
    <w:rsid w:val="0044080F"/>
    <w:rsid w:val="00463A21"/>
    <w:rsid w:val="00463ECF"/>
    <w:rsid w:val="004B4B45"/>
    <w:rsid w:val="004C30BB"/>
    <w:rsid w:val="004F295F"/>
    <w:rsid w:val="004F7390"/>
    <w:rsid w:val="005166CE"/>
    <w:rsid w:val="00556375"/>
    <w:rsid w:val="005820A3"/>
    <w:rsid w:val="005A2CFE"/>
    <w:rsid w:val="005B115A"/>
    <w:rsid w:val="005E6A71"/>
    <w:rsid w:val="00600D51"/>
    <w:rsid w:val="00614F0D"/>
    <w:rsid w:val="00617F71"/>
    <w:rsid w:val="00646230"/>
    <w:rsid w:val="00664F4F"/>
    <w:rsid w:val="006C30F5"/>
    <w:rsid w:val="006D7904"/>
    <w:rsid w:val="007237C7"/>
    <w:rsid w:val="007524D5"/>
    <w:rsid w:val="00754E0C"/>
    <w:rsid w:val="007674C0"/>
    <w:rsid w:val="007716C0"/>
    <w:rsid w:val="007A6EA8"/>
    <w:rsid w:val="007B52EA"/>
    <w:rsid w:val="007B7DF4"/>
    <w:rsid w:val="00824AC5"/>
    <w:rsid w:val="008400C3"/>
    <w:rsid w:val="00850A93"/>
    <w:rsid w:val="00894A11"/>
    <w:rsid w:val="008C66D5"/>
    <w:rsid w:val="00904362"/>
    <w:rsid w:val="0090789D"/>
    <w:rsid w:val="00940685"/>
    <w:rsid w:val="00941E39"/>
    <w:rsid w:val="00986381"/>
    <w:rsid w:val="009C56C7"/>
    <w:rsid w:val="009E0C87"/>
    <w:rsid w:val="00A03AB3"/>
    <w:rsid w:val="00A41618"/>
    <w:rsid w:val="00A469B5"/>
    <w:rsid w:val="00AB36EC"/>
    <w:rsid w:val="00AD05B7"/>
    <w:rsid w:val="00AD7BE7"/>
    <w:rsid w:val="00AE193B"/>
    <w:rsid w:val="00B13F49"/>
    <w:rsid w:val="00B30AC7"/>
    <w:rsid w:val="00BA5A80"/>
    <w:rsid w:val="00BD06BD"/>
    <w:rsid w:val="00BD1E44"/>
    <w:rsid w:val="00BD4A57"/>
    <w:rsid w:val="00C21E23"/>
    <w:rsid w:val="00CB0FD5"/>
    <w:rsid w:val="00CF6DCE"/>
    <w:rsid w:val="00D06BB7"/>
    <w:rsid w:val="00D657A7"/>
    <w:rsid w:val="00D866A7"/>
    <w:rsid w:val="00DA3529"/>
    <w:rsid w:val="00DD0E12"/>
    <w:rsid w:val="00DE584A"/>
    <w:rsid w:val="00DE5BD1"/>
    <w:rsid w:val="00DF41D6"/>
    <w:rsid w:val="00E53585"/>
    <w:rsid w:val="00E55AEB"/>
    <w:rsid w:val="00E57DB7"/>
    <w:rsid w:val="00E76A0E"/>
    <w:rsid w:val="00E8468F"/>
    <w:rsid w:val="00E860E9"/>
    <w:rsid w:val="00EB5BC1"/>
    <w:rsid w:val="00EB6CCA"/>
    <w:rsid w:val="00F07A38"/>
    <w:rsid w:val="00FE0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38AC435-C1D2-4294-8E51-72DE3D866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3A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94A11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90789D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7A6EA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A6EA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A6EA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A6EA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6EA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6E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6EA8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40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080F"/>
  </w:style>
  <w:style w:type="paragraph" w:styleId="Footer">
    <w:name w:val="footer"/>
    <w:basedOn w:val="Normal"/>
    <w:link w:val="FooterChar"/>
    <w:uiPriority w:val="99"/>
    <w:unhideWhenUsed/>
    <w:rsid w:val="00440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08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E9D4130B55E412DA02B8B29587C4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08542F-085B-47CB-B3BE-9B111EBB839D}"/>
      </w:docPartPr>
      <w:docPartBody>
        <w:p w:rsidR="002958DA" w:rsidRDefault="00E23B5E" w:rsidP="00E23B5E">
          <w:pPr>
            <w:pStyle w:val="1E9D4130B55E412DA02B8B29587C4C18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36DAD71A013B4D50B1A0566104610D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ECD4B6-050D-4EC5-A53D-6F15A1DB026C}"/>
      </w:docPartPr>
      <w:docPartBody>
        <w:p w:rsidR="002958DA" w:rsidRDefault="00E23B5E" w:rsidP="00E23B5E">
          <w:pPr>
            <w:pStyle w:val="36DAD71A013B4D50B1A0566104610D65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512CA88E9BD040A393C04FD2A69FE8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47B216-66AD-4F83-A544-69B09A130610}"/>
      </w:docPartPr>
      <w:docPartBody>
        <w:p w:rsidR="002958DA" w:rsidRDefault="00E23B5E" w:rsidP="00E23B5E">
          <w:pPr>
            <w:pStyle w:val="512CA88E9BD040A393C04FD2A69FE8FB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84F64C023CD544CFBF5D750ABC8B9F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6BAC29-3432-4ABC-9691-26FB900C5593}"/>
      </w:docPartPr>
      <w:docPartBody>
        <w:p w:rsidR="006363AA" w:rsidRDefault="002958DA" w:rsidP="002958DA">
          <w:pPr>
            <w:pStyle w:val="84F64C023CD544CFBF5D750ABC8B9F9B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3C42D525A2A7432D90D3CDF5516DE3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3BDC30-6CAB-4AC9-8B0E-5BBF3AEDBC4F}"/>
      </w:docPartPr>
      <w:docPartBody>
        <w:p w:rsidR="006363AA" w:rsidRDefault="002958DA" w:rsidP="002958DA">
          <w:pPr>
            <w:pStyle w:val="3C42D525A2A7432D90D3CDF5516DE3F6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8B57D4DEACCA4A8BBF25DCE074F595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F242C2-C9A6-4E29-A134-071B690F3AD9}"/>
      </w:docPartPr>
      <w:docPartBody>
        <w:p w:rsidR="006363AA" w:rsidRDefault="002958DA" w:rsidP="002958DA">
          <w:pPr>
            <w:pStyle w:val="8B57D4DEACCA4A8BBF25DCE074F595D6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C21EF9BB08C74DB5A062A305523B5C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8ACB36-5F18-42FF-9D90-CD0919A452D9}"/>
      </w:docPartPr>
      <w:docPartBody>
        <w:p w:rsidR="006363AA" w:rsidRDefault="002958DA" w:rsidP="002958DA">
          <w:pPr>
            <w:pStyle w:val="C21EF9BB08C74DB5A062A305523B5C4A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65D1AA9298F1455783618DDE8B38A3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6E9CDE-D979-466B-86A7-B837C2466CDF}"/>
      </w:docPartPr>
      <w:docPartBody>
        <w:p w:rsidR="006363AA" w:rsidRDefault="002958DA" w:rsidP="002958DA">
          <w:pPr>
            <w:pStyle w:val="65D1AA9298F1455783618DDE8B38A37F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DCEDDF19226A4964905CAB6B2F5103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822861-93EB-46A4-9D01-5DE9948315AC}"/>
      </w:docPartPr>
      <w:docPartBody>
        <w:p w:rsidR="006363AA" w:rsidRDefault="002958DA" w:rsidP="002958DA">
          <w:pPr>
            <w:pStyle w:val="DCEDDF19226A4964905CAB6B2F510324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2B2CDEF73E85468D8B1939742416FA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8B4A83-3BB5-41DE-B2DB-DB07929B4A7D}"/>
      </w:docPartPr>
      <w:docPartBody>
        <w:p w:rsidR="006363AA" w:rsidRDefault="002958DA" w:rsidP="002958DA">
          <w:pPr>
            <w:pStyle w:val="2B2CDEF73E85468D8B1939742416FA6E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3B6F887439A445AEB551B6C98D7147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3DF5D9-AEF3-44F5-95C3-A59990F9ED5F}"/>
      </w:docPartPr>
      <w:docPartBody>
        <w:p w:rsidR="006363AA" w:rsidRDefault="002958DA" w:rsidP="002958DA">
          <w:pPr>
            <w:pStyle w:val="3B6F887439A445AEB551B6C98D714760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BAED53A718F84A30ACAE1B6BEAA379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E70954-2596-4E1A-A686-39EB60490BCB}"/>
      </w:docPartPr>
      <w:docPartBody>
        <w:p w:rsidR="006363AA" w:rsidRDefault="002958DA" w:rsidP="002958DA">
          <w:pPr>
            <w:pStyle w:val="BAED53A718F84A30ACAE1B6BEAA379FF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FFED6BD623104FE1BA4E6CCCC2E19E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F0E6A6-1B0A-4A26-A0C7-393364FB4E25}"/>
      </w:docPartPr>
      <w:docPartBody>
        <w:p w:rsidR="006363AA" w:rsidRDefault="002958DA" w:rsidP="002958DA">
          <w:pPr>
            <w:pStyle w:val="FFED6BD623104FE1BA4E6CCCC2E19E31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21432395842C48739BA58FEFAF8E24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D9607A-454E-4385-AED6-0D99AC95B0C5}"/>
      </w:docPartPr>
      <w:docPartBody>
        <w:p w:rsidR="006363AA" w:rsidRDefault="002958DA" w:rsidP="002958DA">
          <w:pPr>
            <w:pStyle w:val="21432395842C48739BA58FEFAF8E24A7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57649B98D6964B34912C6125477CE2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901BA0-3301-4C15-A50B-94DAFDC895AA}"/>
      </w:docPartPr>
      <w:docPartBody>
        <w:p w:rsidR="006363AA" w:rsidRDefault="002958DA" w:rsidP="002958DA">
          <w:pPr>
            <w:pStyle w:val="57649B98D6964B34912C6125477CE207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A35FC89C6DA04B5F986970E9B92E60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BF7E62-A0C9-4C64-967E-C615F018E330}"/>
      </w:docPartPr>
      <w:docPartBody>
        <w:p w:rsidR="006363AA" w:rsidRDefault="002958DA" w:rsidP="002958DA">
          <w:pPr>
            <w:pStyle w:val="A35FC89C6DA04B5F986970E9B92E60E0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2DF030DF29664BE4B0C66E9F223C74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1E1A9F-068B-4854-BD41-BED8A66011F3}"/>
      </w:docPartPr>
      <w:docPartBody>
        <w:p w:rsidR="006363AA" w:rsidRDefault="002958DA" w:rsidP="002958DA">
          <w:pPr>
            <w:pStyle w:val="2DF030DF29664BE4B0C66E9F223C741E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E10252FB33674CA391DF922C1E5595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C45BA7-2B8F-4D20-AEDA-EB38D80D59D5}"/>
      </w:docPartPr>
      <w:docPartBody>
        <w:p w:rsidR="006363AA" w:rsidRDefault="002958DA" w:rsidP="002958DA">
          <w:pPr>
            <w:pStyle w:val="E10252FB33674CA391DF922C1E5595CF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B12090B236DA47D3A15661B57E368C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2C59BC-0D30-4D66-B741-F67D618E18CA}"/>
      </w:docPartPr>
      <w:docPartBody>
        <w:p w:rsidR="006363AA" w:rsidRDefault="002958DA" w:rsidP="002958DA">
          <w:pPr>
            <w:pStyle w:val="B12090B236DA47D3A15661B57E368CDD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D103847D3C804DEB9335EF5DD63693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28C285-5B21-4752-9353-269E26A8B7A8}"/>
      </w:docPartPr>
      <w:docPartBody>
        <w:p w:rsidR="006363AA" w:rsidRDefault="002958DA" w:rsidP="002958DA">
          <w:pPr>
            <w:pStyle w:val="D103847D3C804DEB9335EF5DD636932A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78C54AA03A7C44B796CEB557399CB2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CAA44E-7A48-4328-9A58-05C53F0CD4BA}"/>
      </w:docPartPr>
      <w:docPartBody>
        <w:p w:rsidR="006363AA" w:rsidRDefault="002958DA" w:rsidP="002958DA">
          <w:pPr>
            <w:pStyle w:val="78C54AA03A7C44B796CEB557399CB25A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86C61BFB9586441E8DDE803DAAFA60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0BFCB7-2F58-4A48-B911-5A7402486F8C}"/>
      </w:docPartPr>
      <w:docPartBody>
        <w:p w:rsidR="006363AA" w:rsidRDefault="002958DA" w:rsidP="002958DA">
          <w:pPr>
            <w:pStyle w:val="86C61BFB9586441E8DDE803DAAFA603A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6A9BAED700F54646AFDD4DAE1AD3FE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6D0D-B782-4F8E-A4E1-6DD821B69EB1}"/>
      </w:docPartPr>
      <w:docPartBody>
        <w:p w:rsidR="006363AA" w:rsidRDefault="002958DA" w:rsidP="002958DA">
          <w:pPr>
            <w:pStyle w:val="6A9BAED700F54646AFDD4DAE1AD3FE84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67F68E9FE77946DFAF7BBE97103F8A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09D817-B30A-4CFC-97AF-10C13746046E}"/>
      </w:docPartPr>
      <w:docPartBody>
        <w:p w:rsidR="006363AA" w:rsidRDefault="002958DA" w:rsidP="002958DA">
          <w:pPr>
            <w:pStyle w:val="67F68E9FE77946DFAF7BBE97103F8A2F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BEEA36A1F9EF48B6BA75582C0036A1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AFE84D-C744-41D4-94DF-E2851F62B749}"/>
      </w:docPartPr>
      <w:docPartBody>
        <w:p w:rsidR="006363AA" w:rsidRDefault="002958DA" w:rsidP="002958DA">
          <w:pPr>
            <w:pStyle w:val="BEEA36A1F9EF48B6BA75582C0036A1F4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85D10B66065C4C79847BED6AACF371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CC828C-8D21-4010-9151-91D0716401D0}"/>
      </w:docPartPr>
      <w:docPartBody>
        <w:p w:rsidR="006363AA" w:rsidRDefault="002958DA" w:rsidP="002958DA">
          <w:pPr>
            <w:pStyle w:val="85D10B66065C4C79847BED6AACF37109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7ED820581B584A63A971D9D08AC3CB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12EA19-4734-4F5A-A3E0-C0645CF5422C}"/>
      </w:docPartPr>
      <w:docPartBody>
        <w:p w:rsidR="006363AA" w:rsidRDefault="002958DA" w:rsidP="002958DA">
          <w:pPr>
            <w:pStyle w:val="7ED820581B584A63A971D9D08AC3CBF6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0DC7F408D09342CB9004153343C34A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A248CB-556C-4386-AD30-D3D4BAC6B57C}"/>
      </w:docPartPr>
      <w:docPartBody>
        <w:p w:rsidR="00A56853" w:rsidRDefault="00AD7981" w:rsidP="00AD7981">
          <w:pPr>
            <w:pStyle w:val="0DC7F408D09342CB9004153343C34A6E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6DBDA6DEEC4C45EE8737E50000D9BD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0E9004-053D-4359-AD70-622CEC760BC6}"/>
      </w:docPartPr>
      <w:docPartBody>
        <w:p w:rsidR="00A56853" w:rsidRDefault="00AD7981" w:rsidP="00AD7981">
          <w:pPr>
            <w:pStyle w:val="6DBDA6DEEC4C45EE8737E50000D9BD91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CB0B5C951B0F418EA198CF720C141F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D62BF8-D24B-4D16-B905-2A6318E2FE2B}"/>
      </w:docPartPr>
      <w:docPartBody>
        <w:p w:rsidR="00A56853" w:rsidRDefault="00AD7981" w:rsidP="00AD7981">
          <w:pPr>
            <w:pStyle w:val="CB0B5C951B0F418EA198CF720C141F4D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239E693A8F834E19BF2648B20AD634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5EF90D-828C-4C7E-8891-41DABE5EF6EA}"/>
      </w:docPartPr>
      <w:docPartBody>
        <w:p w:rsidR="00A56853" w:rsidRDefault="00AD7981" w:rsidP="00AD7981">
          <w:pPr>
            <w:pStyle w:val="239E693A8F834E19BF2648B20AD63488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38C803CE877A4CF1AA627A8D48F706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E257F4-3777-4144-95D6-3E2270A6C92A}"/>
      </w:docPartPr>
      <w:docPartBody>
        <w:p w:rsidR="00A56853" w:rsidRDefault="00AD7981" w:rsidP="00AD7981">
          <w:pPr>
            <w:pStyle w:val="38C803CE877A4CF1AA627A8D48F706E9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445D40A04EB34CACBAC734B1ACA4E2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293DE7-5BF6-4CDF-A989-D528DC1AD9AE}"/>
      </w:docPartPr>
      <w:docPartBody>
        <w:p w:rsidR="00A56853" w:rsidRDefault="00AD7981" w:rsidP="00AD7981">
          <w:pPr>
            <w:pStyle w:val="445D40A04EB34CACBAC734B1ACA4E2D9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D37741C6AC4A46F5B6CF365EDE6FEF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F95AB1-6BD7-4B4C-86EB-FFF54A151755}"/>
      </w:docPartPr>
      <w:docPartBody>
        <w:p w:rsidR="004841ED" w:rsidRDefault="00B90690" w:rsidP="00B90690">
          <w:pPr>
            <w:pStyle w:val="D37741C6AC4A46F5B6CF365EDE6FEF9F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5BF39F0B8CA847A1AA590B33B9290D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6C348B-CDCF-4611-9FF3-4BD3429E5348}"/>
      </w:docPartPr>
      <w:docPartBody>
        <w:p w:rsidR="004841ED" w:rsidRDefault="00B90690" w:rsidP="00B90690">
          <w:pPr>
            <w:pStyle w:val="5BF39F0B8CA847A1AA590B33B9290D5E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19D84A4ACFAD4F10A9DC7687F82BC0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CF20C4-0247-4A06-81B1-015ABC86035D}"/>
      </w:docPartPr>
      <w:docPartBody>
        <w:p w:rsidR="004841ED" w:rsidRDefault="00B90690" w:rsidP="00B90690">
          <w:pPr>
            <w:pStyle w:val="19D84A4ACFAD4F10A9DC7687F82BC0FC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F8AA0A42A258492FBCEFF1357447FC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00D72-C335-4172-BF6A-AADB6FEBB858}"/>
      </w:docPartPr>
      <w:docPartBody>
        <w:p w:rsidR="004841ED" w:rsidRDefault="00B90690" w:rsidP="00B90690">
          <w:pPr>
            <w:pStyle w:val="F8AA0A42A258492FBCEFF1357447FCB0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7376A900272D468B935625D1BA1F3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33A912-BF7D-43BA-A323-ABD08758E829}"/>
      </w:docPartPr>
      <w:docPartBody>
        <w:p w:rsidR="004841ED" w:rsidRDefault="00B90690" w:rsidP="00B90690">
          <w:pPr>
            <w:pStyle w:val="7376A900272D468B935625D1BA1F37A5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7AE2957B641B4219ADBD5D17824737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1F41C5-5727-4E50-9A14-14AD30C68FFE}"/>
      </w:docPartPr>
      <w:docPartBody>
        <w:p w:rsidR="004841ED" w:rsidRDefault="00B90690" w:rsidP="00B90690">
          <w:pPr>
            <w:pStyle w:val="7AE2957B641B4219ADBD5D178247379B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CB38DE5DE01747968A553F61F3708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D581C4-C5BB-4387-A6B5-202F054A1D5D}"/>
      </w:docPartPr>
      <w:docPartBody>
        <w:p w:rsidR="004841ED" w:rsidRDefault="00B90690" w:rsidP="00B90690">
          <w:pPr>
            <w:pStyle w:val="CB38DE5DE01747968A553F61F3708C7A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7312AEFB100447E082C00C6746039F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4B2F8-1FCD-4FAD-A670-A01B75A4E72D}"/>
      </w:docPartPr>
      <w:docPartBody>
        <w:p w:rsidR="004841ED" w:rsidRDefault="00B90690" w:rsidP="00B90690">
          <w:pPr>
            <w:pStyle w:val="7312AEFB100447E082C00C6746039F0B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56499920EB27471EA3595C5FDF5245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2D85E5-8212-483C-8B10-6F6FA6163584}"/>
      </w:docPartPr>
      <w:docPartBody>
        <w:p w:rsidR="004841ED" w:rsidRDefault="00B90690" w:rsidP="00B90690">
          <w:pPr>
            <w:pStyle w:val="56499920EB27471EA3595C5FDF524557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B653F9803C42419F9D4DA5B484E4BA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787CBF-502F-418E-8F6A-466ACB2123A3}"/>
      </w:docPartPr>
      <w:docPartBody>
        <w:p w:rsidR="00AF66F4" w:rsidRDefault="00D17FB6" w:rsidP="00D17FB6">
          <w:pPr>
            <w:pStyle w:val="B653F9803C42419F9D4DA5B484E4BAE1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A51BA7F72EA0404F8D22B872847567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821DDC-070D-45ED-9249-7C973CBEFE90}"/>
      </w:docPartPr>
      <w:docPartBody>
        <w:p w:rsidR="00AF66F4" w:rsidRDefault="00D17FB6" w:rsidP="00D17FB6">
          <w:pPr>
            <w:pStyle w:val="A51BA7F72EA0404F8D22B87284756744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9B9749C279184A1E8489D2EEB3DFC7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4D71FF-F25D-42C0-B924-945508A02266}"/>
      </w:docPartPr>
      <w:docPartBody>
        <w:p w:rsidR="00AF66F4" w:rsidRDefault="00D17FB6" w:rsidP="00D17FB6">
          <w:pPr>
            <w:pStyle w:val="9B9749C279184A1E8489D2EEB3DFC770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E40D5E922DC1498CAB735DF891E86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D19454-81A7-4E5C-896E-27CD3A0D1849}"/>
      </w:docPartPr>
      <w:docPartBody>
        <w:p w:rsidR="00AF66F4" w:rsidRDefault="00D17FB6" w:rsidP="00D17FB6">
          <w:pPr>
            <w:pStyle w:val="E40D5E922DC1498CAB735DF891E86538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0C278ED1A8C04EE08FDF32EE54A555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96CE1E-5775-4683-8F3E-6D56E47AAC65}"/>
      </w:docPartPr>
      <w:docPartBody>
        <w:p w:rsidR="00AF66F4" w:rsidRDefault="00D17FB6" w:rsidP="00D17FB6">
          <w:pPr>
            <w:pStyle w:val="0C278ED1A8C04EE08FDF32EE54A55546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53614ED5118E44EBBAF096D5641870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976139-FD50-4887-873A-E5DE130C6497}"/>
      </w:docPartPr>
      <w:docPartBody>
        <w:p w:rsidR="00AF66F4" w:rsidRDefault="00D17FB6" w:rsidP="00D17FB6">
          <w:pPr>
            <w:pStyle w:val="53614ED5118E44EBBAF096D564187093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279FA88C905C43599AF7B7EC421F26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CF0A80-A280-47EE-B611-742F36CF2633}"/>
      </w:docPartPr>
      <w:docPartBody>
        <w:p w:rsidR="00AF66F4" w:rsidRDefault="00D17FB6" w:rsidP="00D17FB6">
          <w:pPr>
            <w:pStyle w:val="279FA88C905C43599AF7B7EC421F2639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C3B9FC5B49EA4D06839607D02BA8D0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4D46F-F3B1-4A7A-9DF5-F5B5D8EC2A0D}"/>
      </w:docPartPr>
      <w:docPartBody>
        <w:p w:rsidR="00AF66F4" w:rsidRDefault="00D17FB6" w:rsidP="00D17FB6">
          <w:pPr>
            <w:pStyle w:val="C3B9FC5B49EA4D06839607D02BA8D081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D4259AE14D1848B4901AE8373058C2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48EAC4-897D-45DF-AA77-577D9D5B2EBD}"/>
      </w:docPartPr>
      <w:docPartBody>
        <w:p w:rsidR="00AF66F4" w:rsidRDefault="00D17FB6" w:rsidP="00D17FB6">
          <w:pPr>
            <w:pStyle w:val="D4259AE14D1848B4901AE8373058C246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323B0E1616B848E481867C927009CD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C8F2B9-31EB-4CA2-AE6D-93B12771B095}"/>
      </w:docPartPr>
      <w:docPartBody>
        <w:p w:rsidR="00AF66F4" w:rsidRDefault="00D17FB6" w:rsidP="00D17FB6">
          <w:pPr>
            <w:pStyle w:val="323B0E1616B848E481867C927009CDB1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4A2583EE6B8F4FEEBB85DC1E2AD1EC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5BD759-CFD5-40F9-9A39-5EDFEFF32FBC}"/>
      </w:docPartPr>
      <w:docPartBody>
        <w:p w:rsidR="00AF66F4" w:rsidRDefault="00D17FB6" w:rsidP="00D17FB6">
          <w:pPr>
            <w:pStyle w:val="4A2583EE6B8F4FEEBB85DC1E2AD1EC79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AB4C3C531AB349E0A02904EEBD9BE2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6C4000-B607-495E-BBE5-3827E547E69A}"/>
      </w:docPartPr>
      <w:docPartBody>
        <w:p w:rsidR="00AF66F4" w:rsidRDefault="00D17FB6" w:rsidP="00D17FB6">
          <w:pPr>
            <w:pStyle w:val="AB4C3C531AB349E0A02904EEBD9BE25F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BF51E2915E8D4D78AE3196E855B805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DB7A3C-1F71-4929-8E01-130A9BDC7785}"/>
      </w:docPartPr>
      <w:docPartBody>
        <w:p w:rsidR="00AF66F4" w:rsidRDefault="00D17FB6" w:rsidP="00D17FB6">
          <w:pPr>
            <w:pStyle w:val="BF51E2915E8D4D78AE3196E855B80536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259F32831210486E88ED39F5887244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ED2016-7647-4D37-A464-DBA10C9AE50A}"/>
      </w:docPartPr>
      <w:docPartBody>
        <w:p w:rsidR="00AF66F4" w:rsidRDefault="00D17FB6" w:rsidP="00D17FB6">
          <w:pPr>
            <w:pStyle w:val="259F32831210486E88ED39F5887244A0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F7EAC89D789A428ABD3C56372C59D2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0919D4-7997-4EFA-BE59-C223BF3B64BE}"/>
      </w:docPartPr>
      <w:docPartBody>
        <w:p w:rsidR="00AF66F4" w:rsidRDefault="00D17FB6" w:rsidP="00D17FB6">
          <w:pPr>
            <w:pStyle w:val="F7EAC89D789A428ABD3C56372C59D299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E8FBEBAD695341EDA54B39400A67C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168B5E-CAEC-4921-BB26-65D82DC72DEB}"/>
      </w:docPartPr>
      <w:docPartBody>
        <w:p w:rsidR="00AF66F4" w:rsidRDefault="00D17FB6" w:rsidP="00D17FB6">
          <w:pPr>
            <w:pStyle w:val="E8FBEBAD695341EDA54B39400A67C928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4AF1477A63D74B68AAC7F3915B6F26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65B870-0A52-40AD-AB0E-54CFBDEE002B}"/>
      </w:docPartPr>
      <w:docPartBody>
        <w:p w:rsidR="00AF66F4" w:rsidRDefault="00D17FB6" w:rsidP="00D17FB6">
          <w:pPr>
            <w:pStyle w:val="4AF1477A63D74B68AAC7F3915B6F261C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65DD6D7D0E7947F4A2591A93A04069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E08287-61B6-4A33-A509-49574B425378}"/>
      </w:docPartPr>
      <w:docPartBody>
        <w:p w:rsidR="00AF66F4" w:rsidRDefault="00D17FB6" w:rsidP="00D17FB6">
          <w:pPr>
            <w:pStyle w:val="65DD6D7D0E7947F4A2591A93A0406994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4AA484B6BEB947649FBD1E2A2F7569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3B72A3-9130-4F31-990E-FAACD4F45F47}"/>
      </w:docPartPr>
      <w:docPartBody>
        <w:p w:rsidR="00AF66F4" w:rsidRDefault="00D17FB6" w:rsidP="00D17FB6">
          <w:pPr>
            <w:pStyle w:val="4AA484B6BEB947649FBD1E2A2F75690E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63BBF0E8A82E4027901DD7739B6D6E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E30260-781D-40A5-8729-0FA66A9B38D4}"/>
      </w:docPartPr>
      <w:docPartBody>
        <w:p w:rsidR="00AF66F4" w:rsidRDefault="00D17FB6" w:rsidP="00D17FB6">
          <w:pPr>
            <w:pStyle w:val="63BBF0E8A82E4027901DD7739B6D6E18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66AA2F3F3BB14D0FB791996BEDF7EF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2109C0-C519-441A-98BD-0FD0A0C9B4D8}"/>
      </w:docPartPr>
      <w:docPartBody>
        <w:p w:rsidR="00AF66F4" w:rsidRDefault="00D17FB6" w:rsidP="00D17FB6">
          <w:pPr>
            <w:pStyle w:val="66AA2F3F3BB14D0FB791996BEDF7EF7A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35B66B12B652478AB70F097B233E89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E04A11-21C9-4529-A236-1BBF1EBF8B48}"/>
      </w:docPartPr>
      <w:docPartBody>
        <w:p w:rsidR="00AF66F4" w:rsidRDefault="00D17FB6" w:rsidP="00D17FB6">
          <w:pPr>
            <w:pStyle w:val="35B66B12B652478AB70F097B233E8997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E6625E360E4B4A009D2F767E7293ED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C1BD37-91E2-4A04-A863-86DECCD39FD9}"/>
      </w:docPartPr>
      <w:docPartBody>
        <w:p w:rsidR="00AF66F4" w:rsidRDefault="00D17FB6" w:rsidP="00D17FB6">
          <w:pPr>
            <w:pStyle w:val="E6625E360E4B4A009D2F767E7293ED5F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66B75AE6101C4D3C9A2D98C3F2E679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219235-F071-458F-966E-64C7C96674D6}"/>
      </w:docPartPr>
      <w:docPartBody>
        <w:p w:rsidR="00AF66F4" w:rsidRDefault="00D17FB6" w:rsidP="00D17FB6">
          <w:pPr>
            <w:pStyle w:val="66B75AE6101C4D3C9A2D98C3F2E679B6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1739CB9AE206433F8ABDFC7546D8BA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0B30CC-7FAD-446A-830A-B057B43851C3}"/>
      </w:docPartPr>
      <w:docPartBody>
        <w:p w:rsidR="00AF66F4" w:rsidRDefault="00D17FB6" w:rsidP="00D17FB6">
          <w:pPr>
            <w:pStyle w:val="1739CB9AE206433F8ABDFC7546D8BA63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F7E0AE78504548E69C077DC69AE72F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9D4590-D0C7-4970-AB17-3BF6EBCE980C}"/>
      </w:docPartPr>
      <w:docPartBody>
        <w:p w:rsidR="00AF66F4" w:rsidRDefault="00D17FB6" w:rsidP="00D17FB6">
          <w:pPr>
            <w:pStyle w:val="F7E0AE78504548E69C077DC69AE72F05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40D2B4A7F34E4A968D08BC67400988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87ED27-5964-4E07-81FD-28BFCB38D17F}"/>
      </w:docPartPr>
      <w:docPartBody>
        <w:p w:rsidR="00AF66F4" w:rsidRDefault="00D17FB6" w:rsidP="00D17FB6">
          <w:pPr>
            <w:pStyle w:val="40D2B4A7F34E4A968D08BC6740098834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4642A7943CE44C7C9DCF57FE631C7C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96586D-2967-41BA-A5F8-92FB87AB9A09}"/>
      </w:docPartPr>
      <w:docPartBody>
        <w:p w:rsidR="00AF66F4" w:rsidRDefault="00D17FB6" w:rsidP="00D17FB6">
          <w:pPr>
            <w:pStyle w:val="4642A7943CE44C7C9DCF57FE631C7C45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032DCE661FE34927AD4A5DAD91BAD8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8F72CD-B5C3-445D-844F-749384A2BA53}"/>
      </w:docPartPr>
      <w:docPartBody>
        <w:p w:rsidR="00AF66F4" w:rsidRDefault="00D17FB6" w:rsidP="00D17FB6">
          <w:pPr>
            <w:pStyle w:val="032DCE661FE34927AD4A5DAD91BAD831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74112A7BA9044B06AB8825D90AF2A9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AA93F1-C75B-4EA7-A829-DB03217AAD8B}"/>
      </w:docPartPr>
      <w:docPartBody>
        <w:p w:rsidR="00AF66F4" w:rsidRDefault="00D17FB6" w:rsidP="00D17FB6">
          <w:pPr>
            <w:pStyle w:val="74112A7BA9044B06AB8825D90AF2A9AF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6CD3517FC6F540F4BBE9DFD12A5A13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218616-275E-4D88-A692-88BA8B515552}"/>
      </w:docPartPr>
      <w:docPartBody>
        <w:p w:rsidR="00AF66F4" w:rsidRDefault="00D17FB6" w:rsidP="00D17FB6">
          <w:pPr>
            <w:pStyle w:val="6CD3517FC6F540F4BBE9DFD12A5A1384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CD72C27E4B5544B9A300C674C99973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927894-1BE8-40ED-86AB-59D1FB9EF130}"/>
      </w:docPartPr>
      <w:docPartBody>
        <w:p w:rsidR="00AF66F4" w:rsidRDefault="00D17FB6" w:rsidP="00D17FB6">
          <w:pPr>
            <w:pStyle w:val="CD72C27E4B5544B9A300C674C999733D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7B1A01A315924BF28EE647CB110787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6CD207-77D7-4DF0-B438-65D68E165190}"/>
      </w:docPartPr>
      <w:docPartBody>
        <w:p w:rsidR="00AF66F4" w:rsidRDefault="00D17FB6" w:rsidP="00D17FB6">
          <w:pPr>
            <w:pStyle w:val="7B1A01A315924BF28EE647CB110787D1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5FEAE6A6983E4A06B7AB67171EE0E1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8D4C75-4944-424A-A8EA-3F7F185BB805}"/>
      </w:docPartPr>
      <w:docPartBody>
        <w:p w:rsidR="00AF66F4" w:rsidRDefault="00D17FB6" w:rsidP="00D17FB6">
          <w:pPr>
            <w:pStyle w:val="5FEAE6A6983E4A06B7AB67171EE0E1AF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AAFB2CCC25FC44E2809A980BE39C3B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B5EAC3-6C2A-4966-A319-056521818A69}"/>
      </w:docPartPr>
      <w:docPartBody>
        <w:p w:rsidR="00AF66F4" w:rsidRDefault="00D17FB6" w:rsidP="00D17FB6">
          <w:pPr>
            <w:pStyle w:val="AAFB2CCC25FC44E2809A980BE39C3BF6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BDEE04FFF13E43709152B0B219B293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E32D51-570D-401B-A371-B1E09D953696}"/>
      </w:docPartPr>
      <w:docPartBody>
        <w:p w:rsidR="00AF66F4" w:rsidRDefault="00D17FB6" w:rsidP="00D17FB6">
          <w:pPr>
            <w:pStyle w:val="BDEE04FFF13E43709152B0B219B2931E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D8A4EBF8D86D45459B88A62AF996F5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63FD81-7161-4677-B8DF-4940F0A46229}"/>
      </w:docPartPr>
      <w:docPartBody>
        <w:p w:rsidR="00AF66F4" w:rsidRDefault="00D17FB6" w:rsidP="00D17FB6">
          <w:pPr>
            <w:pStyle w:val="D8A4EBF8D86D45459B88A62AF996F5BC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0E9DDCCA1B464AC3BCA600DAA02D5A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8B8C8C-8941-4551-B87B-0123B8F8590C}"/>
      </w:docPartPr>
      <w:docPartBody>
        <w:p w:rsidR="00AF66F4" w:rsidRDefault="00D17FB6" w:rsidP="00D17FB6">
          <w:pPr>
            <w:pStyle w:val="0E9DDCCA1B464AC3BCA600DAA02D5A06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F157E90941574D388EAAB8ED8513DC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965D9C-64B8-49D7-B93F-FC04DC872A07}"/>
      </w:docPartPr>
      <w:docPartBody>
        <w:p w:rsidR="00AF66F4" w:rsidRDefault="00D17FB6" w:rsidP="00D17FB6">
          <w:pPr>
            <w:pStyle w:val="F157E90941574D388EAAB8ED8513DCD1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E1D7A3498CEF4A3395B7DBF06DA20A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5C73F3-8026-44EB-A03A-D4A053E3EA4C}"/>
      </w:docPartPr>
      <w:docPartBody>
        <w:p w:rsidR="00AF66F4" w:rsidRDefault="00D17FB6" w:rsidP="00D17FB6">
          <w:pPr>
            <w:pStyle w:val="E1D7A3498CEF4A3395B7DBF06DA20AFC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8978927E57DA45CA92827EF64AD937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735CB2-F738-4AE1-941C-D50923109520}"/>
      </w:docPartPr>
      <w:docPartBody>
        <w:p w:rsidR="00AF66F4" w:rsidRDefault="00D17FB6" w:rsidP="00D17FB6">
          <w:pPr>
            <w:pStyle w:val="8978927E57DA45CA92827EF64AD937C1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608C738C415A4A578338A2288EF5F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7A066A-E44C-4937-A0EA-A70EF1BD3533}"/>
      </w:docPartPr>
      <w:docPartBody>
        <w:p w:rsidR="00AF66F4" w:rsidRDefault="00D17FB6" w:rsidP="00D17FB6">
          <w:pPr>
            <w:pStyle w:val="608C738C415A4A578338A2288EF5FC18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EC6CB9E602834CC884A135E797280F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FD5FE2-2C92-4C17-89D8-9E0FC7A5340C}"/>
      </w:docPartPr>
      <w:docPartBody>
        <w:p w:rsidR="00AF66F4" w:rsidRDefault="00D17FB6" w:rsidP="00D17FB6">
          <w:pPr>
            <w:pStyle w:val="EC6CB9E602834CC884A135E797280F4E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F6D68DF136954525809957D7E78D30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C9F914-FF74-4BD6-A725-E09A1FBB392A}"/>
      </w:docPartPr>
      <w:docPartBody>
        <w:p w:rsidR="00AF66F4" w:rsidRDefault="00D17FB6" w:rsidP="00D17FB6">
          <w:pPr>
            <w:pStyle w:val="F6D68DF136954525809957D7E78D300B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6E149F42D8834BB480AEB72D71D973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37D913-FD49-49C5-BD01-BED46EC33850}"/>
      </w:docPartPr>
      <w:docPartBody>
        <w:p w:rsidR="00AF66F4" w:rsidRDefault="00D17FB6" w:rsidP="00D17FB6">
          <w:pPr>
            <w:pStyle w:val="6E149F42D8834BB480AEB72D71D973CE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36B1399F08A9476F82A98C5DF6D79E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2D21A4-2894-44F4-8E2B-322AB6EF955F}"/>
      </w:docPartPr>
      <w:docPartBody>
        <w:p w:rsidR="00AF66F4" w:rsidRDefault="00D17FB6" w:rsidP="00D17FB6">
          <w:pPr>
            <w:pStyle w:val="36B1399F08A9476F82A98C5DF6D79E06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D89F6206CDE74EA38934FAB869064B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10A70F-DA7B-4199-BE3B-85CF925E914C}"/>
      </w:docPartPr>
      <w:docPartBody>
        <w:p w:rsidR="00AF66F4" w:rsidRDefault="00D17FB6" w:rsidP="00D17FB6">
          <w:pPr>
            <w:pStyle w:val="D89F6206CDE74EA38934FAB869064B7E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108CF5DCDBF14CC79F04ED5342CD3D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8199BA-E323-4C59-8650-10F39FF4B3D9}"/>
      </w:docPartPr>
      <w:docPartBody>
        <w:p w:rsidR="00AF66F4" w:rsidRDefault="00D17FB6" w:rsidP="00D17FB6">
          <w:pPr>
            <w:pStyle w:val="108CF5DCDBF14CC79F04ED5342CD3DD6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FADBB8FC274340A7ADC020C427AED4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F01285-7D71-44A7-ACD0-39B1FB237782}"/>
      </w:docPartPr>
      <w:docPartBody>
        <w:p w:rsidR="00AF66F4" w:rsidRDefault="00D17FB6" w:rsidP="00D17FB6">
          <w:pPr>
            <w:pStyle w:val="FADBB8FC274340A7ADC020C427AED4AB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17E3E5CA0F984BC38BF474C9087E25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69E92B-E580-4B0A-8B65-5AE6D7EBB67D}"/>
      </w:docPartPr>
      <w:docPartBody>
        <w:p w:rsidR="00AF66F4" w:rsidRDefault="00D17FB6" w:rsidP="00D17FB6">
          <w:pPr>
            <w:pStyle w:val="17E3E5CA0F984BC38BF474C9087E2531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9AAA3D6C8603461D98C8A748A0C58E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D213EE-3B8F-419A-8C2C-0A809C6F22DF}"/>
      </w:docPartPr>
      <w:docPartBody>
        <w:p w:rsidR="00AF66F4" w:rsidRDefault="00D17FB6" w:rsidP="00D17FB6">
          <w:pPr>
            <w:pStyle w:val="9AAA3D6C8603461D98C8A748A0C58E64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C0DF71D9A1A24EE4B8D07623B0616D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95A8D8-8E5B-4CBA-A3DE-0FACB46CB11D}"/>
      </w:docPartPr>
      <w:docPartBody>
        <w:p w:rsidR="00AF66F4" w:rsidRDefault="00D17FB6" w:rsidP="00D17FB6">
          <w:pPr>
            <w:pStyle w:val="C0DF71D9A1A24EE4B8D07623B0616DAF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5EBC26BC2E4A4153A5AC52C699D3AA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73C41A-A7BA-4BE9-8CEF-00D04D628AC7}"/>
      </w:docPartPr>
      <w:docPartBody>
        <w:p w:rsidR="00AF66F4" w:rsidRDefault="00D17FB6" w:rsidP="00D17FB6">
          <w:pPr>
            <w:pStyle w:val="5EBC26BC2E4A4153A5AC52C699D3AAD5"/>
          </w:pPr>
          <w:r w:rsidRPr="00400D56">
            <w:rPr>
              <w:rStyle w:val="PlaceholderText"/>
            </w:rPr>
            <w:t>Choose an item.</w:t>
          </w:r>
        </w:p>
      </w:docPartBody>
    </w:docPart>
    <w:docPart>
      <w:docPartPr>
        <w:name w:val="C52553A3776A46728530D61C17A201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E8E866-687C-4720-B11C-8D0B38A063F5}"/>
      </w:docPartPr>
      <w:docPartBody>
        <w:p w:rsidR="00AF66F4" w:rsidRDefault="00D17FB6" w:rsidP="00D17FB6">
          <w:pPr>
            <w:pStyle w:val="C52553A3776A46728530D61C17A20189"/>
          </w:pPr>
          <w:r w:rsidRPr="00400D56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2CE7"/>
    <w:rsid w:val="0015420C"/>
    <w:rsid w:val="002958DA"/>
    <w:rsid w:val="002E2CE7"/>
    <w:rsid w:val="002E78D8"/>
    <w:rsid w:val="00422B84"/>
    <w:rsid w:val="004841ED"/>
    <w:rsid w:val="00540C2F"/>
    <w:rsid w:val="00595F3C"/>
    <w:rsid w:val="005C00B5"/>
    <w:rsid w:val="00634F6C"/>
    <w:rsid w:val="006363AA"/>
    <w:rsid w:val="00647870"/>
    <w:rsid w:val="008C65AD"/>
    <w:rsid w:val="008C6C9B"/>
    <w:rsid w:val="00910452"/>
    <w:rsid w:val="009E3635"/>
    <w:rsid w:val="00A56853"/>
    <w:rsid w:val="00A7445B"/>
    <w:rsid w:val="00A750E7"/>
    <w:rsid w:val="00AB4772"/>
    <w:rsid w:val="00AD7981"/>
    <w:rsid w:val="00AF66F4"/>
    <w:rsid w:val="00B7741F"/>
    <w:rsid w:val="00B90690"/>
    <w:rsid w:val="00D17FB6"/>
    <w:rsid w:val="00DC6FEF"/>
    <w:rsid w:val="00E03C88"/>
    <w:rsid w:val="00E23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17FB6"/>
    <w:rPr>
      <w:color w:val="808080"/>
    </w:rPr>
  </w:style>
  <w:style w:type="paragraph" w:customStyle="1" w:styleId="0DC7F408D09342CB9004153343C34A6E">
    <w:name w:val="0DC7F408D09342CB9004153343C34A6E"/>
    <w:rsid w:val="00AD7981"/>
  </w:style>
  <w:style w:type="paragraph" w:customStyle="1" w:styleId="6DBDA6DEEC4C45EE8737E50000D9BD91">
    <w:name w:val="6DBDA6DEEC4C45EE8737E50000D9BD91"/>
    <w:rsid w:val="00AD7981"/>
  </w:style>
  <w:style w:type="paragraph" w:customStyle="1" w:styleId="CB0B5C951B0F418EA198CF720C141F4D">
    <w:name w:val="CB0B5C951B0F418EA198CF720C141F4D"/>
    <w:rsid w:val="00AD7981"/>
  </w:style>
  <w:style w:type="paragraph" w:customStyle="1" w:styleId="239E693A8F834E19BF2648B20AD63488">
    <w:name w:val="239E693A8F834E19BF2648B20AD63488"/>
    <w:rsid w:val="00AD7981"/>
  </w:style>
  <w:style w:type="paragraph" w:customStyle="1" w:styleId="38C803CE877A4CF1AA627A8D48F706E9">
    <w:name w:val="38C803CE877A4CF1AA627A8D48F706E9"/>
    <w:rsid w:val="00AD7981"/>
  </w:style>
  <w:style w:type="paragraph" w:customStyle="1" w:styleId="445D40A04EB34CACBAC734B1ACA4E2D9">
    <w:name w:val="445D40A04EB34CACBAC734B1ACA4E2D9"/>
    <w:rsid w:val="00AD7981"/>
  </w:style>
  <w:style w:type="paragraph" w:customStyle="1" w:styleId="AE93CF9F49F8408DAD7A3825EE18258A">
    <w:name w:val="AE93CF9F49F8408DAD7A3825EE18258A"/>
    <w:rsid w:val="00AD7981"/>
  </w:style>
  <w:style w:type="paragraph" w:customStyle="1" w:styleId="11FCB286AFC94DD7BDD13804DFE95E93">
    <w:name w:val="11FCB286AFC94DD7BDD13804DFE95E93"/>
    <w:rsid w:val="00AD7981"/>
  </w:style>
  <w:style w:type="paragraph" w:customStyle="1" w:styleId="DBCAEF2C5C4A4BF2B39B765741A59953">
    <w:name w:val="DBCAEF2C5C4A4BF2B39B765741A59953"/>
    <w:rsid w:val="00AD7981"/>
  </w:style>
  <w:style w:type="paragraph" w:customStyle="1" w:styleId="815016B66EB44DE8918CF4384A0446DC">
    <w:name w:val="815016B66EB44DE8918CF4384A0446DC"/>
    <w:rsid w:val="00AD7981"/>
  </w:style>
  <w:style w:type="paragraph" w:customStyle="1" w:styleId="D526C001106149DBAD346EDCC3F670DB">
    <w:name w:val="D526C001106149DBAD346EDCC3F670DB"/>
    <w:rsid w:val="00AD7981"/>
  </w:style>
  <w:style w:type="paragraph" w:customStyle="1" w:styleId="A47C3A4C6AE24C76A1E078659E68A5A7">
    <w:name w:val="A47C3A4C6AE24C76A1E078659E68A5A7"/>
    <w:rsid w:val="00AD7981"/>
  </w:style>
  <w:style w:type="paragraph" w:customStyle="1" w:styleId="A0A2C82E152D4DA29A0EF2DFEC154869">
    <w:name w:val="A0A2C82E152D4DA29A0EF2DFEC154869"/>
    <w:rsid w:val="00AD7981"/>
  </w:style>
  <w:style w:type="paragraph" w:customStyle="1" w:styleId="F6F38CD5CD39460FAF3F240F13C9CA43">
    <w:name w:val="F6F38CD5CD39460FAF3F240F13C9CA43"/>
    <w:rsid w:val="00AD7981"/>
  </w:style>
  <w:style w:type="paragraph" w:customStyle="1" w:styleId="82330F26D29E4824AB48767A22995579">
    <w:name w:val="82330F26D29E4824AB48767A22995579"/>
    <w:rsid w:val="00AD7981"/>
  </w:style>
  <w:style w:type="paragraph" w:customStyle="1" w:styleId="03D11A7AEAF7405E9D5F4C107E38D990">
    <w:name w:val="03D11A7AEAF7405E9D5F4C107E38D990"/>
    <w:rsid w:val="00AD7981"/>
  </w:style>
  <w:style w:type="paragraph" w:customStyle="1" w:styleId="67323AE172F544DD82E6444A47659A92">
    <w:name w:val="67323AE172F544DD82E6444A47659A92"/>
    <w:rsid w:val="00AD7981"/>
  </w:style>
  <w:style w:type="paragraph" w:customStyle="1" w:styleId="7EBEBAFA82A8454DA68E4DEA3659E04C">
    <w:name w:val="7EBEBAFA82A8454DA68E4DEA3659E04C"/>
    <w:rsid w:val="00AD7981"/>
  </w:style>
  <w:style w:type="paragraph" w:customStyle="1" w:styleId="3DDFC27C9DB84B13B3E7688C74C4261B">
    <w:name w:val="3DDFC27C9DB84B13B3E7688C74C4261B"/>
    <w:rsid w:val="00AD7981"/>
  </w:style>
  <w:style w:type="paragraph" w:customStyle="1" w:styleId="5A516B62D81B4769B92DE7C5E4BBB026">
    <w:name w:val="5A516B62D81B4769B92DE7C5E4BBB026"/>
    <w:rsid w:val="00AD7981"/>
  </w:style>
  <w:style w:type="paragraph" w:customStyle="1" w:styleId="CB9FDAD79BDE44BE99F69CF805B2E77E">
    <w:name w:val="CB9FDAD79BDE44BE99F69CF805B2E77E"/>
    <w:rsid w:val="00AD7981"/>
  </w:style>
  <w:style w:type="paragraph" w:customStyle="1" w:styleId="1E9D4130B55E412DA02B8B29587C4C18">
    <w:name w:val="1E9D4130B55E412DA02B8B29587C4C18"/>
    <w:rsid w:val="00E23B5E"/>
  </w:style>
  <w:style w:type="paragraph" w:customStyle="1" w:styleId="36DAD71A013B4D50B1A0566104610D65">
    <w:name w:val="36DAD71A013B4D50B1A0566104610D65"/>
    <w:rsid w:val="00E23B5E"/>
  </w:style>
  <w:style w:type="paragraph" w:customStyle="1" w:styleId="512CA88E9BD040A393C04FD2A69FE8FB">
    <w:name w:val="512CA88E9BD040A393C04FD2A69FE8FB"/>
    <w:rsid w:val="00E23B5E"/>
  </w:style>
  <w:style w:type="paragraph" w:customStyle="1" w:styleId="84F64C023CD544CFBF5D750ABC8B9F9B">
    <w:name w:val="84F64C023CD544CFBF5D750ABC8B9F9B"/>
    <w:rsid w:val="002958DA"/>
  </w:style>
  <w:style w:type="paragraph" w:customStyle="1" w:styleId="3C42D525A2A7432D90D3CDF5516DE3F6">
    <w:name w:val="3C42D525A2A7432D90D3CDF5516DE3F6"/>
    <w:rsid w:val="002958DA"/>
  </w:style>
  <w:style w:type="paragraph" w:customStyle="1" w:styleId="8B57D4DEACCA4A8BBF25DCE074F595D6">
    <w:name w:val="8B57D4DEACCA4A8BBF25DCE074F595D6"/>
    <w:rsid w:val="002958DA"/>
  </w:style>
  <w:style w:type="paragraph" w:customStyle="1" w:styleId="C21EF9BB08C74DB5A062A305523B5C4A">
    <w:name w:val="C21EF9BB08C74DB5A062A305523B5C4A"/>
    <w:rsid w:val="002958DA"/>
  </w:style>
  <w:style w:type="paragraph" w:customStyle="1" w:styleId="65D1AA9298F1455783618DDE8B38A37F">
    <w:name w:val="65D1AA9298F1455783618DDE8B38A37F"/>
    <w:rsid w:val="002958DA"/>
  </w:style>
  <w:style w:type="paragraph" w:customStyle="1" w:styleId="DCEDDF19226A4964905CAB6B2F510324">
    <w:name w:val="DCEDDF19226A4964905CAB6B2F510324"/>
    <w:rsid w:val="002958DA"/>
  </w:style>
  <w:style w:type="paragraph" w:customStyle="1" w:styleId="2B2CDEF73E85468D8B1939742416FA6E">
    <w:name w:val="2B2CDEF73E85468D8B1939742416FA6E"/>
    <w:rsid w:val="002958DA"/>
  </w:style>
  <w:style w:type="paragraph" w:customStyle="1" w:styleId="3B6F887439A445AEB551B6C98D714760">
    <w:name w:val="3B6F887439A445AEB551B6C98D714760"/>
    <w:rsid w:val="002958DA"/>
  </w:style>
  <w:style w:type="paragraph" w:customStyle="1" w:styleId="BAED53A718F84A30ACAE1B6BEAA379FF">
    <w:name w:val="BAED53A718F84A30ACAE1B6BEAA379FF"/>
    <w:rsid w:val="002958DA"/>
  </w:style>
  <w:style w:type="paragraph" w:customStyle="1" w:styleId="FFED6BD623104FE1BA4E6CCCC2E19E31">
    <w:name w:val="FFED6BD623104FE1BA4E6CCCC2E19E31"/>
    <w:rsid w:val="002958DA"/>
  </w:style>
  <w:style w:type="paragraph" w:customStyle="1" w:styleId="21432395842C48739BA58FEFAF8E24A7">
    <w:name w:val="21432395842C48739BA58FEFAF8E24A7"/>
    <w:rsid w:val="002958DA"/>
  </w:style>
  <w:style w:type="paragraph" w:customStyle="1" w:styleId="57649B98D6964B34912C6125477CE207">
    <w:name w:val="57649B98D6964B34912C6125477CE207"/>
    <w:rsid w:val="002958DA"/>
  </w:style>
  <w:style w:type="paragraph" w:customStyle="1" w:styleId="A1CE6C6530C94E65ACBA69BEB515C33A">
    <w:name w:val="A1CE6C6530C94E65ACBA69BEB515C33A"/>
    <w:rsid w:val="002958DA"/>
  </w:style>
  <w:style w:type="paragraph" w:customStyle="1" w:styleId="B3124478CA58482E8C463AD88064D3B5">
    <w:name w:val="B3124478CA58482E8C463AD88064D3B5"/>
    <w:rsid w:val="002958DA"/>
  </w:style>
  <w:style w:type="paragraph" w:customStyle="1" w:styleId="9207E2FE831246B2A67D9658C6F97A27">
    <w:name w:val="9207E2FE831246B2A67D9658C6F97A27"/>
    <w:rsid w:val="002958DA"/>
  </w:style>
  <w:style w:type="paragraph" w:customStyle="1" w:styleId="C063A406AA384EFEB6FE03773689522C">
    <w:name w:val="C063A406AA384EFEB6FE03773689522C"/>
    <w:rsid w:val="002958DA"/>
  </w:style>
  <w:style w:type="paragraph" w:customStyle="1" w:styleId="A8284A7C6CFA4D4592E995A1763931D1">
    <w:name w:val="A8284A7C6CFA4D4592E995A1763931D1"/>
    <w:rsid w:val="002958DA"/>
  </w:style>
  <w:style w:type="paragraph" w:customStyle="1" w:styleId="20DB6A1F8A014DFFB10FAF7B14989207">
    <w:name w:val="20DB6A1F8A014DFFB10FAF7B14989207"/>
    <w:rsid w:val="002958DA"/>
  </w:style>
  <w:style w:type="paragraph" w:customStyle="1" w:styleId="A35FC89C6DA04B5F986970E9B92E60E0">
    <w:name w:val="A35FC89C6DA04B5F986970E9B92E60E0"/>
    <w:rsid w:val="002958DA"/>
  </w:style>
  <w:style w:type="paragraph" w:customStyle="1" w:styleId="2DF030DF29664BE4B0C66E9F223C741E">
    <w:name w:val="2DF030DF29664BE4B0C66E9F223C741E"/>
    <w:rsid w:val="002958DA"/>
  </w:style>
  <w:style w:type="paragraph" w:customStyle="1" w:styleId="E10252FB33674CA391DF922C1E5595CF">
    <w:name w:val="E10252FB33674CA391DF922C1E5595CF"/>
    <w:rsid w:val="002958DA"/>
  </w:style>
  <w:style w:type="paragraph" w:customStyle="1" w:styleId="B12090B236DA47D3A15661B57E368CDD">
    <w:name w:val="B12090B236DA47D3A15661B57E368CDD"/>
    <w:rsid w:val="002958DA"/>
  </w:style>
  <w:style w:type="paragraph" w:customStyle="1" w:styleId="D103847D3C804DEB9335EF5DD636932A">
    <w:name w:val="D103847D3C804DEB9335EF5DD636932A"/>
    <w:rsid w:val="002958DA"/>
  </w:style>
  <w:style w:type="paragraph" w:customStyle="1" w:styleId="78C54AA03A7C44B796CEB557399CB25A">
    <w:name w:val="78C54AA03A7C44B796CEB557399CB25A"/>
    <w:rsid w:val="002958DA"/>
  </w:style>
  <w:style w:type="paragraph" w:customStyle="1" w:styleId="86C61BFB9586441E8DDE803DAAFA603A">
    <w:name w:val="86C61BFB9586441E8DDE803DAAFA603A"/>
    <w:rsid w:val="002958DA"/>
  </w:style>
  <w:style w:type="paragraph" w:customStyle="1" w:styleId="6A9BAED700F54646AFDD4DAE1AD3FE84">
    <w:name w:val="6A9BAED700F54646AFDD4DAE1AD3FE84"/>
    <w:rsid w:val="002958DA"/>
  </w:style>
  <w:style w:type="paragraph" w:customStyle="1" w:styleId="67F68E9FE77946DFAF7BBE97103F8A2F">
    <w:name w:val="67F68E9FE77946DFAF7BBE97103F8A2F"/>
    <w:rsid w:val="002958DA"/>
  </w:style>
  <w:style w:type="paragraph" w:customStyle="1" w:styleId="BEEA36A1F9EF48B6BA75582C0036A1F4">
    <w:name w:val="BEEA36A1F9EF48B6BA75582C0036A1F4"/>
    <w:rsid w:val="002958DA"/>
  </w:style>
  <w:style w:type="paragraph" w:customStyle="1" w:styleId="85D10B66065C4C79847BED6AACF37109">
    <w:name w:val="85D10B66065C4C79847BED6AACF37109"/>
    <w:rsid w:val="002958DA"/>
  </w:style>
  <w:style w:type="paragraph" w:customStyle="1" w:styleId="7ED820581B584A63A971D9D08AC3CBF6">
    <w:name w:val="7ED820581B584A63A971D9D08AC3CBF6"/>
    <w:rsid w:val="002958DA"/>
  </w:style>
  <w:style w:type="paragraph" w:customStyle="1" w:styleId="407831467C3D498184084564525C99D9">
    <w:name w:val="407831467C3D498184084564525C99D9"/>
    <w:rsid w:val="002958DA"/>
  </w:style>
  <w:style w:type="paragraph" w:customStyle="1" w:styleId="073A145F9688402CBC36C251DFFB7502">
    <w:name w:val="073A145F9688402CBC36C251DFFB7502"/>
    <w:rsid w:val="002958DA"/>
  </w:style>
  <w:style w:type="paragraph" w:customStyle="1" w:styleId="81B2B0518B1842FC864B7C09418D0E3E">
    <w:name w:val="81B2B0518B1842FC864B7C09418D0E3E"/>
    <w:rsid w:val="002958DA"/>
  </w:style>
  <w:style w:type="paragraph" w:customStyle="1" w:styleId="1C020A73455F4DFC828F919EF7CF61B8">
    <w:name w:val="1C020A73455F4DFC828F919EF7CF61B8"/>
    <w:rsid w:val="002958DA"/>
  </w:style>
  <w:style w:type="paragraph" w:customStyle="1" w:styleId="865751D1B9E84FABA5263D2F935D89F9">
    <w:name w:val="865751D1B9E84FABA5263D2F935D89F9"/>
    <w:rsid w:val="002958DA"/>
  </w:style>
  <w:style w:type="paragraph" w:customStyle="1" w:styleId="527D76BB78B7477C9777BCCAEF84246E">
    <w:name w:val="527D76BB78B7477C9777BCCAEF84246E"/>
    <w:rsid w:val="002958DA"/>
  </w:style>
  <w:style w:type="paragraph" w:customStyle="1" w:styleId="9BEA860C91A44D4ABDAB148031342771">
    <w:name w:val="9BEA860C91A44D4ABDAB148031342771"/>
    <w:rsid w:val="002958DA"/>
  </w:style>
  <w:style w:type="paragraph" w:customStyle="1" w:styleId="CA16C3DA1CEC4D429EE1755B0E8FED27">
    <w:name w:val="CA16C3DA1CEC4D429EE1755B0E8FED27"/>
    <w:rsid w:val="002958DA"/>
  </w:style>
  <w:style w:type="paragraph" w:customStyle="1" w:styleId="DAEC14228BD6460A8CDFEEC7EAA636DE">
    <w:name w:val="DAEC14228BD6460A8CDFEEC7EAA636DE"/>
    <w:rsid w:val="002958DA"/>
  </w:style>
  <w:style w:type="paragraph" w:customStyle="1" w:styleId="EF3DC01E3BFB4EDC877F76706B0F4971">
    <w:name w:val="EF3DC01E3BFB4EDC877F76706B0F4971"/>
    <w:rsid w:val="00A750E7"/>
  </w:style>
  <w:style w:type="paragraph" w:customStyle="1" w:styleId="3743AA6A76004E5697946CA7FFE1F47E">
    <w:name w:val="3743AA6A76004E5697946CA7FFE1F47E"/>
    <w:rsid w:val="00A750E7"/>
  </w:style>
  <w:style w:type="paragraph" w:customStyle="1" w:styleId="85001768E109496E8A24D72AD326EDB2">
    <w:name w:val="85001768E109496E8A24D72AD326EDB2"/>
    <w:rsid w:val="00A750E7"/>
  </w:style>
  <w:style w:type="paragraph" w:customStyle="1" w:styleId="0B34BFAAF9FF4177B58A63847E206C0F">
    <w:name w:val="0B34BFAAF9FF4177B58A63847E206C0F"/>
    <w:rsid w:val="00A750E7"/>
  </w:style>
  <w:style w:type="paragraph" w:customStyle="1" w:styleId="1B57E0375C8449859EAC776D6A18261A">
    <w:name w:val="1B57E0375C8449859EAC776D6A18261A"/>
    <w:rsid w:val="00A750E7"/>
  </w:style>
  <w:style w:type="paragraph" w:customStyle="1" w:styleId="4FE6C249C04A41E780C40C5DC430A1C7">
    <w:name w:val="4FE6C249C04A41E780C40C5DC430A1C7"/>
    <w:rsid w:val="00A750E7"/>
  </w:style>
  <w:style w:type="paragraph" w:customStyle="1" w:styleId="746EBE819C5B47C385B80F6F9B00D12B">
    <w:name w:val="746EBE819C5B47C385B80F6F9B00D12B"/>
    <w:rsid w:val="00A750E7"/>
  </w:style>
  <w:style w:type="paragraph" w:customStyle="1" w:styleId="95E2F0BAE7DB4378B563A455A8C94CEA">
    <w:name w:val="95E2F0BAE7DB4378B563A455A8C94CEA"/>
    <w:rsid w:val="00A750E7"/>
  </w:style>
  <w:style w:type="paragraph" w:customStyle="1" w:styleId="B5F520C48F964FDFA8EA2786CE96967E">
    <w:name w:val="B5F520C48F964FDFA8EA2786CE96967E"/>
    <w:rsid w:val="00A750E7"/>
  </w:style>
  <w:style w:type="paragraph" w:customStyle="1" w:styleId="3CB24E326889415ABBACD0A125F9BA31">
    <w:name w:val="3CB24E326889415ABBACD0A125F9BA31"/>
    <w:rsid w:val="00A750E7"/>
  </w:style>
  <w:style w:type="paragraph" w:customStyle="1" w:styleId="90A955C0DFE448DEBD78DF7363E3FE9E">
    <w:name w:val="90A955C0DFE448DEBD78DF7363E3FE9E"/>
    <w:rsid w:val="00A750E7"/>
  </w:style>
  <w:style w:type="paragraph" w:customStyle="1" w:styleId="3555AC9FA9244BD29BCD1C9AC41C84AD">
    <w:name w:val="3555AC9FA9244BD29BCD1C9AC41C84AD"/>
    <w:rsid w:val="00A750E7"/>
  </w:style>
  <w:style w:type="paragraph" w:customStyle="1" w:styleId="F7CA7437184D4F87A150FF5D7EBD9DCC">
    <w:name w:val="F7CA7437184D4F87A150FF5D7EBD9DCC"/>
    <w:rsid w:val="00A750E7"/>
  </w:style>
  <w:style w:type="paragraph" w:customStyle="1" w:styleId="3005841F39374BE499FA3EDE2CC9DDE2">
    <w:name w:val="3005841F39374BE499FA3EDE2CC9DDE2"/>
    <w:rsid w:val="00A750E7"/>
  </w:style>
  <w:style w:type="paragraph" w:customStyle="1" w:styleId="776EBFB4268744B1B46EBEF41A99CDF6">
    <w:name w:val="776EBFB4268744B1B46EBEF41A99CDF6"/>
    <w:rsid w:val="00A750E7"/>
  </w:style>
  <w:style w:type="paragraph" w:customStyle="1" w:styleId="61AEF098AEC64A079F9528695C4630A6">
    <w:name w:val="61AEF098AEC64A079F9528695C4630A6"/>
    <w:rsid w:val="00A750E7"/>
  </w:style>
  <w:style w:type="paragraph" w:customStyle="1" w:styleId="71B817526555456FA5F2B8396DDDD138">
    <w:name w:val="71B817526555456FA5F2B8396DDDD138"/>
    <w:rsid w:val="00A750E7"/>
  </w:style>
  <w:style w:type="paragraph" w:customStyle="1" w:styleId="EA972D8497A24CE0B8F90E1697AB4D7D">
    <w:name w:val="EA972D8497A24CE0B8F90E1697AB4D7D"/>
    <w:rsid w:val="00A750E7"/>
  </w:style>
  <w:style w:type="paragraph" w:customStyle="1" w:styleId="07404356B05B470DA75F98D8D5A34B91">
    <w:name w:val="07404356B05B470DA75F98D8D5A34B91"/>
    <w:rsid w:val="00A750E7"/>
  </w:style>
  <w:style w:type="paragraph" w:customStyle="1" w:styleId="7F98CDA63D9F43B484EF017D978AFEE6">
    <w:name w:val="7F98CDA63D9F43B484EF017D978AFEE6"/>
    <w:rsid w:val="00A750E7"/>
  </w:style>
  <w:style w:type="paragraph" w:customStyle="1" w:styleId="3E1E611BD3864F66906F946BD4A9C6C8">
    <w:name w:val="3E1E611BD3864F66906F946BD4A9C6C8"/>
    <w:rsid w:val="00A750E7"/>
  </w:style>
  <w:style w:type="paragraph" w:customStyle="1" w:styleId="9A3B8CCD098F4FFD81D4657A7C713B5B">
    <w:name w:val="9A3B8CCD098F4FFD81D4657A7C713B5B"/>
    <w:rsid w:val="00A750E7"/>
  </w:style>
  <w:style w:type="paragraph" w:customStyle="1" w:styleId="4ACEEC4DF1494AAEAA24960412E0A1CB">
    <w:name w:val="4ACEEC4DF1494AAEAA24960412E0A1CB"/>
    <w:rsid w:val="00A750E7"/>
  </w:style>
  <w:style w:type="paragraph" w:customStyle="1" w:styleId="B97334609C424C2D8BA1A45DDF1B443C">
    <w:name w:val="B97334609C424C2D8BA1A45DDF1B443C"/>
    <w:rsid w:val="00A750E7"/>
  </w:style>
  <w:style w:type="paragraph" w:customStyle="1" w:styleId="1E0A20BA11DB40F98F89679D3C65E5C0">
    <w:name w:val="1E0A20BA11DB40F98F89679D3C65E5C0"/>
    <w:rsid w:val="00A750E7"/>
  </w:style>
  <w:style w:type="paragraph" w:customStyle="1" w:styleId="89DB516CF76146DCB14BC3566070347D">
    <w:name w:val="89DB516CF76146DCB14BC3566070347D"/>
    <w:rsid w:val="00A750E7"/>
  </w:style>
  <w:style w:type="paragraph" w:customStyle="1" w:styleId="D12B58F4A748413DA0D94E0AA8EF7A14">
    <w:name w:val="D12B58F4A748413DA0D94E0AA8EF7A14"/>
    <w:rsid w:val="00A750E7"/>
  </w:style>
  <w:style w:type="paragraph" w:customStyle="1" w:styleId="D45CD5397DC74E9284B754F6D53F5E41">
    <w:name w:val="D45CD5397DC74E9284B754F6D53F5E41"/>
    <w:rsid w:val="00A750E7"/>
  </w:style>
  <w:style w:type="paragraph" w:customStyle="1" w:styleId="FF2B23B862544B6EBFA15FE54735015D">
    <w:name w:val="FF2B23B862544B6EBFA15FE54735015D"/>
    <w:rsid w:val="00A750E7"/>
  </w:style>
  <w:style w:type="paragraph" w:customStyle="1" w:styleId="D629F8AC5946433584B9424D8A5928CF">
    <w:name w:val="D629F8AC5946433584B9424D8A5928CF"/>
    <w:rsid w:val="00A750E7"/>
  </w:style>
  <w:style w:type="paragraph" w:customStyle="1" w:styleId="4ADFFA1FEBB7467ABD7E10472F925798">
    <w:name w:val="4ADFFA1FEBB7467ABD7E10472F925798"/>
    <w:rsid w:val="00A750E7"/>
  </w:style>
  <w:style w:type="paragraph" w:customStyle="1" w:styleId="6207954B06FD45CF877C94B0AFC15EC1">
    <w:name w:val="6207954B06FD45CF877C94B0AFC15EC1"/>
    <w:rsid w:val="00A750E7"/>
  </w:style>
  <w:style w:type="paragraph" w:customStyle="1" w:styleId="3119D2DE2E524AD585ECA56A7B27A281">
    <w:name w:val="3119D2DE2E524AD585ECA56A7B27A281"/>
    <w:rsid w:val="00A750E7"/>
  </w:style>
  <w:style w:type="paragraph" w:customStyle="1" w:styleId="F81B568117AA460B893A54FDCBAC8634">
    <w:name w:val="F81B568117AA460B893A54FDCBAC8634"/>
    <w:rsid w:val="00A750E7"/>
  </w:style>
  <w:style w:type="paragraph" w:customStyle="1" w:styleId="1BFF97E22DCF4499AF6B9100427AFD9C">
    <w:name w:val="1BFF97E22DCF4499AF6B9100427AFD9C"/>
    <w:rsid w:val="00A750E7"/>
  </w:style>
  <w:style w:type="paragraph" w:customStyle="1" w:styleId="E2E638D1315F44FF8349EE16C8BAC2C5">
    <w:name w:val="E2E638D1315F44FF8349EE16C8BAC2C5"/>
    <w:rsid w:val="00A750E7"/>
  </w:style>
  <w:style w:type="paragraph" w:customStyle="1" w:styleId="78C65796A4F24D56A674BE56881E5A88">
    <w:name w:val="78C65796A4F24D56A674BE56881E5A88"/>
    <w:rsid w:val="00A750E7"/>
  </w:style>
  <w:style w:type="paragraph" w:customStyle="1" w:styleId="DBBBC880E2FB4EC1BAD9BA50F9F9566C">
    <w:name w:val="DBBBC880E2FB4EC1BAD9BA50F9F9566C"/>
    <w:rsid w:val="00A750E7"/>
  </w:style>
  <w:style w:type="paragraph" w:customStyle="1" w:styleId="967AF5C09F5E48358EABD41BDC2C2235">
    <w:name w:val="967AF5C09F5E48358EABD41BDC2C2235"/>
    <w:rsid w:val="00A750E7"/>
  </w:style>
  <w:style w:type="paragraph" w:customStyle="1" w:styleId="3AB39194B2C4421B9BDFF1C4185B996F">
    <w:name w:val="3AB39194B2C4421B9BDFF1C4185B996F"/>
    <w:rsid w:val="00A750E7"/>
  </w:style>
  <w:style w:type="paragraph" w:customStyle="1" w:styleId="134A926BB35B4BC7B0CA1F4046B75C4B">
    <w:name w:val="134A926BB35B4BC7B0CA1F4046B75C4B"/>
    <w:rsid w:val="00A750E7"/>
  </w:style>
  <w:style w:type="paragraph" w:customStyle="1" w:styleId="A4297E944F274C2FBFD2A4C579402317">
    <w:name w:val="A4297E944F274C2FBFD2A4C579402317"/>
    <w:rsid w:val="00A750E7"/>
  </w:style>
  <w:style w:type="paragraph" w:customStyle="1" w:styleId="91D3CF5D5C90475DBECBE8434547AF6A">
    <w:name w:val="91D3CF5D5C90475DBECBE8434547AF6A"/>
    <w:rsid w:val="00A750E7"/>
  </w:style>
  <w:style w:type="paragraph" w:customStyle="1" w:styleId="B625F8DE7B3049F08DB0D511B50A0BA7">
    <w:name w:val="B625F8DE7B3049F08DB0D511B50A0BA7"/>
    <w:rsid w:val="00A750E7"/>
  </w:style>
  <w:style w:type="paragraph" w:customStyle="1" w:styleId="7F32DCD2C30B4A3DAE6A63CF5E49C7E0">
    <w:name w:val="7F32DCD2C30B4A3DAE6A63CF5E49C7E0"/>
    <w:rsid w:val="00A750E7"/>
  </w:style>
  <w:style w:type="paragraph" w:customStyle="1" w:styleId="F29B279A71424636B2CC9E3611674106">
    <w:name w:val="F29B279A71424636B2CC9E3611674106"/>
    <w:rsid w:val="00A750E7"/>
  </w:style>
  <w:style w:type="paragraph" w:customStyle="1" w:styleId="681BCF80C5AB48EA9A1FE291D749444D">
    <w:name w:val="681BCF80C5AB48EA9A1FE291D749444D"/>
    <w:rsid w:val="00A750E7"/>
  </w:style>
  <w:style w:type="paragraph" w:customStyle="1" w:styleId="01811317093149E1A44C3A139F2E1342">
    <w:name w:val="01811317093149E1A44C3A139F2E1342"/>
    <w:rsid w:val="00A750E7"/>
  </w:style>
  <w:style w:type="paragraph" w:customStyle="1" w:styleId="7DF406D8AAA641439702DE1109D65F81">
    <w:name w:val="7DF406D8AAA641439702DE1109D65F81"/>
    <w:rsid w:val="00634F6C"/>
  </w:style>
  <w:style w:type="paragraph" w:customStyle="1" w:styleId="6B9165A209804E09B01DAF1074E427A2">
    <w:name w:val="6B9165A209804E09B01DAF1074E427A2"/>
    <w:rsid w:val="00634F6C"/>
  </w:style>
  <w:style w:type="paragraph" w:customStyle="1" w:styleId="45B71AFA25C84F6F8A41DAB541EB4656">
    <w:name w:val="45B71AFA25C84F6F8A41DAB541EB4656"/>
    <w:rsid w:val="00634F6C"/>
  </w:style>
  <w:style w:type="paragraph" w:customStyle="1" w:styleId="6ED5C6F49D00425DABABB8F0D8B8E79F">
    <w:name w:val="6ED5C6F49D00425DABABB8F0D8B8E79F"/>
    <w:rsid w:val="00634F6C"/>
  </w:style>
  <w:style w:type="paragraph" w:customStyle="1" w:styleId="28987537088F4FAD94296B2348965FF9">
    <w:name w:val="28987537088F4FAD94296B2348965FF9"/>
    <w:rsid w:val="00634F6C"/>
  </w:style>
  <w:style w:type="paragraph" w:customStyle="1" w:styleId="C577CCA8366142ACA8CDD8B94C89EA28">
    <w:name w:val="C577CCA8366142ACA8CDD8B94C89EA28"/>
    <w:rsid w:val="00634F6C"/>
  </w:style>
  <w:style w:type="paragraph" w:customStyle="1" w:styleId="7DCB8E7CE6D34C39BCDC695A72F3AE50">
    <w:name w:val="7DCB8E7CE6D34C39BCDC695A72F3AE50"/>
    <w:rsid w:val="00634F6C"/>
  </w:style>
  <w:style w:type="paragraph" w:customStyle="1" w:styleId="74F16978773941D7BAAEDC4C76AF53B1">
    <w:name w:val="74F16978773941D7BAAEDC4C76AF53B1"/>
    <w:rsid w:val="00634F6C"/>
  </w:style>
  <w:style w:type="paragraph" w:customStyle="1" w:styleId="3408B9FE78494B009404E3561BDFEAF1">
    <w:name w:val="3408B9FE78494B009404E3561BDFEAF1"/>
    <w:rsid w:val="00634F6C"/>
  </w:style>
  <w:style w:type="paragraph" w:customStyle="1" w:styleId="436AEFD505E449CC9881CE6E9856C36E">
    <w:name w:val="436AEFD505E449CC9881CE6E9856C36E"/>
    <w:rsid w:val="00634F6C"/>
  </w:style>
  <w:style w:type="paragraph" w:customStyle="1" w:styleId="35C73D041A5C4581B8B050014844E95A">
    <w:name w:val="35C73D041A5C4581B8B050014844E95A"/>
    <w:rsid w:val="00634F6C"/>
  </w:style>
  <w:style w:type="paragraph" w:customStyle="1" w:styleId="6FC4ADDE3C804BC68F36CB8AF4BF090A">
    <w:name w:val="6FC4ADDE3C804BC68F36CB8AF4BF090A"/>
    <w:rsid w:val="00634F6C"/>
  </w:style>
  <w:style w:type="paragraph" w:customStyle="1" w:styleId="F79CF4C57AA5403BA07398DF250C0174">
    <w:name w:val="F79CF4C57AA5403BA07398DF250C0174"/>
    <w:rsid w:val="00634F6C"/>
  </w:style>
  <w:style w:type="paragraph" w:customStyle="1" w:styleId="2D5930D60D5B4CB69F08F66DB231D25B">
    <w:name w:val="2D5930D60D5B4CB69F08F66DB231D25B"/>
    <w:rsid w:val="00634F6C"/>
  </w:style>
  <w:style w:type="paragraph" w:customStyle="1" w:styleId="0F95B8CA8AFD473691030466408537A3">
    <w:name w:val="0F95B8CA8AFD473691030466408537A3"/>
    <w:rsid w:val="00634F6C"/>
  </w:style>
  <w:style w:type="paragraph" w:customStyle="1" w:styleId="C49724DC473E4C1AA2156F3EE36A0F05">
    <w:name w:val="C49724DC473E4C1AA2156F3EE36A0F05"/>
    <w:rsid w:val="00634F6C"/>
  </w:style>
  <w:style w:type="paragraph" w:customStyle="1" w:styleId="CA11329D27DB43FF93C5B6115063E922">
    <w:name w:val="CA11329D27DB43FF93C5B6115063E922"/>
    <w:rsid w:val="00634F6C"/>
  </w:style>
  <w:style w:type="paragraph" w:customStyle="1" w:styleId="E96066DD00024D819237A882B6551945">
    <w:name w:val="E96066DD00024D819237A882B6551945"/>
    <w:rsid w:val="00634F6C"/>
  </w:style>
  <w:style w:type="paragraph" w:customStyle="1" w:styleId="871461A894734963AE4A3D36E82D7100">
    <w:name w:val="871461A894734963AE4A3D36E82D7100"/>
    <w:rsid w:val="00634F6C"/>
  </w:style>
  <w:style w:type="paragraph" w:customStyle="1" w:styleId="7AFBAF9C95C447E6A060499C8A24845A">
    <w:name w:val="7AFBAF9C95C447E6A060499C8A24845A"/>
    <w:rsid w:val="00634F6C"/>
  </w:style>
  <w:style w:type="paragraph" w:customStyle="1" w:styleId="7D28AA55B188476EB9B1D6F0D7CDDB0C">
    <w:name w:val="7D28AA55B188476EB9B1D6F0D7CDDB0C"/>
    <w:rsid w:val="00634F6C"/>
  </w:style>
  <w:style w:type="paragraph" w:customStyle="1" w:styleId="E5ABD9BCE031467D9441AFA143E33B3C">
    <w:name w:val="E5ABD9BCE031467D9441AFA143E33B3C"/>
    <w:rsid w:val="00634F6C"/>
  </w:style>
  <w:style w:type="paragraph" w:customStyle="1" w:styleId="5E03CAA81FC1404CB76330683605700C">
    <w:name w:val="5E03CAA81FC1404CB76330683605700C"/>
    <w:rsid w:val="00634F6C"/>
  </w:style>
  <w:style w:type="paragraph" w:customStyle="1" w:styleId="91B4B34E047E45DA950B180978F6D532">
    <w:name w:val="91B4B34E047E45DA950B180978F6D532"/>
    <w:rsid w:val="00634F6C"/>
  </w:style>
  <w:style w:type="paragraph" w:customStyle="1" w:styleId="4EC7FEADC2324F119841B8523C6966E9">
    <w:name w:val="4EC7FEADC2324F119841B8523C6966E9"/>
    <w:rsid w:val="00634F6C"/>
  </w:style>
  <w:style w:type="paragraph" w:customStyle="1" w:styleId="7F954C973BC943C8943BE12220EBC9B9">
    <w:name w:val="7F954C973BC943C8943BE12220EBC9B9"/>
    <w:rsid w:val="00634F6C"/>
  </w:style>
  <w:style w:type="paragraph" w:customStyle="1" w:styleId="037391A7E72249078D478D96BB12EB18">
    <w:name w:val="037391A7E72249078D478D96BB12EB18"/>
    <w:rsid w:val="00634F6C"/>
  </w:style>
  <w:style w:type="paragraph" w:customStyle="1" w:styleId="CD19DE1819F34032949CE1E5EE9F000A">
    <w:name w:val="CD19DE1819F34032949CE1E5EE9F000A"/>
    <w:rsid w:val="00634F6C"/>
  </w:style>
  <w:style w:type="paragraph" w:customStyle="1" w:styleId="D61A7EC37591487F808A8B9D07B98457">
    <w:name w:val="D61A7EC37591487F808A8B9D07B98457"/>
    <w:rsid w:val="00634F6C"/>
  </w:style>
  <w:style w:type="paragraph" w:customStyle="1" w:styleId="E276DFFC60C6404DA6349B3B4C271D1E">
    <w:name w:val="E276DFFC60C6404DA6349B3B4C271D1E"/>
    <w:rsid w:val="00634F6C"/>
  </w:style>
  <w:style w:type="paragraph" w:customStyle="1" w:styleId="6AAEE80C732D4E5E83A2E8F80598318C">
    <w:name w:val="6AAEE80C732D4E5E83A2E8F80598318C"/>
    <w:rsid w:val="00634F6C"/>
  </w:style>
  <w:style w:type="paragraph" w:customStyle="1" w:styleId="5BB12B773F644AEF810643BDBDCA6F19">
    <w:name w:val="5BB12B773F644AEF810643BDBDCA6F19"/>
    <w:rsid w:val="00634F6C"/>
  </w:style>
  <w:style w:type="paragraph" w:customStyle="1" w:styleId="F0B537B32502423FB5DB1BAF49748DAB">
    <w:name w:val="F0B537B32502423FB5DB1BAF49748DAB"/>
    <w:rsid w:val="00634F6C"/>
  </w:style>
  <w:style w:type="paragraph" w:customStyle="1" w:styleId="B55E0BDD19B34018A6A4932B82917C3E">
    <w:name w:val="B55E0BDD19B34018A6A4932B82917C3E"/>
    <w:rsid w:val="00634F6C"/>
  </w:style>
  <w:style w:type="paragraph" w:customStyle="1" w:styleId="9E185B4CD21E4D3D8E1EC12099CEF4D6">
    <w:name w:val="9E185B4CD21E4D3D8E1EC12099CEF4D6"/>
    <w:rsid w:val="00634F6C"/>
  </w:style>
  <w:style w:type="paragraph" w:customStyle="1" w:styleId="CDE2BD564F3E411382303DF3289FF475">
    <w:name w:val="CDE2BD564F3E411382303DF3289FF475"/>
    <w:rsid w:val="00634F6C"/>
  </w:style>
  <w:style w:type="paragraph" w:customStyle="1" w:styleId="6644F96AFCF04E359214E2E926CFAA89">
    <w:name w:val="6644F96AFCF04E359214E2E926CFAA89"/>
    <w:rsid w:val="00634F6C"/>
  </w:style>
  <w:style w:type="paragraph" w:customStyle="1" w:styleId="CF8AAEC919604EDFA12124A89E9487E7">
    <w:name w:val="CF8AAEC919604EDFA12124A89E9487E7"/>
    <w:rsid w:val="00634F6C"/>
  </w:style>
  <w:style w:type="paragraph" w:customStyle="1" w:styleId="DB5E34D0C374459DA1493DB1B0B9C824">
    <w:name w:val="DB5E34D0C374459DA1493DB1B0B9C824"/>
    <w:rsid w:val="00634F6C"/>
  </w:style>
  <w:style w:type="paragraph" w:customStyle="1" w:styleId="D37741C6AC4A46F5B6CF365EDE6FEF9F">
    <w:name w:val="D37741C6AC4A46F5B6CF365EDE6FEF9F"/>
    <w:rsid w:val="00B90690"/>
  </w:style>
  <w:style w:type="paragraph" w:customStyle="1" w:styleId="5BF39F0B8CA847A1AA590B33B9290D5E">
    <w:name w:val="5BF39F0B8CA847A1AA590B33B9290D5E"/>
    <w:rsid w:val="00B90690"/>
  </w:style>
  <w:style w:type="paragraph" w:customStyle="1" w:styleId="19D84A4ACFAD4F10A9DC7687F82BC0FC">
    <w:name w:val="19D84A4ACFAD4F10A9DC7687F82BC0FC"/>
    <w:rsid w:val="00B90690"/>
  </w:style>
  <w:style w:type="paragraph" w:customStyle="1" w:styleId="F8AA0A42A258492FBCEFF1357447FCB0">
    <w:name w:val="F8AA0A42A258492FBCEFF1357447FCB0"/>
    <w:rsid w:val="00B90690"/>
  </w:style>
  <w:style w:type="paragraph" w:customStyle="1" w:styleId="7376A900272D468B935625D1BA1F37A5">
    <w:name w:val="7376A900272D468B935625D1BA1F37A5"/>
    <w:rsid w:val="00B90690"/>
  </w:style>
  <w:style w:type="paragraph" w:customStyle="1" w:styleId="7AE2957B641B4219ADBD5D178247379B">
    <w:name w:val="7AE2957B641B4219ADBD5D178247379B"/>
    <w:rsid w:val="00B90690"/>
  </w:style>
  <w:style w:type="paragraph" w:customStyle="1" w:styleId="CB38DE5DE01747968A553F61F3708C7A">
    <w:name w:val="CB38DE5DE01747968A553F61F3708C7A"/>
    <w:rsid w:val="00B90690"/>
  </w:style>
  <w:style w:type="paragraph" w:customStyle="1" w:styleId="7312AEFB100447E082C00C6746039F0B">
    <w:name w:val="7312AEFB100447E082C00C6746039F0B"/>
    <w:rsid w:val="00B90690"/>
  </w:style>
  <w:style w:type="paragraph" w:customStyle="1" w:styleId="56499920EB27471EA3595C5FDF524557">
    <w:name w:val="56499920EB27471EA3595C5FDF524557"/>
    <w:rsid w:val="00B90690"/>
  </w:style>
  <w:style w:type="paragraph" w:customStyle="1" w:styleId="F0AC765046D849CEA855ED31116A8AD3">
    <w:name w:val="F0AC765046D849CEA855ED31116A8AD3"/>
    <w:rsid w:val="00B90690"/>
  </w:style>
  <w:style w:type="paragraph" w:customStyle="1" w:styleId="56393EDD5D9C4C8AA7F983D4FF4BB461">
    <w:name w:val="56393EDD5D9C4C8AA7F983D4FF4BB461"/>
    <w:rsid w:val="00B90690"/>
  </w:style>
  <w:style w:type="paragraph" w:customStyle="1" w:styleId="78AFD1031A35440C9EA86D347642374F">
    <w:name w:val="78AFD1031A35440C9EA86D347642374F"/>
    <w:rsid w:val="00B90690"/>
  </w:style>
  <w:style w:type="paragraph" w:customStyle="1" w:styleId="59A146BD58A34DF995B8F37C250FEFEC">
    <w:name w:val="59A146BD58A34DF995B8F37C250FEFEC"/>
    <w:rsid w:val="00B90690"/>
  </w:style>
  <w:style w:type="paragraph" w:customStyle="1" w:styleId="3C44C909E15743648927B116EFCBE809">
    <w:name w:val="3C44C909E15743648927B116EFCBE809"/>
    <w:rsid w:val="00B90690"/>
  </w:style>
  <w:style w:type="paragraph" w:customStyle="1" w:styleId="99174D017F4847B7A92E3F9500A0004B">
    <w:name w:val="99174D017F4847B7A92E3F9500A0004B"/>
    <w:rsid w:val="00B90690"/>
  </w:style>
  <w:style w:type="paragraph" w:customStyle="1" w:styleId="B9DB77F575374205B5920A5581E4E9D4">
    <w:name w:val="B9DB77F575374205B5920A5581E4E9D4"/>
    <w:rsid w:val="00B90690"/>
  </w:style>
  <w:style w:type="paragraph" w:customStyle="1" w:styleId="0455EF06CE4E4EE1B965C4951082FC25">
    <w:name w:val="0455EF06CE4E4EE1B965C4951082FC25"/>
    <w:rsid w:val="00B90690"/>
  </w:style>
  <w:style w:type="paragraph" w:customStyle="1" w:styleId="8F15D1AD07854A79A536C36424DF6FDD">
    <w:name w:val="8F15D1AD07854A79A536C36424DF6FDD"/>
    <w:rsid w:val="00B90690"/>
  </w:style>
  <w:style w:type="paragraph" w:customStyle="1" w:styleId="2F4AA66BE8584DFC8257BB2CADBAA1B2">
    <w:name w:val="2F4AA66BE8584DFC8257BB2CADBAA1B2"/>
    <w:rsid w:val="00B90690"/>
  </w:style>
  <w:style w:type="paragraph" w:customStyle="1" w:styleId="2E02058D78F94F18B7BD03910D4BFD34">
    <w:name w:val="2E02058D78F94F18B7BD03910D4BFD34"/>
    <w:rsid w:val="00B90690"/>
  </w:style>
  <w:style w:type="paragraph" w:customStyle="1" w:styleId="97980203410F4742900C56B19FF18DC5">
    <w:name w:val="97980203410F4742900C56B19FF18DC5"/>
    <w:rsid w:val="00B90690"/>
  </w:style>
  <w:style w:type="paragraph" w:customStyle="1" w:styleId="C612570753D941BA97A8A83544080F10">
    <w:name w:val="C612570753D941BA97A8A83544080F10"/>
    <w:rsid w:val="00B90690"/>
  </w:style>
  <w:style w:type="paragraph" w:customStyle="1" w:styleId="E2992705582546B8856854B0A74A2FFF">
    <w:name w:val="E2992705582546B8856854B0A74A2FFF"/>
    <w:rsid w:val="00B90690"/>
  </w:style>
  <w:style w:type="paragraph" w:customStyle="1" w:styleId="02817C0E7077464C9067908E290CFE1B">
    <w:name w:val="02817C0E7077464C9067908E290CFE1B"/>
    <w:rsid w:val="00B90690"/>
  </w:style>
  <w:style w:type="paragraph" w:customStyle="1" w:styleId="00EC12D20FBD4732A8832C6A37982590">
    <w:name w:val="00EC12D20FBD4732A8832C6A37982590"/>
    <w:rsid w:val="00B90690"/>
  </w:style>
  <w:style w:type="paragraph" w:customStyle="1" w:styleId="340D91CB755F45C094CF3F789C26E17B">
    <w:name w:val="340D91CB755F45C094CF3F789C26E17B"/>
    <w:rsid w:val="00B90690"/>
  </w:style>
  <w:style w:type="paragraph" w:customStyle="1" w:styleId="EB42AE488F05473085F9EED7B2D933B2">
    <w:name w:val="EB42AE488F05473085F9EED7B2D933B2"/>
    <w:rsid w:val="00B90690"/>
  </w:style>
  <w:style w:type="paragraph" w:customStyle="1" w:styleId="64AA76800067498E9E81048C820067F8">
    <w:name w:val="64AA76800067498E9E81048C820067F8"/>
    <w:rsid w:val="00B90690"/>
  </w:style>
  <w:style w:type="paragraph" w:customStyle="1" w:styleId="5FD2AADECD4844BD9114762B66D07705">
    <w:name w:val="5FD2AADECD4844BD9114762B66D07705"/>
    <w:rsid w:val="00B90690"/>
  </w:style>
  <w:style w:type="paragraph" w:customStyle="1" w:styleId="F5A896F168DF46B9B22DD1ACBEA2FB95">
    <w:name w:val="F5A896F168DF46B9B22DD1ACBEA2FB95"/>
    <w:rsid w:val="00B90690"/>
  </w:style>
  <w:style w:type="paragraph" w:customStyle="1" w:styleId="B653F9803C42419F9D4DA5B484E4BAE1">
    <w:name w:val="B653F9803C42419F9D4DA5B484E4BAE1"/>
    <w:rsid w:val="00D17FB6"/>
  </w:style>
  <w:style w:type="paragraph" w:customStyle="1" w:styleId="A51BA7F72EA0404F8D22B87284756744">
    <w:name w:val="A51BA7F72EA0404F8D22B87284756744"/>
    <w:rsid w:val="00D17FB6"/>
  </w:style>
  <w:style w:type="paragraph" w:customStyle="1" w:styleId="9B9749C279184A1E8489D2EEB3DFC770">
    <w:name w:val="9B9749C279184A1E8489D2EEB3DFC770"/>
    <w:rsid w:val="00D17FB6"/>
  </w:style>
  <w:style w:type="paragraph" w:customStyle="1" w:styleId="E40D5E922DC1498CAB735DF891E86538">
    <w:name w:val="E40D5E922DC1498CAB735DF891E86538"/>
    <w:rsid w:val="00D17FB6"/>
  </w:style>
  <w:style w:type="paragraph" w:customStyle="1" w:styleId="0C278ED1A8C04EE08FDF32EE54A55546">
    <w:name w:val="0C278ED1A8C04EE08FDF32EE54A55546"/>
    <w:rsid w:val="00D17FB6"/>
  </w:style>
  <w:style w:type="paragraph" w:customStyle="1" w:styleId="53614ED5118E44EBBAF096D564187093">
    <w:name w:val="53614ED5118E44EBBAF096D564187093"/>
    <w:rsid w:val="00D17FB6"/>
  </w:style>
  <w:style w:type="paragraph" w:customStyle="1" w:styleId="279FA88C905C43599AF7B7EC421F2639">
    <w:name w:val="279FA88C905C43599AF7B7EC421F2639"/>
    <w:rsid w:val="00D17FB6"/>
  </w:style>
  <w:style w:type="paragraph" w:customStyle="1" w:styleId="C3B9FC5B49EA4D06839607D02BA8D081">
    <w:name w:val="C3B9FC5B49EA4D06839607D02BA8D081"/>
    <w:rsid w:val="00D17FB6"/>
  </w:style>
  <w:style w:type="paragraph" w:customStyle="1" w:styleId="D4259AE14D1848B4901AE8373058C246">
    <w:name w:val="D4259AE14D1848B4901AE8373058C246"/>
    <w:rsid w:val="00D17FB6"/>
  </w:style>
  <w:style w:type="paragraph" w:customStyle="1" w:styleId="323B0E1616B848E481867C927009CDB1">
    <w:name w:val="323B0E1616B848E481867C927009CDB1"/>
    <w:rsid w:val="00D17FB6"/>
  </w:style>
  <w:style w:type="paragraph" w:customStyle="1" w:styleId="4A2583EE6B8F4FEEBB85DC1E2AD1EC79">
    <w:name w:val="4A2583EE6B8F4FEEBB85DC1E2AD1EC79"/>
    <w:rsid w:val="00D17FB6"/>
  </w:style>
  <w:style w:type="paragraph" w:customStyle="1" w:styleId="AB4C3C531AB349E0A02904EEBD9BE25F">
    <w:name w:val="AB4C3C531AB349E0A02904EEBD9BE25F"/>
    <w:rsid w:val="00D17FB6"/>
  </w:style>
  <w:style w:type="paragraph" w:customStyle="1" w:styleId="BF51E2915E8D4D78AE3196E855B80536">
    <w:name w:val="BF51E2915E8D4D78AE3196E855B80536"/>
    <w:rsid w:val="00D17FB6"/>
  </w:style>
  <w:style w:type="paragraph" w:customStyle="1" w:styleId="259F32831210486E88ED39F5887244A0">
    <w:name w:val="259F32831210486E88ED39F5887244A0"/>
    <w:rsid w:val="00D17FB6"/>
  </w:style>
  <w:style w:type="paragraph" w:customStyle="1" w:styleId="F7EAC89D789A428ABD3C56372C59D299">
    <w:name w:val="F7EAC89D789A428ABD3C56372C59D299"/>
    <w:rsid w:val="00D17FB6"/>
  </w:style>
  <w:style w:type="paragraph" w:customStyle="1" w:styleId="E8FBEBAD695341EDA54B39400A67C928">
    <w:name w:val="E8FBEBAD695341EDA54B39400A67C928"/>
    <w:rsid w:val="00D17FB6"/>
  </w:style>
  <w:style w:type="paragraph" w:customStyle="1" w:styleId="4AF1477A63D74B68AAC7F3915B6F261C">
    <w:name w:val="4AF1477A63D74B68AAC7F3915B6F261C"/>
    <w:rsid w:val="00D17FB6"/>
  </w:style>
  <w:style w:type="paragraph" w:customStyle="1" w:styleId="65DD6D7D0E7947F4A2591A93A0406994">
    <w:name w:val="65DD6D7D0E7947F4A2591A93A0406994"/>
    <w:rsid w:val="00D17FB6"/>
  </w:style>
  <w:style w:type="paragraph" w:customStyle="1" w:styleId="4AA484B6BEB947649FBD1E2A2F75690E">
    <w:name w:val="4AA484B6BEB947649FBD1E2A2F75690E"/>
    <w:rsid w:val="00D17FB6"/>
  </w:style>
  <w:style w:type="paragraph" w:customStyle="1" w:styleId="63BBF0E8A82E4027901DD7739B6D6E18">
    <w:name w:val="63BBF0E8A82E4027901DD7739B6D6E18"/>
    <w:rsid w:val="00D17FB6"/>
  </w:style>
  <w:style w:type="paragraph" w:customStyle="1" w:styleId="66AA2F3F3BB14D0FB791996BEDF7EF7A">
    <w:name w:val="66AA2F3F3BB14D0FB791996BEDF7EF7A"/>
    <w:rsid w:val="00D17FB6"/>
  </w:style>
  <w:style w:type="paragraph" w:customStyle="1" w:styleId="35B66B12B652478AB70F097B233E8997">
    <w:name w:val="35B66B12B652478AB70F097B233E8997"/>
    <w:rsid w:val="00D17FB6"/>
  </w:style>
  <w:style w:type="paragraph" w:customStyle="1" w:styleId="E6625E360E4B4A009D2F767E7293ED5F">
    <w:name w:val="E6625E360E4B4A009D2F767E7293ED5F"/>
    <w:rsid w:val="00D17FB6"/>
  </w:style>
  <w:style w:type="paragraph" w:customStyle="1" w:styleId="66B75AE6101C4D3C9A2D98C3F2E679B6">
    <w:name w:val="66B75AE6101C4D3C9A2D98C3F2E679B6"/>
    <w:rsid w:val="00D17FB6"/>
  </w:style>
  <w:style w:type="paragraph" w:customStyle="1" w:styleId="1739CB9AE206433F8ABDFC7546D8BA63">
    <w:name w:val="1739CB9AE206433F8ABDFC7546D8BA63"/>
    <w:rsid w:val="00D17FB6"/>
  </w:style>
  <w:style w:type="paragraph" w:customStyle="1" w:styleId="F7E0AE78504548E69C077DC69AE72F05">
    <w:name w:val="F7E0AE78504548E69C077DC69AE72F05"/>
    <w:rsid w:val="00D17FB6"/>
  </w:style>
  <w:style w:type="paragraph" w:customStyle="1" w:styleId="40D2B4A7F34E4A968D08BC6740098834">
    <w:name w:val="40D2B4A7F34E4A968D08BC6740098834"/>
    <w:rsid w:val="00D17FB6"/>
  </w:style>
  <w:style w:type="paragraph" w:customStyle="1" w:styleId="4642A7943CE44C7C9DCF57FE631C7C45">
    <w:name w:val="4642A7943CE44C7C9DCF57FE631C7C45"/>
    <w:rsid w:val="00D17FB6"/>
  </w:style>
  <w:style w:type="paragraph" w:customStyle="1" w:styleId="032DCE661FE34927AD4A5DAD91BAD831">
    <w:name w:val="032DCE661FE34927AD4A5DAD91BAD831"/>
    <w:rsid w:val="00D17FB6"/>
  </w:style>
  <w:style w:type="paragraph" w:customStyle="1" w:styleId="74112A7BA9044B06AB8825D90AF2A9AF">
    <w:name w:val="74112A7BA9044B06AB8825D90AF2A9AF"/>
    <w:rsid w:val="00D17FB6"/>
  </w:style>
  <w:style w:type="paragraph" w:customStyle="1" w:styleId="6CD3517FC6F540F4BBE9DFD12A5A1384">
    <w:name w:val="6CD3517FC6F540F4BBE9DFD12A5A1384"/>
    <w:rsid w:val="00D17FB6"/>
  </w:style>
  <w:style w:type="paragraph" w:customStyle="1" w:styleId="CD72C27E4B5544B9A300C674C999733D">
    <w:name w:val="CD72C27E4B5544B9A300C674C999733D"/>
    <w:rsid w:val="00D17FB6"/>
  </w:style>
  <w:style w:type="paragraph" w:customStyle="1" w:styleId="7B1A01A315924BF28EE647CB110787D1">
    <w:name w:val="7B1A01A315924BF28EE647CB110787D1"/>
    <w:rsid w:val="00D17FB6"/>
  </w:style>
  <w:style w:type="paragraph" w:customStyle="1" w:styleId="5FEAE6A6983E4A06B7AB67171EE0E1AF">
    <w:name w:val="5FEAE6A6983E4A06B7AB67171EE0E1AF"/>
    <w:rsid w:val="00D17FB6"/>
  </w:style>
  <w:style w:type="paragraph" w:customStyle="1" w:styleId="AAFB2CCC25FC44E2809A980BE39C3BF6">
    <w:name w:val="AAFB2CCC25FC44E2809A980BE39C3BF6"/>
    <w:rsid w:val="00D17FB6"/>
  </w:style>
  <w:style w:type="paragraph" w:customStyle="1" w:styleId="BDEE04FFF13E43709152B0B219B2931E">
    <w:name w:val="BDEE04FFF13E43709152B0B219B2931E"/>
    <w:rsid w:val="00D17FB6"/>
  </w:style>
  <w:style w:type="paragraph" w:customStyle="1" w:styleId="D8A4EBF8D86D45459B88A62AF996F5BC">
    <w:name w:val="D8A4EBF8D86D45459B88A62AF996F5BC"/>
    <w:rsid w:val="00D17FB6"/>
  </w:style>
  <w:style w:type="paragraph" w:customStyle="1" w:styleId="0E9DDCCA1B464AC3BCA600DAA02D5A06">
    <w:name w:val="0E9DDCCA1B464AC3BCA600DAA02D5A06"/>
    <w:rsid w:val="00D17FB6"/>
  </w:style>
  <w:style w:type="paragraph" w:customStyle="1" w:styleId="F157E90941574D388EAAB8ED8513DCD1">
    <w:name w:val="F157E90941574D388EAAB8ED8513DCD1"/>
    <w:rsid w:val="00D17FB6"/>
  </w:style>
  <w:style w:type="paragraph" w:customStyle="1" w:styleId="E1D7A3498CEF4A3395B7DBF06DA20AFC">
    <w:name w:val="E1D7A3498CEF4A3395B7DBF06DA20AFC"/>
    <w:rsid w:val="00D17FB6"/>
  </w:style>
  <w:style w:type="paragraph" w:customStyle="1" w:styleId="8978927E57DA45CA92827EF64AD937C1">
    <w:name w:val="8978927E57DA45CA92827EF64AD937C1"/>
    <w:rsid w:val="00D17FB6"/>
  </w:style>
  <w:style w:type="paragraph" w:customStyle="1" w:styleId="608C738C415A4A578338A2288EF5FC18">
    <w:name w:val="608C738C415A4A578338A2288EF5FC18"/>
    <w:rsid w:val="00D17FB6"/>
  </w:style>
  <w:style w:type="paragraph" w:customStyle="1" w:styleId="EC6CB9E602834CC884A135E797280F4E">
    <w:name w:val="EC6CB9E602834CC884A135E797280F4E"/>
    <w:rsid w:val="00D17FB6"/>
  </w:style>
  <w:style w:type="paragraph" w:customStyle="1" w:styleId="F6D68DF136954525809957D7E78D300B">
    <w:name w:val="F6D68DF136954525809957D7E78D300B"/>
    <w:rsid w:val="00D17FB6"/>
  </w:style>
  <w:style w:type="paragraph" w:customStyle="1" w:styleId="6E149F42D8834BB480AEB72D71D973CE">
    <w:name w:val="6E149F42D8834BB480AEB72D71D973CE"/>
    <w:rsid w:val="00D17FB6"/>
  </w:style>
  <w:style w:type="paragraph" w:customStyle="1" w:styleId="36B1399F08A9476F82A98C5DF6D79E06">
    <w:name w:val="36B1399F08A9476F82A98C5DF6D79E06"/>
    <w:rsid w:val="00D17FB6"/>
  </w:style>
  <w:style w:type="paragraph" w:customStyle="1" w:styleId="D89F6206CDE74EA38934FAB869064B7E">
    <w:name w:val="D89F6206CDE74EA38934FAB869064B7E"/>
    <w:rsid w:val="00D17FB6"/>
  </w:style>
  <w:style w:type="paragraph" w:customStyle="1" w:styleId="108CF5DCDBF14CC79F04ED5342CD3DD6">
    <w:name w:val="108CF5DCDBF14CC79F04ED5342CD3DD6"/>
    <w:rsid w:val="00D17FB6"/>
  </w:style>
  <w:style w:type="paragraph" w:customStyle="1" w:styleId="FADBB8FC274340A7ADC020C427AED4AB">
    <w:name w:val="FADBB8FC274340A7ADC020C427AED4AB"/>
    <w:rsid w:val="00D17FB6"/>
  </w:style>
  <w:style w:type="paragraph" w:customStyle="1" w:styleId="17E3E5CA0F984BC38BF474C9087E2531">
    <w:name w:val="17E3E5CA0F984BC38BF474C9087E2531"/>
    <w:rsid w:val="00D17FB6"/>
  </w:style>
  <w:style w:type="paragraph" w:customStyle="1" w:styleId="9AAA3D6C8603461D98C8A748A0C58E64">
    <w:name w:val="9AAA3D6C8603461D98C8A748A0C58E64"/>
    <w:rsid w:val="00D17FB6"/>
  </w:style>
  <w:style w:type="paragraph" w:customStyle="1" w:styleId="C0DF71D9A1A24EE4B8D07623B0616DAF">
    <w:name w:val="C0DF71D9A1A24EE4B8D07623B0616DAF"/>
    <w:rsid w:val="00D17FB6"/>
  </w:style>
  <w:style w:type="paragraph" w:customStyle="1" w:styleId="5EBC26BC2E4A4153A5AC52C699D3AAD5">
    <w:name w:val="5EBC26BC2E4A4153A5AC52C699D3AAD5"/>
    <w:rsid w:val="00D17FB6"/>
  </w:style>
  <w:style w:type="paragraph" w:customStyle="1" w:styleId="C52553A3776A46728530D61C17A20189">
    <w:name w:val="C52553A3776A46728530D61C17A20189"/>
    <w:rsid w:val="00D17FB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tegory xmlns="064365c3-2cac-4161-be23-92f6b49806dd" xsi:nil="true"/>
    <Language xmlns="064365c3-2cac-4161-be23-92f6b49806dd" xsi:nil="true"/>
    <Sytatus xmlns="064365c3-2cac-4161-be23-92f6b49806dd" xsi:nil="true"/>
  </documentManagement>
</p:properties>
</file>

<file path=customXml/item3.xml><?xml version="1.0" encoding="utf-8"?>
<metadata xmlns="http://www.objective.com/ecm/document/metadata/FF3C5B18883D4E21973B57C2EEED7FD1" version="1.0.0">
  <systemFields>
    <field name="Objective-Id">
      <value order="0">A28798311</value>
    </field>
    <field name="Objective-Title">
      <value order="0">Appendix Ward Template</value>
    </field>
    <field name="Objective-Description">
      <value order="0"/>
    </field>
    <field name="Objective-CreationStamp">
      <value order="0">2020-01-23T15:27:02Z</value>
    </field>
    <field name="Objective-IsApproved">
      <value order="0">false</value>
    </field>
    <field name="Objective-IsPublished">
      <value order="0">true</value>
    </field>
    <field name="Objective-DatePublished">
      <value order="0">2020-01-23T15:32:34Z</value>
    </field>
    <field name="Objective-ModificationStamp">
      <value order="0">2020-01-23T15:32:34Z</value>
    </field>
    <field name="Objective-Owner">
      <value order="0">Williams, Hywel (HSS - Office of the Chief Nursing Officer)</value>
    </field>
    <field name="Objective-Path">
      <value order="0">Objective Global Folder:Classified Object:Williams, Hywel (HSS - Office of the Chief Nursing Officer):Special Folder - Williams, Hywel (HSS - Office of the Chief Nursing Officer):Handy - Williams, Hywel (HSS - Office of the Chief Nursing Officer)</value>
    </field>
    <field name="Objective-Parent">
      <value order="0">Handy - Williams, Hywel (HSS - Office of the Chief Nursing Officer)</value>
    </field>
    <field name="Objective-State">
      <value order="0">Published</value>
    </field>
    <field name="Objective-VersionId">
      <value order="0">vA57381249</value>
    </field>
    <field name="Objective-Version">
      <value order="0">2.0</value>
    </field>
    <field name="Objective-VersionNumber">
      <value order="0">3</value>
    </field>
    <field name="Objective-VersionComment">
      <value order="0"/>
    </field>
    <field name="Objective-FileNumber">
      <value order="0"/>
    </field>
    <field name="Objective-Classification">
      <value order="0"/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>2020-01-23T00:00:00Z</value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F6A48A3DE7F6441AE8661F6603579E5" ma:contentTypeVersion="16" ma:contentTypeDescription="Create a new document." ma:contentTypeScope="" ma:versionID="ef47dd8f649442d4dc235e993a65a78f">
  <xsd:schema xmlns:xsd="http://www.w3.org/2001/XMLSchema" xmlns:xs="http://www.w3.org/2001/XMLSchema" xmlns:p="http://schemas.microsoft.com/office/2006/metadata/properties" xmlns:ns2="064365c3-2cac-4161-be23-92f6b49806dd" xmlns:ns3="9b0ca71c-210a-4371-a9c7-9f929c6d7f37" targetNamespace="http://schemas.microsoft.com/office/2006/metadata/properties" ma:root="true" ma:fieldsID="2218d20fe15fbcb657a9ecffc0ffad3b" ns2:_="" ns3:_="">
    <xsd:import namespace="064365c3-2cac-4161-be23-92f6b49806dd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Category" minOccurs="0"/>
                <xsd:element ref="ns2:Sytatus" minOccurs="0"/>
                <xsd:element ref="ns2:Languag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4365c3-2cac-4161-be23-92f6b49806d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Category" ma:index="20" nillable="true" ma:displayName="Category" ma:format="Dropdown" ma:indexed="true" ma:internalName="Category">
      <xsd:simpleType>
        <xsd:union memberTypes="dms:Text">
          <xsd:simpleType>
            <xsd:restriction base="dms:Choice">
              <xsd:enumeration value="Operational Guidance"/>
              <xsd:enumeration value="NS Act &amp; Guidance"/>
              <xsd:enumeration value="Choice 3"/>
            </xsd:restriction>
          </xsd:simpleType>
        </xsd:union>
      </xsd:simpleType>
    </xsd:element>
    <xsd:element name="Sytatus" ma:index="21" nillable="true" ma:displayName="Status" ma:format="Dropdown" ma:internalName="Sytatus">
      <xsd:simpleType>
        <xsd:union memberTypes="dms:Text">
          <xsd:simpleType>
            <xsd:restriction base="dms:Choice">
              <xsd:enumeration value="Current"/>
              <xsd:enumeration value="Archive"/>
              <xsd:enumeration value="Draft"/>
            </xsd:restriction>
          </xsd:simpleType>
        </xsd:union>
      </xsd:simpleType>
    </xsd:element>
    <xsd:element name="Language" ma:index="22" nillable="true" ma:displayName="Language" ma:format="Dropdown" ma:internalName="Language">
      <xsd:simpleType>
        <xsd:restriction base="dms:Choice">
          <xsd:enumeration value="Welsh"/>
          <xsd:enumeration value="English"/>
          <xsd:enumeration value="Choice 3"/>
        </xsd:restriction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AD34BDB-C14E-44BE-AD28-FF5F0558DA0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7DA1A7-079B-408D-BBF3-0C792D5516F5}">
  <ds:schemaRefs>
    <ds:schemaRef ds:uri="http://schemas.microsoft.com/office/2006/metadata/properties"/>
    <ds:schemaRef ds:uri="http://schemas.microsoft.com/office/infopath/2007/PartnerControls"/>
    <ds:schemaRef ds:uri="064365c3-2cac-4161-be23-92f6b49806dd"/>
  </ds:schemaRefs>
</ds:datastoreItem>
</file>

<file path=customXml/itemProps3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4.xml><?xml version="1.0" encoding="utf-8"?>
<ds:datastoreItem xmlns:ds="http://schemas.openxmlformats.org/officeDocument/2006/customXml" ds:itemID="{1C343784-2428-4078-9A4C-8D9C6EBCAF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4365c3-2cac-4161-be23-92f6b49806dd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1172</Words>
  <Characters>6685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7842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Williams, Hywel (HSS - Office of the Chief Nursing Officer)</dc:creator>
  <cp:keywords/>
  <dc:description/>
  <cp:lastModifiedBy>Elizabeth Stauber (Swansea Bay UHB - Corporate Services)</cp:lastModifiedBy>
  <cp:revision>1</cp:revision>
  <dcterms:created xsi:type="dcterms:W3CDTF">2023-05-18T09:10:00Z</dcterms:created>
  <dcterms:modified xsi:type="dcterms:W3CDTF">2023-05-18T09:10:00Z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A28798311</vt:lpwstr>
  </property>
  <property fmtid="{D5CDD505-2E9C-101B-9397-08002B2CF9AE}" pid="4" name="Objective-Title">
    <vt:lpwstr>Appendix Ward Template</vt:lpwstr>
  </property>
  <property fmtid="{D5CDD505-2E9C-101B-9397-08002B2CF9AE}" pid="5" name="Objective-Description">
    <vt:lpwstr/>
  </property>
  <property fmtid="{D5CDD505-2E9C-101B-9397-08002B2CF9AE}" pid="6" name="Objective-CreationStamp">
    <vt:filetime>2020-01-23T15:27:10Z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2020-01-23T15:32:34Z</vt:filetime>
  </property>
  <property fmtid="{D5CDD505-2E9C-101B-9397-08002B2CF9AE}" pid="10" name="Objective-ModificationStamp">
    <vt:filetime>2020-01-23T15:32:34Z</vt:filetime>
  </property>
  <property fmtid="{D5CDD505-2E9C-101B-9397-08002B2CF9AE}" pid="11" name="Objective-Owner">
    <vt:lpwstr>Williams, Hywel (HSS - Office of the Chief Nursing Officer)</vt:lpwstr>
  </property>
  <property fmtid="{D5CDD505-2E9C-101B-9397-08002B2CF9AE}" pid="12" name="Objective-Path">
    <vt:lpwstr>Williams, Hywel (HSS - Office of the Chief Nursing Officer):Special Folder - Williams, Hywel (HSS - Office of the Chief Nursing Officer):Handy - Williams, Hywel (HSS - Office of the Chief Nursing Officer):</vt:lpwstr>
  </property>
  <property fmtid="{D5CDD505-2E9C-101B-9397-08002B2CF9AE}" pid="13" name="Objective-Parent">
    <vt:lpwstr>Handy - Williams, Hywel (HSS - Office of the Chief Nursing Officer)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vA57381249</vt:lpwstr>
  </property>
  <property fmtid="{D5CDD505-2E9C-101B-9397-08002B2CF9AE}" pid="16" name="Objective-Version">
    <vt:lpwstr>2.0</vt:lpwstr>
  </property>
  <property fmtid="{D5CDD505-2E9C-101B-9397-08002B2CF9AE}" pid="17" name="Objective-VersionNumber">
    <vt:r8>3</vt:r8>
  </property>
  <property fmtid="{D5CDD505-2E9C-101B-9397-08002B2CF9AE}" pid="18" name="Objective-VersionComment">
    <vt:lpwstr/>
  </property>
  <property fmtid="{D5CDD505-2E9C-101B-9397-08002B2CF9AE}" pid="19" name="Objective-FileNumber">
    <vt:lpwstr/>
  </property>
  <property fmtid="{D5CDD505-2E9C-101B-9397-08002B2CF9AE}" pid="20" name="Objective-Classification">
    <vt:lpwstr>[Inherited - none]</vt:lpwstr>
  </property>
  <property fmtid="{D5CDD505-2E9C-101B-9397-08002B2CF9AE}" pid="21" name="Objective-Caveats">
    <vt:lpwstr/>
  </property>
  <property fmtid="{D5CDD505-2E9C-101B-9397-08002B2CF9AE}" pid="22" name="Objective-Language">
    <vt:lpwstr>English (eng)</vt:lpwstr>
  </property>
  <property fmtid="{D5CDD505-2E9C-101B-9397-08002B2CF9AE}" pid="23" name="Objective-Date Acquired">
    <vt:filetime>2020-01-23T00:00:00Z</vt:filetime>
  </property>
  <property fmtid="{D5CDD505-2E9C-101B-9397-08002B2CF9AE}" pid="24" name="Objective-What to Keep">
    <vt:lpwstr>No</vt:lpwstr>
  </property>
  <property fmtid="{D5CDD505-2E9C-101B-9397-08002B2CF9AE}" pid="25" name="Objective-Official Translation">
    <vt:lpwstr/>
  </property>
  <property fmtid="{D5CDD505-2E9C-101B-9397-08002B2CF9AE}" pid="26" name="Objective-Connect Creator">
    <vt:lpwstr/>
  </property>
  <property fmtid="{D5CDD505-2E9C-101B-9397-08002B2CF9AE}" pid="27" name="Objective-Comment">
    <vt:lpwstr/>
  </property>
  <property fmtid="{D5CDD505-2E9C-101B-9397-08002B2CF9AE}" pid="28" name="ContentTypeId">
    <vt:lpwstr>0x0101008F6A48A3DE7F6441AE8661F6603579E5</vt:lpwstr>
  </property>
</Properties>
</file>