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35F1" w:rsidRPr="00CE35F1" w:rsidRDefault="00CE35F1" w:rsidP="00CE35F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E35F1">
        <w:rPr>
          <w:rFonts w:ascii="Verdana" w:eastAsia="Times New Roman" w:hAnsi="Verdana" w:cs="Times New Roman"/>
          <w:b/>
          <w:bCs/>
          <w:color w:val="4672B4"/>
          <w:kern w:val="36"/>
          <w:sz w:val="27"/>
          <w:szCs w:val="27"/>
          <w:lang w:eastAsia="en-GB"/>
        </w:rPr>
        <w:t>Couple decide to tie the knot after near-fatal heart attack</w:t>
      </w:r>
    </w:p>
    <w:p w:rsidR="00CE35F1" w:rsidRPr="00CE35F1" w:rsidRDefault="00CE35F1" w:rsidP="00CE35F1">
      <w:pPr>
        <w:shd w:val="clear" w:color="auto" w:fill="FFFFFF"/>
        <w:spacing w:after="0" w:line="336" w:lineRule="atLeast"/>
        <w:rPr>
          <w:rFonts w:ascii="Verdana" w:eastAsia="Times New Roman" w:hAnsi="Verdana" w:cs="Times New Roman"/>
          <w:color w:val="883580"/>
          <w:sz w:val="16"/>
          <w:szCs w:val="16"/>
          <w:lang w:eastAsia="en-GB"/>
        </w:rPr>
      </w:pPr>
      <w:r w:rsidRPr="00CE35F1">
        <w:rPr>
          <w:rFonts w:ascii="Verdana" w:eastAsia="Times New Roman" w:hAnsi="Verdana" w:cs="Times New Roman"/>
          <w:color w:val="883580"/>
          <w:sz w:val="16"/>
          <w:szCs w:val="16"/>
          <w:lang w:eastAsia="en-GB"/>
        </w:rPr>
        <w:t xml:space="preserve">Tuesday, 25 April 2017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A husband and wife have told how they decided to tie the knot while he recovered in hospital after surviving a massive heart attack.</w:t>
      </w:r>
    </w:p>
    <w:p w:rsidR="00CE35F1" w:rsidRPr="00CE35F1" w:rsidRDefault="007C1999"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208915</wp:posOffset>
            </wp:positionV>
            <wp:extent cx="3924300" cy="2513330"/>
            <wp:effectExtent l="0" t="0" r="0" b="1270"/>
            <wp:wrapThrough wrapText="bothSides">
              <wp:wrapPolygon edited="0">
                <wp:start x="0" y="0"/>
                <wp:lineTo x="0" y="21447"/>
                <wp:lineTo x="21495" y="21447"/>
                <wp:lineTo x="21495" y="0"/>
                <wp:lineTo x="0" y="0"/>
              </wp:wrapPolygon>
            </wp:wrapThrough>
            <wp:docPr id="3" name="Picture 3" descr="Dave and Anita Lloy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ve and Anita Lloy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924300" cy="2513330"/>
                    </a:xfrm>
                    <a:prstGeom prst="rect">
                      <a:avLst/>
                    </a:prstGeom>
                    <a:noFill/>
                    <a:ln>
                      <a:noFill/>
                    </a:ln>
                  </pic:spPr>
                </pic:pic>
              </a:graphicData>
            </a:graphic>
            <wp14:sizeRelH relativeFrom="page">
              <wp14:pctWidth>0</wp14:pctWidth>
            </wp14:sizeRelH>
            <wp14:sizeRelV relativeFrom="page">
              <wp14:pctHeight>0</wp14:pctHeight>
            </wp14:sizeRelV>
          </wp:anchor>
        </w:drawing>
      </w:r>
      <w:r w:rsidR="00CE35F1"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David Lloyd collapsed at home with severe chest pains in February 2015 and was revived by his partner Anita Davies.</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Paramedics arrived and rushed 44-year-old David to Morriston Hospital where he went into cardiac arrest while in the catheter lab.</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i/>
          <w:iCs/>
          <w:color w:val="000000"/>
          <w:sz w:val="18"/>
          <w:szCs w:val="18"/>
          <w:lang w:eastAsia="en-GB"/>
        </w:rPr>
        <w:t>David and Anita Lloyd talk on camera about their dramatic experiences</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He remained critically ill and in an induced coma for nine days but thanks to the skill of hospital staff has since made an excellent recovery.</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xml:space="preserve">David and Anita, who married six months later, have now told their remarkable story in a new video explaining the work of the catheter lab in </w:t>
      </w:r>
      <w:proofErr w:type="spellStart"/>
      <w:r w:rsidRPr="00CE35F1">
        <w:rPr>
          <w:rFonts w:ascii="Verdana" w:eastAsia="Times New Roman" w:hAnsi="Verdana" w:cs="Times New Roman"/>
          <w:color w:val="000000"/>
          <w:sz w:val="18"/>
          <w:szCs w:val="18"/>
          <w:lang w:eastAsia="en-GB"/>
        </w:rPr>
        <w:t>Morriston’s</w:t>
      </w:r>
      <w:proofErr w:type="spellEnd"/>
      <w:r w:rsidRPr="00CE35F1">
        <w:rPr>
          <w:rFonts w:ascii="Verdana" w:eastAsia="Times New Roman" w:hAnsi="Verdana" w:cs="Times New Roman"/>
          <w:color w:val="000000"/>
          <w:sz w:val="18"/>
          <w:szCs w:val="18"/>
          <w:lang w:eastAsia="en-GB"/>
        </w:rPr>
        <w:t xml:space="preserve"> cardiac centre.</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Heart attack patients need to go directly to a centre providing primary percutaneous coronary intervention, or PCI.</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A heart attack is a blockage by blood clot in one of the arteries, damaging that area of heart muscle.</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It’s treated through an angioplasty, a procedure that uses balloons and stents to open the blocked artery and restore blood flow to the heart muscle as quickly as possible.</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xml:space="preserve">David was at home in </w:t>
      </w:r>
      <w:proofErr w:type="spellStart"/>
      <w:r w:rsidRPr="00CE35F1">
        <w:rPr>
          <w:rFonts w:ascii="Verdana" w:eastAsia="Times New Roman" w:hAnsi="Verdana" w:cs="Times New Roman"/>
          <w:color w:val="000000"/>
          <w:sz w:val="18"/>
          <w:szCs w:val="18"/>
          <w:lang w:eastAsia="en-GB"/>
        </w:rPr>
        <w:t>Cefn</w:t>
      </w:r>
      <w:proofErr w:type="spellEnd"/>
      <w:r w:rsidRPr="00CE35F1">
        <w:rPr>
          <w:rFonts w:ascii="Verdana" w:eastAsia="Times New Roman" w:hAnsi="Verdana" w:cs="Times New Roman"/>
          <w:color w:val="000000"/>
          <w:sz w:val="18"/>
          <w:szCs w:val="18"/>
          <w:lang w:eastAsia="en-GB"/>
        </w:rPr>
        <w:t xml:space="preserve"> </w:t>
      </w:r>
      <w:proofErr w:type="spellStart"/>
      <w:r w:rsidRPr="00CE35F1">
        <w:rPr>
          <w:rFonts w:ascii="Verdana" w:eastAsia="Times New Roman" w:hAnsi="Verdana" w:cs="Times New Roman"/>
          <w:color w:val="000000"/>
          <w:sz w:val="18"/>
          <w:szCs w:val="18"/>
          <w:lang w:eastAsia="en-GB"/>
        </w:rPr>
        <w:t>Cribbwr</w:t>
      </w:r>
      <w:proofErr w:type="spellEnd"/>
      <w:r w:rsidRPr="00CE35F1">
        <w:rPr>
          <w:rFonts w:ascii="Verdana" w:eastAsia="Times New Roman" w:hAnsi="Verdana" w:cs="Times New Roman"/>
          <w:color w:val="000000"/>
          <w:sz w:val="18"/>
          <w:szCs w:val="18"/>
          <w:lang w:eastAsia="en-GB"/>
        </w:rPr>
        <w:t>, near Bridgend, when he felt pins and needles in his arm. He told Anita he didn’t feel right – and then collapsed, clutching his chest.</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In the video, Anita recalled how the colour drained from his face and he stopped breathing. She gave him CPR and called an ambulance.</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lastRenderedPageBreak/>
        <w:t xml:space="preserve">David was rushed to </w:t>
      </w:r>
      <w:proofErr w:type="spellStart"/>
      <w:r w:rsidRPr="00CE35F1">
        <w:rPr>
          <w:rFonts w:ascii="Verdana" w:eastAsia="Times New Roman" w:hAnsi="Verdana" w:cs="Times New Roman"/>
          <w:color w:val="000000"/>
          <w:sz w:val="18"/>
          <w:szCs w:val="18"/>
          <w:lang w:eastAsia="en-GB"/>
        </w:rPr>
        <w:t>Morriston’s</w:t>
      </w:r>
      <w:proofErr w:type="spellEnd"/>
      <w:r w:rsidRPr="00CE35F1">
        <w:rPr>
          <w:rFonts w:ascii="Verdana" w:eastAsia="Times New Roman" w:hAnsi="Verdana" w:cs="Times New Roman"/>
          <w:color w:val="000000"/>
          <w:sz w:val="18"/>
          <w:szCs w:val="18"/>
          <w:lang w:eastAsia="en-GB"/>
        </w:rPr>
        <w:t xml:space="preserve"> catheter lab, one of only two centres in Wales which does primary PCI – the other is in Cardiff.</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He went into cardiac arrest and CPR was started. David went into arrest a second time and a CPR machine was used while staff concentrated on stenting the artery to restore blood flow.</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In the video, consultant cardiologist Mark Ramsey says David’s first 24 hours in intensive care were very difficult.</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“He was on maximum support to keep the circulation going.</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7C1999"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2202815</wp:posOffset>
            </wp:positionH>
            <wp:positionV relativeFrom="paragraph">
              <wp:posOffset>596265</wp:posOffset>
            </wp:positionV>
            <wp:extent cx="4073525" cy="2552700"/>
            <wp:effectExtent l="0" t="0" r="3175" b="0"/>
            <wp:wrapThrough wrapText="bothSides">
              <wp:wrapPolygon edited="0">
                <wp:start x="0" y="0"/>
                <wp:lineTo x="0" y="21439"/>
                <wp:lineTo x="21516" y="21439"/>
                <wp:lineTo x="21516" y="0"/>
                <wp:lineTo x="0" y="0"/>
              </wp:wrapPolygon>
            </wp:wrapThrough>
            <wp:docPr id="2" name="Picture 2" descr="Dave and Anita film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ve and Anita filmi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073525" cy="2552700"/>
                    </a:xfrm>
                    <a:prstGeom prst="rect">
                      <a:avLst/>
                    </a:prstGeom>
                    <a:noFill/>
                    <a:ln>
                      <a:noFill/>
                    </a:ln>
                  </pic:spPr>
                </pic:pic>
              </a:graphicData>
            </a:graphic>
            <wp14:sizeRelH relativeFrom="page">
              <wp14:pctWidth>0</wp14:pctWidth>
            </wp14:sizeRelH>
            <wp14:sizeRelV relativeFrom="page">
              <wp14:pctHeight>0</wp14:pctHeight>
            </wp14:sizeRelV>
          </wp:anchor>
        </w:drawing>
      </w:r>
      <w:r w:rsidR="00CE35F1" w:rsidRPr="00CE35F1">
        <w:rPr>
          <w:rFonts w:ascii="Verdana" w:eastAsia="Times New Roman" w:hAnsi="Verdana" w:cs="Times New Roman"/>
          <w:b/>
          <w:bCs/>
          <w:color w:val="000000"/>
          <w:sz w:val="18"/>
          <w:szCs w:val="18"/>
          <w:lang w:eastAsia="en-GB"/>
        </w:rPr>
        <w:t>“We had to be very guarded as to whether he would survive this and, just as importantly, how much injury there might be to the brain due to the lack of blood supply during resuscitation.</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“While the resuscitation was prompt, he’d had low blood pressure for quite some time.”</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i/>
          <w:iCs/>
          <w:color w:val="000000"/>
          <w:sz w:val="18"/>
          <w:szCs w:val="18"/>
          <w:lang w:eastAsia="en-GB"/>
        </w:rPr>
        <w:t>Filming the video with Catherine Theron (left) and cameraman Steve Atherton</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xml:space="preserve">Fortunately over the next few days there was marked improvement in David’s heart function. Dr Ramsey said: </w:t>
      </w:r>
      <w:r w:rsidRPr="00CE35F1">
        <w:rPr>
          <w:rFonts w:ascii="Verdana" w:eastAsia="Times New Roman" w:hAnsi="Verdana" w:cs="Times New Roman"/>
          <w:b/>
          <w:bCs/>
          <w:color w:val="000000"/>
          <w:sz w:val="18"/>
          <w:szCs w:val="18"/>
          <w:lang w:eastAsia="en-GB"/>
        </w:rPr>
        <w:t>“His progress after that was really very encouraging indeed.”</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David was in an induced coma for nine days. Anita recalled the first three things she said to him when he woke up.</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“Can you hear me? And he shut his eyes to say yes. I said, do you love me? And he said yes. Shall we get married? And he said yes.</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“So we did – we got married six months later. He got stronger every day because he had a purpose.”</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David also talks about coming home, when he realised all the support was gone. His first night, he said, was terrifying, and he didn’t get much sleep.</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“…very anxious but as the weeks went on I slowly got better.”</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lastRenderedPageBreak/>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The video was made by ABMU cardiology matron Catherine Theron and Steve Atherton of the health board’s medical illustration team.</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Catherine said the video would help staff and patients alike understand the wider picture.</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“It’s the whole story of a patient – all parts of our team here don’t often see that entire picture.</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“Staff on the wards don’t go to the catheter labs so they don’t get to see the whole process. Hearing it directly from a patient ready does add a whole other dimension.</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column">
              <wp:posOffset>0</wp:posOffset>
            </wp:positionH>
            <wp:positionV relativeFrom="paragraph">
              <wp:posOffset>1905</wp:posOffset>
            </wp:positionV>
            <wp:extent cx="2905125" cy="2631971"/>
            <wp:effectExtent l="0" t="0" r="0" b="0"/>
            <wp:wrapThrough wrapText="bothSides">
              <wp:wrapPolygon edited="0">
                <wp:start x="0" y="0"/>
                <wp:lineTo x="0" y="21423"/>
                <wp:lineTo x="21388" y="21423"/>
                <wp:lineTo x="21388" y="0"/>
                <wp:lineTo x="0" y="0"/>
              </wp:wrapPolygon>
            </wp:wrapThrough>
            <wp:docPr id="1" name="Picture 1" descr="Dave Lloy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ve Lloy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905125" cy="2631971"/>
                    </a:xfrm>
                    <a:prstGeom prst="rect">
                      <a:avLst/>
                    </a:prstGeom>
                    <a:noFill/>
                    <a:ln>
                      <a:noFill/>
                    </a:ln>
                  </pic:spPr>
                </pic:pic>
              </a:graphicData>
            </a:graphic>
            <wp14:sizeRelH relativeFrom="page">
              <wp14:pctWidth>0</wp14:pctWidth>
            </wp14:sizeRelH>
            <wp14:sizeRelV relativeFrom="page">
              <wp14:pctHeight>0</wp14:pctHeight>
            </wp14:sizeRelV>
          </wp:anchor>
        </w:drawing>
      </w:r>
      <w:r w:rsidRPr="00CE35F1">
        <w:rPr>
          <w:rFonts w:ascii="Verdana" w:eastAsia="Times New Roman" w:hAnsi="Verdana" w:cs="Times New Roman"/>
          <w:b/>
          <w:bCs/>
          <w:color w:val="000000"/>
          <w:sz w:val="18"/>
          <w:szCs w:val="18"/>
          <w:lang w:eastAsia="en-GB"/>
        </w:rPr>
        <w:t>“Likewise, staff in the catheter labs don’t see what goes on afterwards, how the patient recovers.</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“Many patients coming in don’t actually remember being in the catheter lab. David couldn’t remember anything either.</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“Hearing from a patient who has been through exactly the same thing fills in the gaps for them.</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“The things David says are the things all patients go through so it’s good for them to hear it from another patient and not just healthcare professionals.</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“We cannot thank David and Anita enough for agreeing to tell their story.”</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David and Anita, who made a £200 donation to the catheter lab when they got married, immediately agreed to take part in the video when Catherine approached them.</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“It was a way of giving something back after what they did for me,”</w:t>
      </w:r>
      <w:r w:rsidRPr="00CE35F1">
        <w:rPr>
          <w:rFonts w:ascii="Verdana" w:eastAsia="Times New Roman" w:hAnsi="Verdana" w:cs="Times New Roman"/>
          <w:color w:val="000000"/>
          <w:sz w:val="18"/>
          <w:szCs w:val="18"/>
          <w:lang w:eastAsia="en-GB"/>
        </w:rPr>
        <w:t xml:space="preserve"> said David.</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Although he is not in work at the moment, David helps around the house and is studying for an Open University degree to keep his mind active.</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b/>
          <w:bCs/>
          <w:color w:val="000000"/>
          <w:sz w:val="18"/>
          <w:szCs w:val="18"/>
          <w:lang w:eastAsia="en-GB"/>
        </w:rPr>
        <w:t>“I’m feeling well. I do get a bit tired now and again but other than that things are good.”</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You can watch the video below or by clicking </w:t>
      </w:r>
      <w:hyperlink r:id="rId7" w:history="1">
        <w:r w:rsidRPr="00D22A32">
          <w:rPr>
            <w:rStyle w:val="Hyperlink"/>
            <w:rFonts w:ascii="Verdana" w:eastAsia="Times New Roman" w:hAnsi="Verdana" w:cs="Times New Roman"/>
            <w:sz w:val="18"/>
            <w:szCs w:val="18"/>
            <w:lang w:eastAsia="en-GB"/>
          </w:rPr>
          <w:t>her</w:t>
        </w:r>
        <w:bookmarkStart w:id="0" w:name="_GoBack"/>
        <w:bookmarkEnd w:id="0"/>
        <w:r w:rsidRPr="00D22A32">
          <w:rPr>
            <w:rStyle w:val="Hyperlink"/>
            <w:rFonts w:ascii="Verdana" w:eastAsia="Times New Roman" w:hAnsi="Verdana" w:cs="Times New Roman"/>
            <w:sz w:val="18"/>
            <w:szCs w:val="18"/>
            <w:lang w:eastAsia="en-GB"/>
          </w:rPr>
          <w:t>e</w:t>
        </w:r>
      </w:hyperlink>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lastRenderedPageBreak/>
        <w:t> </w:t>
      </w:r>
    </w:p>
    <w:p w:rsidR="00CE35F1" w:rsidRPr="00CE35F1" w:rsidRDefault="00CE35F1" w:rsidP="00CE35F1">
      <w:pPr>
        <w:shd w:val="clear" w:color="auto" w:fill="FFFFFF"/>
        <w:spacing w:after="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w:t>
      </w:r>
    </w:p>
    <w:p w:rsidR="00CE35F1" w:rsidRPr="00CE35F1" w:rsidRDefault="00CE35F1" w:rsidP="00CE35F1">
      <w:pPr>
        <w:shd w:val="clear" w:color="auto" w:fill="FFFFFF"/>
        <w:spacing w:after="100" w:line="336" w:lineRule="atLeast"/>
        <w:rPr>
          <w:rFonts w:ascii="Verdana" w:eastAsia="Times New Roman" w:hAnsi="Verdana" w:cs="Times New Roman"/>
          <w:color w:val="000000"/>
          <w:sz w:val="18"/>
          <w:szCs w:val="18"/>
          <w:lang w:eastAsia="en-GB"/>
        </w:rPr>
      </w:pPr>
      <w:r w:rsidRPr="00CE35F1">
        <w:rPr>
          <w:rFonts w:ascii="Verdana" w:eastAsia="Times New Roman" w:hAnsi="Verdana" w:cs="Times New Roman"/>
          <w:color w:val="000000"/>
          <w:sz w:val="18"/>
          <w:szCs w:val="18"/>
          <w:lang w:eastAsia="en-GB"/>
        </w:rPr>
        <w:t xml:space="preserve">Source: </w:t>
      </w:r>
      <w:hyperlink r:id="rId8" w:history="1">
        <w:proofErr w:type="spellStart"/>
        <w:r w:rsidRPr="00CE35F1">
          <w:rPr>
            <w:rFonts w:ascii="Verdana" w:eastAsia="Times New Roman" w:hAnsi="Verdana" w:cs="Times New Roman"/>
            <w:color w:val="4672B4"/>
            <w:sz w:val="18"/>
            <w:szCs w:val="18"/>
            <w:lang w:eastAsia="en-GB"/>
          </w:rPr>
          <w:t>Abertawe</w:t>
        </w:r>
        <w:proofErr w:type="spellEnd"/>
        <w:r w:rsidRPr="00CE35F1">
          <w:rPr>
            <w:rFonts w:ascii="Verdana" w:eastAsia="Times New Roman" w:hAnsi="Verdana" w:cs="Times New Roman"/>
            <w:color w:val="4672B4"/>
            <w:sz w:val="18"/>
            <w:szCs w:val="18"/>
            <w:lang w:eastAsia="en-GB"/>
          </w:rPr>
          <w:t xml:space="preserve"> Bro </w:t>
        </w:r>
        <w:proofErr w:type="spellStart"/>
        <w:r w:rsidRPr="00CE35F1">
          <w:rPr>
            <w:rFonts w:ascii="Verdana" w:eastAsia="Times New Roman" w:hAnsi="Verdana" w:cs="Times New Roman"/>
            <w:color w:val="4672B4"/>
            <w:sz w:val="18"/>
            <w:szCs w:val="18"/>
            <w:lang w:eastAsia="en-GB"/>
          </w:rPr>
          <w:t>Morgannwg</w:t>
        </w:r>
        <w:proofErr w:type="spellEnd"/>
        <w:r w:rsidRPr="00CE35F1">
          <w:rPr>
            <w:rFonts w:ascii="Verdana" w:eastAsia="Times New Roman" w:hAnsi="Verdana" w:cs="Times New Roman"/>
            <w:color w:val="4672B4"/>
            <w:sz w:val="18"/>
            <w:szCs w:val="18"/>
            <w:lang w:eastAsia="en-GB"/>
          </w:rPr>
          <w:t xml:space="preserve"> University Health Board</w:t>
        </w:r>
      </w:hyperlink>
      <w:r w:rsidRPr="00CE35F1">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5F1"/>
    <w:rsid w:val="000968FF"/>
    <w:rsid w:val="001D5B40"/>
    <w:rsid w:val="007C1999"/>
    <w:rsid w:val="00CE35F1"/>
    <w:rsid w:val="00D22A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C3C192-880A-45F4-A9B1-E49DC4B6C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E35F1"/>
    <w:rPr>
      <w:strike w:val="0"/>
      <w:dstrike w:val="0"/>
      <w:color w:val="4672B4"/>
      <w:u w:val="none"/>
      <w:effect w:val="none"/>
    </w:rPr>
  </w:style>
  <w:style w:type="character" w:styleId="Strong">
    <w:name w:val="Strong"/>
    <w:basedOn w:val="DefaultParagraphFont"/>
    <w:uiPriority w:val="22"/>
    <w:qFormat/>
    <w:rsid w:val="00CE35F1"/>
    <w:rPr>
      <w:b/>
      <w:bCs/>
    </w:rPr>
  </w:style>
  <w:style w:type="character" w:styleId="Emphasis">
    <w:name w:val="Emphasis"/>
    <w:basedOn w:val="DefaultParagraphFont"/>
    <w:uiPriority w:val="20"/>
    <w:qFormat/>
    <w:rsid w:val="00CE35F1"/>
    <w:rPr>
      <w:i/>
      <w:iCs/>
    </w:rPr>
  </w:style>
  <w:style w:type="character" w:styleId="FollowedHyperlink">
    <w:name w:val="FollowedHyperlink"/>
    <w:basedOn w:val="DefaultParagraphFont"/>
    <w:uiPriority w:val="99"/>
    <w:semiHidden/>
    <w:unhideWhenUsed/>
    <w:rsid w:val="00D22A3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2244670">
      <w:bodyDiv w:val="1"/>
      <w:marLeft w:val="0"/>
      <w:marRight w:val="0"/>
      <w:marTop w:val="0"/>
      <w:marBottom w:val="0"/>
      <w:divBdr>
        <w:top w:val="none" w:sz="0" w:space="0" w:color="auto"/>
        <w:left w:val="none" w:sz="0" w:space="0" w:color="auto"/>
        <w:bottom w:val="none" w:sz="0" w:space="0" w:color="auto"/>
        <w:right w:val="none" w:sz="0" w:space="0" w:color="auto"/>
      </w:divBdr>
      <w:divsChild>
        <w:div w:id="1219509050">
          <w:marLeft w:val="0"/>
          <w:marRight w:val="0"/>
          <w:marTop w:val="100"/>
          <w:marBottom w:val="100"/>
          <w:divBdr>
            <w:top w:val="none" w:sz="0" w:space="0" w:color="auto"/>
            <w:left w:val="none" w:sz="0" w:space="0" w:color="auto"/>
            <w:bottom w:val="none" w:sz="0" w:space="0" w:color="auto"/>
            <w:right w:val="none" w:sz="0" w:space="0" w:color="auto"/>
          </w:divBdr>
          <w:divsChild>
            <w:div w:id="1154490932">
              <w:marLeft w:val="0"/>
              <w:marRight w:val="0"/>
              <w:marTop w:val="0"/>
              <w:marBottom w:val="0"/>
              <w:divBdr>
                <w:top w:val="none" w:sz="0" w:space="0" w:color="auto"/>
                <w:left w:val="none" w:sz="0" w:space="0" w:color="auto"/>
                <w:bottom w:val="none" w:sz="0" w:space="0" w:color="auto"/>
                <w:right w:val="none" w:sz="0" w:space="0" w:color="auto"/>
              </w:divBdr>
              <w:divsChild>
                <w:div w:id="2001420114">
                  <w:marLeft w:val="150"/>
                  <w:marRight w:val="150"/>
                  <w:marTop w:val="0"/>
                  <w:marBottom w:val="0"/>
                  <w:divBdr>
                    <w:top w:val="none" w:sz="0" w:space="0" w:color="auto"/>
                    <w:left w:val="none" w:sz="0" w:space="0" w:color="auto"/>
                    <w:bottom w:val="none" w:sz="0" w:space="0" w:color="auto"/>
                    <w:right w:val="none" w:sz="0" w:space="0" w:color="auto"/>
                  </w:divBdr>
                  <w:divsChild>
                    <w:div w:id="1062605345">
                      <w:marLeft w:val="0"/>
                      <w:marRight w:val="0"/>
                      <w:marTop w:val="0"/>
                      <w:marBottom w:val="0"/>
                      <w:divBdr>
                        <w:top w:val="none" w:sz="0" w:space="0" w:color="auto"/>
                        <w:left w:val="none" w:sz="0" w:space="0" w:color="auto"/>
                        <w:bottom w:val="none" w:sz="0" w:space="0" w:color="auto"/>
                        <w:right w:val="none" w:sz="0" w:space="0" w:color="auto"/>
                      </w:divBdr>
                      <w:divsChild>
                        <w:div w:id="810098505">
                          <w:marLeft w:val="0"/>
                          <w:marRight w:val="0"/>
                          <w:marTop w:val="0"/>
                          <w:marBottom w:val="0"/>
                          <w:divBdr>
                            <w:top w:val="none" w:sz="0" w:space="0" w:color="auto"/>
                            <w:left w:val="none" w:sz="0" w:space="0" w:color="auto"/>
                            <w:bottom w:val="none" w:sz="0" w:space="0" w:color="auto"/>
                            <w:right w:val="none" w:sz="0" w:space="0" w:color="auto"/>
                          </w:divBdr>
                          <w:divsChild>
                            <w:div w:id="1332491548">
                              <w:marLeft w:val="0"/>
                              <w:marRight w:val="0"/>
                              <w:marTop w:val="0"/>
                              <w:marBottom w:val="0"/>
                              <w:divBdr>
                                <w:top w:val="none" w:sz="0" w:space="0" w:color="auto"/>
                                <w:left w:val="none" w:sz="0" w:space="0" w:color="auto"/>
                                <w:bottom w:val="none" w:sz="0" w:space="0" w:color="auto"/>
                                <w:right w:val="none" w:sz="0" w:space="0" w:color="auto"/>
                              </w:divBdr>
                            </w:div>
                            <w:div w:id="1463770705">
                              <w:marLeft w:val="0"/>
                              <w:marRight w:val="0"/>
                              <w:marTop w:val="0"/>
                              <w:marBottom w:val="0"/>
                              <w:divBdr>
                                <w:top w:val="none" w:sz="0" w:space="0" w:color="auto"/>
                                <w:left w:val="none" w:sz="0" w:space="0" w:color="auto"/>
                                <w:bottom w:val="none" w:sz="0" w:space="0" w:color="auto"/>
                                <w:right w:val="none" w:sz="0" w:space="0" w:color="auto"/>
                              </w:divBdr>
                              <w:divsChild>
                                <w:div w:id="241834371">
                                  <w:marLeft w:val="0"/>
                                  <w:marRight w:val="0"/>
                                  <w:marTop w:val="0"/>
                                  <w:marBottom w:val="0"/>
                                  <w:divBdr>
                                    <w:top w:val="none" w:sz="0" w:space="0" w:color="auto"/>
                                    <w:left w:val="none" w:sz="0" w:space="0" w:color="auto"/>
                                    <w:bottom w:val="none" w:sz="0" w:space="0" w:color="auto"/>
                                    <w:right w:val="none" w:sz="0" w:space="0" w:color="auto"/>
                                  </w:divBdr>
                                </w:div>
                              </w:divsChild>
                            </w:div>
                            <w:div w:id="1766000822">
                              <w:marLeft w:val="0"/>
                              <w:marRight w:val="0"/>
                              <w:marTop w:val="0"/>
                              <w:marBottom w:val="0"/>
                              <w:divBdr>
                                <w:top w:val="none" w:sz="0" w:space="0" w:color="auto"/>
                                <w:left w:val="none" w:sz="0" w:space="0" w:color="auto"/>
                                <w:bottom w:val="none" w:sz="0" w:space="0" w:color="auto"/>
                                <w:right w:val="none" w:sz="0" w:space="0" w:color="auto"/>
                              </w:divBdr>
                              <w:divsChild>
                                <w:div w:id="1970745617">
                                  <w:marLeft w:val="0"/>
                                  <w:marRight w:val="0"/>
                                  <w:marTop w:val="0"/>
                                  <w:marBottom w:val="0"/>
                                  <w:divBdr>
                                    <w:top w:val="none" w:sz="0" w:space="0" w:color="auto"/>
                                    <w:left w:val="none" w:sz="0" w:space="0" w:color="auto"/>
                                    <w:bottom w:val="none" w:sz="0" w:space="0" w:color="auto"/>
                                    <w:right w:val="none" w:sz="0" w:space="0" w:color="auto"/>
                                  </w:divBdr>
                                </w:div>
                                <w:div w:id="2120100892">
                                  <w:marLeft w:val="0"/>
                                  <w:marRight w:val="0"/>
                                  <w:marTop w:val="0"/>
                                  <w:marBottom w:val="0"/>
                                  <w:divBdr>
                                    <w:top w:val="none" w:sz="0" w:space="0" w:color="auto"/>
                                    <w:left w:val="none" w:sz="0" w:space="0" w:color="auto"/>
                                    <w:bottom w:val="none" w:sz="0" w:space="0" w:color="auto"/>
                                    <w:right w:val="none" w:sz="0" w:space="0" w:color="auto"/>
                                  </w:divBdr>
                                </w:div>
                                <w:div w:id="1259677667">
                                  <w:marLeft w:val="0"/>
                                  <w:marRight w:val="0"/>
                                  <w:marTop w:val="0"/>
                                  <w:marBottom w:val="0"/>
                                  <w:divBdr>
                                    <w:top w:val="none" w:sz="0" w:space="0" w:color="auto"/>
                                    <w:left w:val="none" w:sz="0" w:space="0" w:color="auto"/>
                                    <w:bottom w:val="none" w:sz="0" w:space="0" w:color="auto"/>
                                    <w:right w:val="none" w:sz="0" w:space="0" w:color="auto"/>
                                  </w:divBdr>
                                </w:div>
                                <w:div w:id="1398241427">
                                  <w:marLeft w:val="0"/>
                                  <w:marRight w:val="0"/>
                                  <w:marTop w:val="0"/>
                                  <w:marBottom w:val="0"/>
                                  <w:divBdr>
                                    <w:top w:val="none" w:sz="0" w:space="0" w:color="auto"/>
                                    <w:left w:val="none" w:sz="0" w:space="0" w:color="auto"/>
                                    <w:bottom w:val="none" w:sz="0" w:space="0" w:color="auto"/>
                                    <w:right w:val="none" w:sz="0" w:space="0" w:color="auto"/>
                                  </w:divBdr>
                                </w:div>
                                <w:div w:id="1185634278">
                                  <w:marLeft w:val="0"/>
                                  <w:marRight w:val="0"/>
                                  <w:marTop w:val="0"/>
                                  <w:marBottom w:val="0"/>
                                  <w:divBdr>
                                    <w:top w:val="none" w:sz="0" w:space="0" w:color="auto"/>
                                    <w:left w:val="none" w:sz="0" w:space="0" w:color="auto"/>
                                    <w:bottom w:val="none" w:sz="0" w:space="0" w:color="auto"/>
                                    <w:right w:val="none" w:sz="0" w:space="0" w:color="auto"/>
                                  </w:divBdr>
                                </w:div>
                                <w:div w:id="651563093">
                                  <w:marLeft w:val="0"/>
                                  <w:marRight w:val="0"/>
                                  <w:marTop w:val="0"/>
                                  <w:marBottom w:val="0"/>
                                  <w:divBdr>
                                    <w:top w:val="none" w:sz="0" w:space="0" w:color="auto"/>
                                    <w:left w:val="none" w:sz="0" w:space="0" w:color="auto"/>
                                    <w:bottom w:val="none" w:sz="0" w:space="0" w:color="auto"/>
                                    <w:right w:val="none" w:sz="0" w:space="0" w:color="auto"/>
                                  </w:divBdr>
                                </w:div>
                                <w:div w:id="295835557">
                                  <w:marLeft w:val="0"/>
                                  <w:marRight w:val="0"/>
                                  <w:marTop w:val="0"/>
                                  <w:marBottom w:val="0"/>
                                  <w:divBdr>
                                    <w:top w:val="none" w:sz="0" w:space="0" w:color="auto"/>
                                    <w:left w:val="none" w:sz="0" w:space="0" w:color="auto"/>
                                    <w:bottom w:val="none" w:sz="0" w:space="0" w:color="auto"/>
                                    <w:right w:val="none" w:sz="0" w:space="0" w:color="auto"/>
                                  </w:divBdr>
                                </w:div>
                                <w:div w:id="532158936">
                                  <w:marLeft w:val="0"/>
                                  <w:marRight w:val="0"/>
                                  <w:marTop w:val="0"/>
                                  <w:marBottom w:val="0"/>
                                  <w:divBdr>
                                    <w:top w:val="none" w:sz="0" w:space="0" w:color="auto"/>
                                    <w:left w:val="none" w:sz="0" w:space="0" w:color="auto"/>
                                    <w:bottom w:val="none" w:sz="0" w:space="0" w:color="auto"/>
                                    <w:right w:val="none" w:sz="0" w:space="0" w:color="auto"/>
                                  </w:divBdr>
                                </w:div>
                                <w:div w:id="1999767094">
                                  <w:marLeft w:val="0"/>
                                  <w:marRight w:val="0"/>
                                  <w:marTop w:val="0"/>
                                  <w:marBottom w:val="0"/>
                                  <w:divBdr>
                                    <w:top w:val="none" w:sz="0" w:space="0" w:color="auto"/>
                                    <w:left w:val="none" w:sz="0" w:space="0" w:color="auto"/>
                                    <w:bottom w:val="none" w:sz="0" w:space="0" w:color="auto"/>
                                    <w:right w:val="none" w:sz="0" w:space="0" w:color="auto"/>
                                  </w:divBdr>
                                </w:div>
                                <w:div w:id="1078984851">
                                  <w:marLeft w:val="0"/>
                                  <w:marRight w:val="0"/>
                                  <w:marTop w:val="0"/>
                                  <w:marBottom w:val="0"/>
                                  <w:divBdr>
                                    <w:top w:val="none" w:sz="0" w:space="0" w:color="auto"/>
                                    <w:left w:val="none" w:sz="0" w:space="0" w:color="auto"/>
                                    <w:bottom w:val="none" w:sz="0" w:space="0" w:color="auto"/>
                                    <w:right w:val="none" w:sz="0" w:space="0" w:color="auto"/>
                                  </w:divBdr>
                                </w:div>
                                <w:div w:id="392505130">
                                  <w:marLeft w:val="0"/>
                                  <w:marRight w:val="0"/>
                                  <w:marTop w:val="0"/>
                                  <w:marBottom w:val="0"/>
                                  <w:divBdr>
                                    <w:top w:val="none" w:sz="0" w:space="0" w:color="auto"/>
                                    <w:left w:val="none" w:sz="0" w:space="0" w:color="auto"/>
                                    <w:bottom w:val="none" w:sz="0" w:space="0" w:color="auto"/>
                                    <w:right w:val="none" w:sz="0" w:space="0" w:color="auto"/>
                                  </w:divBdr>
                                </w:div>
                                <w:div w:id="2120441276">
                                  <w:marLeft w:val="0"/>
                                  <w:marRight w:val="0"/>
                                  <w:marTop w:val="0"/>
                                  <w:marBottom w:val="0"/>
                                  <w:divBdr>
                                    <w:top w:val="none" w:sz="0" w:space="0" w:color="auto"/>
                                    <w:left w:val="none" w:sz="0" w:space="0" w:color="auto"/>
                                    <w:bottom w:val="none" w:sz="0" w:space="0" w:color="auto"/>
                                    <w:right w:val="none" w:sz="0" w:space="0" w:color="auto"/>
                                  </w:divBdr>
                                </w:div>
                                <w:div w:id="212929709">
                                  <w:marLeft w:val="0"/>
                                  <w:marRight w:val="0"/>
                                  <w:marTop w:val="0"/>
                                  <w:marBottom w:val="0"/>
                                  <w:divBdr>
                                    <w:top w:val="none" w:sz="0" w:space="0" w:color="auto"/>
                                    <w:left w:val="none" w:sz="0" w:space="0" w:color="auto"/>
                                    <w:bottom w:val="none" w:sz="0" w:space="0" w:color="auto"/>
                                    <w:right w:val="none" w:sz="0" w:space="0" w:color="auto"/>
                                  </w:divBdr>
                                </w:div>
                                <w:div w:id="1325280121">
                                  <w:marLeft w:val="0"/>
                                  <w:marRight w:val="0"/>
                                  <w:marTop w:val="0"/>
                                  <w:marBottom w:val="0"/>
                                  <w:divBdr>
                                    <w:top w:val="none" w:sz="0" w:space="0" w:color="auto"/>
                                    <w:left w:val="none" w:sz="0" w:space="0" w:color="auto"/>
                                    <w:bottom w:val="none" w:sz="0" w:space="0" w:color="auto"/>
                                    <w:right w:val="none" w:sz="0" w:space="0" w:color="auto"/>
                                  </w:divBdr>
                                </w:div>
                                <w:div w:id="1539395604">
                                  <w:marLeft w:val="0"/>
                                  <w:marRight w:val="0"/>
                                  <w:marTop w:val="0"/>
                                  <w:marBottom w:val="0"/>
                                  <w:divBdr>
                                    <w:top w:val="none" w:sz="0" w:space="0" w:color="auto"/>
                                    <w:left w:val="none" w:sz="0" w:space="0" w:color="auto"/>
                                    <w:bottom w:val="none" w:sz="0" w:space="0" w:color="auto"/>
                                    <w:right w:val="none" w:sz="0" w:space="0" w:color="auto"/>
                                  </w:divBdr>
                                </w:div>
                                <w:div w:id="514924660">
                                  <w:marLeft w:val="0"/>
                                  <w:marRight w:val="0"/>
                                  <w:marTop w:val="0"/>
                                  <w:marBottom w:val="0"/>
                                  <w:divBdr>
                                    <w:top w:val="none" w:sz="0" w:space="0" w:color="auto"/>
                                    <w:left w:val="none" w:sz="0" w:space="0" w:color="auto"/>
                                    <w:bottom w:val="none" w:sz="0" w:space="0" w:color="auto"/>
                                    <w:right w:val="none" w:sz="0" w:space="0" w:color="auto"/>
                                  </w:divBdr>
                                </w:div>
                                <w:div w:id="36470422">
                                  <w:marLeft w:val="0"/>
                                  <w:marRight w:val="0"/>
                                  <w:marTop w:val="0"/>
                                  <w:marBottom w:val="0"/>
                                  <w:divBdr>
                                    <w:top w:val="none" w:sz="0" w:space="0" w:color="auto"/>
                                    <w:left w:val="none" w:sz="0" w:space="0" w:color="auto"/>
                                    <w:bottom w:val="none" w:sz="0" w:space="0" w:color="auto"/>
                                    <w:right w:val="none" w:sz="0" w:space="0" w:color="auto"/>
                                  </w:divBdr>
                                </w:div>
                                <w:div w:id="1878661991">
                                  <w:marLeft w:val="0"/>
                                  <w:marRight w:val="0"/>
                                  <w:marTop w:val="0"/>
                                  <w:marBottom w:val="0"/>
                                  <w:divBdr>
                                    <w:top w:val="none" w:sz="0" w:space="0" w:color="auto"/>
                                    <w:left w:val="none" w:sz="0" w:space="0" w:color="auto"/>
                                    <w:bottom w:val="none" w:sz="0" w:space="0" w:color="auto"/>
                                    <w:right w:val="none" w:sz="0" w:space="0" w:color="auto"/>
                                  </w:divBdr>
                                </w:div>
                                <w:div w:id="1062021731">
                                  <w:marLeft w:val="0"/>
                                  <w:marRight w:val="0"/>
                                  <w:marTop w:val="0"/>
                                  <w:marBottom w:val="0"/>
                                  <w:divBdr>
                                    <w:top w:val="none" w:sz="0" w:space="0" w:color="auto"/>
                                    <w:left w:val="none" w:sz="0" w:space="0" w:color="auto"/>
                                    <w:bottom w:val="none" w:sz="0" w:space="0" w:color="auto"/>
                                    <w:right w:val="none" w:sz="0" w:space="0" w:color="auto"/>
                                  </w:divBdr>
                                </w:div>
                                <w:div w:id="861941936">
                                  <w:marLeft w:val="0"/>
                                  <w:marRight w:val="0"/>
                                  <w:marTop w:val="0"/>
                                  <w:marBottom w:val="0"/>
                                  <w:divBdr>
                                    <w:top w:val="none" w:sz="0" w:space="0" w:color="auto"/>
                                    <w:left w:val="none" w:sz="0" w:space="0" w:color="auto"/>
                                    <w:bottom w:val="none" w:sz="0" w:space="0" w:color="auto"/>
                                    <w:right w:val="none" w:sz="0" w:space="0" w:color="auto"/>
                                  </w:divBdr>
                                </w:div>
                                <w:div w:id="1860847582">
                                  <w:marLeft w:val="0"/>
                                  <w:marRight w:val="0"/>
                                  <w:marTop w:val="0"/>
                                  <w:marBottom w:val="0"/>
                                  <w:divBdr>
                                    <w:top w:val="none" w:sz="0" w:space="0" w:color="auto"/>
                                    <w:left w:val="none" w:sz="0" w:space="0" w:color="auto"/>
                                    <w:bottom w:val="none" w:sz="0" w:space="0" w:color="auto"/>
                                    <w:right w:val="none" w:sz="0" w:space="0" w:color="auto"/>
                                  </w:divBdr>
                                </w:div>
                                <w:div w:id="900750344">
                                  <w:marLeft w:val="0"/>
                                  <w:marRight w:val="0"/>
                                  <w:marTop w:val="0"/>
                                  <w:marBottom w:val="0"/>
                                  <w:divBdr>
                                    <w:top w:val="none" w:sz="0" w:space="0" w:color="auto"/>
                                    <w:left w:val="none" w:sz="0" w:space="0" w:color="auto"/>
                                    <w:bottom w:val="none" w:sz="0" w:space="0" w:color="auto"/>
                                    <w:right w:val="none" w:sz="0" w:space="0" w:color="auto"/>
                                  </w:divBdr>
                                </w:div>
                                <w:div w:id="1259630951">
                                  <w:marLeft w:val="0"/>
                                  <w:marRight w:val="0"/>
                                  <w:marTop w:val="0"/>
                                  <w:marBottom w:val="0"/>
                                  <w:divBdr>
                                    <w:top w:val="none" w:sz="0" w:space="0" w:color="auto"/>
                                    <w:left w:val="none" w:sz="0" w:space="0" w:color="auto"/>
                                    <w:bottom w:val="none" w:sz="0" w:space="0" w:color="auto"/>
                                    <w:right w:val="none" w:sz="0" w:space="0" w:color="auto"/>
                                  </w:divBdr>
                                </w:div>
                                <w:div w:id="871068946">
                                  <w:marLeft w:val="0"/>
                                  <w:marRight w:val="0"/>
                                  <w:marTop w:val="0"/>
                                  <w:marBottom w:val="0"/>
                                  <w:divBdr>
                                    <w:top w:val="none" w:sz="0" w:space="0" w:color="auto"/>
                                    <w:left w:val="none" w:sz="0" w:space="0" w:color="auto"/>
                                    <w:bottom w:val="none" w:sz="0" w:space="0" w:color="auto"/>
                                    <w:right w:val="none" w:sz="0" w:space="0" w:color="auto"/>
                                  </w:divBdr>
                                </w:div>
                                <w:div w:id="1283338321">
                                  <w:marLeft w:val="0"/>
                                  <w:marRight w:val="0"/>
                                  <w:marTop w:val="0"/>
                                  <w:marBottom w:val="0"/>
                                  <w:divBdr>
                                    <w:top w:val="none" w:sz="0" w:space="0" w:color="auto"/>
                                    <w:left w:val="none" w:sz="0" w:space="0" w:color="auto"/>
                                    <w:bottom w:val="none" w:sz="0" w:space="0" w:color="auto"/>
                                    <w:right w:val="none" w:sz="0" w:space="0" w:color="auto"/>
                                  </w:divBdr>
                                </w:div>
                                <w:div w:id="484392035">
                                  <w:marLeft w:val="0"/>
                                  <w:marRight w:val="0"/>
                                  <w:marTop w:val="0"/>
                                  <w:marBottom w:val="0"/>
                                  <w:divBdr>
                                    <w:top w:val="none" w:sz="0" w:space="0" w:color="auto"/>
                                    <w:left w:val="none" w:sz="0" w:space="0" w:color="auto"/>
                                    <w:bottom w:val="none" w:sz="0" w:space="0" w:color="auto"/>
                                    <w:right w:val="none" w:sz="0" w:space="0" w:color="auto"/>
                                  </w:divBdr>
                                </w:div>
                                <w:div w:id="916981359">
                                  <w:marLeft w:val="0"/>
                                  <w:marRight w:val="0"/>
                                  <w:marTop w:val="0"/>
                                  <w:marBottom w:val="0"/>
                                  <w:divBdr>
                                    <w:top w:val="none" w:sz="0" w:space="0" w:color="auto"/>
                                    <w:left w:val="none" w:sz="0" w:space="0" w:color="auto"/>
                                    <w:bottom w:val="none" w:sz="0" w:space="0" w:color="auto"/>
                                    <w:right w:val="none" w:sz="0" w:space="0" w:color="auto"/>
                                  </w:divBdr>
                                </w:div>
                                <w:div w:id="1449203359">
                                  <w:marLeft w:val="0"/>
                                  <w:marRight w:val="0"/>
                                  <w:marTop w:val="0"/>
                                  <w:marBottom w:val="0"/>
                                  <w:divBdr>
                                    <w:top w:val="none" w:sz="0" w:space="0" w:color="auto"/>
                                    <w:left w:val="none" w:sz="0" w:space="0" w:color="auto"/>
                                    <w:bottom w:val="none" w:sz="0" w:space="0" w:color="auto"/>
                                    <w:right w:val="none" w:sz="0" w:space="0" w:color="auto"/>
                                  </w:divBdr>
                                </w:div>
                                <w:div w:id="1573392803">
                                  <w:marLeft w:val="0"/>
                                  <w:marRight w:val="0"/>
                                  <w:marTop w:val="0"/>
                                  <w:marBottom w:val="0"/>
                                  <w:divBdr>
                                    <w:top w:val="none" w:sz="0" w:space="0" w:color="auto"/>
                                    <w:left w:val="none" w:sz="0" w:space="0" w:color="auto"/>
                                    <w:bottom w:val="none" w:sz="0" w:space="0" w:color="auto"/>
                                    <w:right w:val="none" w:sz="0" w:space="0" w:color="auto"/>
                                  </w:divBdr>
                                </w:div>
                                <w:div w:id="724064374">
                                  <w:marLeft w:val="0"/>
                                  <w:marRight w:val="0"/>
                                  <w:marTop w:val="0"/>
                                  <w:marBottom w:val="0"/>
                                  <w:divBdr>
                                    <w:top w:val="none" w:sz="0" w:space="0" w:color="auto"/>
                                    <w:left w:val="none" w:sz="0" w:space="0" w:color="auto"/>
                                    <w:bottom w:val="none" w:sz="0" w:space="0" w:color="auto"/>
                                    <w:right w:val="none" w:sz="0" w:space="0" w:color="auto"/>
                                  </w:divBdr>
                                </w:div>
                                <w:div w:id="1543132255">
                                  <w:marLeft w:val="0"/>
                                  <w:marRight w:val="0"/>
                                  <w:marTop w:val="0"/>
                                  <w:marBottom w:val="0"/>
                                  <w:divBdr>
                                    <w:top w:val="none" w:sz="0" w:space="0" w:color="auto"/>
                                    <w:left w:val="none" w:sz="0" w:space="0" w:color="auto"/>
                                    <w:bottom w:val="none" w:sz="0" w:space="0" w:color="auto"/>
                                    <w:right w:val="none" w:sz="0" w:space="0" w:color="auto"/>
                                  </w:divBdr>
                                </w:div>
                                <w:div w:id="1893928470">
                                  <w:marLeft w:val="0"/>
                                  <w:marRight w:val="0"/>
                                  <w:marTop w:val="0"/>
                                  <w:marBottom w:val="0"/>
                                  <w:divBdr>
                                    <w:top w:val="none" w:sz="0" w:space="0" w:color="auto"/>
                                    <w:left w:val="none" w:sz="0" w:space="0" w:color="auto"/>
                                    <w:bottom w:val="none" w:sz="0" w:space="0" w:color="auto"/>
                                    <w:right w:val="none" w:sz="0" w:space="0" w:color="auto"/>
                                  </w:divBdr>
                                </w:div>
                                <w:div w:id="1914003193">
                                  <w:marLeft w:val="0"/>
                                  <w:marRight w:val="0"/>
                                  <w:marTop w:val="0"/>
                                  <w:marBottom w:val="0"/>
                                  <w:divBdr>
                                    <w:top w:val="none" w:sz="0" w:space="0" w:color="auto"/>
                                    <w:left w:val="none" w:sz="0" w:space="0" w:color="auto"/>
                                    <w:bottom w:val="none" w:sz="0" w:space="0" w:color="auto"/>
                                    <w:right w:val="none" w:sz="0" w:space="0" w:color="auto"/>
                                  </w:divBdr>
                                </w:div>
                                <w:div w:id="67583825">
                                  <w:marLeft w:val="0"/>
                                  <w:marRight w:val="0"/>
                                  <w:marTop w:val="0"/>
                                  <w:marBottom w:val="0"/>
                                  <w:divBdr>
                                    <w:top w:val="none" w:sz="0" w:space="0" w:color="auto"/>
                                    <w:left w:val="none" w:sz="0" w:space="0" w:color="auto"/>
                                    <w:bottom w:val="none" w:sz="0" w:space="0" w:color="auto"/>
                                    <w:right w:val="none" w:sz="0" w:space="0" w:color="auto"/>
                                  </w:divBdr>
                                  <w:divsChild>
                                    <w:div w:id="392198286">
                                      <w:marLeft w:val="0"/>
                                      <w:marRight w:val="0"/>
                                      <w:marTop w:val="0"/>
                                      <w:marBottom w:val="0"/>
                                      <w:divBdr>
                                        <w:top w:val="none" w:sz="0" w:space="0" w:color="auto"/>
                                        <w:left w:val="none" w:sz="0" w:space="0" w:color="auto"/>
                                        <w:bottom w:val="none" w:sz="0" w:space="0" w:color="auto"/>
                                        <w:right w:val="none" w:sz="0" w:space="0" w:color="auto"/>
                                      </w:divBdr>
                                    </w:div>
                                  </w:divsChild>
                                </w:div>
                                <w:div w:id="537939678">
                                  <w:marLeft w:val="0"/>
                                  <w:marRight w:val="0"/>
                                  <w:marTop w:val="0"/>
                                  <w:marBottom w:val="0"/>
                                  <w:divBdr>
                                    <w:top w:val="none" w:sz="0" w:space="0" w:color="auto"/>
                                    <w:left w:val="none" w:sz="0" w:space="0" w:color="auto"/>
                                    <w:bottom w:val="none" w:sz="0" w:space="0" w:color="auto"/>
                                    <w:right w:val="none" w:sz="0" w:space="0" w:color="auto"/>
                                  </w:divBdr>
                                </w:div>
                                <w:div w:id="726145208">
                                  <w:marLeft w:val="0"/>
                                  <w:marRight w:val="0"/>
                                  <w:marTop w:val="0"/>
                                  <w:marBottom w:val="0"/>
                                  <w:divBdr>
                                    <w:top w:val="none" w:sz="0" w:space="0" w:color="auto"/>
                                    <w:left w:val="none" w:sz="0" w:space="0" w:color="auto"/>
                                    <w:bottom w:val="none" w:sz="0" w:space="0" w:color="auto"/>
                                    <w:right w:val="none" w:sz="0" w:space="0" w:color="auto"/>
                                  </w:divBdr>
                                </w:div>
                                <w:div w:id="1738092652">
                                  <w:marLeft w:val="0"/>
                                  <w:marRight w:val="0"/>
                                  <w:marTop w:val="0"/>
                                  <w:marBottom w:val="0"/>
                                  <w:divBdr>
                                    <w:top w:val="none" w:sz="0" w:space="0" w:color="auto"/>
                                    <w:left w:val="none" w:sz="0" w:space="0" w:color="auto"/>
                                    <w:bottom w:val="none" w:sz="0" w:space="0" w:color="auto"/>
                                    <w:right w:val="none" w:sz="0" w:space="0" w:color="auto"/>
                                  </w:divBdr>
                                </w:div>
                                <w:div w:id="1118722554">
                                  <w:marLeft w:val="0"/>
                                  <w:marRight w:val="0"/>
                                  <w:marTop w:val="0"/>
                                  <w:marBottom w:val="0"/>
                                  <w:divBdr>
                                    <w:top w:val="none" w:sz="0" w:space="0" w:color="auto"/>
                                    <w:left w:val="none" w:sz="0" w:space="0" w:color="auto"/>
                                    <w:bottom w:val="none" w:sz="0" w:space="0" w:color="auto"/>
                                    <w:right w:val="none" w:sz="0" w:space="0" w:color="auto"/>
                                  </w:divBdr>
                                </w:div>
                                <w:div w:id="1621104578">
                                  <w:marLeft w:val="0"/>
                                  <w:marRight w:val="0"/>
                                  <w:marTop w:val="0"/>
                                  <w:marBottom w:val="0"/>
                                  <w:divBdr>
                                    <w:top w:val="none" w:sz="0" w:space="0" w:color="auto"/>
                                    <w:left w:val="none" w:sz="0" w:space="0" w:color="auto"/>
                                    <w:bottom w:val="none" w:sz="0" w:space="0" w:color="auto"/>
                                    <w:right w:val="none" w:sz="0" w:space="0" w:color="auto"/>
                                  </w:divBdr>
                                </w:div>
                                <w:div w:id="1839074086">
                                  <w:marLeft w:val="0"/>
                                  <w:marRight w:val="0"/>
                                  <w:marTop w:val="0"/>
                                  <w:marBottom w:val="0"/>
                                  <w:divBdr>
                                    <w:top w:val="none" w:sz="0" w:space="0" w:color="auto"/>
                                    <w:left w:val="none" w:sz="0" w:space="0" w:color="auto"/>
                                    <w:bottom w:val="none" w:sz="0" w:space="0" w:color="auto"/>
                                    <w:right w:val="none" w:sz="0" w:space="0" w:color="auto"/>
                                  </w:divBdr>
                                </w:div>
                                <w:div w:id="785780640">
                                  <w:marLeft w:val="0"/>
                                  <w:marRight w:val="0"/>
                                  <w:marTop w:val="0"/>
                                  <w:marBottom w:val="0"/>
                                  <w:divBdr>
                                    <w:top w:val="none" w:sz="0" w:space="0" w:color="auto"/>
                                    <w:left w:val="none" w:sz="0" w:space="0" w:color="auto"/>
                                    <w:bottom w:val="none" w:sz="0" w:space="0" w:color="auto"/>
                                    <w:right w:val="none" w:sz="0" w:space="0" w:color="auto"/>
                                  </w:divBdr>
                                </w:div>
                                <w:div w:id="2133397216">
                                  <w:marLeft w:val="0"/>
                                  <w:marRight w:val="0"/>
                                  <w:marTop w:val="0"/>
                                  <w:marBottom w:val="0"/>
                                  <w:divBdr>
                                    <w:top w:val="none" w:sz="0" w:space="0" w:color="auto"/>
                                    <w:left w:val="none" w:sz="0" w:space="0" w:color="auto"/>
                                    <w:bottom w:val="none" w:sz="0" w:space="0" w:color="auto"/>
                                    <w:right w:val="none" w:sz="0" w:space="0" w:color="auto"/>
                                  </w:divBdr>
                                </w:div>
                                <w:div w:id="943029612">
                                  <w:marLeft w:val="0"/>
                                  <w:marRight w:val="0"/>
                                  <w:marTop w:val="0"/>
                                  <w:marBottom w:val="0"/>
                                  <w:divBdr>
                                    <w:top w:val="none" w:sz="0" w:space="0" w:color="auto"/>
                                    <w:left w:val="none" w:sz="0" w:space="0" w:color="auto"/>
                                    <w:bottom w:val="none" w:sz="0" w:space="0" w:color="auto"/>
                                    <w:right w:val="none" w:sz="0" w:space="0" w:color="auto"/>
                                  </w:divBdr>
                                </w:div>
                                <w:div w:id="1302225945">
                                  <w:marLeft w:val="0"/>
                                  <w:marRight w:val="0"/>
                                  <w:marTop w:val="0"/>
                                  <w:marBottom w:val="0"/>
                                  <w:divBdr>
                                    <w:top w:val="none" w:sz="0" w:space="0" w:color="auto"/>
                                    <w:left w:val="none" w:sz="0" w:space="0" w:color="auto"/>
                                    <w:bottom w:val="none" w:sz="0" w:space="0" w:color="auto"/>
                                    <w:right w:val="none" w:sz="0" w:space="0" w:color="auto"/>
                                  </w:divBdr>
                                </w:div>
                                <w:div w:id="690256039">
                                  <w:marLeft w:val="0"/>
                                  <w:marRight w:val="0"/>
                                  <w:marTop w:val="0"/>
                                  <w:marBottom w:val="0"/>
                                  <w:divBdr>
                                    <w:top w:val="none" w:sz="0" w:space="0" w:color="auto"/>
                                    <w:left w:val="none" w:sz="0" w:space="0" w:color="auto"/>
                                    <w:bottom w:val="none" w:sz="0" w:space="0" w:color="auto"/>
                                    <w:right w:val="none" w:sz="0" w:space="0" w:color="auto"/>
                                  </w:divBdr>
                                </w:div>
                                <w:div w:id="1245995340">
                                  <w:marLeft w:val="0"/>
                                  <w:marRight w:val="0"/>
                                  <w:marTop w:val="0"/>
                                  <w:marBottom w:val="0"/>
                                  <w:divBdr>
                                    <w:top w:val="none" w:sz="0" w:space="0" w:color="auto"/>
                                    <w:left w:val="none" w:sz="0" w:space="0" w:color="auto"/>
                                    <w:bottom w:val="none" w:sz="0" w:space="0" w:color="auto"/>
                                    <w:right w:val="none" w:sz="0" w:space="0" w:color="auto"/>
                                  </w:divBdr>
                                </w:div>
                                <w:div w:id="1389114148">
                                  <w:marLeft w:val="0"/>
                                  <w:marRight w:val="0"/>
                                  <w:marTop w:val="0"/>
                                  <w:marBottom w:val="0"/>
                                  <w:divBdr>
                                    <w:top w:val="none" w:sz="0" w:space="0" w:color="auto"/>
                                    <w:left w:val="none" w:sz="0" w:space="0" w:color="auto"/>
                                    <w:bottom w:val="none" w:sz="0" w:space="0" w:color="auto"/>
                                    <w:right w:val="none" w:sz="0" w:space="0" w:color="auto"/>
                                  </w:divBdr>
                                </w:div>
                                <w:div w:id="99685250">
                                  <w:marLeft w:val="0"/>
                                  <w:marRight w:val="0"/>
                                  <w:marTop w:val="0"/>
                                  <w:marBottom w:val="0"/>
                                  <w:divBdr>
                                    <w:top w:val="none" w:sz="0" w:space="0" w:color="auto"/>
                                    <w:left w:val="none" w:sz="0" w:space="0" w:color="auto"/>
                                    <w:bottom w:val="none" w:sz="0" w:space="0" w:color="auto"/>
                                    <w:right w:val="none" w:sz="0" w:space="0" w:color="auto"/>
                                  </w:divBdr>
                                </w:div>
                                <w:div w:id="1937513151">
                                  <w:marLeft w:val="0"/>
                                  <w:marRight w:val="0"/>
                                  <w:marTop w:val="0"/>
                                  <w:marBottom w:val="0"/>
                                  <w:divBdr>
                                    <w:top w:val="none" w:sz="0" w:space="0" w:color="auto"/>
                                    <w:left w:val="none" w:sz="0" w:space="0" w:color="auto"/>
                                    <w:bottom w:val="none" w:sz="0" w:space="0" w:color="auto"/>
                                    <w:right w:val="none" w:sz="0" w:space="0" w:color="auto"/>
                                  </w:divBdr>
                                </w:div>
                                <w:div w:id="555237800">
                                  <w:marLeft w:val="0"/>
                                  <w:marRight w:val="0"/>
                                  <w:marTop w:val="0"/>
                                  <w:marBottom w:val="0"/>
                                  <w:divBdr>
                                    <w:top w:val="none" w:sz="0" w:space="0" w:color="auto"/>
                                    <w:left w:val="none" w:sz="0" w:space="0" w:color="auto"/>
                                    <w:bottom w:val="none" w:sz="0" w:space="0" w:color="auto"/>
                                    <w:right w:val="none" w:sz="0" w:space="0" w:color="auto"/>
                                  </w:divBdr>
                                </w:div>
                                <w:div w:id="1949043225">
                                  <w:marLeft w:val="0"/>
                                  <w:marRight w:val="0"/>
                                  <w:marTop w:val="0"/>
                                  <w:marBottom w:val="0"/>
                                  <w:divBdr>
                                    <w:top w:val="none" w:sz="0" w:space="0" w:color="auto"/>
                                    <w:left w:val="none" w:sz="0" w:space="0" w:color="auto"/>
                                    <w:bottom w:val="none" w:sz="0" w:space="0" w:color="auto"/>
                                    <w:right w:val="none" w:sz="0" w:space="0" w:color="auto"/>
                                  </w:divBdr>
                                </w:div>
                                <w:div w:id="1951009508">
                                  <w:marLeft w:val="0"/>
                                  <w:marRight w:val="0"/>
                                  <w:marTop w:val="0"/>
                                  <w:marBottom w:val="0"/>
                                  <w:divBdr>
                                    <w:top w:val="none" w:sz="0" w:space="0" w:color="auto"/>
                                    <w:left w:val="none" w:sz="0" w:space="0" w:color="auto"/>
                                    <w:bottom w:val="none" w:sz="0" w:space="0" w:color="auto"/>
                                    <w:right w:val="none" w:sz="0" w:space="0" w:color="auto"/>
                                  </w:divBdr>
                                </w:div>
                                <w:div w:id="1439566384">
                                  <w:marLeft w:val="0"/>
                                  <w:marRight w:val="0"/>
                                  <w:marTop w:val="0"/>
                                  <w:marBottom w:val="0"/>
                                  <w:divBdr>
                                    <w:top w:val="none" w:sz="0" w:space="0" w:color="auto"/>
                                    <w:left w:val="none" w:sz="0" w:space="0" w:color="auto"/>
                                    <w:bottom w:val="none" w:sz="0" w:space="0" w:color="auto"/>
                                    <w:right w:val="none" w:sz="0" w:space="0" w:color="auto"/>
                                  </w:divBdr>
                                </w:div>
                                <w:div w:id="1638074358">
                                  <w:marLeft w:val="0"/>
                                  <w:marRight w:val="0"/>
                                  <w:marTop w:val="0"/>
                                  <w:marBottom w:val="0"/>
                                  <w:divBdr>
                                    <w:top w:val="none" w:sz="0" w:space="0" w:color="auto"/>
                                    <w:left w:val="none" w:sz="0" w:space="0" w:color="auto"/>
                                    <w:bottom w:val="none" w:sz="0" w:space="0" w:color="auto"/>
                                    <w:right w:val="none" w:sz="0" w:space="0" w:color="auto"/>
                                  </w:divBdr>
                                </w:div>
                                <w:div w:id="2131897252">
                                  <w:marLeft w:val="0"/>
                                  <w:marRight w:val="0"/>
                                  <w:marTop w:val="0"/>
                                  <w:marBottom w:val="0"/>
                                  <w:divBdr>
                                    <w:top w:val="none" w:sz="0" w:space="0" w:color="auto"/>
                                    <w:left w:val="none" w:sz="0" w:space="0" w:color="auto"/>
                                    <w:bottom w:val="none" w:sz="0" w:space="0" w:color="auto"/>
                                    <w:right w:val="none" w:sz="0" w:space="0" w:color="auto"/>
                                  </w:divBdr>
                                </w:div>
                                <w:div w:id="973484025">
                                  <w:marLeft w:val="0"/>
                                  <w:marRight w:val="0"/>
                                  <w:marTop w:val="0"/>
                                  <w:marBottom w:val="0"/>
                                  <w:divBdr>
                                    <w:top w:val="none" w:sz="0" w:space="0" w:color="auto"/>
                                    <w:left w:val="none" w:sz="0" w:space="0" w:color="auto"/>
                                    <w:bottom w:val="none" w:sz="0" w:space="0" w:color="auto"/>
                                    <w:right w:val="none" w:sz="0" w:space="0" w:color="auto"/>
                                  </w:divBdr>
                                </w:div>
                                <w:div w:id="33040934">
                                  <w:marLeft w:val="0"/>
                                  <w:marRight w:val="0"/>
                                  <w:marTop w:val="0"/>
                                  <w:marBottom w:val="0"/>
                                  <w:divBdr>
                                    <w:top w:val="none" w:sz="0" w:space="0" w:color="auto"/>
                                    <w:left w:val="none" w:sz="0" w:space="0" w:color="auto"/>
                                    <w:bottom w:val="none" w:sz="0" w:space="0" w:color="auto"/>
                                    <w:right w:val="none" w:sz="0" w:space="0" w:color="auto"/>
                                  </w:divBdr>
                                </w:div>
                                <w:div w:id="101807267">
                                  <w:marLeft w:val="0"/>
                                  <w:marRight w:val="0"/>
                                  <w:marTop w:val="0"/>
                                  <w:marBottom w:val="0"/>
                                  <w:divBdr>
                                    <w:top w:val="none" w:sz="0" w:space="0" w:color="auto"/>
                                    <w:left w:val="none" w:sz="0" w:space="0" w:color="auto"/>
                                    <w:bottom w:val="none" w:sz="0" w:space="0" w:color="auto"/>
                                    <w:right w:val="none" w:sz="0" w:space="0" w:color="auto"/>
                                  </w:divBdr>
                                </w:div>
                                <w:div w:id="922183939">
                                  <w:marLeft w:val="0"/>
                                  <w:marRight w:val="0"/>
                                  <w:marTop w:val="0"/>
                                  <w:marBottom w:val="0"/>
                                  <w:divBdr>
                                    <w:top w:val="none" w:sz="0" w:space="0" w:color="auto"/>
                                    <w:left w:val="none" w:sz="0" w:space="0" w:color="auto"/>
                                    <w:bottom w:val="none" w:sz="0" w:space="0" w:color="auto"/>
                                    <w:right w:val="none" w:sz="0" w:space="0" w:color="auto"/>
                                  </w:divBdr>
                                </w:div>
                                <w:div w:id="1177649139">
                                  <w:marLeft w:val="0"/>
                                  <w:marRight w:val="0"/>
                                  <w:marTop w:val="0"/>
                                  <w:marBottom w:val="0"/>
                                  <w:divBdr>
                                    <w:top w:val="none" w:sz="0" w:space="0" w:color="auto"/>
                                    <w:left w:val="none" w:sz="0" w:space="0" w:color="auto"/>
                                    <w:bottom w:val="none" w:sz="0" w:space="0" w:color="auto"/>
                                    <w:right w:val="none" w:sz="0" w:space="0" w:color="auto"/>
                                  </w:divBdr>
                                </w:div>
                                <w:div w:id="1101028211">
                                  <w:marLeft w:val="0"/>
                                  <w:marRight w:val="0"/>
                                  <w:marTop w:val="0"/>
                                  <w:marBottom w:val="0"/>
                                  <w:divBdr>
                                    <w:top w:val="none" w:sz="0" w:space="0" w:color="auto"/>
                                    <w:left w:val="none" w:sz="0" w:space="0" w:color="auto"/>
                                    <w:bottom w:val="none" w:sz="0" w:space="0" w:color="auto"/>
                                    <w:right w:val="none" w:sz="0" w:space="0" w:color="auto"/>
                                  </w:divBdr>
                                </w:div>
                                <w:div w:id="1763186207">
                                  <w:marLeft w:val="0"/>
                                  <w:marRight w:val="0"/>
                                  <w:marTop w:val="0"/>
                                  <w:marBottom w:val="0"/>
                                  <w:divBdr>
                                    <w:top w:val="none" w:sz="0" w:space="0" w:color="auto"/>
                                    <w:left w:val="none" w:sz="0" w:space="0" w:color="auto"/>
                                    <w:bottom w:val="none" w:sz="0" w:space="0" w:color="auto"/>
                                    <w:right w:val="none" w:sz="0" w:space="0" w:color="auto"/>
                                  </w:divBdr>
                                </w:div>
                                <w:div w:id="752969802">
                                  <w:marLeft w:val="0"/>
                                  <w:marRight w:val="0"/>
                                  <w:marTop w:val="0"/>
                                  <w:marBottom w:val="0"/>
                                  <w:divBdr>
                                    <w:top w:val="none" w:sz="0" w:space="0" w:color="auto"/>
                                    <w:left w:val="none" w:sz="0" w:space="0" w:color="auto"/>
                                    <w:bottom w:val="none" w:sz="0" w:space="0" w:color="auto"/>
                                    <w:right w:val="none" w:sz="0" w:space="0" w:color="auto"/>
                                  </w:divBdr>
                                </w:div>
                                <w:div w:id="2018388949">
                                  <w:marLeft w:val="0"/>
                                  <w:marRight w:val="0"/>
                                  <w:marTop w:val="0"/>
                                  <w:marBottom w:val="0"/>
                                  <w:divBdr>
                                    <w:top w:val="none" w:sz="0" w:space="0" w:color="auto"/>
                                    <w:left w:val="none" w:sz="0" w:space="0" w:color="auto"/>
                                    <w:bottom w:val="none" w:sz="0" w:space="0" w:color="auto"/>
                                    <w:right w:val="none" w:sz="0" w:space="0" w:color="auto"/>
                                  </w:divBdr>
                                </w:div>
                                <w:div w:id="768550502">
                                  <w:marLeft w:val="0"/>
                                  <w:marRight w:val="0"/>
                                  <w:marTop w:val="0"/>
                                  <w:marBottom w:val="0"/>
                                  <w:divBdr>
                                    <w:top w:val="none" w:sz="0" w:space="0" w:color="auto"/>
                                    <w:left w:val="none" w:sz="0" w:space="0" w:color="auto"/>
                                    <w:bottom w:val="none" w:sz="0" w:space="0" w:color="auto"/>
                                    <w:right w:val="none" w:sz="0" w:space="0" w:color="auto"/>
                                  </w:divBdr>
                                </w:div>
                                <w:div w:id="886720853">
                                  <w:marLeft w:val="0"/>
                                  <w:marRight w:val="0"/>
                                  <w:marTop w:val="0"/>
                                  <w:marBottom w:val="0"/>
                                  <w:divBdr>
                                    <w:top w:val="none" w:sz="0" w:space="0" w:color="auto"/>
                                    <w:left w:val="none" w:sz="0" w:space="0" w:color="auto"/>
                                    <w:bottom w:val="none" w:sz="0" w:space="0" w:color="auto"/>
                                    <w:right w:val="none" w:sz="0" w:space="0" w:color="auto"/>
                                  </w:divBdr>
                                </w:div>
                                <w:div w:id="1777560274">
                                  <w:marLeft w:val="0"/>
                                  <w:marRight w:val="0"/>
                                  <w:marTop w:val="0"/>
                                  <w:marBottom w:val="0"/>
                                  <w:divBdr>
                                    <w:top w:val="none" w:sz="0" w:space="0" w:color="auto"/>
                                    <w:left w:val="none" w:sz="0" w:space="0" w:color="auto"/>
                                    <w:bottom w:val="none" w:sz="0" w:space="0" w:color="auto"/>
                                    <w:right w:val="none" w:sz="0" w:space="0" w:color="auto"/>
                                  </w:divBdr>
                                </w:div>
                                <w:div w:id="498889708">
                                  <w:marLeft w:val="0"/>
                                  <w:marRight w:val="0"/>
                                  <w:marTop w:val="0"/>
                                  <w:marBottom w:val="0"/>
                                  <w:divBdr>
                                    <w:top w:val="none" w:sz="0" w:space="0" w:color="auto"/>
                                    <w:left w:val="none" w:sz="0" w:space="0" w:color="auto"/>
                                    <w:bottom w:val="none" w:sz="0" w:space="0" w:color="auto"/>
                                    <w:right w:val="none" w:sz="0" w:space="0" w:color="auto"/>
                                  </w:divBdr>
                                </w:div>
                                <w:div w:id="1616250112">
                                  <w:marLeft w:val="0"/>
                                  <w:marRight w:val="0"/>
                                  <w:marTop w:val="0"/>
                                  <w:marBottom w:val="0"/>
                                  <w:divBdr>
                                    <w:top w:val="none" w:sz="0" w:space="0" w:color="auto"/>
                                    <w:left w:val="none" w:sz="0" w:space="0" w:color="auto"/>
                                    <w:bottom w:val="none" w:sz="0" w:space="0" w:color="auto"/>
                                    <w:right w:val="none" w:sz="0" w:space="0" w:color="auto"/>
                                  </w:divBdr>
                                </w:div>
                                <w:div w:id="1348170589">
                                  <w:marLeft w:val="0"/>
                                  <w:marRight w:val="0"/>
                                  <w:marTop w:val="0"/>
                                  <w:marBottom w:val="0"/>
                                  <w:divBdr>
                                    <w:top w:val="none" w:sz="0" w:space="0" w:color="auto"/>
                                    <w:left w:val="none" w:sz="0" w:space="0" w:color="auto"/>
                                    <w:bottom w:val="none" w:sz="0" w:space="0" w:color="auto"/>
                                    <w:right w:val="none" w:sz="0" w:space="0" w:color="auto"/>
                                  </w:divBdr>
                                </w:div>
                                <w:div w:id="1931885570">
                                  <w:marLeft w:val="0"/>
                                  <w:marRight w:val="0"/>
                                  <w:marTop w:val="0"/>
                                  <w:marBottom w:val="0"/>
                                  <w:divBdr>
                                    <w:top w:val="none" w:sz="0" w:space="0" w:color="auto"/>
                                    <w:left w:val="none" w:sz="0" w:space="0" w:color="auto"/>
                                    <w:bottom w:val="none" w:sz="0" w:space="0" w:color="auto"/>
                                    <w:right w:val="none" w:sz="0" w:space="0" w:color="auto"/>
                                  </w:divBdr>
                                </w:div>
                                <w:div w:id="799999485">
                                  <w:marLeft w:val="0"/>
                                  <w:marRight w:val="0"/>
                                  <w:marTop w:val="0"/>
                                  <w:marBottom w:val="0"/>
                                  <w:divBdr>
                                    <w:top w:val="none" w:sz="0" w:space="0" w:color="auto"/>
                                    <w:left w:val="none" w:sz="0" w:space="0" w:color="auto"/>
                                    <w:bottom w:val="none" w:sz="0" w:space="0" w:color="auto"/>
                                    <w:right w:val="none" w:sz="0" w:space="0" w:color="auto"/>
                                  </w:divBdr>
                                </w:div>
                                <w:div w:id="856501655">
                                  <w:marLeft w:val="0"/>
                                  <w:marRight w:val="0"/>
                                  <w:marTop w:val="0"/>
                                  <w:marBottom w:val="0"/>
                                  <w:divBdr>
                                    <w:top w:val="none" w:sz="0" w:space="0" w:color="auto"/>
                                    <w:left w:val="none" w:sz="0" w:space="0" w:color="auto"/>
                                    <w:bottom w:val="none" w:sz="0" w:space="0" w:color="auto"/>
                                    <w:right w:val="none" w:sz="0" w:space="0" w:color="auto"/>
                                  </w:divBdr>
                                </w:div>
                                <w:div w:id="7414639">
                                  <w:marLeft w:val="0"/>
                                  <w:marRight w:val="0"/>
                                  <w:marTop w:val="0"/>
                                  <w:marBottom w:val="0"/>
                                  <w:divBdr>
                                    <w:top w:val="none" w:sz="0" w:space="0" w:color="auto"/>
                                    <w:left w:val="none" w:sz="0" w:space="0" w:color="auto"/>
                                    <w:bottom w:val="none" w:sz="0" w:space="0" w:color="auto"/>
                                    <w:right w:val="none" w:sz="0" w:space="0" w:color="auto"/>
                                  </w:divBdr>
                                </w:div>
                                <w:div w:id="1606577499">
                                  <w:marLeft w:val="0"/>
                                  <w:marRight w:val="0"/>
                                  <w:marTop w:val="0"/>
                                  <w:marBottom w:val="0"/>
                                  <w:divBdr>
                                    <w:top w:val="none" w:sz="0" w:space="0" w:color="auto"/>
                                    <w:left w:val="none" w:sz="0" w:space="0" w:color="auto"/>
                                    <w:bottom w:val="none" w:sz="0" w:space="0" w:color="auto"/>
                                    <w:right w:val="none" w:sz="0" w:space="0" w:color="auto"/>
                                  </w:divBdr>
                                </w:div>
                                <w:div w:id="1444887919">
                                  <w:marLeft w:val="0"/>
                                  <w:marRight w:val="0"/>
                                  <w:marTop w:val="0"/>
                                  <w:marBottom w:val="0"/>
                                  <w:divBdr>
                                    <w:top w:val="none" w:sz="0" w:space="0" w:color="auto"/>
                                    <w:left w:val="none" w:sz="0" w:space="0" w:color="auto"/>
                                    <w:bottom w:val="none" w:sz="0" w:space="0" w:color="auto"/>
                                    <w:right w:val="none" w:sz="0" w:space="0" w:color="auto"/>
                                  </w:divBdr>
                                </w:div>
                              </w:divsChild>
                            </w:div>
                            <w:div w:id="85650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s://www.youtube.com/watch?v=DN-LFVvx4x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733</Words>
  <Characters>4179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2019-03-20T14:05:00Z</dcterms:created>
  <dcterms:modified xsi:type="dcterms:W3CDTF">2019-03-20T14:05:00Z</dcterms:modified>
</cp:coreProperties>
</file>