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4" w:rsidRPr="002B0724" w:rsidRDefault="002B0724" w:rsidP="002B072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B0724">
        <w:rPr>
          <w:rFonts w:ascii="Verdana" w:eastAsia="Times New Roman" w:hAnsi="Verdana" w:cs="Times New Roman"/>
          <w:b/>
          <w:bCs/>
          <w:color w:val="4672B4"/>
          <w:kern w:val="36"/>
          <w:sz w:val="27"/>
          <w:szCs w:val="27"/>
          <w:lang w:eastAsia="en-GB"/>
        </w:rPr>
        <w:t>Patients’ art project helps cheer up hospital walls</w:t>
      </w:r>
    </w:p>
    <w:p w:rsidR="002B0724" w:rsidRPr="002B0724" w:rsidRDefault="002B0724" w:rsidP="002B0724">
      <w:pPr>
        <w:shd w:val="clear" w:color="auto" w:fill="FFFFFF"/>
        <w:spacing w:after="0" w:line="336" w:lineRule="atLeast"/>
        <w:rPr>
          <w:rFonts w:ascii="Verdana" w:eastAsia="Times New Roman" w:hAnsi="Verdana" w:cs="Times New Roman"/>
          <w:color w:val="883580"/>
          <w:sz w:val="16"/>
          <w:szCs w:val="16"/>
          <w:lang w:eastAsia="en-GB"/>
        </w:rPr>
      </w:pPr>
      <w:r w:rsidRPr="002B0724">
        <w:rPr>
          <w:rFonts w:ascii="Verdana" w:eastAsia="Times New Roman" w:hAnsi="Verdana" w:cs="Times New Roman"/>
          <w:color w:val="883580"/>
          <w:sz w:val="16"/>
          <w:szCs w:val="16"/>
          <w:lang w:eastAsia="en-GB"/>
        </w:rPr>
        <w:t xml:space="preserve">Friday, 7 April 2017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Patients and staff have worked together to brighten up a bare courtyard at the Princess of Wales Hospital.</w:t>
      </w:r>
    </w:p>
    <w:p w:rsidR="002B0724" w:rsidRPr="002B0724" w:rsidRDefault="00B10800"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72390</wp:posOffset>
            </wp:positionV>
            <wp:extent cx="3362325" cy="2520315"/>
            <wp:effectExtent l="0" t="0" r="9525" b="0"/>
            <wp:wrapThrough wrapText="bothSides">
              <wp:wrapPolygon edited="0">
                <wp:start x="0" y="0"/>
                <wp:lineTo x="0" y="21388"/>
                <wp:lineTo x="21539" y="21388"/>
                <wp:lineTo x="21539" y="0"/>
                <wp:lineTo x="0" y="0"/>
              </wp:wrapPolygon>
            </wp:wrapThrough>
            <wp:docPr id="2" name="Picture 2" descr="tony po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ny pool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62325" cy="2520315"/>
                    </a:xfrm>
                    <a:prstGeom prst="rect">
                      <a:avLst/>
                    </a:prstGeom>
                    <a:noFill/>
                    <a:ln>
                      <a:noFill/>
                    </a:ln>
                  </pic:spPr>
                </pic:pic>
              </a:graphicData>
            </a:graphic>
            <wp14:sizeRelH relativeFrom="page">
              <wp14:pctWidth>0</wp14:pctWidth>
            </wp14:sizeRelH>
            <wp14:sizeRelV relativeFrom="page">
              <wp14:pctHeight>0</wp14:pctHeight>
            </wp14:sizeRelV>
          </wp:anchor>
        </w:drawing>
      </w:r>
      <w:r w:rsidR="002B0724"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They created striking images to decorate the external area at the Psychiatric Intensive Care Unit (PICU).</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B10800">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i/>
          <w:iCs/>
          <w:color w:val="000000"/>
          <w:sz w:val="18"/>
          <w:szCs w:val="18"/>
          <w:lang w:eastAsia="en-GB"/>
        </w:rPr>
        <w:t>Occupational therapy technician Tony Poole with one of the panels.</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Artwork designs were created in workshops led by capital arts manager Heather Parnell using a photographic process called cyanotype.</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The group’s inspiration came from plants and vegetation collected on walks and the panels reflect seasonal colours in nature.</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xml:space="preserve">Heather said: </w:t>
      </w:r>
      <w:r w:rsidRPr="002B0724">
        <w:rPr>
          <w:rFonts w:ascii="Verdana" w:eastAsia="Times New Roman" w:hAnsi="Verdana" w:cs="Times New Roman"/>
          <w:b/>
          <w:bCs/>
          <w:color w:val="000000"/>
          <w:sz w:val="18"/>
          <w:szCs w:val="18"/>
          <w:lang w:eastAsia="en-GB"/>
        </w:rPr>
        <w:t>“We had received a donation from a patient’s family towards providing art for the courtyard.</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b/>
          <w:bCs/>
          <w:color w:val="000000"/>
          <w:sz w:val="18"/>
          <w:szCs w:val="18"/>
          <w:lang w:eastAsia="en-GB"/>
        </w:rPr>
        <w:t xml:space="preserve">“They wanted to give something back after the care their relative received at the unit. Their donation made it possible for other patients to enjoy learning new skills and contributing to the artwork.” </w:t>
      </w:r>
      <w:bookmarkStart w:id="0" w:name="_GoBack"/>
      <w:bookmarkEnd w:id="0"/>
    </w:p>
    <w:p w:rsidR="002B0724" w:rsidRPr="002B0724" w:rsidRDefault="00B10800"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-276860</wp:posOffset>
            </wp:positionH>
            <wp:positionV relativeFrom="paragraph">
              <wp:posOffset>163195</wp:posOffset>
            </wp:positionV>
            <wp:extent cx="3380105" cy="2533015"/>
            <wp:effectExtent l="0" t="0" r="0" b="635"/>
            <wp:wrapThrough wrapText="bothSides">
              <wp:wrapPolygon edited="0">
                <wp:start x="0" y="0"/>
                <wp:lineTo x="0" y="21443"/>
                <wp:lineTo x="21426" y="21443"/>
                <wp:lineTo x="21426" y="0"/>
                <wp:lineTo x="0" y="0"/>
              </wp:wrapPolygon>
            </wp:wrapThrough>
            <wp:docPr id="1" name="Picture 1" descr="pan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nel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80105" cy="2533015"/>
                    </a:xfrm>
                    <a:prstGeom prst="rect">
                      <a:avLst/>
                    </a:prstGeom>
                    <a:noFill/>
                    <a:ln>
                      <a:noFill/>
                    </a:ln>
                  </pic:spPr>
                </pic:pic>
              </a:graphicData>
            </a:graphic>
            <wp14:sizeRelH relativeFrom="page">
              <wp14:pctWidth>0</wp14:pctWidth>
            </wp14:sizeRelH>
            <wp14:sizeRelV relativeFrom="page">
              <wp14:pctHeight>0</wp14:pctHeight>
            </wp14:sizeRelV>
          </wp:anchor>
        </w:drawing>
      </w:r>
      <w:r w:rsidR="002B0724"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xml:space="preserve">Nurse Director for Mental Health and Learning Disability Hazel Powell said: </w:t>
      </w:r>
      <w:r w:rsidRPr="002B0724">
        <w:rPr>
          <w:rFonts w:ascii="Verdana" w:eastAsia="Times New Roman" w:hAnsi="Verdana" w:cs="Times New Roman"/>
          <w:b/>
          <w:bCs/>
          <w:color w:val="000000"/>
          <w:sz w:val="18"/>
          <w:szCs w:val="18"/>
          <w:lang w:eastAsia="en-GB"/>
        </w:rPr>
        <w:t xml:space="preserve"> “The artwork looks amazing – well done all.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b/>
          <w:bCs/>
          <w:color w:val="000000"/>
          <w:sz w:val="18"/>
          <w:szCs w:val="18"/>
          <w:lang w:eastAsia="en-GB"/>
        </w:rPr>
        <w:t>“This is a great example of a multidisciplinary team working with and being responsive to people and their families.”</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i/>
          <w:iCs/>
          <w:color w:val="000000"/>
          <w:sz w:val="18"/>
          <w:szCs w:val="18"/>
          <w:lang w:eastAsia="en-GB"/>
        </w:rPr>
        <w:t>The panels take pride of place in the courtyard.</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lastRenderedPageBreak/>
        <w:t> </w:t>
      </w:r>
    </w:p>
    <w:p w:rsidR="002B0724" w:rsidRPr="002B0724" w:rsidRDefault="002B0724" w:rsidP="002B0724">
      <w:pPr>
        <w:shd w:val="clear" w:color="auto" w:fill="FFFFFF"/>
        <w:spacing w:after="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w:t>
      </w:r>
    </w:p>
    <w:p w:rsidR="002B0724" w:rsidRPr="002B0724" w:rsidRDefault="002B0724" w:rsidP="002B0724">
      <w:pPr>
        <w:shd w:val="clear" w:color="auto" w:fill="FFFFFF"/>
        <w:spacing w:after="100" w:line="336" w:lineRule="atLeast"/>
        <w:rPr>
          <w:rFonts w:ascii="Verdana" w:eastAsia="Times New Roman" w:hAnsi="Verdana" w:cs="Times New Roman"/>
          <w:color w:val="000000"/>
          <w:sz w:val="18"/>
          <w:szCs w:val="18"/>
          <w:lang w:eastAsia="en-GB"/>
        </w:rPr>
      </w:pPr>
      <w:r w:rsidRPr="002B0724">
        <w:rPr>
          <w:rFonts w:ascii="Verdana" w:eastAsia="Times New Roman" w:hAnsi="Verdana" w:cs="Times New Roman"/>
          <w:color w:val="000000"/>
          <w:sz w:val="18"/>
          <w:szCs w:val="18"/>
          <w:lang w:eastAsia="en-GB"/>
        </w:rPr>
        <w:t xml:space="preserve">Source: </w:t>
      </w:r>
      <w:hyperlink r:id="rId6" w:history="1">
        <w:proofErr w:type="spellStart"/>
        <w:r w:rsidRPr="002B0724">
          <w:rPr>
            <w:rFonts w:ascii="Verdana" w:eastAsia="Times New Roman" w:hAnsi="Verdana" w:cs="Times New Roman"/>
            <w:color w:val="4672B4"/>
            <w:sz w:val="18"/>
            <w:szCs w:val="18"/>
            <w:lang w:eastAsia="en-GB"/>
          </w:rPr>
          <w:t>Abertawe</w:t>
        </w:r>
        <w:proofErr w:type="spellEnd"/>
        <w:r w:rsidRPr="002B0724">
          <w:rPr>
            <w:rFonts w:ascii="Verdana" w:eastAsia="Times New Roman" w:hAnsi="Verdana" w:cs="Times New Roman"/>
            <w:color w:val="4672B4"/>
            <w:sz w:val="18"/>
            <w:szCs w:val="18"/>
            <w:lang w:eastAsia="en-GB"/>
          </w:rPr>
          <w:t xml:space="preserve"> Bro </w:t>
        </w:r>
        <w:proofErr w:type="spellStart"/>
        <w:r w:rsidRPr="002B0724">
          <w:rPr>
            <w:rFonts w:ascii="Verdana" w:eastAsia="Times New Roman" w:hAnsi="Verdana" w:cs="Times New Roman"/>
            <w:color w:val="4672B4"/>
            <w:sz w:val="18"/>
            <w:szCs w:val="18"/>
            <w:lang w:eastAsia="en-GB"/>
          </w:rPr>
          <w:t>Morgannwg</w:t>
        </w:r>
        <w:proofErr w:type="spellEnd"/>
        <w:r w:rsidRPr="002B0724">
          <w:rPr>
            <w:rFonts w:ascii="Verdana" w:eastAsia="Times New Roman" w:hAnsi="Verdana" w:cs="Times New Roman"/>
            <w:color w:val="4672B4"/>
            <w:sz w:val="18"/>
            <w:szCs w:val="18"/>
            <w:lang w:eastAsia="en-GB"/>
          </w:rPr>
          <w:t xml:space="preserve"> University Health Board</w:t>
        </w:r>
      </w:hyperlink>
      <w:r w:rsidRPr="002B072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4"/>
    <w:rsid w:val="000968FF"/>
    <w:rsid w:val="001D5B40"/>
    <w:rsid w:val="002B0724"/>
    <w:rsid w:val="00B108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F42AE6-98BE-46D5-9306-4F653347F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B0724"/>
    <w:rPr>
      <w:strike w:val="0"/>
      <w:dstrike w:val="0"/>
      <w:color w:val="4672B4"/>
      <w:u w:val="none"/>
      <w:effect w:val="none"/>
    </w:rPr>
  </w:style>
  <w:style w:type="character" w:styleId="Strong">
    <w:name w:val="Strong"/>
    <w:basedOn w:val="DefaultParagraphFont"/>
    <w:uiPriority w:val="22"/>
    <w:qFormat/>
    <w:rsid w:val="002B0724"/>
    <w:rPr>
      <w:b/>
      <w:bCs/>
    </w:rPr>
  </w:style>
  <w:style w:type="character" w:styleId="Emphasis">
    <w:name w:val="Emphasis"/>
    <w:basedOn w:val="DefaultParagraphFont"/>
    <w:uiPriority w:val="20"/>
    <w:qFormat/>
    <w:rsid w:val="002B072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8157702">
      <w:bodyDiv w:val="1"/>
      <w:marLeft w:val="0"/>
      <w:marRight w:val="0"/>
      <w:marTop w:val="0"/>
      <w:marBottom w:val="0"/>
      <w:divBdr>
        <w:top w:val="none" w:sz="0" w:space="0" w:color="auto"/>
        <w:left w:val="none" w:sz="0" w:space="0" w:color="auto"/>
        <w:bottom w:val="none" w:sz="0" w:space="0" w:color="auto"/>
        <w:right w:val="none" w:sz="0" w:space="0" w:color="auto"/>
      </w:divBdr>
      <w:divsChild>
        <w:div w:id="2095349020">
          <w:marLeft w:val="0"/>
          <w:marRight w:val="0"/>
          <w:marTop w:val="100"/>
          <w:marBottom w:val="100"/>
          <w:divBdr>
            <w:top w:val="none" w:sz="0" w:space="0" w:color="auto"/>
            <w:left w:val="none" w:sz="0" w:space="0" w:color="auto"/>
            <w:bottom w:val="none" w:sz="0" w:space="0" w:color="auto"/>
            <w:right w:val="none" w:sz="0" w:space="0" w:color="auto"/>
          </w:divBdr>
          <w:divsChild>
            <w:div w:id="1219122946">
              <w:marLeft w:val="0"/>
              <w:marRight w:val="0"/>
              <w:marTop w:val="0"/>
              <w:marBottom w:val="0"/>
              <w:divBdr>
                <w:top w:val="none" w:sz="0" w:space="0" w:color="auto"/>
                <w:left w:val="none" w:sz="0" w:space="0" w:color="auto"/>
                <w:bottom w:val="none" w:sz="0" w:space="0" w:color="auto"/>
                <w:right w:val="none" w:sz="0" w:space="0" w:color="auto"/>
              </w:divBdr>
              <w:divsChild>
                <w:div w:id="97140649">
                  <w:marLeft w:val="150"/>
                  <w:marRight w:val="150"/>
                  <w:marTop w:val="0"/>
                  <w:marBottom w:val="0"/>
                  <w:divBdr>
                    <w:top w:val="none" w:sz="0" w:space="0" w:color="auto"/>
                    <w:left w:val="none" w:sz="0" w:space="0" w:color="auto"/>
                    <w:bottom w:val="none" w:sz="0" w:space="0" w:color="auto"/>
                    <w:right w:val="none" w:sz="0" w:space="0" w:color="auto"/>
                  </w:divBdr>
                  <w:divsChild>
                    <w:div w:id="1095590822">
                      <w:marLeft w:val="0"/>
                      <w:marRight w:val="0"/>
                      <w:marTop w:val="0"/>
                      <w:marBottom w:val="0"/>
                      <w:divBdr>
                        <w:top w:val="none" w:sz="0" w:space="0" w:color="auto"/>
                        <w:left w:val="none" w:sz="0" w:space="0" w:color="auto"/>
                        <w:bottom w:val="none" w:sz="0" w:space="0" w:color="auto"/>
                        <w:right w:val="none" w:sz="0" w:space="0" w:color="auto"/>
                      </w:divBdr>
                      <w:divsChild>
                        <w:div w:id="151070160">
                          <w:marLeft w:val="0"/>
                          <w:marRight w:val="0"/>
                          <w:marTop w:val="0"/>
                          <w:marBottom w:val="0"/>
                          <w:divBdr>
                            <w:top w:val="none" w:sz="0" w:space="0" w:color="auto"/>
                            <w:left w:val="none" w:sz="0" w:space="0" w:color="auto"/>
                            <w:bottom w:val="none" w:sz="0" w:space="0" w:color="auto"/>
                            <w:right w:val="none" w:sz="0" w:space="0" w:color="auto"/>
                          </w:divBdr>
                          <w:divsChild>
                            <w:div w:id="404036422">
                              <w:marLeft w:val="0"/>
                              <w:marRight w:val="0"/>
                              <w:marTop w:val="0"/>
                              <w:marBottom w:val="0"/>
                              <w:divBdr>
                                <w:top w:val="none" w:sz="0" w:space="0" w:color="auto"/>
                                <w:left w:val="none" w:sz="0" w:space="0" w:color="auto"/>
                                <w:bottom w:val="none" w:sz="0" w:space="0" w:color="auto"/>
                                <w:right w:val="none" w:sz="0" w:space="0" w:color="auto"/>
                              </w:divBdr>
                            </w:div>
                            <w:div w:id="399863814">
                              <w:marLeft w:val="0"/>
                              <w:marRight w:val="0"/>
                              <w:marTop w:val="0"/>
                              <w:marBottom w:val="0"/>
                              <w:divBdr>
                                <w:top w:val="none" w:sz="0" w:space="0" w:color="auto"/>
                                <w:left w:val="none" w:sz="0" w:space="0" w:color="auto"/>
                                <w:bottom w:val="none" w:sz="0" w:space="0" w:color="auto"/>
                                <w:right w:val="none" w:sz="0" w:space="0" w:color="auto"/>
                              </w:divBdr>
                              <w:divsChild>
                                <w:div w:id="1608004819">
                                  <w:marLeft w:val="0"/>
                                  <w:marRight w:val="0"/>
                                  <w:marTop w:val="0"/>
                                  <w:marBottom w:val="0"/>
                                  <w:divBdr>
                                    <w:top w:val="none" w:sz="0" w:space="0" w:color="auto"/>
                                    <w:left w:val="none" w:sz="0" w:space="0" w:color="auto"/>
                                    <w:bottom w:val="none" w:sz="0" w:space="0" w:color="auto"/>
                                    <w:right w:val="none" w:sz="0" w:space="0" w:color="auto"/>
                                  </w:divBdr>
                                  <w:divsChild>
                                    <w:div w:id="1672370633">
                                      <w:marLeft w:val="0"/>
                                      <w:marRight w:val="0"/>
                                      <w:marTop w:val="0"/>
                                      <w:marBottom w:val="0"/>
                                      <w:divBdr>
                                        <w:top w:val="none" w:sz="0" w:space="0" w:color="auto"/>
                                        <w:left w:val="none" w:sz="0" w:space="0" w:color="auto"/>
                                        <w:bottom w:val="none" w:sz="0" w:space="0" w:color="auto"/>
                                        <w:right w:val="none" w:sz="0" w:space="0" w:color="auto"/>
                                      </w:divBdr>
                                    </w:div>
                                    <w:div w:id="42542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9102">
                              <w:marLeft w:val="0"/>
                              <w:marRight w:val="0"/>
                              <w:marTop w:val="0"/>
                              <w:marBottom w:val="0"/>
                              <w:divBdr>
                                <w:top w:val="none" w:sz="0" w:space="0" w:color="auto"/>
                                <w:left w:val="none" w:sz="0" w:space="0" w:color="auto"/>
                                <w:bottom w:val="none" w:sz="0" w:space="0" w:color="auto"/>
                                <w:right w:val="none" w:sz="0" w:space="0" w:color="auto"/>
                              </w:divBdr>
                              <w:divsChild>
                                <w:div w:id="134496607">
                                  <w:marLeft w:val="0"/>
                                  <w:marRight w:val="0"/>
                                  <w:marTop w:val="0"/>
                                  <w:marBottom w:val="0"/>
                                  <w:divBdr>
                                    <w:top w:val="none" w:sz="0" w:space="0" w:color="auto"/>
                                    <w:left w:val="none" w:sz="0" w:space="0" w:color="auto"/>
                                    <w:bottom w:val="none" w:sz="0" w:space="0" w:color="auto"/>
                                    <w:right w:val="none" w:sz="0" w:space="0" w:color="auto"/>
                                  </w:divBdr>
                                  <w:divsChild>
                                    <w:div w:id="1310012239">
                                      <w:marLeft w:val="0"/>
                                      <w:marRight w:val="0"/>
                                      <w:marTop w:val="0"/>
                                      <w:marBottom w:val="0"/>
                                      <w:divBdr>
                                        <w:top w:val="none" w:sz="0" w:space="0" w:color="auto"/>
                                        <w:left w:val="none" w:sz="0" w:space="0" w:color="auto"/>
                                        <w:bottom w:val="none" w:sz="0" w:space="0" w:color="auto"/>
                                        <w:right w:val="none" w:sz="0" w:space="0" w:color="auto"/>
                                      </w:divBdr>
                                    </w:div>
                                    <w:div w:id="1703048123">
                                      <w:marLeft w:val="0"/>
                                      <w:marRight w:val="0"/>
                                      <w:marTop w:val="0"/>
                                      <w:marBottom w:val="0"/>
                                      <w:divBdr>
                                        <w:top w:val="none" w:sz="0" w:space="0" w:color="auto"/>
                                        <w:left w:val="none" w:sz="0" w:space="0" w:color="auto"/>
                                        <w:bottom w:val="none" w:sz="0" w:space="0" w:color="auto"/>
                                        <w:right w:val="none" w:sz="0" w:space="0" w:color="auto"/>
                                      </w:divBdr>
                                    </w:div>
                                    <w:div w:id="1738624742">
                                      <w:marLeft w:val="0"/>
                                      <w:marRight w:val="0"/>
                                      <w:marTop w:val="0"/>
                                      <w:marBottom w:val="0"/>
                                      <w:divBdr>
                                        <w:top w:val="none" w:sz="0" w:space="0" w:color="auto"/>
                                        <w:left w:val="none" w:sz="0" w:space="0" w:color="auto"/>
                                        <w:bottom w:val="none" w:sz="0" w:space="0" w:color="auto"/>
                                        <w:right w:val="none" w:sz="0" w:space="0" w:color="auto"/>
                                      </w:divBdr>
                                    </w:div>
                                    <w:div w:id="1586108594">
                                      <w:marLeft w:val="0"/>
                                      <w:marRight w:val="0"/>
                                      <w:marTop w:val="0"/>
                                      <w:marBottom w:val="0"/>
                                      <w:divBdr>
                                        <w:top w:val="none" w:sz="0" w:space="0" w:color="auto"/>
                                        <w:left w:val="none" w:sz="0" w:space="0" w:color="auto"/>
                                        <w:bottom w:val="none" w:sz="0" w:space="0" w:color="auto"/>
                                        <w:right w:val="none" w:sz="0" w:space="0" w:color="auto"/>
                                      </w:divBdr>
                                    </w:div>
                                    <w:div w:id="1666516990">
                                      <w:marLeft w:val="0"/>
                                      <w:marRight w:val="0"/>
                                      <w:marTop w:val="0"/>
                                      <w:marBottom w:val="0"/>
                                      <w:divBdr>
                                        <w:top w:val="none" w:sz="0" w:space="0" w:color="auto"/>
                                        <w:left w:val="none" w:sz="0" w:space="0" w:color="auto"/>
                                        <w:bottom w:val="none" w:sz="0" w:space="0" w:color="auto"/>
                                        <w:right w:val="none" w:sz="0" w:space="0" w:color="auto"/>
                                      </w:divBdr>
                                    </w:div>
                                    <w:div w:id="591279311">
                                      <w:marLeft w:val="0"/>
                                      <w:marRight w:val="0"/>
                                      <w:marTop w:val="0"/>
                                      <w:marBottom w:val="0"/>
                                      <w:divBdr>
                                        <w:top w:val="none" w:sz="0" w:space="0" w:color="auto"/>
                                        <w:left w:val="none" w:sz="0" w:space="0" w:color="auto"/>
                                        <w:bottom w:val="none" w:sz="0" w:space="0" w:color="auto"/>
                                        <w:right w:val="none" w:sz="0" w:space="0" w:color="auto"/>
                                      </w:divBdr>
                                    </w:div>
                                    <w:div w:id="157964255">
                                      <w:marLeft w:val="0"/>
                                      <w:marRight w:val="0"/>
                                      <w:marTop w:val="0"/>
                                      <w:marBottom w:val="0"/>
                                      <w:divBdr>
                                        <w:top w:val="none" w:sz="0" w:space="0" w:color="auto"/>
                                        <w:left w:val="none" w:sz="0" w:space="0" w:color="auto"/>
                                        <w:bottom w:val="none" w:sz="0" w:space="0" w:color="auto"/>
                                        <w:right w:val="none" w:sz="0" w:space="0" w:color="auto"/>
                                      </w:divBdr>
                                    </w:div>
                                    <w:div w:id="402264805">
                                      <w:marLeft w:val="0"/>
                                      <w:marRight w:val="0"/>
                                      <w:marTop w:val="0"/>
                                      <w:marBottom w:val="0"/>
                                      <w:divBdr>
                                        <w:top w:val="none" w:sz="0" w:space="0" w:color="auto"/>
                                        <w:left w:val="none" w:sz="0" w:space="0" w:color="auto"/>
                                        <w:bottom w:val="none" w:sz="0" w:space="0" w:color="auto"/>
                                        <w:right w:val="none" w:sz="0" w:space="0" w:color="auto"/>
                                      </w:divBdr>
                                    </w:div>
                                    <w:div w:id="1463958850">
                                      <w:marLeft w:val="0"/>
                                      <w:marRight w:val="0"/>
                                      <w:marTop w:val="0"/>
                                      <w:marBottom w:val="0"/>
                                      <w:divBdr>
                                        <w:top w:val="none" w:sz="0" w:space="0" w:color="auto"/>
                                        <w:left w:val="none" w:sz="0" w:space="0" w:color="auto"/>
                                        <w:bottom w:val="none" w:sz="0" w:space="0" w:color="auto"/>
                                        <w:right w:val="none" w:sz="0" w:space="0" w:color="auto"/>
                                      </w:divBdr>
                                    </w:div>
                                    <w:div w:id="670059327">
                                      <w:marLeft w:val="0"/>
                                      <w:marRight w:val="0"/>
                                      <w:marTop w:val="0"/>
                                      <w:marBottom w:val="0"/>
                                      <w:divBdr>
                                        <w:top w:val="none" w:sz="0" w:space="0" w:color="auto"/>
                                        <w:left w:val="none" w:sz="0" w:space="0" w:color="auto"/>
                                        <w:bottom w:val="none" w:sz="0" w:space="0" w:color="auto"/>
                                        <w:right w:val="none" w:sz="0" w:space="0" w:color="auto"/>
                                      </w:divBdr>
                                    </w:div>
                                    <w:div w:id="1132091460">
                                      <w:marLeft w:val="0"/>
                                      <w:marRight w:val="0"/>
                                      <w:marTop w:val="0"/>
                                      <w:marBottom w:val="0"/>
                                      <w:divBdr>
                                        <w:top w:val="none" w:sz="0" w:space="0" w:color="auto"/>
                                        <w:left w:val="none" w:sz="0" w:space="0" w:color="auto"/>
                                        <w:bottom w:val="none" w:sz="0" w:space="0" w:color="auto"/>
                                        <w:right w:val="none" w:sz="0" w:space="0" w:color="auto"/>
                                      </w:divBdr>
                                    </w:div>
                                    <w:div w:id="1004089963">
                                      <w:marLeft w:val="0"/>
                                      <w:marRight w:val="0"/>
                                      <w:marTop w:val="0"/>
                                      <w:marBottom w:val="0"/>
                                      <w:divBdr>
                                        <w:top w:val="none" w:sz="0" w:space="0" w:color="auto"/>
                                        <w:left w:val="none" w:sz="0" w:space="0" w:color="auto"/>
                                        <w:bottom w:val="none" w:sz="0" w:space="0" w:color="auto"/>
                                        <w:right w:val="none" w:sz="0" w:space="0" w:color="auto"/>
                                      </w:divBdr>
                                    </w:div>
                                    <w:div w:id="1341810444">
                                      <w:marLeft w:val="0"/>
                                      <w:marRight w:val="0"/>
                                      <w:marTop w:val="0"/>
                                      <w:marBottom w:val="0"/>
                                      <w:divBdr>
                                        <w:top w:val="none" w:sz="0" w:space="0" w:color="auto"/>
                                        <w:left w:val="none" w:sz="0" w:space="0" w:color="auto"/>
                                        <w:bottom w:val="none" w:sz="0" w:space="0" w:color="auto"/>
                                        <w:right w:val="none" w:sz="0" w:space="0" w:color="auto"/>
                                      </w:divBdr>
                                    </w:div>
                                    <w:div w:id="1753699126">
                                      <w:marLeft w:val="0"/>
                                      <w:marRight w:val="0"/>
                                      <w:marTop w:val="0"/>
                                      <w:marBottom w:val="0"/>
                                      <w:divBdr>
                                        <w:top w:val="none" w:sz="0" w:space="0" w:color="auto"/>
                                        <w:left w:val="none" w:sz="0" w:space="0" w:color="auto"/>
                                        <w:bottom w:val="none" w:sz="0" w:space="0" w:color="auto"/>
                                        <w:right w:val="none" w:sz="0" w:space="0" w:color="auto"/>
                                      </w:divBdr>
                                    </w:div>
                                    <w:div w:id="1351566997">
                                      <w:marLeft w:val="0"/>
                                      <w:marRight w:val="0"/>
                                      <w:marTop w:val="0"/>
                                      <w:marBottom w:val="0"/>
                                      <w:divBdr>
                                        <w:top w:val="none" w:sz="0" w:space="0" w:color="auto"/>
                                        <w:left w:val="none" w:sz="0" w:space="0" w:color="auto"/>
                                        <w:bottom w:val="none" w:sz="0" w:space="0" w:color="auto"/>
                                        <w:right w:val="none" w:sz="0" w:space="0" w:color="auto"/>
                                      </w:divBdr>
                                    </w:div>
                                    <w:div w:id="1858077742">
                                      <w:marLeft w:val="0"/>
                                      <w:marRight w:val="0"/>
                                      <w:marTop w:val="0"/>
                                      <w:marBottom w:val="0"/>
                                      <w:divBdr>
                                        <w:top w:val="none" w:sz="0" w:space="0" w:color="auto"/>
                                        <w:left w:val="none" w:sz="0" w:space="0" w:color="auto"/>
                                        <w:bottom w:val="none" w:sz="0" w:space="0" w:color="auto"/>
                                        <w:right w:val="none" w:sz="0" w:space="0" w:color="auto"/>
                                      </w:divBdr>
                                    </w:div>
                                    <w:div w:id="1729300248">
                                      <w:marLeft w:val="0"/>
                                      <w:marRight w:val="0"/>
                                      <w:marTop w:val="0"/>
                                      <w:marBottom w:val="0"/>
                                      <w:divBdr>
                                        <w:top w:val="none" w:sz="0" w:space="0" w:color="auto"/>
                                        <w:left w:val="none" w:sz="0" w:space="0" w:color="auto"/>
                                        <w:bottom w:val="none" w:sz="0" w:space="0" w:color="auto"/>
                                        <w:right w:val="none" w:sz="0" w:space="0" w:color="auto"/>
                                      </w:divBdr>
                                    </w:div>
                                    <w:div w:id="467284297">
                                      <w:marLeft w:val="0"/>
                                      <w:marRight w:val="0"/>
                                      <w:marTop w:val="0"/>
                                      <w:marBottom w:val="0"/>
                                      <w:divBdr>
                                        <w:top w:val="none" w:sz="0" w:space="0" w:color="auto"/>
                                        <w:left w:val="none" w:sz="0" w:space="0" w:color="auto"/>
                                        <w:bottom w:val="none" w:sz="0" w:space="0" w:color="auto"/>
                                        <w:right w:val="none" w:sz="0" w:space="0" w:color="auto"/>
                                      </w:divBdr>
                                    </w:div>
                                    <w:div w:id="1501041183">
                                      <w:marLeft w:val="0"/>
                                      <w:marRight w:val="0"/>
                                      <w:marTop w:val="0"/>
                                      <w:marBottom w:val="0"/>
                                      <w:divBdr>
                                        <w:top w:val="none" w:sz="0" w:space="0" w:color="auto"/>
                                        <w:left w:val="none" w:sz="0" w:space="0" w:color="auto"/>
                                        <w:bottom w:val="none" w:sz="0" w:space="0" w:color="auto"/>
                                        <w:right w:val="none" w:sz="0" w:space="0" w:color="auto"/>
                                      </w:divBdr>
                                    </w:div>
                                    <w:div w:id="102335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74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200</Words>
  <Characters>1142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2019-01-30T10:28:00Z</dcterms:created>
  <dcterms:modified xsi:type="dcterms:W3CDTF">2019-01-30T10:28:00Z</dcterms:modified>
</cp:coreProperties>
</file>