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177B" w:rsidRPr="006B177B" w:rsidRDefault="006B177B" w:rsidP="006B177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B177B">
        <w:rPr>
          <w:rFonts w:ascii="Verdana" w:eastAsia="Times New Roman" w:hAnsi="Verdana" w:cs="Times New Roman"/>
          <w:b/>
          <w:bCs/>
          <w:color w:val="4672B4"/>
          <w:kern w:val="36"/>
          <w:sz w:val="27"/>
          <w:szCs w:val="27"/>
          <w:lang w:eastAsia="en-GB"/>
        </w:rPr>
        <w:t>Pharmacists boost services to offer extra help for patients</w:t>
      </w:r>
    </w:p>
    <w:p w:rsidR="006B177B" w:rsidRPr="006B177B" w:rsidRDefault="006B177B" w:rsidP="006B177B">
      <w:pPr>
        <w:shd w:val="clear" w:color="auto" w:fill="FFFFFF"/>
        <w:spacing w:after="0" w:line="336" w:lineRule="atLeast"/>
        <w:rPr>
          <w:rFonts w:ascii="Verdana" w:eastAsia="Times New Roman" w:hAnsi="Verdana" w:cs="Times New Roman"/>
          <w:color w:val="883580"/>
          <w:sz w:val="16"/>
          <w:szCs w:val="16"/>
          <w:lang w:eastAsia="en-GB"/>
        </w:rPr>
      </w:pPr>
      <w:r w:rsidRPr="006B177B">
        <w:rPr>
          <w:rFonts w:ascii="Verdana" w:eastAsia="Times New Roman" w:hAnsi="Verdana" w:cs="Times New Roman"/>
          <w:color w:val="883580"/>
          <w:sz w:val="16"/>
          <w:szCs w:val="16"/>
          <w:lang w:eastAsia="en-GB"/>
        </w:rPr>
        <w:t xml:space="preserve">Thursday, 26 April 2018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Your local pharmacist is taking over some of the services traditionally provided by doctors in a bid to make life easier for both patients and GPs.</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ABMU Health Board has commissioned the new services from chemists to ease the pressure on doctors and give patients faster access to some treatments.</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Pharmacists study for five years before they can become qualified and registered so they are experts on medicines and how they are used.</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With the number of complex and chronic health problems on the rise, the NHS is calling on the expertise of pharmacists more and more to make sure patients are taking the right medicines for their conditions.</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xml:space="preserve">It is keeping staff busy at pharmacies like DR Cecil Jones in </w:t>
      </w:r>
      <w:proofErr w:type="spellStart"/>
      <w:r w:rsidRPr="006B177B">
        <w:rPr>
          <w:rFonts w:ascii="Verdana" w:eastAsia="Times New Roman" w:hAnsi="Verdana" w:cs="Times New Roman"/>
          <w:color w:val="000000"/>
          <w:sz w:val="18"/>
          <w:szCs w:val="18"/>
          <w:lang w:eastAsia="en-GB"/>
        </w:rPr>
        <w:t>Glynneath</w:t>
      </w:r>
      <w:proofErr w:type="spellEnd"/>
      <w:r w:rsidRPr="006B177B">
        <w:rPr>
          <w:rFonts w:ascii="Verdana" w:eastAsia="Times New Roman" w:hAnsi="Verdana" w:cs="Times New Roman"/>
          <w:color w:val="000000"/>
          <w:sz w:val="18"/>
          <w:szCs w:val="18"/>
          <w:lang w:eastAsia="en-GB"/>
        </w:rPr>
        <w:t xml:space="preserve">, where pharmacist </w:t>
      </w:r>
      <w:proofErr w:type="spellStart"/>
      <w:r w:rsidRPr="006B177B">
        <w:rPr>
          <w:rFonts w:ascii="Verdana" w:eastAsia="Times New Roman" w:hAnsi="Verdana" w:cs="Times New Roman"/>
          <w:color w:val="000000"/>
          <w:sz w:val="18"/>
          <w:szCs w:val="18"/>
          <w:lang w:eastAsia="en-GB"/>
        </w:rPr>
        <w:t>Niki</w:t>
      </w:r>
      <w:proofErr w:type="spellEnd"/>
      <w:r w:rsidRPr="006B177B">
        <w:rPr>
          <w:rFonts w:ascii="Verdana" w:eastAsia="Times New Roman" w:hAnsi="Verdana" w:cs="Times New Roman"/>
          <w:color w:val="000000"/>
          <w:sz w:val="18"/>
          <w:szCs w:val="18"/>
          <w:lang w:eastAsia="en-GB"/>
        </w:rPr>
        <w:t xml:space="preserve"> Watts is many patients’ first port of call for health advice.</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He runs a successful stop smoking scheme, supports local GPs by taking on complex medication usage reviews, and has performed more than 500 flu vaccinations this winter.</w:t>
      </w:r>
    </w:p>
    <w:p w:rsidR="006B177B" w:rsidRPr="006B177B" w:rsidRDefault="007344E5"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119380</wp:posOffset>
            </wp:positionV>
            <wp:extent cx="3560445" cy="2439670"/>
            <wp:effectExtent l="0" t="0" r="1905" b="0"/>
            <wp:wrapThrough wrapText="bothSides">
              <wp:wrapPolygon edited="0">
                <wp:start x="0" y="0"/>
                <wp:lineTo x="0" y="21420"/>
                <wp:lineTo x="21496" y="21420"/>
                <wp:lineTo x="21496" y="0"/>
                <wp:lineTo x="0" y="0"/>
              </wp:wrapPolygon>
            </wp:wrapThrough>
            <wp:docPr id="4" name="Picture 4" descr="PharmAn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armAnn"/>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560445" cy="2439670"/>
                    </a:xfrm>
                    <a:prstGeom prst="rect">
                      <a:avLst/>
                    </a:prstGeom>
                    <a:noFill/>
                    <a:ln>
                      <a:noFill/>
                    </a:ln>
                  </pic:spPr>
                </pic:pic>
              </a:graphicData>
            </a:graphic>
            <wp14:sizeRelH relativeFrom="page">
              <wp14:pctWidth>0</wp14:pctWidth>
            </wp14:sizeRelH>
            <wp14:sizeRelV relativeFrom="page">
              <wp14:pctHeight>0</wp14:pctHeight>
            </wp14:sizeRelV>
          </wp:anchor>
        </w:drawing>
      </w:r>
      <w:r w:rsidR="006B177B"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b/>
          <w:bCs/>
          <w:color w:val="000000"/>
          <w:sz w:val="18"/>
          <w:szCs w:val="18"/>
          <w:lang w:eastAsia="en-GB"/>
        </w:rPr>
        <w:t>“It makes sense for us to take over things like medication usage reviews or hospital discharge medicine reviews because they take so long and a GP appointment is usually only 10 minutes long,”</w:t>
      </w:r>
      <w:r w:rsidRPr="006B177B">
        <w:rPr>
          <w:rFonts w:ascii="Verdana" w:eastAsia="Times New Roman" w:hAnsi="Verdana" w:cs="Times New Roman"/>
          <w:color w:val="000000"/>
          <w:sz w:val="18"/>
          <w:szCs w:val="18"/>
          <w:lang w:eastAsia="en-GB"/>
        </w:rPr>
        <w:t xml:space="preserve"> said </w:t>
      </w:r>
      <w:proofErr w:type="spellStart"/>
      <w:r w:rsidRPr="006B177B">
        <w:rPr>
          <w:rFonts w:ascii="Verdana" w:eastAsia="Times New Roman" w:hAnsi="Verdana" w:cs="Times New Roman"/>
          <w:color w:val="000000"/>
          <w:sz w:val="18"/>
          <w:szCs w:val="18"/>
          <w:lang w:eastAsia="en-GB"/>
        </w:rPr>
        <w:t>Niki</w:t>
      </w:r>
      <w:proofErr w:type="spellEnd"/>
      <w:r w:rsidRPr="006B177B">
        <w:rPr>
          <w:rFonts w:ascii="Verdana" w:eastAsia="Times New Roman" w:hAnsi="Verdana" w:cs="Times New Roman"/>
          <w:color w:val="000000"/>
          <w:sz w:val="18"/>
          <w:szCs w:val="18"/>
          <w:lang w:eastAsia="en-GB"/>
        </w:rPr>
        <w:t>.</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7344E5">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i/>
          <w:iCs/>
          <w:color w:val="000000"/>
          <w:sz w:val="18"/>
          <w:szCs w:val="18"/>
          <w:lang w:eastAsia="en-GB"/>
        </w:rPr>
        <w:t xml:space="preserve">Customer Ann Pike outside her local pharmacy in </w:t>
      </w:r>
      <w:proofErr w:type="spellStart"/>
      <w:r w:rsidRPr="006B177B">
        <w:rPr>
          <w:rFonts w:ascii="Verdana" w:eastAsia="Times New Roman" w:hAnsi="Verdana" w:cs="Times New Roman"/>
          <w:i/>
          <w:iCs/>
          <w:color w:val="000000"/>
          <w:sz w:val="18"/>
          <w:szCs w:val="18"/>
          <w:lang w:eastAsia="en-GB"/>
        </w:rPr>
        <w:t>Glynneath</w:t>
      </w:r>
      <w:proofErr w:type="spellEnd"/>
      <w:r w:rsidRPr="006B177B">
        <w:rPr>
          <w:rFonts w:ascii="Verdana" w:eastAsia="Times New Roman" w:hAnsi="Verdana" w:cs="Times New Roman"/>
          <w:i/>
          <w:iCs/>
          <w:color w:val="000000"/>
          <w:sz w:val="18"/>
          <w:szCs w:val="18"/>
          <w:lang w:eastAsia="en-GB"/>
        </w:rPr>
        <w:t>.</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b/>
          <w:bCs/>
          <w:color w:val="000000"/>
          <w:sz w:val="18"/>
          <w:szCs w:val="18"/>
          <w:lang w:eastAsia="en-GB"/>
        </w:rPr>
        <w:t>“We are experts on drugs and their side effects and we’ve got the time to explain why the patients are taking them and the best times of day to take them.”</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The service is hugely valued by local residents.</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b/>
          <w:bCs/>
          <w:color w:val="000000"/>
          <w:sz w:val="18"/>
          <w:szCs w:val="18"/>
          <w:lang w:eastAsia="en-GB"/>
        </w:rPr>
        <w:t>“I think it’s marvellous,”</w:t>
      </w:r>
      <w:r w:rsidRPr="006B177B">
        <w:rPr>
          <w:rFonts w:ascii="Verdana" w:eastAsia="Times New Roman" w:hAnsi="Verdana" w:cs="Times New Roman"/>
          <w:color w:val="000000"/>
          <w:sz w:val="18"/>
          <w:szCs w:val="18"/>
          <w:lang w:eastAsia="en-GB"/>
        </w:rPr>
        <w:t xml:space="preserve"> said customer Ann Pike, 77. </w:t>
      </w:r>
      <w:r w:rsidRPr="006B177B">
        <w:rPr>
          <w:rFonts w:ascii="Verdana" w:eastAsia="Times New Roman" w:hAnsi="Verdana" w:cs="Times New Roman"/>
          <w:b/>
          <w:bCs/>
          <w:color w:val="000000"/>
          <w:sz w:val="18"/>
          <w:szCs w:val="18"/>
          <w:lang w:eastAsia="en-GB"/>
        </w:rPr>
        <w:t xml:space="preserve">“I couldn’t manage without him.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b/>
          <w:bCs/>
          <w:color w:val="000000"/>
          <w:sz w:val="18"/>
          <w:szCs w:val="18"/>
          <w:lang w:eastAsia="en-GB"/>
        </w:rPr>
        <w:lastRenderedPageBreak/>
        <w:t>“My husband has had a stroke and has to take a lot of medication. They put all his tablets out in a box marked with the days so I don’t have to worry about whether he has taken them. They even deliver them to the house.”</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0</wp:posOffset>
            </wp:positionH>
            <wp:positionV relativeFrom="paragraph">
              <wp:posOffset>3810</wp:posOffset>
            </wp:positionV>
            <wp:extent cx="3057159" cy="2875915"/>
            <wp:effectExtent l="0" t="0" r="0" b="635"/>
            <wp:wrapThrough wrapText="bothSides">
              <wp:wrapPolygon edited="0">
                <wp:start x="0" y="0"/>
                <wp:lineTo x="0" y="21462"/>
                <wp:lineTo x="21403" y="21462"/>
                <wp:lineTo x="21403" y="0"/>
                <wp:lineTo x="0" y="0"/>
              </wp:wrapPolygon>
            </wp:wrapThrough>
            <wp:docPr id="3" name="Picture 3" descr="PharmJ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armJab"/>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057159" cy="28759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B177B">
        <w:rPr>
          <w:rFonts w:ascii="Verdana" w:eastAsia="Times New Roman" w:hAnsi="Verdana" w:cs="Times New Roman"/>
          <w:color w:val="000000"/>
          <w:sz w:val="18"/>
          <w:szCs w:val="18"/>
          <w:lang w:eastAsia="en-GB"/>
        </w:rPr>
        <w:t>Ann also had a flu vaccination at the pharmacy after seeing a lot of her friends at her bowls club suffering from the flu.</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i/>
          <w:iCs/>
          <w:color w:val="000000"/>
          <w:sz w:val="18"/>
          <w:szCs w:val="18"/>
          <w:lang w:eastAsia="en-GB"/>
        </w:rPr>
        <w:t xml:space="preserve">Ann getting her flu vaccination from pharmacist </w:t>
      </w:r>
      <w:proofErr w:type="spellStart"/>
      <w:r w:rsidRPr="006B177B">
        <w:rPr>
          <w:rFonts w:ascii="Verdana" w:eastAsia="Times New Roman" w:hAnsi="Verdana" w:cs="Times New Roman"/>
          <w:i/>
          <w:iCs/>
          <w:color w:val="000000"/>
          <w:sz w:val="18"/>
          <w:szCs w:val="18"/>
          <w:lang w:eastAsia="en-GB"/>
        </w:rPr>
        <w:t>Niki</w:t>
      </w:r>
      <w:proofErr w:type="spellEnd"/>
      <w:r w:rsidRPr="006B177B">
        <w:rPr>
          <w:rFonts w:ascii="Verdana" w:eastAsia="Times New Roman" w:hAnsi="Verdana" w:cs="Times New Roman"/>
          <w:i/>
          <w:iCs/>
          <w:color w:val="000000"/>
          <w:sz w:val="18"/>
          <w:szCs w:val="18"/>
          <w:lang w:eastAsia="en-GB"/>
        </w:rPr>
        <w:t xml:space="preserve"> Watts.</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xml:space="preserve">She said: </w:t>
      </w:r>
      <w:r w:rsidRPr="006B177B">
        <w:rPr>
          <w:rFonts w:ascii="Verdana" w:eastAsia="Times New Roman" w:hAnsi="Verdana" w:cs="Times New Roman"/>
          <w:b/>
          <w:bCs/>
          <w:color w:val="000000"/>
          <w:sz w:val="18"/>
          <w:szCs w:val="18"/>
          <w:lang w:eastAsia="en-GB"/>
        </w:rPr>
        <w:t>“I’m glad I had it done, it wasn’t painful, there weren’t any after effects and it didn’t cost me anything. My doctor’s surgery is so busy; it was much quicker and easier to have it done here.”</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b/>
          <w:bCs/>
          <w:color w:val="000000"/>
          <w:sz w:val="18"/>
          <w:szCs w:val="18"/>
          <w:lang w:eastAsia="en-GB"/>
        </w:rPr>
        <w:t>“Quite a few people have been hospitalised with the flu this year so we’ve had a huge banner in the window advertising the flu service,”</w:t>
      </w:r>
      <w:r w:rsidRPr="006B177B">
        <w:rPr>
          <w:rFonts w:ascii="Verdana" w:eastAsia="Times New Roman" w:hAnsi="Verdana" w:cs="Times New Roman"/>
          <w:color w:val="000000"/>
          <w:sz w:val="18"/>
          <w:szCs w:val="18"/>
          <w:lang w:eastAsia="en-GB"/>
        </w:rPr>
        <w:t xml:space="preserve"> said </w:t>
      </w:r>
      <w:proofErr w:type="spellStart"/>
      <w:r w:rsidRPr="006B177B">
        <w:rPr>
          <w:rFonts w:ascii="Verdana" w:eastAsia="Times New Roman" w:hAnsi="Verdana" w:cs="Times New Roman"/>
          <w:color w:val="000000"/>
          <w:sz w:val="18"/>
          <w:szCs w:val="18"/>
          <w:lang w:eastAsia="en-GB"/>
        </w:rPr>
        <w:t>Niki</w:t>
      </w:r>
      <w:proofErr w:type="spellEnd"/>
      <w:r w:rsidRPr="006B177B">
        <w:rPr>
          <w:rFonts w:ascii="Verdana" w:eastAsia="Times New Roman" w:hAnsi="Verdana" w:cs="Times New Roman"/>
          <w:color w:val="000000"/>
          <w:sz w:val="18"/>
          <w:szCs w:val="18"/>
          <w:lang w:eastAsia="en-GB"/>
        </w:rPr>
        <w:t>.</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r w:rsidRPr="006B177B">
        <w:rPr>
          <w:rFonts w:ascii="Verdana" w:eastAsia="Times New Roman" w:hAnsi="Verdana" w:cs="Times New Roman"/>
          <w:b/>
          <w:bCs/>
          <w:color w:val="000000"/>
          <w:sz w:val="18"/>
          <w:szCs w:val="18"/>
          <w:lang w:eastAsia="en-GB"/>
        </w:rPr>
        <w:t>“A lot of people said yes because they could have it done there and then without having to make a special appointment.”</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Pharmacists are also supplying emergency prescription medicine and palliative care drugs after hours. For a list of 26 minor ailments, they can now also prescribe prescription-only medicines without the need for a GP appointment.</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Meanwhile, extended weekday and Sunday opening hours at chemists is making it easier for people to use the new services.</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The extra work being taken on by pharmacists has been welcomed by GPs.</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align>right</wp:align>
            </wp:positionH>
            <wp:positionV relativeFrom="paragraph">
              <wp:posOffset>8890</wp:posOffset>
            </wp:positionV>
            <wp:extent cx="3727450" cy="2486025"/>
            <wp:effectExtent l="0" t="0" r="6350" b="9525"/>
            <wp:wrapThrough wrapText="bothSides">
              <wp:wrapPolygon edited="0">
                <wp:start x="0" y="0"/>
                <wp:lineTo x="0" y="21517"/>
                <wp:lineTo x="21526" y="21517"/>
                <wp:lineTo x="21526" y="0"/>
                <wp:lineTo x="0" y="0"/>
              </wp:wrapPolygon>
            </wp:wrapThrough>
            <wp:docPr id="2" name="Picture 2" descr="PharmDo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harmDoctor"/>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727450" cy="24860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B177B">
        <w:rPr>
          <w:rFonts w:ascii="Verdana" w:eastAsia="Times New Roman" w:hAnsi="Verdana" w:cs="Times New Roman"/>
          <w:color w:val="000000"/>
          <w:sz w:val="18"/>
          <w:szCs w:val="18"/>
          <w:lang w:eastAsia="en-GB"/>
        </w:rPr>
        <w:t xml:space="preserve">Dr Richard </w:t>
      </w:r>
      <w:proofErr w:type="spellStart"/>
      <w:r w:rsidRPr="006B177B">
        <w:rPr>
          <w:rFonts w:ascii="Verdana" w:eastAsia="Times New Roman" w:hAnsi="Verdana" w:cs="Times New Roman"/>
          <w:color w:val="000000"/>
          <w:sz w:val="18"/>
          <w:szCs w:val="18"/>
          <w:lang w:eastAsia="en-GB"/>
        </w:rPr>
        <w:t>Tristham</w:t>
      </w:r>
      <w:proofErr w:type="spellEnd"/>
      <w:r w:rsidRPr="006B177B">
        <w:rPr>
          <w:rFonts w:ascii="Verdana" w:eastAsia="Times New Roman" w:hAnsi="Verdana" w:cs="Times New Roman"/>
          <w:color w:val="000000"/>
          <w:sz w:val="18"/>
          <w:szCs w:val="18"/>
          <w:lang w:eastAsia="en-GB"/>
        </w:rPr>
        <w:t xml:space="preserve">, who is based at </w:t>
      </w:r>
      <w:proofErr w:type="spellStart"/>
      <w:r w:rsidRPr="006B177B">
        <w:rPr>
          <w:rFonts w:ascii="Verdana" w:eastAsia="Times New Roman" w:hAnsi="Verdana" w:cs="Times New Roman"/>
          <w:color w:val="000000"/>
          <w:sz w:val="18"/>
          <w:szCs w:val="18"/>
          <w:lang w:eastAsia="en-GB"/>
        </w:rPr>
        <w:t>Clydach</w:t>
      </w:r>
      <w:proofErr w:type="spellEnd"/>
      <w:r w:rsidRPr="006B177B">
        <w:rPr>
          <w:rFonts w:ascii="Verdana" w:eastAsia="Times New Roman" w:hAnsi="Verdana" w:cs="Times New Roman"/>
          <w:color w:val="000000"/>
          <w:sz w:val="18"/>
          <w:szCs w:val="18"/>
          <w:lang w:eastAsia="en-GB"/>
        </w:rPr>
        <w:t xml:space="preserve"> Health Centre, said: </w:t>
      </w:r>
      <w:r w:rsidRPr="006B177B">
        <w:rPr>
          <w:rFonts w:ascii="Verdana" w:eastAsia="Times New Roman" w:hAnsi="Verdana" w:cs="Times New Roman"/>
          <w:b/>
          <w:bCs/>
          <w:color w:val="000000"/>
          <w:sz w:val="18"/>
          <w:szCs w:val="18"/>
          <w:lang w:eastAsia="en-GB"/>
        </w:rPr>
        <w:t>“Pharmacists are vital and we welcome their input. Working together with them is helping ease the pressure we are facing.”</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7344E5">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i/>
          <w:iCs/>
          <w:color w:val="000000"/>
          <w:sz w:val="18"/>
          <w:szCs w:val="18"/>
          <w:lang w:eastAsia="en-GB"/>
        </w:rPr>
        <w:t xml:space="preserve">Dr Steve Harrowing (left) with pharmacist </w:t>
      </w:r>
      <w:proofErr w:type="spellStart"/>
      <w:r w:rsidRPr="006B177B">
        <w:rPr>
          <w:rFonts w:ascii="Verdana" w:eastAsia="Times New Roman" w:hAnsi="Verdana" w:cs="Times New Roman"/>
          <w:i/>
          <w:iCs/>
          <w:color w:val="000000"/>
          <w:sz w:val="18"/>
          <w:szCs w:val="18"/>
          <w:lang w:eastAsia="en-GB"/>
        </w:rPr>
        <w:t>Niki</w:t>
      </w:r>
      <w:proofErr w:type="spellEnd"/>
      <w:r w:rsidRPr="006B177B">
        <w:rPr>
          <w:rFonts w:ascii="Verdana" w:eastAsia="Times New Roman" w:hAnsi="Verdana" w:cs="Times New Roman"/>
          <w:i/>
          <w:iCs/>
          <w:color w:val="000000"/>
          <w:sz w:val="18"/>
          <w:szCs w:val="18"/>
          <w:lang w:eastAsia="en-GB"/>
        </w:rPr>
        <w:t xml:space="preserve"> Watts.</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xml:space="preserve">Dr Steve Harrowing, at the Vale of </w:t>
      </w:r>
      <w:proofErr w:type="gramStart"/>
      <w:r w:rsidRPr="006B177B">
        <w:rPr>
          <w:rFonts w:ascii="Verdana" w:eastAsia="Times New Roman" w:hAnsi="Verdana" w:cs="Times New Roman"/>
          <w:color w:val="000000"/>
          <w:sz w:val="18"/>
          <w:szCs w:val="18"/>
          <w:lang w:eastAsia="en-GB"/>
        </w:rPr>
        <w:t>Neath</w:t>
      </w:r>
      <w:proofErr w:type="gramEnd"/>
      <w:r w:rsidRPr="006B177B">
        <w:rPr>
          <w:rFonts w:ascii="Verdana" w:eastAsia="Times New Roman" w:hAnsi="Verdana" w:cs="Times New Roman"/>
          <w:color w:val="000000"/>
          <w:sz w:val="18"/>
          <w:szCs w:val="18"/>
          <w:lang w:eastAsia="en-GB"/>
        </w:rPr>
        <w:t xml:space="preserve"> practice, added: </w:t>
      </w:r>
      <w:r w:rsidRPr="006B177B">
        <w:rPr>
          <w:rFonts w:ascii="Verdana" w:eastAsia="Times New Roman" w:hAnsi="Verdana" w:cs="Times New Roman"/>
          <w:b/>
          <w:bCs/>
          <w:color w:val="000000"/>
          <w:sz w:val="18"/>
          <w:szCs w:val="18"/>
          <w:lang w:eastAsia="en-GB"/>
        </w:rPr>
        <w:t>“Not having to spend ages doing complicated medicine usage reviews is freeing up my time to concentrate on sicker patients and more complex cases.</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b/>
          <w:bCs/>
          <w:color w:val="000000"/>
          <w:sz w:val="18"/>
          <w:szCs w:val="18"/>
          <w:lang w:eastAsia="en-GB"/>
        </w:rPr>
        <w:t>“And from the patients’ point of view, it is a lot easier to walk into a chemist than take a day off work to make a GP appointment. They are open on weekends too, which helps people who are working.”</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xml:space="preserve">ABMU primary care programme manager </w:t>
      </w:r>
      <w:proofErr w:type="spellStart"/>
      <w:r w:rsidRPr="006B177B">
        <w:rPr>
          <w:rFonts w:ascii="Verdana" w:eastAsia="Times New Roman" w:hAnsi="Verdana" w:cs="Times New Roman"/>
          <w:color w:val="000000"/>
          <w:sz w:val="18"/>
          <w:szCs w:val="18"/>
          <w:lang w:eastAsia="en-GB"/>
        </w:rPr>
        <w:t>Lowri</w:t>
      </w:r>
      <w:proofErr w:type="spellEnd"/>
      <w:r w:rsidRPr="006B177B">
        <w:rPr>
          <w:rFonts w:ascii="Verdana" w:eastAsia="Times New Roman" w:hAnsi="Verdana" w:cs="Times New Roman"/>
          <w:color w:val="000000"/>
          <w:sz w:val="18"/>
          <w:szCs w:val="18"/>
          <w:lang w:eastAsia="en-GB"/>
        </w:rPr>
        <w:t xml:space="preserve"> </w:t>
      </w:r>
      <w:proofErr w:type="spellStart"/>
      <w:r w:rsidRPr="006B177B">
        <w:rPr>
          <w:rFonts w:ascii="Verdana" w:eastAsia="Times New Roman" w:hAnsi="Verdana" w:cs="Times New Roman"/>
          <w:color w:val="000000"/>
          <w:sz w:val="18"/>
          <w:szCs w:val="18"/>
          <w:lang w:eastAsia="en-GB"/>
        </w:rPr>
        <w:t>Hartson</w:t>
      </w:r>
      <w:proofErr w:type="spellEnd"/>
      <w:r w:rsidRPr="006B177B">
        <w:rPr>
          <w:rFonts w:ascii="Verdana" w:eastAsia="Times New Roman" w:hAnsi="Verdana" w:cs="Times New Roman"/>
          <w:color w:val="000000"/>
          <w:sz w:val="18"/>
          <w:szCs w:val="18"/>
          <w:lang w:eastAsia="en-GB"/>
        </w:rPr>
        <w:t xml:space="preserve"> has overseen the commissioning of the new services, and is keen to see pharmacies extending their opening hours further.</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xml:space="preserve">She said: </w:t>
      </w:r>
      <w:r w:rsidRPr="006B177B">
        <w:rPr>
          <w:rFonts w:ascii="Verdana" w:eastAsia="Times New Roman" w:hAnsi="Verdana" w:cs="Times New Roman"/>
          <w:b/>
          <w:bCs/>
          <w:color w:val="000000"/>
          <w:sz w:val="18"/>
          <w:szCs w:val="18"/>
          <w:lang w:eastAsia="en-GB"/>
        </w:rPr>
        <w:t xml:space="preserve">“Until recently, only two pharmacies in the health board area were commissioned to open on a Sunday.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b/>
          <w:bCs/>
          <w:noProof/>
          <w:color w:val="000000"/>
          <w:sz w:val="18"/>
          <w:szCs w:val="18"/>
          <w:lang w:eastAsia="en-GB"/>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2993754" cy="2666925"/>
            <wp:effectExtent l="0" t="0" r="0" b="635"/>
            <wp:wrapThrough wrapText="bothSides">
              <wp:wrapPolygon edited="0">
                <wp:start x="0" y="0"/>
                <wp:lineTo x="0" y="21451"/>
                <wp:lineTo x="21444" y="21451"/>
                <wp:lineTo x="21444" y="0"/>
                <wp:lineTo x="0" y="0"/>
              </wp:wrapPolygon>
            </wp:wrapThrough>
            <wp:docPr id="1" name="Picture 1" descr="PharmDeb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harmDebra"/>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93754" cy="2666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B177B">
        <w:rPr>
          <w:rFonts w:ascii="Verdana" w:eastAsia="Times New Roman" w:hAnsi="Verdana" w:cs="Times New Roman"/>
          <w:b/>
          <w:bCs/>
          <w:color w:val="000000"/>
          <w:sz w:val="18"/>
          <w:szCs w:val="18"/>
          <w:lang w:eastAsia="en-GB"/>
        </w:rPr>
        <w:t>“Now we have commissioned 10 pharmacies to open on Sundays and another six open voluntarily. They open on staggered hours to make sure a pharmacy is always open.”</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xml:space="preserve">Pharmacy manager Debra Hughes </w:t>
      </w:r>
      <w:r w:rsidRPr="006B177B">
        <w:rPr>
          <w:rFonts w:ascii="Verdana" w:eastAsia="Times New Roman" w:hAnsi="Verdana" w:cs="Times New Roman"/>
          <w:i/>
          <w:iCs/>
          <w:color w:val="000000"/>
          <w:sz w:val="18"/>
          <w:szCs w:val="18"/>
          <w:lang w:eastAsia="en-GB"/>
        </w:rPr>
        <w:t>(left)</w:t>
      </w:r>
      <w:r w:rsidRPr="006B177B">
        <w:rPr>
          <w:rFonts w:ascii="Verdana" w:eastAsia="Times New Roman" w:hAnsi="Verdana" w:cs="Times New Roman"/>
          <w:color w:val="000000"/>
          <w:sz w:val="18"/>
          <w:szCs w:val="18"/>
          <w:lang w:eastAsia="en-GB"/>
        </w:rPr>
        <w:t xml:space="preserve"> says customers at Lloyds Pharmacy at </w:t>
      </w:r>
      <w:proofErr w:type="spellStart"/>
      <w:r w:rsidRPr="006B177B">
        <w:rPr>
          <w:rFonts w:ascii="Verdana" w:eastAsia="Times New Roman" w:hAnsi="Verdana" w:cs="Times New Roman"/>
          <w:color w:val="000000"/>
          <w:sz w:val="18"/>
          <w:szCs w:val="18"/>
          <w:lang w:eastAsia="en-GB"/>
        </w:rPr>
        <w:t>Baglan</w:t>
      </w:r>
      <w:proofErr w:type="spellEnd"/>
      <w:r w:rsidRPr="006B177B">
        <w:rPr>
          <w:rFonts w:ascii="Verdana" w:eastAsia="Times New Roman" w:hAnsi="Verdana" w:cs="Times New Roman"/>
          <w:color w:val="000000"/>
          <w:sz w:val="18"/>
          <w:szCs w:val="18"/>
          <w:lang w:eastAsia="en-GB"/>
        </w:rPr>
        <w:t xml:space="preserve"> Moors are delighted that the dispensary now stays open until 10.30pm on week nights and 9pm on Saturdays.</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b/>
          <w:bCs/>
          <w:color w:val="000000"/>
          <w:sz w:val="18"/>
          <w:szCs w:val="18"/>
          <w:lang w:eastAsia="en-GB"/>
        </w:rPr>
        <w:t>“One worried mum pulled up late one night with a poorly child in the back of the car,”</w:t>
      </w:r>
      <w:r w:rsidRPr="006B177B">
        <w:rPr>
          <w:rFonts w:ascii="Verdana" w:eastAsia="Times New Roman" w:hAnsi="Verdana" w:cs="Times New Roman"/>
          <w:color w:val="000000"/>
          <w:sz w:val="18"/>
          <w:szCs w:val="18"/>
          <w:lang w:eastAsia="en-GB"/>
        </w:rPr>
        <w:t xml:space="preserve"> she said.</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lastRenderedPageBreak/>
        <w:t>“</w:t>
      </w:r>
      <w:r w:rsidRPr="006B177B">
        <w:rPr>
          <w:rFonts w:ascii="Verdana" w:eastAsia="Times New Roman" w:hAnsi="Verdana" w:cs="Times New Roman"/>
          <w:b/>
          <w:bCs/>
          <w:color w:val="000000"/>
          <w:sz w:val="18"/>
          <w:szCs w:val="18"/>
          <w:lang w:eastAsia="en-GB"/>
        </w:rPr>
        <w:t xml:space="preserve">It’s when you can help in those sorts of circumstances that you don’t mind giving up your Saturday night!”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xml:space="preserve">Find out if your local pharmacy is offering the service by visiting this link and entering your postcode </w:t>
      </w:r>
      <w:hyperlink r:id="rId8" w:history="1">
        <w:r w:rsidRPr="006B177B">
          <w:rPr>
            <w:rFonts w:ascii="Verdana" w:eastAsia="Times New Roman" w:hAnsi="Verdana" w:cs="Times New Roman"/>
            <w:color w:val="4672B4"/>
            <w:sz w:val="18"/>
            <w:szCs w:val="18"/>
            <w:lang w:eastAsia="en-GB"/>
          </w:rPr>
          <w:t>here.</w:t>
        </w:r>
      </w:hyperlink>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hyperlink r:id="rId9" w:history="1">
        <w:r w:rsidR="007344E5" w:rsidRPr="00451A28">
          <w:rPr>
            <w:rStyle w:val="Hyperlink"/>
            <w:rFonts w:ascii="Verdana" w:eastAsia="Times New Roman" w:hAnsi="Verdana" w:cs="Times New Roman"/>
            <w:sz w:val="18"/>
            <w:szCs w:val="18"/>
            <w:lang w:eastAsia="en-GB"/>
          </w:rPr>
          <w:t>https://www.youtube.com/watch?v=XFZl2XMxFpM</w:t>
        </w:r>
      </w:hyperlink>
      <w:r w:rsidR="007344E5">
        <w:rPr>
          <w:rFonts w:ascii="Verdana" w:eastAsia="Times New Roman" w:hAnsi="Verdana" w:cs="Times New Roman"/>
          <w:color w:val="000000"/>
          <w:sz w:val="18"/>
          <w:szCs w:val="18"/>
          <w:lang w:eastAsia="en-GB"/>
        </w:rPr>
        <w:t xml:space="preserve">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w:t>
      </w:r>
    </w:p>
    <w:p w:rsidR="006B177B" w:rsidRPr="006B177B" w:rsidRDefault="006B177B" w:rsidP="006B177B">
      <w:pPr>
        <w:shd w:val="clear" w:color="auto" w:fill="FFFFFF"/>
        <w:spacing w:after="100" w:line="336" w:lineRule="atLeast"/>
        <w:rPr>
          <w:rFonts w:ascii="Verdana" w:eastAsia="Times New Roman" w:hAnsi="Verdana" w:cs="Times New Roman"/>
          <w:color w:val="000000"/>
          <w:sz w:val="18"/>
          <w:szCs w:val="18"/>
          <w:lang w:eastAsia="en-GB"/>
        </w:rPr>
      </w:pPr>
      <w:r w:rsidRPr="006B177B">
        <w:rPr>
          <w:rFonts w:ascii="Verdana" w:eastAsia="Times New Roman" w:hAnsi="Verdana" w:cs="Times New Roman"/>
          <w:color w:val="000000"/>
          <w:sz w:val="18"/>
          <w:szCs w:val="18"/>
          <w:lang w:eastAsia="en-GB"/>
        </w:rPr>
        <w:t xml:space="preserve">Source: </w:t>
      </w:r>
      <w:hyperlink r:id="rId10" w:history="1">
        <w:proofErr w:type="spellStart"/>
        <w:r w:rsidRPr="006B177B">
          <w:rPr>
            <w:rFonts w:ascii="Verdana" w:eastAsia="Times New Roman" w:hAnsi="Verdana" w:cs="Times New Roman"/>
            <w:color w:val="4672B4"/>
            <w:sz w:val="18"/>
            <w:szCs w:val="18"/>
            <w:lang w:eastAsia="en-GB"/>
          </w:rPr>
          <w:t>Abertawe</w:t>
        </w:r>
        <w:proofErr w:type="spellEnd"/>
        <w:r w:rsidRPr="006B177B">
          <w:rPr>
            <w:rFonts w:ascii="Verdana" w:eastAsia="Times New Roman" w:hAnsi="Verdana" w:cs="Times New Roman"/>
            <w:color w:val="4672B4"/>
            <w:sz w:val="18"/>
            <w:szCs w:val="18"/>
            <w:lang w:eastAsia="en-GB"/>
          </w:rPr>
          <w:t xml:space="preserve"> Bro </w:t>
        </w:r>
        <w:proofErr w:type="spellStart"/>
        <w:r w:rsidRPr="006B177B">
          <w:rPr>
            <w:rFonts w:ascii="Verdana" w:eastAsia="Times New Roman" w:hAnsi="Verdana" w:cs="Times New Roman"/>
            <w:color w:val="4672B4"/>
            <w:sz w:val="18"/>
            <w:szCs w:val="18"/>
            <w:lang w:eastAsia="en-GB"/>
          </w:rPr>
          <w:t>Morgannwg</w:t>
        </w:r>
        <w:proofErr w:type="spellEnd"/>
        <w:r w:rsidRPr="006B177B">
          <w:rPr>
            <w:rFonts w:ascii="Verdana" w:eastAsia="Times New Roman" w:hAnsi="Verdana" w:cs="Times New Roman"/>
            <w:color w:val="4672B4"/>
            <w:sz w:val="18"/>
            <w:szCs w:val="18"/>
            <w:lang w:eastAsia="en-GB"/>
          </w:rPr>
          <w:t xml:space="preserve"> University Health Board</w:t>
        </w:r>
      </w:hyperlink>
      <w:r w:rsidRPr="006B177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177B"/>
    <w:rsid w:val="000968FF"/>
    <w:rsid w:val="001D5B40"/>
    <w:rsid w:val="006B177B"/>
    <w:rsid w:val="007344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5C22B4"/>
  <w15:chartTrackingRefBased/>
  <w15:docId w15:val="{E14D056F-2DBC-4A11-996C-3AB26A88D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B177B"/>
    <w:rPr>
      <w:strike w:val="0"/>
      <w:dstrike w:val="0"/>
      <w:color w:val="4672B4"/>
      <w:u w:val="none"/>
      <w:effect w:val="none"/>
    </w:rPr>
  </w:style>
  <w:style w:type="character" w:styleId="Strong">
    <w:name w:val="Strong"/>
    <w:basedOn w:val="DefaultParagraphFont"/>
    <w:uiPriority w:val="22"/>
    <w:qFormat/>
    <w:rsid w:val="006B177B"/>
    <w:rPr>
      <w:b/>
      <w:bCs/>
    </w:rPr>
  </w:style>
  <w:style w:type="character" w:styleId="Emphasis">
    <w:name w:val="Emphasis"/>
    <w:basedOn w:val="DefaultParagraphFont"/>
    <w:uiPriority w:val="20"/>
    <w:qFormat/>
    <w:rsid w:val="006B177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3470691">
      <w:bodyDiv w:val="1"/>
      <w:marLeft w:val="0"/>
      <w:marRight w:val="0"/>
      <w:marTop w:val="0"/>
      <w:marBottom w:val="0"/>
      <w:divBdr>
        <w:top w:val="none" w:sz="0" w:space="0" w:color="auto"/>
        <w:left w:val="none" w:sz="0" w:space="0" w:color="auto"/>
        <w:bottom w:val="none" w:sz="0" w:space="0" w:color="auto"/>
        <w:right w:val="none" w:sz="0" w:space="0" w:color="auto"/>
      </w:divBdr>
      <w:divsChild>
        <w:div w:id="771121367">
          <w:marLeft w:val="0"/>
          <w:marRight w:val="0"/>
          <w:marTop w:val="100"/>
          <w:marBottom w:val="100"/>
          <w:divBdr>
            <w:top w:val="none" w:sz="0" w:space="0" w:color="auto"/>
            <w:left w:val="none" w:sz="0" w:space="0" w:color="auto"/>
            <w:bottom w:val="none" w:sz="0" w:space="0" w:color="auto"/>
            <w:right w:val="none" w:sz="0" w:space="0" w:color="auto"/>
          </w:divBdr>
          <w:divsChild>
            <w:div w:id="141654322">
              <w:marLeft w:val="0"/>
              <w:marRight w:val="0"/>
              <w:marTop w:val="0"/>
              <w:marBottom w:val="0"/>
              <w:divBdr>
                <w:top w:val="none" w:sz="0" w:space="0" w:color="auto"/>
                <w:left w:val="none" w:sz="0" w:space="0" w:color="auto"/>
                <w:bottom w:val="none" w:sz="0" w:space="0" w:color="auto"/>
                <w:right w:val="none" w:sz="0" w:space="0" w:color="auto"/>
              </w:divBdr>
              <w:divsChild>
                <w:div w:id="1964069457">
                  <w:marLeft w:val="150"/>
                  <w:marRight w:val="150"/>
                  <w:marTop w:val="0"/>
                  <w:marBottom w:val="0"/>
                  <w:divBdr>
                    <w:top w:val="none" w:sz="0" w:space="0" w:color="auto"/>
                    <w:left w:val="none" w:sz="0" w:space="0" w:color="auto"/>
                    <w:bottom w:val="none" w:sz="0" w:space="0" w:color="auto"/>
                    <w:right w:val="none" w:sz="0" w:space="0" w:color="auto"/>
                  </w:divBdr>
                  <w:divsChild>
                    <w:div w:id="1836843191">
                      <w:marLeft w:val="0"/>
                      <w:marRight w:val="0"/>
                      <w:marTop w:val="0"/>
                      <w:marBottom w:val="0"/>
                      <w:divBdr>
                        <w:top w:val="none" w:sz="0" w:space="0" w:color="auto"/>
                        <w:left w:val="none" w:sz="0" w:space="0" w:color="auto"/>
                        <w:bottom w:val="none" w:sz="0" w:space="0" w:color="auto"/>
                        <w:right w:val="none" w:sz="0" w:space="0" w:color="auto"/>
                      </w:divBdr>
                      <w:divsChild>
                        <w:div w:id="1077943130">
                          <w:marLeft w:val="0"/>
                          <w:marRight w:val="0"/>
                          <w:marTop w:val="0"/>
                          <w:marBottom w:val="0"/>
                          <w:divBdr>
                            <w:top w:val="none" w:sz="0" w:space="0" w:color="auto"/>
                            <w:left w:val="none" w:sz="0" w:space="0" w:color="auto"/>
                            <w:bottom w:val="none" w:sz="0" w:space="0" w:color="auto"/>
                            <w:right w:val="none" w:sz="0" w:space="0" w:color="auto"/>
                          </w:divBdr>
                          <w:divsChild>
                            <w:div w:id="1558079836">
                              <w:marLeft w:val="0"/>
                              <w:marRight w:val="0"/>
                              <w:marTop w:val="0"/>
                              <w:marBottom w:val="0"/>
                              <w:divBdr>
                                <w:top w:val="none" w:sz="0" w:space="0" w:color="auto"/>
                                <w:left w:val="none" w:sz="0" w:space="0" w:color="auto"/>
                                <w:bottom w:val="none" w:sz="0" w:space="0" w:color="auto"/>
                                <w:right w:val="none" w:sz="0" w:space="0" w:color="auto"/>
                              </w:divBdr>
                            </w:div>
                            <w:div w:id="1170214938">
                              <w:marLeft w:val="0"/>
                              <w:marRight w:val="0"/>
                              <w:marTop w:val="0"/>
                              <w:marBottom w:val="0"/>
                              <w:divBdr>
                                <w:top w:val="none" w:sz="0" w:space="0" w:color="auto"/>
                                <w:left w:val="none" w:sz="0" w:space="0" w:color="auto"/>
                                <w:bottom w:val="none" w:sz="0" w:space="0" w:color="auto"/>
                                <w:right w:val="none" w:sz="0" w:space="0" w:color="auto"/>
                              </w:divBdr>
                              <w:divsChild>
                                <w:div w:id="516697323">
                                  <w:marLeft w:val="0"/>
                                  <w:marRight w:val="0"/>
                                  <w:marTop w:val="0"/>
                                  <w:marBottom w:val="0"/>
                                  <w:divBdr>
                                    <w:top w:val="none" w:sz="0" w:space="0" w:color="auto"/>
                                    <w:left w:val="none" w:sz="0" w:space="0" w:color="auto"/>
                                    <w:bottom w:val="none" w:sz="0" w:space="0" w:color="auto"/>
                                    <w:right w:val="none" w:sz="0" w:space="0" w:color="auto"/>
                                  </w:divBdr>
                                  <w:divsChild>
                                    <w:div w:id="555825082">
                                      <w:marLeft w:val="0"/>
                                      <w:marRight w:val="0"/>
                                      <w:marTop w:val="0"/>
                                      <w:marBottom w:val="0"/>
                                      <w:divBdr>
                                        <w:top w:val="none" w:sz="0" w:space="0" w:color="auto"/>
                                        <w:left w:val="none" w:sz="0" w:space="0" w:color="auto"/>
                                        <w:bottom w:val="none" w:sz="0" w:space="0" w:color="auto"/>
                                        <w:right w:val="none" w:sz="0" w:space="0" w:color="auto"/>
                                      </w:divBdr>
                                    </w:div>
                                    <w:div w:id="2088922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9320813">
                              <w:marLeft w:val="0"/>
                              <w:marRight w:val="0"/>
                              <w:marTop w:val="0"/>
                              <w:marBottom w:val="0"/>
                              <w:divBdr>
                                <w:top w:val="none" w:sz="0" w:space="0" w:color="auto"/>
                                <w:left w:val="none" w:sz="0" w:space="0" w:color="auto"/>
                                <w:bottom w:val="none" w:sz="0" w:space="0" w:color="auto"/>
                                <w:right w:val="none" w:sz="0" w:space="0" w:color="auto"/>
                              </w:divBdr>
                              <w:divsChild>
                                <w:div w:id="1082944108">
                                  <w:marLeft w:val="0"/>
                                  <w:marRight w:val="0"/>
                                  <w:marTop w:val="0"/>
                                  <w:marBottom w:val="0"/>
                                  <w:divBdr>
                                    <w:top w:val="none" w:sz="0" w:space="0" w:color="auto"/>
                                    <w:left w:val="none" w:sz="0" w:space="0" w:color="auto"/>
                                    <w:bottom w:val="none" w:sz="0" w:space="0" w:color="auto"/>
                                    <w:right w:val="none" w:sz="0" w:space="0" w:color="auto"/>
                                  </w:divBdr>
                                </w:div>
                                <w:div w:id="1475371634">
                                  <w:marLeft w:val="0"/>
                                  <w:marRight w:val="0"/>
                                  <w:marTop w:val="0"/>
                                  <w:marBottom w:val="0"/>
                                  <w:divBdr>
                                    <w:top w:val="none" w:sz="0" w:space="0" w:color="auto"/>
                                    <w:left w:val="none" w:sz="0" w:space="0" w:color="auto"/>
                                    <w:bottom w:val="none" w:sz="0" w:space="0" w:color="auto"/>
                                    <w:right w:val="none" w:sz="0" w:space="0" w:color="auto"/>
                                  </w:divBdr>
                                </w:div>
                                <w:div w:id="1699768983">
                                  <w:marLeft w:val="0"/>
                                  <w:marRight w:val="0"/>
                                  <w:marTop w:val="0"/>
                                  <w:marBottom w:val="0"/>
                                  <w:divBdr>
                                    <w:top w:val="none" w:sz="0" w:space="0" w:color="auto"/>
                                    <w:left w:val="none" w:sz="0" w:space="0" w:color="auto"/>
                                    <w:bottom w:val="none" w:sz="0" w:space="0" w:color="auto"/>
                                    <w:right w:val="none" w:sz="0" w:space="0" w:color="auto"/>
                                  </w:divBdr>
                                </w:div>
                                <w:div w:id="1177504806">
                                  <w:marLeft w:val="0"/>
                                  <w:marRight w:val="0"/>
                                  <w:marTop w:val="0"/>
                                  <w:marBottom w:val="0"/>
                                  <w:divBdr>
                                    <w:top w:val="none" w:sz="0" w:space="0" w:color="auto"/>
                                    <w:left w:val="none" w:sz="0" w:space="0" w:color="auto"/>
                                    <w:bottom w:val="none" w:sz="0" w:space="0" w:color="auto"/>
                                    <w:right w:val="none" w:sz="0" w:space="0" w:color="auto"/>
                                  </w:divBdr>
                                </w:div>
                                <w:div w:id="1973559005">
                                  <w:marLeft w:val="0"/>
                                  <w:marRight w:val="0"/>
                                  <w:marTop w:val="0"/>
                                  <w:marBottom w:val="0"/>
                                  <w:divBdr>
                                    <w:top w:val="none" w:sz="0" w:space="0" w:color="auto"/>
                                    <w:left w:val="none" w:sz="0" w:space="0" w:color="auto"/>
                                    <w:bottom w:val="none" w:sz="0" w:space="0" w:color="auto"/>
                                    <w:right w:val="none" w:sz="0" w:space="0" w:color="auto"/>
                                  </w:divBdr>
                                </w:div>
                                <w:div w:id="242227754">
                                  <w:marLeft w:val="0"/>
                                  <w:marRight w:val="0"/>
                                  <w:marTop w:val="0"/>
                                  <w:marBottom w:val="0"/>
                                  <w:divBdr>
                                    <w:top w:val="none" w:sz="0" w:space="0" w:color="auto"/>
                                    <w:left w:val="none" w:sz="0" w:space="0" w:color="auto"/>
                                    <w:bottom w:val="none" w:sz="0" w:space="0" w:color="auto"/>
                                    <w:right w:val="none" w:sz="0" w:space="0" w:color="auto"/>
                                  </w:divBdr>
                                </w:div>
                                <w:div w:id="1359117868">
                                  <w:marLeft w:val="0"/>
                                  <w:marRight w:val="0"/>
                                  <w:marTop w:val="0"/>
                                  <w:marBottom w:val="0"/>
                                  <w:divBdr>
                                    <w:top w:val="none" w:sz="0" w:space="0" w:color="auto"/>
                                    <w:left w:val="none" w:sz="0" w:space="0" w:color="auto"/>
                                    <w:bottom w:val="none" w:sz="0" w:space="0" w:color="auto"/>
                                    <w:right w:val="none" w:sz="0" w:space="0" w:color="auto"/>
                                  </w:divBdr>
                                </w:div>
                                <w:div w:id="131338114">
                                  <w:marLeft w:val="0"/>
                                  <w:marRight w:val="0"/>
                                  <w:marTop w:val="0"/>
                                  <w:marBottom w:val="0"/>
                                  <w:divBdr>
                                    <w:top w:val="none" w:sz="0" w:space="0" w:color="auto"/>
                                    <w:left w:val="none" w:sz="0" w:space="0" w:color="auto"/>
                                    <w:bottom w:val="none" w:sz="0" w:space="0" w:color="auto"/>
                                    <w:right w:val="none" w:sz="0" w:space="0" w:color="auto"/>
                                  </w:divBdr>
                                </w:div>
                                <w:div w:id="1742827482">
                                  <w:marLeft w:val="0"/>
                                  <w:marRight w:val="0"/>
                                  <w:marTop w:val="0"/>
                                  <w:marBottom w:val="0"/>
                                  <w:divBdr>
                                    <w:top w:val="none" w:sz="0" w:space="0" w:color="auto"/>
                                    <w:left w:val="none" w:sz="0" w:space="0" w:color="auto"/>
                                    <w:bottom w:val="none" w:sz="0" w:space="0" w:color="auto"/>
                                    <w:right w:val="none" w:sz="0" w:space="0" w:color="auto"/>
                                  </w:divBdr>
                                </w:div>
                                <w:div w:id="581525202">
                                  <w:marLeft w:val="0"/>
                                  <w:marRight w:val="0"/>
                                  <w:marTop w:val="0"/>
                                  <w:marBottom w:val="0"/>
                                  <w:divBdr>
                                    <w:top w:val="none" w:sz="0" w:space="0" w:color="auto"/>
                                    <w:left w:val="none" w:sz="0" w:space="0" w:color="auto"/>
                                    <w:bottom w:val="none" w:sz="0" w:space="0" w:color="auto"/>
                                    <w:right w:val="none" w:sz="0" w:space="0" w:color="auto"/>
                                  </w:divBdr>
                                </w:div>
                                <w:div w:id="1175921466">
                                  <w:marLeft w:val="0"/>
                                  <w:marRight w:val="0"/>
                                  <w:marTop w:val="0"/>
                                  <w:marBottom w:val="0"/>
                                  <w:divBdr>
                                    <w:top w:val="none" w:sz="0" w:space="0" w:color="auto"/>
                                    <w:left w:val="none" w:sz="0" w:space="0" w:color="auto"/>
                                    <w:bottom w:val="none" w:sz="0" w:space="0" w:color="auto"/>
                                    <w:right w:val="none" w:sz="0" w:space="0" w:color="auto"/>
                                  </w:divBdr>
                                </w:div>
                                <w:div w:id="1747800692">
                                  <w:marLeft w:val="0"/>
                                  <w:marRight w:val="0"/>
                                  <w:marTop w:val="0"/>
                                  <w:marBottom w:val="0"/>
                                  <w:divBdr>
                                    <w:top w:val="none" w:sz="0" w:space="0" w:color="auto"/>
                                    <w:left w:val="none" w:sz="0" w:space="0" w:color="auto"/>
                                    <w:bottom w:val="none" w:sz="0" w:space="0" w:color="auto"/>
                                    <w:right w:val="none" w:sz="0" w:space="0" w:color="auto"/>
                                  </w:divBdr>
                                </w:div>
                                <w:div w:id="1320845208">
                                  <w:marLeft w:val="0"/>
                                  <w:marRight w:val="0"/>
                                  <w:marTop w:val="0"/>
                                  <w:marBottom w:val="0"/>
                                  <w:divBdr>
                                    <w:top w:val="none" w:sz="0" w:space="0" w:color="auto"/>
                                    <w:left w:val="none" w:sz="0" w:space="0" w:color="auto"/>
                                    <w:bottom w:val="none" w:sz="0" w:space="0" w:color="auto"/>
                                    <w:right w:val="none" w:sz="0" w:space="0" w:color="auto"/>
                                  </w:divBdr>
                                </w:div>
                                <w:div w:id="525681918">
                                  <w:marLeft w:val="0"/>
                                  <w:marRight w:val="0"/>
                                  <w:marTop w:val="0"/>
                                  <w:marBottom w:val="0"/>
                                  <w:divBdr>
                                    <w:top w:val="none" w:sz="0" w:space="0" w:color="auto"/>
                                    <w:left w:val="none" w:sz="0" w:space="0" w:color="auto"/>
                                    <w:bottom w:val="none" w:sz="0" w:space="0" w:color="auto"/>
                                    <w:right w:val="none" w:sz="0" w:space="0" w:color="auto"/>
                                  </w:divBdr>
                                </w:div>
                                <w:div w:id="1763139263">
                                  <w:marLeft w:val="0"/>
                                  <w:marRight w:val="0"/>
                                  <w:marTop w:val="0"/>
                                  <w:marBottom w:val="0"/>
                                  <w:divBdr>
                                    <w:top w:val="none" w:sz="0" w:space="0" w:color="auto"/>
                                    <w:left w:val="none" w:sz="0" w:space="0" w:color="auto"/>
                                    <w:bottom w:val="none" w:sz="0" w:space="0" w:color="auto"/>
                                    <w:right w:val="none" w:sz="0" w:space="0" w:color="auto"/>
                                  </w:divBdr>
                                </w:div>
                                <w:div w:id="1460033097">
                                  <w:marLeft w:val="0"/>
                                  <w:marRight w:val="0"/>
                                  <w:marTop w:val="0"/>
                                  <w:marBottom w:val="0"/>
                                  <w:divBdr>
                                    <w:top w:val="none" w:sz="0" w:space="0" w:color="auto"/>
                                    <w:left w:val="none" w:sz="0" w:space="0" w:color="auto"/>
                                    <w:bottom w:val="none" w:sz="0" w:space="0" w:color="auto"/>
                                    <w:right w:val="none" w:sz="0" w:space="0" w:color="auto"/>
                                  </w:divBdr>
                                </w:div>
                                <w:div w:id="1571884896">
                                  <w:marLeft w:val="0"/>
                                  <w:marRight w:val="0"/>
                                  <w:marTop w:val="0"/>
                                  <w:marBottom w:val="0"/>
                                  <w:divBdr>
                                    <w:top w:val="none" w:sz="0" w:space="0" w:color="auto"/>
                                    <w:left w:val="none" w:sz="0" w:space="0" w:color="auto"/>
                                    <w:bottom w:val="none" w:sz="0" w:space="0" w:color="auto"/>
                                    <w:right w:val="none" w:sz="0" w:space="0" w:color="auto"/>
                                  </w:divBdr>
                                </w:div>
                                <w:div w:id="1875385751">
                                  <w:marLeft w:val="0"/>
                                  <w:marRight w:val="0"/>
                                  <w:marTop w:val="0"/>
                                  <w:marBottom w:val="0"/>
                                  <w:divBdr>
                                    <w:top w:val="none" w:sz="0" w:space="0" w:color="auto"/>
                                    <w:left w:val="none" w:sz="0" w:space="0" w:color="auto"/>
                                    <w:bottom w:val="none" w:sz="0" w:space="0" w:color="auto"/>
                                    <w:right w:val="none" w:sz="0" w:space="0" w:color="auto"/>
                                  </w:divBdr>
                                </w:div>
                                <w:div w:id="663901459">
                                  <w:marLeft w:val="0"/>
                                  <w:marRight w:val="0"/>
                                  <w:marTop w:val="0"/>
                                  <w:marBottom w:val="0"/>
                                  <w:divBdr>
                                    <w:top w:val="none" w:sz="0" w:space="0" w:color="auto"/>
                                    <w:left w:val="none" w:sz="0" w:space="0" w:color="auto"/>
                                    <w:bottom w:val="none" w:sz="0" w:space="0" w:color="auto"/>
                                    <w:right w:val="none" w:sz="0" w:space="0" w:color="auto"/>
                                  </w:divBdr>
                                </w:div>
                                <w:div w:id="1276447611">
                                  <w:marLeft w:val="0"/>
                                  <w:marRight w:val="0"/>
                                  <w:marTop w:val="0"/>
                                  <w:marBottom w:val="0"/>
                                  <w:divBdr>
                                    <w:top w:val="none" w:sz="0" w:space="0" w:color="auto"/>
                                    <w:left w:val="none" w:sz="0" w:space="0" w:color="auto"/>
                                    <w:bottom w:val="none" w:sz="0" w:space="0" w:color="auto"/>
                                    <w:right w:val="none" w:sz="0" w:space="0" w:color="auto"/>
                                  </w:divBdr>
                                </w:div>
                                <w:div w:id="141778806">
                                  <w:marLeft w:val="0"/>
                                  <w:marRight w:val="0"/>
                                  <w:marTop w:val="0"/>
                                  <w:marBottom w:val="0"/>
                                  <w:divBdr>
                                    <w:top w:val="none" w:sz="0" w:space="0" w:color="auto"/>
                                    <w:left w:val="none" w:sz="0" w:space="0" w:color="auto"/>
                                    <w:bottom w:val="none" w:sz="0" w:space="0" w:color="auto"/>
                                    <w:right w:val="none" w:sz="0" w:space="0" w:color="auto"/>
                                  </w:divBdr>
                                </w:div>
                                <w:div w:id="1703750945">
                                  <w:marLeft w:val="0"/>
                                  <w:marRight w:val="0"/>
                                  <w:marTop w:val="0"/>
                                  <w:marBottom w:val="0"/>
                                  <w:divBdr>
                                    <w:top w:val="none" w:sz="0" w:space="0" w:color="auto"/>
                                    <w:left w:val="none" w:sz="0" w:space="0" w:color="auto"/>
                                    <w:bottom w:val="none" w:sz="0" w:space="0" w:color="auto"/>
                                    <w:right w:val="none" w:sz="0" w:space="0" w:color="auto"/>
                                  </w:divBdr>
                                </w:div>
                                <w:div w:id="1624069428">
                                  <w:marLeft w:val="0"/>
                                  <w:marRight w:val="0"/>
                                  <w:marTop w:val="0"/>
                                  <w:marBottom w:val="0"/>
                                  <w:divBdr>
                                    <w:top w:val="none" w:sz="0" w:space="0" w:color="auto"/>
                                    <w:left w:val="none" w:sz="0" w:space="0" w:color="auto"/>
                                    <w:bottom w:val="none" w:sz="0" w:space="0" w:color="auto"/>
                                    <w:right w:val="none" w:sz="0" w:space="0" w:color="auto"/>
                                  </w:divBdr>
                                </w:div>
                                <w:div w:id="1613130024">
                                  <w:marLeft w:val="0"/>
                                  <w:marRight w:val="0"/>
                                  <w:marTop w:val="0"/>
                                  <w:marBottom w:val="0"/>
                                  <w:divBdr>
                                    <w:top w:val="none" w:sz="0" w:space="0" w:color="auto"/>
                                    <w:left w:val="none" w:sz="0" w:space="0" w:color="auto"/>
                                    <w:bottom w:val="none" w:sz="0" w:space="0" w:color="auto"/>
                                    <w:right w:val="none" w:sz="0" w:space="0" w:color="auto"/>
                                  </w:divBdr>
                                </w:div>
                                <w:div w:id="1566067267">
                                  <w:marLeft w:val="0"/>
                                  <w:marRight w:val="0"/>
                                  <w:marTop w:val="0"/>
                                  <w:marBottom w:val="0"/>
                                  <w:divBdr>
                                    <w:top w:val="none" w:sz="0" w:space="0" w:color="auto"/>
                                    <w:left w:val="none" w:sz="0" w:space="0" w:color="auto"/>
                                    <w:bottom w:val="none" w:sz="0" w:space="0" w:color="auto"/>
                                    <w:right w:val="none" w:sz="0" w:space="0" w:color="auto"/>
                                  </w:divBdr>
                                </w:div>
                                <w:div w:id="419568251">
                                  <w:marLeft w:val="0"/>
                                  <w:marRight w:val="0"/>
                                  <w:marTop w:val="0"/>
                                  <w:marBottom w:val="0"/>
                                  <w:divBdr>
                                    <w:top w:val="none" w:sz="0" w:space="0" w:color="auto"/>
                                    <w:left w:val="none" w:sz="0" w:space="0" w:color="auto"/>
                                    <w:bottom w:val="none" w:sz="0" w:space="0" w:color="auto"/>
                                    <w:right w:val="none" w:sz="0" w:space="0" w:color="auto"/>
                                  </w:divBdr>
                                </w:div>
                                <w:div w:id="1617445054">
                                  <w:marLeft w:val="0"/>
                                  <w:marRight w:val="0"/>
                                  <w:marTop w:val="0"/>
                                  <w:marBottom w:val="0"/>
                                  <w:divBdr>
                                    <w:top w:val="none" w:sz="0" w:space="0" w:color="auto"/>
                                    <w:left w:val="none" w:sz="0" w:space="0" w:color="auto"/>
                                    <w:bottom w:val="none" w:sz="0" w:space="0" w:color="auto"/>
                                    <w:right w:val="none" w:sz="0" w:space="0" w:color="auto"/>
                                  </w:divBdr>
                                </w:div>
                                <w:div w:id="1101991355">
                                  <w:marLeft w:val="0"/>
                                  <w:marRight w:val="0"/>
                                  <w:marTop w:val="0"/>
                                  <w:marBottom w:val="0"/>
                                  <w:divBdr>
                                    <w:top w:val="none" w:sz="0" w:space="0" w:color="auto"/>
                                    <w:left w:val="none" w:sz="0" w:space="0" w:color="auto"/>
                                    <w:bottom w:val="none" w:sz="0" w:space="0" w:color="auto"/>
                                    <w:right w:val="none" w:sz="0" w:space="0" w:color="auto"/>
                                  </w:divBdr>
                                </w:div>
                                <w:div w:id="1563907106">
                                  <w:marLeft w:val="0"/>
                                  <w:marRight w:val="0"/>
                                  <w:marTop w:val="0"/>
                                  <w:marBottom w:val="0"/>
                                  <w:divBdr>
                                    <w:top w:val="none" w:sz="0" w:space="0" w:color="auto"/>
                                    <w:left w:val="none" w:sz="0" w:space="0" w:color="auto"/>
                                    <w:bottom w:val="none" w:sz="0" w:space="0" w:color="auto"/>
                                    <w:right w:val="none" w:sz="0" w:space="0" w:color="auto"/>
                                  </w:divBdr>
                                </w:div>
                                <w:div w:id="1225875234">
                                  <w:marLeft w:val="0"/>
                                  <w:marRight w:val="0"/>
                                  <w:marTop w:val="0"/>
                                  <w:marBottom w:val="0"/>
                                  <w:divBdr>
                                    <w:top w:val="none" w:sz="0" w:space="0" w:color="auto"/>
                                    <w:left w:val="none" w:sz="0" w:space="0" w:color="auto"/>
                                    <w:bottom w:val="none" w:sz="0" w:space="0" w:color="auto"/>
                                    <w:right w:val="none" w:sz="0" w:space="0" w:color="auto"/>
                                  </w:divBdr>
                                </w:div>
                                <w:div w:id="1312756137">
                                  <w:marLeft w:val="0"/>
                                  <w:marRight w:val="0"/>
                                  <w:marTop w:val="0"/>
                                  <w:marBottom w:val="0"/>
                                  <w:divBdr>
                                    <w:top w:val="none" w:sz="0" w:space="0" w:color="auto"/>
                                    <w:left w:val="none" w:sz="0" w:space="0" w:color="auto"/>
                                    <w:bottom w:val="none" w:sz="0" w:space="0" w:color="auto"/>
                                    <w:right w:val="none" w:sz="0" w:space="0" w:color="auto"/>
                                  </w:divBdr>
                                </w:div>
                                <w:div w:id="454254715">
                                  <w:marLeft w:val="0"/>
                                  <w:marRight w:val="0"/>
                                  <w:marTop w:val="0"/>
                                  <w:marBottom w:val="0"/>
                                  <w:divBdr>
                                    <w:top w:val="none" w:sz="0" w:space="0" w:color="auto"/>
                                    <w:left w:val="none" w:sz="0" w:space="0" w:color="auto"/>
                                    <w:bottom w:val="none" w:sz="0" w:space="0" w:color="auto"/>
                                    <w:right w:val="none" w:sz="0" w:space="0" w:color="auto"/>
                                  </w:divBdr>
                                </w:div>
                                <w:div w:id="1776438147">
                                  <w:marLeft w:val="0"/>
                                  <w:marRight w:val="0"/>
                                  <w:marTop w:val="0"/>
                                  <w:marBottom w:val="0"/>
                                  <w:divBdr>
                                    <w:top w:val="none" w:sz="0" w:space="0" w:color="auto"/>
                                    <w:left w:val="none" w:sz="0" w:space="0" w:color="auto"/>
                                    <w:bottom w:val="none" w:sz="0" w:space="0" w:color="auto"/>
                                    <w:right w:val="none" w:sz="0" w:space="0" w:color="auto"/>
                                  </w:divBdr>
                                </w:div>
                                <w:div w:id="238487490">
                                  <w:marLeft w:val="0"/>
                                  <w:marRight w:val="0"/>
                                  <w:marTop w:val="0"/>
                                  <w:marBottom w:val="0"/>
                                  <w:divBdr>
                                    <w:top w:val="none" w:sz="0" w:space="0" w:color="auto"/>
                                    <w:left w:val="none" w:sz="0" w:space="0" w:color="auto"/>
                                    <w:bottom w:val="none" w:sz="0" w:space="0" w:color="auto"/>
                                    <w:right w:val="none" w:sz="0" w:space="0" w:color="auto"/>
                                  </w:divBdr>
                                </w:div>
                                <w:div w:id="718432921">
                                  <w:marLeft w:val="0"/>
                                  <w:marRight w:val="0"/>
                                  <w:marTop w:val="0"/>
                                  <w:marBottom w:val="0"/>
                                  <w:divBdr>
                                    <w:top w:val="none" w:sz="0" w:space="0" w:color="auto"/>
                                    <w:left w:val="none" w:sz="0" w:space="0" w:color="auto"/>
                                    <w:bottom w:val="none" w:sz="0" w:space="0" w:color="auto"/>
                                    <w:right w:val="none" w:sz="0" w:space="0" w:color="auto"/>
                                  </w:divBdr>
                                </w:div>
                                <w:div w:id="290333050">
                                  <w:marLeft w:val="0"/>
                                  <w:marRight w:val="0"/>
                                  <w:marTop w:val="0"/>
                                  <w:marBottom w:val="0"/>
                                  <w:divBdr>
                                    <w:top w:val="none" w:sz="0" w:space="0" w:color="auto"/>
                                    <w:left w:val="none" w:sz="0" w:space="0" w:color="auto"/>
                                    <w:bottom w:val="none" w:sz="0" w:space="0" w:color="auto"/>
                                    <w:right w:val="none" w:sz="0" w:space="0" w:color="auto"/>
                                  </w:divBdr>
                                </w:div>
                                <w:div w:id="1304193494">
                                  <w:marLeft w:val="0"/>
                                  <w:marRight w:val="0"/>
                                  <w:marTop w:val="0"/>
                                  <w:marBottom w:val="0"/>
                                  <w:divBdr>
                                    <w:top w:val="none" w:sz="0" w:space="0" w:color="auto"/>
                                    <w:left w:val="none" w:sz="0" w:space="0" w:color="auto"/>
                                    <w:bottom w:val="none" w:sz="0" w:space="0" w:color="auto"/>
                                    <w:right w:val="none" w:sz="0" w:space="0" w:color="auto"/>
                                  </w:divBdr>
                                </w:div>
                                <w:div w:id="1352875617">
                                  <w:marLeft w:val="0"/>
                                  <w:marRight w:val="0"/>
                                  <w:marTop w:val="0"/>
                                  <w:marBottom w:val="0"/>
                                  <w:divBdr>
                                    <w:top w:val="none" w:sz="0" w:space="0" w:color="auto"/>
                                    <w:left w:val="none" w:sz="0" w:space="0" w:color="auto"/>
                                    <w:bottom w:val="none" w:sz="0" w:space="0" w:color="auto"/>
                                    <w:right w:val="none" w:sz="0" w:space="0" w:color="auto"/>
                                  </w:divBdr>
                                </w:div>
                                <w:div w:id="736976851">
                                  <w:marLeft w:val="0"/>
                                  <w:marRight w:val="0"/>
                                  <w:marTop w:val="0"/>
                                  <w:marBottom w:val="0"/>
                                  <w:divBdr>
                                    <w:top w:val="none" w:sz="0" w:space="0" w:color="auto"/>
                                    <w:left w:val="none" w:sz="0" w:space="0" w:color="auto"/>
                                    <w:bottom w:val="none" w:sz="0" w:space="0" w:color="auto"/>
                                    <w:right w:val="none" w:sz="0" w:space="0" w:color="auto"/>
                                  </w:divBdr>
                                </w:div>
                                <w:div w:id="957756126">
                                  <w:marLeft w:val="0"/>
                                  <w:marRight w:val="0"/>
                                  <w:marTop w:val="0"/>
                                  <w:marBottom w:val="0"/>
                                  <w:divBdr>
                                    <w:top w:val="none" w:sz="0" w:space="0" w:color="auto"/>
                                    <w:left w:val="none" w:sz="0" w:space="0" w:color="auto"/>
                                    <w:bottom w:val="none" w:sz="0" w:space="0" w:color="auto"/>
                                    <w:right w:val="none" w:sz="0" w:space="0" w:color="auto"/>
                                  </w:divBdr>
                                </w:div>
                                <w:div w:id="2057660217">
                                  <w:marLeft w:val="0"/>
                                  <w:marRight w:val="0"/>
                                  <w:marTop w:val="0"/>
                                  <w:marBottom w:val="0"/>
                                  <w:divBdr>
                                    <w:top w:val="none" w:sz="0" w:space="0" w:color="auto"/>
                                    <w:left w:val="none" w:sz="0" w:space="0" w:color="auto"/>
                                    <w:bottom w:val="none" w:sz="0" w:space="0" w:color="auto"/>
                                    <w:right w:val="none" w:sz="0" w:space="0" w:color="auto"/>
                                  </w:divBdr>
                                </w:div>
                                <w:div w:id="415637269">
                                  <w:marLeft w:val="0"/>
                                  <w:marRight w:val="0"/>
                                  <w:marTop w:val="0"/>
                                  <w:marBottom w:val="0"/>
                                  <w:divBdr>
                                    <w:top w:val="none" w:sz="0" w:space="0" w:color="auto"/>
                                    <w:left w:val="none" w:sz="0" w:space="0" w:color="auto"/>
                                    <w:bottom w:val="none" w:sz="0" w:space="0" w:color="auto"/>
                                    <w:right w:val="none" w:sz="0" w:space="0" w:color="auto"/>
                                  </w:divBdr>
                                </w:div>
                                <w:div w:id="1839954554">
                                  <w:marLeft w:val="0"/>
                                  <w:marRight w:val="0"/>
                                  <w:marTop w:val="0"/>
                                  <w:marBottom w:val="0"/>
                                  <w:divBdr>
                                    <w:top w:val="none" w:sz="0" w:space="0" w:color="auto"/>
                                    <w:left w:val="none" w:sz="0" w:space="0" w:color="auto"/>
                                    <w:bottom w:val="none" w:sz="0" w:space="0" w:color="auto"/>
                                    <w:right w:val="none" w:sz="0" w:space="0" w:color="auto"/>
                                  </w:divBdr>
                                </w:div>
                                <w:div w:id="1296370152">
                                  <w:marLeft w:val="0"/>
                                  <w:marRight w:val="0"/>
                                  <w:marTop w:val="0"/>
                                  <w:marBottom w:val="0"/>
                                  <w:divBdr>
                                    <w:top w:val="none" w:sz="0" w:space="0" w:color="auto"/>
                                    <w:left w:val="none" w:sz="0" w:space="0" w:color="auto"/>
                                    <w:bottom w:val="none" w:sz="0" w:space="0" w:color="auto"/>
                                    <w:right w:val="none" w:sz="0" w:space="0" w:color="auto"/>
                                  </w:divBdr>
                                </w:div>
                                <w:div w:id="23025338">
                                  <w:marLeft w:val="0"/>
                                  <w:marRight w:val="0"/>
                                  <w:marTop w:val="0"/>
                                  <w:marBottom w:val="0"/>
                                  <w:divBdr>
                                    <w:top w:val="none" w:sz="0" w:space="0" w:color="auto"/>
                                    <w:left w:val="none" w:sz="0" w:space="0" w:color="auto"/>
                                    <w:bottom w:val="none" w:sz="0" w:space="0" w:color="auto"/>
                                    <w:right w:val="none" w:sz="0" w:space="0" w:color="auto"/>
                                  </w:divBdr>
                                </w:div>
                                <w:div w:id="1180853823">
                                  <w:marLeft w:val="0"/>
                                  <w:marRight w:val="0"/>
                                  <w:marTop w:val="0"/>
                                  <w:marBottom w:val="0"/>
                                  <w:divBdr>
                                    <w:top w:val="none" w:sz="0" w:space="0" w:color="auto"/>
                                    <w:left w:val="none" w:sz="0" w:space="0" w:color="auto"/>
                                    <w:bottom w:val="none" w:sz="0" w:space="0" w:color="auto"/>
                                    <w:right w:val="none" w:sz="0" w:space="0" w:color="auto"/>
                                  </w:divBdr>
                                </w:div>
                                <w:div w:id="628125130">
                                  <w:marLeft w:val="0"/>
                                  <w:marRight w:val="0"/>
                                  <w:marTop w:val="0"/>
                                  <w:marBottom w:val="0"/>
                                  <w:divBdr>
                                    <w:top w:val="none" w:sz="0" w:space="0" w:color="auto"/>
                                    <w:left w:val="none" w:sz="0" w:space="0" w:color="auto"/>
                                    <w:bottom w:val="none" w:sz="0" w:space="0" w:color="auto"/>
                                    <w:right w:val="none" w:sz="0" w:space="0" w:color="auto"/>
                                  </w:divBdr>
                                </w:div>
                                <w:div w:id="311718259">
                                  <w:marLeft w:val="0"/>
                                  <w:marRight w:val="0"/>
                                  <w:marTop w:val="0"/>
                                  <w:marBottom w:val="0"/>
                                  <w:divBdr>
                                    <w:top w:val="none" w:sz="0" w:space="0" w:color="auto"/>
                                    <w:left w:val="none" w:sz="0" w:space="0" w:color="auto"/>
                                    <w:bottom w:val="none" w:sz="0" w:space="0" w:color="auto"/>
                                    <w:right w:val="none" w:sz="0" w:space="0" w:color="auto"/>
                                  </w:divBdr>
                                </w:div>
                                <w:div w:id="1837651342">
                                  <w:marLeft w:val="0"/>
                                  <w:marRight w:val="0"/>
                                  <w:marTop w:val="0"/>
                                  <w:marBottom w:val="0"/>
                                  <w:divBdr>
                                    <w:top w:val="none" w:sz="0" w:space="0" w:color="auto"/>
                                    <w:left w:val="none" w:sz="0" w:space="0" w:color="auto"/>
                                    <w:bottom w:val="none" w:sz="0" w:space="0" w:color="auto"/>
                                    <w:right w:val="none" w:sz="0" w:space="0" w:color="auto"/>
                                  </w:divBdr>
                                </w:div>
                                <w:div w:id="962075547">
                                  <w:marLeft w:val="0"/>
                                  <w:marRight w:val="0"/>
                                  <w:marTop w:val="0"/>
                                  <w:marBottom w:val="0"/>
                                  <w:divBdr>
                                    <w:top w:val="none" w:sz="0" w:space="0" w:color="auto"/>
                                    <w:left w:val="none" w:sz="0" w:space="0" w:color="auto"/>
                                    <w:bottom w:val="none" w:sz="0" w:space="0" w:color="auto"/>
                                    <w:right w:val="none" w:sz="0" w:space="0" w:color="auto"/>
                                  </w:divBdr>
                                </w:div>
                                <w:div w:id="204217434">
                                  <w:marLeft w:val="0"/>
                                  <w:marRight w:val="0"/>
                                  <w:marTop w:val="0"/>
                                  <w:marBottom w:val="0"/>
                                  <w:divBdr>
                                    <w:top w:val="none" w:sz="0" w:space="0" w:color="auto"/>
                                    <w:left w:val="none" w:sz="0" w:space="0" w:color="auto"/>
                                    <w:bottom w:val="none" w:sz="0" w:space="0" w:color="auto"/>
                                    <w:right w:val="none" w:sz="0" w:space="0" w:color="auto"/>
                                  </w:divBdr>
                                </w:div>
                                <w:div w:id="1218125315">
                                  <w:marLeft w:val="0"/>
                                  <w:marRight w:val="0"/>
                                  <w:marTop w:val="0"/>
                                  <w:marBottom w:val="0"/>
                                  <w:divBdr>
                                    <w:top w:val="none" w:sz="0" w:space="0" w:color="auto"/>
                                    <w:left w:val="none" w:sz="0" w:space="0" w:color="auto"/>
                                    <w:bottom w:val="none" w:sz="0" w:space="0" w:color="auto"/>
                                    <w:right w:val="none" w:sz="0" w:space="0" w:color="auto"/>
                                  </w:divBdr>
                                </w:div>
                                <w:div w:id="1630354589">
                                  <w:marLeft w:val="0"/>
                                  <w:marRight w:val="0"/>
                                  <w:marTop w:val="0"/>
                                  <w:marBottom w:val="0"/>
                                  <w:divBdr>
                                    <w:top w:val="none" w:sz="0" w:space="0" w:color="auto"/>
                                    <w:left w:val="none" w:sz="0" w:space="0" w:color="auto"/>
                                    <w:bottom w:val="none" w:sz="0" w:space="0" w:color="auto"/>
                                    <w:right w:val="none" w:sz="0" w:space="0" w:color="auto"/>
                                  </w:divBdr>
                                </w:div>
                                <w:div w:id="1750884253">
                                  <w:marLeft w:val="0"/>
                                  <w:marRight w:val="0"/>
                                  <w:marTop w:val="0"/>
                                  <w:marBottom w:val="0"/>
                                  <w:divBdr>
                                    <w:top w:val="none" w:sz="0" w:space="0" w:color="auto"/>
                                    <w:left w:val="none" w:sz="0" w:space="0" w:color="auto"/>
                                    <w:bottom w:val="none" w:sz="0" w:space="0" w:color="auto"/>
                                    <w:right w:val="none" w:sz="0" w:space="0" w:color="auto"/>
                                  </w:divBdr>
                                </w:div>
                                <w:div w:id="1021862500">
                                  <w:marLeft w:val="0"/>
                                  <w:marRight w:val="0"/>
                                  <w:marTop w:val="0"/>
                                  <w:marBottom w:val="0"/>
                                  <w:divBdr>
                                    <w:top w:val="none" w:sz="0" w:space="0" w:color="auto"/>
                                    <w:left w:val="none" w:sz="0" w:space="0" w:color="auto"/>
                                    <w:bottom w:val="none" w:sz="0" w:space="0" w:color="auto"/>
                                    <w:right w:val="none" w:sz="0" w:space="0" w:color="auto"/>
                                  </w:divBdr>
                                </w:div>
                                <w:div w:id="1321538517">
                                  <w:marLeft w:val="0"/>
                                  <w:marRight w:val="0"/>
                                  <w:marTop w:val="0"/>
                                  <w:marBottom w:val="0"/>
                                  <w:divBdr>
                                    <w:top w:val="none" w:sz="0" w:space="0" w:color="auto"/>
                                    <w:left w:val="none" w:sz="0" w:space="0" w:color="auto"/>
                                    <w:bottom w:val="none" w:sz="0" w:space="0" w:color="auto"/>
                                    <w:right w:val="none" w:sz="0" w:space="0" w:color="auto"/>
                                  </w:divBdr>
                                </w:div>
                                <w:div w:id="1456021472">
                                  <w:marLeft w:val="0"/>
                                  <w:marRight w:val="0"/>
                                  <w:marTop w:val="0"/>
                                  <w:marBottom w:val="0"/>
                                  <w:divBdr>
                                    <w:top w:val="none" w:sz="0" w:space="0" w:color="auto"/>
                                    <w:left w:val="none" w:sz="0" w:space="0" w:color="auto"/>
                                    <w:bottom w:val="none" w:sz="0" w:space="0" w:color="auto"/>
                                    <w:right w:val="none" w:sz="0" w:space="0" w:color="auto"/>
                                  </w:divBdr>
                                </w:div>
                                <w:div w:id="1654987749">
                                  <w:marLeft w:val="0"/>
                                  <w:marRight w:val="0"/>
                                  <w:marTop w:val="0"/>
                                  <w:marBottom w:val="0"/>
                                  <w:divBdr>
                                    <w:top w:val="none" w:sz="0" w:space="0" w:color="auto"/>
                                    <w:left w:val="none" w:sz="0" w:space="0" w:color="auto"/>
                                    <w:bottom w:val="none" w:sz="0" w:space="0" w:color="auto"/>
                                    <w:right w:val="none" w:sz="0" w:space="0" w:color="auto"/>
                                  </w:divBdr>
                                </w:div>
                                <w:div w:id="1025670270">
                                  <w:marLeft w:val="0"/>
                                  <w:marRight w:val="0"/>
                                  <w:marTop w:val="0"/>
                                  <w:marBottom w:val="0"/>
                                  <w:divBdr>
                                    <w:top w:val="none" w:sz="0" w:space="0" w:color="auto"/>
                                    <w:left w:val="none" w:sz="0" w:space="0" w:color="auto"/>
                                    <w:bottom w:val="none" w:sz="0" w:space="0" w:color="auto"/>
                                    <w:right w:val="none" w:sz="0" w:space="0" w:color="auto"/>
                                  </w:divBdr>
                                </w:div>
                                <w:div w:id="493841685">
                                  <w:marLeft w:val="0"/>
                                  <w:marRight w:val="0"/>
                                  <w:marTop w:val="0"/>
                                  <w:marBottom w:val="0"/>
                                  <w:divBdr>
                                    <w:top w:val="none" w:sz="0" w:space="0" w:color="auto"/>
                                    <w:left w:val="none" w:sz="0" w:space="0" w:color="auto"/>
                                    <w:bottom w:val="none" w:sz="0" w:space="0" w:color="auto"/>
                                    <w:right w:val="none" w:sz="0" w:space="0" w:color="auto"/>
                                  </w:divBdr>
                                </w:div>
                                <w:div w:id="1517622884">
                                  <w:marLeft w:val="0"/>
                                  <w:marRight w:val="0"/>
                                  <w:marTop w:val="0"/>
                                  <w:marBottom w:val="0"/>
                                  <w:divBdr>
                                    <w:top w:val="none" w:sz="0" w:space="0" w:color="auto"/>
                                    <w:left w:val="none" w:sz="0" w:space="0" w:color="auto"/>
                                    <w:bottom w:val="none" w:sz="0" w:space="0" w:color="auto"/>
                                    <w:right w:val="none" w:sz="0" w:space="0" w:color="auto"/>
                                  </w:divBdr>
                                </w:div>
                                <w:div w:id="261107209">
                                  <w:marLeft w:val="0"/>
                                  <w:marRight w:val="0"/>
                                  <w:marTop w:val="0"/>
                                  <w:marBottom w:val="0"/>
                                  <w:divBdr>
                                    <w:top w:val="none" w:sz="0" w:space="0" w:color="auto"/>
                                    <w:left w:val="none" w:sz="0" w:space="0" w:color="auto"/>
                                    <w:bottom w:val="none" w:sz="0" w:space="0" w:color="auto"/>
                                    <w:right w:val="none" w:sz="0" w:space="0" w:color="auto"/>
                                  </w:divBdr>
                                </w:div>
                                <w:div w:id="851383000">
                                  <w:marLeft w:val="0"/>
                                  <w:marRight w:val="0"/>
                                  <w:marTop w:val="0"/>
                                  <w:marBottom w:val="0"/>
                                  <w:divBdr>
                                    <w:top w:val="none" w:sz="0" w:space="0" w:color="auto"/>
                                    <w:left w:val="none" w:sz="0" w:space="0" w:color="auto"/>
                                    <w:bottom w:val="none" w:sz="0" w:space="0" w:color="auto"/>
                                    <w:right w:val="none" w:sz="0" w:space="0" w:color="auto"/>
                                  </w:divBdr>
                                </w:div>
                                <w:div w:id="1838425581">
                                  <w:marLeft w:val="0"/>
                                  <w:marRight w:val="0"/>
                                  <w:marTop w:val="0"/>
                                  <w:marBottom w:val="0"/>
                                  <w:divBdr>
                                    <w:top w:val="none" w:sz="0" w:space="0" w:color="auto"/>
                                    <w:left w:val="none" w:sz="0" w:space="0" w:color="auto"/>
                                    <w:bottom w:val="none" w:sz="0" w:space="0" w:color="auto"/>
                                    <w:right w:val="none" w:sz="0" w:space="0" w:color="auto"/>
                                  </w:divBdr>
                                </w:div>
                                <w:div w:id="328335372">
                                  <w:marLeft w:val="0"/>
                                  <w:marRight w:val="0"/>
                                  <w:marTop w:val="0"/>
                                  <w:marBottom w:val="0"/>
                                  <w:divBdr>
                                    <w:top w:val="none" w:sz="0" w:space="0" w:color="auto"/>
                                    <w:left w:val="none" w:sz="0" w:space="0" w:color="auto"/>
                                    <w:bottom w:val="none" w:sz="0" w:space="0" w:color="auto"/>
                                    <w:right w:val="none" w:sz="0" w:space="0" w:color="auto"/>
                                  </w:divBdr>
                                </w:div>
                                <w:div w:id="1469860928">
                                  <w:marLeft w:val="0"/>
                                  <w:marRight w:val="0"/>
                                  <w:marTop w:val="0"/>
                                  <w:marBottom w:val="0"/>
                                  <w:divBdr>
                                    <w:top w:val="none" w:sz="0" w:space="0" w:color="auto"/>
                                    <w:left w:val="none" w:sz="0" w:space="0" w:color="auto"/>
                                    <w:bottom w:val="none" w:sz="0" w:space="0" w:color="auto"/>
                                    <w:right w:val="none" w:sz="0" w:space="0" w:color="auto"/>
                                  </w:divBdr>
                                </w:div>
                                <w:div w:id="1220750064">
                                  <w:marLeft w:val="0"/>
                                  <w:marRight w:val="0"/>
                                  <w:marTop w:val="0"/>
                                  <w:marBottom w:val="0"/>
                                  <w:divBdr>
                                    <w:top w:val="none" w:sz="0" w:space="0" w:color="auto"/>
                                    <w:left w:val="none" w:sz="0" w:space="0" w:color="auto"/>
                                    <w:bottom w:val="none" w:sz="0" w:space="0" w:color="auto"/>
                                    <w:right w:val="none" w:sz="0" w:space="0" w:color="auto"/>
                                  </w:divBdr>
                                </w:div>
                                <w:div w:id="1385911800">
                                  <w:marLeft w:val="0"/>
                                  <w:marRight w:val="0"/>
                                  <w:marTop w:val="0"/>
                                  <w:marBottom w:val="0"/>
                                  <w:divBdr>
                                    <w:top w:val="none" w:sz="0" w:space="0" w:color="auto"/>
                                    <w:left w:val="none" w:sz="0" w:space="0" w:color="auto"/>
                                    <w:bottom w:val="none" w:sz="0" w:space="0" w:color="auto"/>
                                    <w:right w:val="none" w:sz="0" w:space="0" w:color="auto"/>
                                  </w:divBdr>
                                </w:div>
                              </w:divsChild>
                            </w:div>
                            <w:div w:id="1269772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hsdirect.wales.nhs.uk/LocalServices/?s=Pharmacy" TargetMode="Externa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hyperlink" Target="https://www.youtube.com/watch?v=XFZl2XMxFp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727</Words>
  <Characters>4144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2019-02-07T15:30:00Z</dcterms:created>
  <dcterms:modified xsi:type="dcterms:W3CDTF">2019-02-07T15:30:00Z</dcterms:modified>
</cp:coreProperties>
</file>