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1E3E" w:rsidRPr="00171E3E" w:rsidRDefault="00171E3E" w:rsidP="00171E3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71E3E">
        <w:rPr>
          <w:rFonts w:ascii="Verdana" w:eastAsia="Times New Roman" w:hAnsi="Verdana" w:cs="Times New Roman"/>
          <w:b/>
          <w:bCs/>
          <w:color w:val="4672B4"/>
          <w:kern w:val="36"/>
          <w:sz w:val="27"/>
          <w:szCs w:val="27"/>
          <w:lang w:eastAsia="en-GB"/>
        </w:rPr>
        <w:t xml:space="preserve">Thanks to all who supported the Christmas Day lunch at NPT </w:t>
      </w:r>
      <w:proofErr w:type="gramStart"/>
      <w:r w:rsidRPr="00171E3E">
        <w:rPr>
          <w:rFonts w:ascii="Verdana" w:eastAsia="Times New Roman" w:hAnsi="Verdana" w:cs="Times New Roman"/>
          <w:b/>
          <w:bCs/>
          <w:color w:val="4672B4"/>
          <w:kern w:val="36"/>
          <w:sz w:val="27"/>
          <w:szCs w:val="27"/>
          <w:lang w:eastAsia="en-GB"/>
        </w:rPr>
        <w:t>Hospital</w:t>
      </w:r>
      <w:proofErr w:type="gramEnd"/>
    </w:p>
    <w:p w:rsidR="00171E3E" w:rsidRPr="00171E3E" w:rsidRDefault="00171E3E" w:rsidP="00171E3E">
      <w:pPr>
        <w:shd w:val="clear" w:color="auto" w:fill="FFFFFF"/>
        <w:spacing w:after="0" w:line="336" w:lineRule="atLeast"/>
        <w:rPr>
          <w:rFonts w:ascii="Verdana" w:eastAsia="Times New Roman" w:hAnsi="Verdana" w:cs="Times New Roman"/>
          <w:color w:val="883580"/>
          <w:sz w:val="16"/>
          <w:szCs w:val="16"/>
          <w:lang w:eastAsia="en-GB"/>
        </w:rPr>
      </w:pPr>
      <w:r w:rsidRPr="00171E3E">
        <w:rPr>
          <w:rFonts w:ascii="Verdana" w:eastAsia="Times New Roman" w:hAnsi="Verdana" w:cs="Times New Roman"/>
          <w:color w:val="883580"/>
          <w:sz w:val="16"/>
          <w:szCs w:val="16"/>
          <w:lang w:eastAsia="en-GB"/>
        </w:rPr>
        <w:t xml:space="preserve">Thursday, 28 December 2017 </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The Christmas Volunteer Lunch Project 2017 would like to offer a big thank you to this year’s volunteers.</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 </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It has been yet another successful year for the project which begun 14 years ago and has served over 370 lunches during this time.</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 </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The project originally catered for 15 mental health service users. However, with continued support from the local community and the generosity of ABMU staff the project has been sustainable and now caters for 30 people each year.</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183515</wp:posOffset>
            </wp:positionV>
            <wp:extent cx="3886200" cy="2183765"/>
            <wp:effectExtent l="0" t="0" r="0" b="6985"/>
            <wp:wrapThrough wrapText="bothSides">
              <wp:wrapPolygon edited="0">
                <wp:start x="0" y="0"/>
                <wp:lineTo x="0" y="21481"/>
                <wp:lineTo x="21494" y="21481"/>
                <wp:lineTo x="21494" y="0"/>
                <wp:lineTo x="0" y="0"/>
              </wp:wrapPolygon>
            </wp:wrapThrough>
            <wp:docPr id="1" name="Picture 1" descr="NPTH Christmas Day lunch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PTH Christmas Day lunch 201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886200" cy="21837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71E3E">
        <w:rPr>
          <w:rFonts w:ascii="Verdana" w:eastAsia="Times New Roman" w:hAnsi="Verdana" w:cs="Times New Roman"/>
          <w:color w:val="000000"/>
          <w:sz w:val="18"/>
          <w:szCs w:val="18"/>
          <w:lang w:eastAsia="en-GB"/>
        </w:rPr>
        <w:t> </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The project was nominated for an ABMU Chairman’s Award in 2015 and the support since has been overwhelmi</w:t>
      </w:r>
      <w:bookmarkStart w:id="0" w:name="_GoBack"/>
      <w:bookmarkEnd w:id="0"/>
      <w:r w:rsidRPr="00171E3E">
        <w:rPr>
          <w:rFonts w:ascii="Verdana" w:eastAsia="Times New Roman" w:hAnsi="Verdana" w:cs="Times New Roman"/>
          <w:color w:val="000000"/>
          <w:sz w:val="18"/>
          <w:szCs w:val="18"/>
          <w:lang w:eastAsia="en-GB"/>
        </w:rPr>
        <w:t>ng.</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 </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i/>
          <w:iCs/>
          <w:color w:val="000000"/>
          <w:sz w:val="18"/>
          <w:szCs w:val="18"/>
          <w:lang w:eastAsia="en-GB"/>
        </w:rPr>
        <w:t>Left: Volunteers pictured at the Christmas Day lunch, which was held in the Neath Port Talbot Hospital atrium</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 </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The idea originated by CPN Sue Shannon Jones who retired in June 2013 and supported by Sue Dudgeon, Sian Davies, Diane Davies, Jane Briggs and Dr Annear.</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 </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Sue said she was driven to going the extra mile after speaking to service users who said they had not seen another human being over the Christmas period and had been desperate for company on Christmas day.</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 </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Organisation starts early in the year with the team sourcing funding for the lunches, donations of Christmas gifts, a take home Christmas supper and unpaid volunteers who give up their own Christmas morning/lunch to act as hostesses and entertainers.</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 </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The aim is to make Christmas day for those most vulnerable and alone a memorable experience full of warmth, love, affection and Christmas cheer.</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 </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lastRenderedPageBreak/>
        <w:t>Over the course of many weeks, donations of gifts will be accepted by staff, family and volunteer organisations – presents will be lovingly wrapped and packed ready for gift giving after the Christmas lunch.</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 </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A big thank you to all the volunteers and ABMU staff who have supported the project with their time and donations over recent years. Special thanks to the Volunteer Lunch Project Team/Mental Health staff who work tirelessly throughout the year to make this event a great success.</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 </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Thank you Jane Briggs (CPN), Wes Stewart (CMHT Manager), Sue Dudgeon (CPN), Jayne Whitney (Ward Manager) and Service Manager Donna Sharp for your continued support.</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 </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Wishing you all the very best in 2018 from the Christmas Volunteer Lunch Project.</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 </w:t>
      </w:r>
    </w:p>
    <w:p w:rsidR="00171E3E" w:rsidRPr="00171E3E" w:rsidRDefault="00171E3E" w:rsidP="00171E3E">
      <w:pPr>
        <w:shd w:val="clear" w:color="auto" w:fill="FFFFFF"/>
        <w:spacing w:after="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 </w:t>
      </w:r>
    </w:p>
    <w:p w:rsidR="00171E3E" w:rsidRPr="00171E3E" w:rsidRDefault="00171E3E" w:rsidP="00171E3E">
      <w:pPr>
        <w:shd w:val="clear" w:color="auto" w:fill="FFFFFF"/>
        <w:spacing w:after="100" w:line="336" w:lineRule="atLeast"/>
        <w:rPr>
          <w:rFonts w:ascii="Verdana" w:eastAsia="Times New Roman" w:hAnsi="Verdana" w:cs="Times New Roman"/>
          <w:color w:val="000000"/>
          <w:sz w:val="18"/>
          <w:szCs w:val="18"/>
          <w:lang w:eastAsia="en-GB"/>
        </w:rPr>
      </w:pPr>
      <w:r w:rsidRPr="00171E3E">
        <w:rPr>
          <w:rFonts w:ascii="Verdana" w:eastAsia="Times New Roman" w:hAnsi="Verdana" w:cs="Times New Roman"/>
          <w:color w:val="000000"/>
          <w:sz w:val="18"/>
          <w:szCs w:val="18"/>
          <w:lang w:eastAsia="en-GB"/>
        </w:rPr>
        <w:t xml:space="preserve">Source: </w:t>
      </w:r>
      <w:hyperlink r:id="rId5" w:history="1">
        <w:proofErr w:type="spellStart"/>
        <w:r w:rsidRPr="00171E3E">
          <w:rPr>
            <w:rFonts w:ascii="Verdana" w:eastAsia="Times New Roman" w:hAnsi="Verdana" w:cs="Times New Roman"/>
            <w:color w:val="4672B4"/>
            <w:sz w:val="18"/>
            <w:szCs w:val="18"/>
            <w:lang w:eastAsia="en-GB"/>
          </w:rPr>
          <w:t>Abertawe</w:t>
        </w:r>
        <w:proofErr w:type="spellEnd"/>
        <w:r w:rsidRPr="00171E3E">
          <w:rPr>
            <w:rFonts w:ascii="Verdana" w:eastAsia="Times New Roman" w:hAnsi="Verdana" w:cs="Times New Roman"/>
            <w:color w:val="4672B4"/>
            <w:sz w:val="18"/>
            <w:szCs w:val="18"/>
            <w:lang w:eastAsia="en-GB"/>
          </w:rPr>
          <w:t xml:space="preserve"> Bro </w:t>
        </w:r>
        <w:proofErr w:type="spellStart"/>
        <w:r w:rsidRPr="00171E3E">
          <w:rPr>
            <w:rFonts w:ascii="Verdana" w:eastAsia="Times New Roman" w:hAnsi="Verdana" w:cs="Times New Roman"/>
            <w:color w:val="4672B4"/>
            <w:sz w:val="18"/>
            <w:szCs w:val="18"/>
            <w:lang w:eastAsia="en-GB"/>
          </w:rPr>
          <w:t>Morgannwg</w:t>
        </w:r>
        <w:proofErr w:type="spellEnd"/>
        <w:r w:rsidRPr="00171E3E">
          <w:rPr>
            <w:rFonts w:ascii="Verdana" w:eastAsia="Times New Roman" w:hAnsi="Verdana" w:cs="Times New Roman"/>
            <w:color w:val="4672B4"/>
            <w:sz w:val="18"/>
            <w:szCs w:val="18"/>
            <w:lang w:eastAsia="en-GB"/>
          </w:rPr>
          <w:t xml:space="preserve"> University Health Board</w:t>
        </w:r>
      </w:hyperlink>
      <w:r w:rsidRPr="00171E3E">
        <w:rPr>
          <w:rFonts w:ascii="Verdana" w:eastAsia="Times New Roman" w:hAnsi="Verdana" w:cs="Times New Roman"/>
          <w:color w:val="000000"/>
          <w:sz w:val="18"/>
          <w:szCs w:val="18"/>
          <w:lang w:eastAsia="en-GB"/>
        </w:rPr>
        <w:t xml:space="preserve"> </w:t>
      </w:r>
    </w:p>
    <w:p w:rsidR="00BA1971" w:rsidRDefault="00171E3E"/>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1E3E"/>
    <w:rsid w:val="00171E3E"/>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2307845-0742-4D7E-A86D-A504C2ED0E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71E3E"/>
    <w:rPr>
      <w:strike w:val="0"/>
      <w:dstrike w:val="0"/>
      <w:color w:val="4672B4"/>
      <w:u w:val="none"/>
      <w:effect w:val="none"/>
    </w:rPr>
  </w:style>
  <w:style w:type="character" w:styleId="Emphasis">
    <w:name w:val="Emphasis"/>
    <w:basedOn w:val="DefaultParagraphFont"/>
    <w:uiPriority w:val="20"/>
    <w:qFormat/>
    <w:rsid w:val="00171E3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2476">
      <w:bodyDiv w:val="1"/>
      <w:marLeft w:val="0"/>
      <w:marRight w:val="0"/>
      <w:marTop w:val="0"/>
      <w:marBottom w:val="0"/>
      <w:divBdr>
        <w:top w:val="none" w:sz="0" w:space="0" w:color="auto"/>
        <w:left w:val="none" w:sz="0" w:space="0" w:color="auto"/>
        <w:bottom w:val="none" w:sz="0" w:space="0" w:color="auto"/>
        <w:right w:val="none" w:sz="0" w:space="0" w:color="auto"/>
      </w:divBdr>
      <w:divsChild>
        <w:div w:id="1095857754">
          <w:marLeft w:val="0"/>
          <w:marRight w:val="0"/>
          <w:marTop w:val="100"/>
          <w:marBottom w:val="100"/>
          <w:divBdr>
            <w:top w:val="none" w:sz="0" w:space="0" w:color="auto"/>
            <w:left w:val="none" w:sz="0" w:space="0" w:color="auto"/>
            <w:bottom w:val="none" w:sz="0" w:space="0" w:color="auto"/>
            <w:right w:val="none" w:sz="0" w:space="0" w:color="auto"/>
          </w:divBdr>
          <w:divsChild>
            <w:div w:id="153109270">
              <w:marLeft w:val="0"/>
              <w:marRight w:val="0"/>
              <w:marTop w:val="0"/>
              <w:marBottom w:val="0"/>
              <w:divBdr>
                <w:top w:val="none" w:sz="0" w:space="0" w:color="auto"/>
                <w:left w:val="none" w:sz="0" w:space="0" w:color="auto"/>
                <w:bottom w:val="none" w:sz="0" w:space="0" w:color="auto"/>
                <w:right w:val="none" w:sz="0" w:space="0" w:color="auto"/>
              </w:divBdr>
              <w:divsChild>
                <w:div w:id="2145075031">
                  <w:marLeft w:val="150"/>
                  <w:marRight w:val="150"/>
                  <w:marTop w:val="0"/>
                  <w:marBottom w:val="0"/>
                  <w:divBdr>
                    <w:top w:val="none" w:sz="0" w:space="0" w:color="auto"/>
                    <w:left w:val="none" w:sz="0" w:space="0" w:color="auto"/>
                    <w:bottom w:val="none" w:sz="0" w:space="0" w:color="auto"/>
                    <w:right w:val="none" w:sz="0" w:space="0" w:color="auto"/>
                  </w:divBdr>
                  <w:divsChild>
                    <w:div w:id="2060352410">
                      <w:marLeft w:val="0"/>
                      <w:marRight w:val="0"/>
                      <w:marTop w:val="0"/>
                      <w:marBottom w:val="0"/>
                      <w:divBdr>
                        <w:top w:val="none" w:sz="0" w:space="0" w:color="auto"/>
                        <w:left w:val="none" w:sz="0" w:space="0" w:color="auto"/>
                        <w:bottom w:val="none" w:sz="0" w:space="0" w:color="auto"/>
                        <w:right w:val="none" w:sz="0" w:space="0" w:color="auto"/>
                      </w:divBdr>
                      <w:divsChild>
                        <w:div w:id="21171154">
                          <w:marLeft w:val="0"/>
                          <w:marRight w:val="0"/>
                          <w:marTop w:val="0"/>
                          <w:marBottom w:val="0"/>
                          <w:divBdr>
                            <w:top w:val="none" w:sz="0" w:space="0" w:color="auto"/>
                            <w:left w:val="none" w:sz="0" w:space="0" w:color="auto"/>
                            <w:bottom w:val="none" w:sz="0" w:space="0" w:color="auto"/>
                            <w:right w:val="none" w:sz="0" w:space="0" w:color="auto"/>
                          </w:divBdr>
                          <w:divsChild>
                            <w:div w:id="954100441">
                              <w:marLeft w:val="0"/>
                              <w:marRight w:val="0"/>
                              <w:marTop w:val="0"/>
                              <w:marBottom w:val="0"/>
                              <w:divBdr>
                                <w:top w:val="none" w:sz="0" w:space="0" w:color="auto"/>
                                <w:left w:val="none" w:sz="0" w:space="0" w:color="auto"/>
                                <w:bottom w:val="none" w:sz="0" w:space="0" w:color="auto"/>
                                <w:right w:val="none" w:sz="0" w:space="0" w:color="auto"/>
                              </w:divBdr>
                            </w:div>
                            <w:div w:id="816799501">
                              <w:marLeft w:val="0"/>
                              <w:marRight w:val="0"/>
                              <w:marTop w:val="0"/>
                              <w:marBottom w:val="0"/>
                              <w:divBdr>
                                <w:top w:val="none" w:sz="0" w:space="0" w:color="auto"/>
                                <w:left w:val="none" w:sz="0" w:space="0" w:color="auto"/>
                                <w:bottom w:val="none" w:sz="0" w:space="0" w:color="auto"/>
                                <w:right w:val="none" w:sz="0" w:space="0" w:color="auto"/>
                              </w:divBdr>
                              <w:divsChild>
                                <w:div w:id="618266892">
                                  <w:marLeft w:val="0"/>
                                  <w:marRight w:val="0"/>
                                  <w:marTop w:val="0"/>
                                  <w:marBottom w:val="0"/>
                                  <w:divBdr>
                                    <w:top w:val="none" w:sz="0" w:space="0" w:color="auto"/>
                                    <w:left w:val="none" w:sz="0" w:space="0" w:color="auto"/>
                                    <w:bottom w:val="none" w:sz="0" w:space="0" w:color="auto"/>
                                    <w:right w:val="none" w:sz="0" w:space="0" w:color="auto"/>
                                  </w:divBdr>
                                </w:div>
                              </w:divsChild>
                            </w:div>
                            <w:div w:id="829641697">
                              <w:marLeft w:val="0"/>
                              <w:marRight w:val="0"/>
                              <w:marTop w:val="0"/>
                              <w:marBottom w:val="0"/>
                              <w:divBdr>
                                <w:top w:val="none" w:sz="0" w:space="0" w:color="auto"/>
                                <w:left w:val="none" w:sz="0" w:space="0" w:color="auto"/>
                                <w:bottom w:val="none" w:sz="0" w:space="0" w:color="auto"/>
                                <w:right w:val="none" w:sz="0" w:space="0" w:color="auto"/>
                              </w:divBdr>
                              <w:divsChild>
                                <w:div w:id="402457074">
                                  <w:marLeft w:val="0"/>
                                  <w:marRight w:val="0"/>
                                  <w:marTop w:val="0"/>
                                  <w:marBottom w:val="0"/>
                                  <w:divBdr>
                                    <w:top w:val="none" w:sz="0" w:space="0" w:color="auto"/>
                                    <w:left w:val="none" w:sz="0" w:space="0" w:color="auto"/>
                                    <w:bottom w:val="none" w:sz="0" w:space="0" w:color="auto"/>
                                    <w:right w:val="none" w:sz="0" w:space="0" w:color="auto"/>
                                  </w:divBdr>
                                  <w:divsChild>
                                    <w:div w:id="168955965">
                                      <w:marLeft w:val="0"/>
                                      <w:marRight w:val="0"/>
                                      <w:marTop w:val="0"/>
                                      <w:marBottom w:val="0"/>
                                      <w:divBdr>
                                        <w:top w:val="none" w:sz="0" w:space="0" w:color="auto"/>
                                        <w:left w:val="none" w:sz="0" w:space="0" w:color="auto"/>
                                        <w:bottom w:val="none" w:sz="0" w:space="0" w:color="auto"/>
                                        <w:right w:val="none" w:sz="0" w:space="0" w:color="auto"/>
                                      </w:divBdr>
                                    </w:div>
                                    <w:div w:id="1848717309">
                                      <w:marLeft w:val="0"/>
                                      <w:marRight w:val="0"/>
                                      <w:marTop w:val="0"/>
                                      <w:marBottom w:val="0"/>
                                      <w:divBdr>
                                        <w:top w:val="none" w:sz="0" w:space="0" w:color="auto"/>
                                        <w:left w:val="none" w:sz="0" w:space="0" w:color="auto"/>
                                        <w:bottom w:val="none" w:sz="0" w:space="0" w:color="auto"/>
                                        <w:right w:val="none" w:sz="0" w:space="0" w:color="auto"/>
                                      </w:divBdr>
                                    </w:div>
                                  </w:divsChild>
                                </w:div>
                                <w:div w:id="1291284990">
                                  <w:marLeft w:val="0"/>
                                  <w:marRight w:val="0"/>
                                  <w:marTop w:val="0"/>
                                  <w:marBottom w:val="0"/>
                                  <w:divBdr>
                                    <w:top w:val="none" w:sz="0" w:space="0" w:color="auto"/>
                                    <w:left w:val="none" w:sz="0" w:space="0" w:color="auto"/>
                                    <w:bottom w:val="none" w:sz="0" w:space="0" w:color="auto"/>
                                    <w:right w:val="none" w:sz="0" w:space="0" w:color="auto"/>
                                  </w:divBdr>
                                  <w:divsChild>
                                    <w:div w:id="685517768">
                                      <w:marLeft w:val="0"/>
                                      <w:marRight w:val="0"/>
                                      <w:marTop w:val="0"/>
                                      <w:marBottom w:val="0"/>
                                      <w:divBdr>
                                        <w:top w:val="none" w:sz="0" w:space="0" w:color="auto"/>
                                        <w:left w:val="none" w:sz="0" w:space="0" w:color="auto"/>
                                        <w:bottom w:val="none" w:sz="0" w:space="0" w:color="auto"/>
                                        <w:right w:val="none" w:sz="0" w:space="0" w:color="auto"/>
                                      </w:divBdr>
                                    </w:div>
                                    <w:div w:id="818378867">
                                      <w:marLeft w:val="0"/>
                                      <w:marRight w:val="0"/>
                                      <w:marTop w:val="0"/>
                                      <w:marBottom w:val="0"/>
                                      <w:divBdr>
                                        <w:top w:val="none" w:sz="0" w:space="0" w:color="auto"/>
                                        <w:left w:val="none" w:sz="0" w:space="0" w:color="auto"/>
                                        <w:bottom w:val="none" w:sz="0" w:space="0" w:color="auto"/>
                                        <w:right w:val="none" w:sz="0" w:space="0" w:color="auto"/>
                                      </w:divBdr>
                                    </w:div>
                                    <w:div w:id="136651596">
                                      <w:marLeft w:val="0"/>
                                      <w:marRight w:val="0"/>
                                      <w:marTop w:val="0"/>
                                      <w:marBottom w:val="0"/>
                                      <w:divBdr>
                                        <w:top w:val="none" w:sz="0" w:space="0" w:color="auto"/>
                                        <w:left w:val="none" w:sz="0" w:space="0" w:color="auto"/>
                                        <w:bottom w:val="none" w:sz="0" w:space="0" w:color="auto"/>
                                        <w:right w:val="none" w:sz="0" w:space="0" w:color="auto"/>
                                      </w:divBdr>
                                    </w:div>
                                    <w:div w:id="820580252">
                                      <w:marLeft w:val="0"/>
                                      <w:marRight w:val="0"/>
                                      <w:marTop w:val="0"/>
                                      <w:marBottom w:val="0"/>
                                      <w:divBdr>
                                        <w:top w:val="none" w:sz="0" w:space="0" w:color="auto"/>
                                        <w:left w:val="none" w:sz="0" w:space="0" w:color="auto"/>
                                        <w:bottom w:val="none" w:sz="0" w:space="0" w:color="auto"/>
                                        <w:right w:val="none" w:sz="0" w:space="0" w:color="auto"/>
                                      </w:divBdr>
                                    </w:div>
                                    <w:div w:id="1460034694">
                                      <w:marLeft w:val="0"/>
                                      <w:marRight w:val="0"/>
                                      <w:marTop w:val="0"/>
                                      <w:marBottom w:val="0"/>
                                      <w:divBdr>
                                        <w:top w:val="none" w:sz="0" w:space="0" w:color="auto"/>
                                        <w:left w:val="none" w:sz="0" w:space="0" w:color="auto"/>
                                        <w:bottom w:val="none" w:sz="0" w:space="0" w:color="auto"/>
                                        <w:right w:val="none" w:sz="0" w:space="0" w:color="auto"/>
                                      </w:divBdr>
                                    </w:div>
                                    <w:div w:id="599609021">
                                      <w:marLeft w:val="0"/>
                                      <w:marRight w:val="0"/>
                                      <w:marTop w:val="0"/>
                                      <w:marBottom w:val="0"/>
                                      <w:divBdr>
                                        <w:top w:val="none" w:sz="0" w:space="0" w:color="auto"/>
                                        <w:left w:val="none" w:sz="0" w:space="0" w:color="auto"/>
                                        <w:bottom w:val="none" w:sz="0" w:space="0" w:color="auto"/>
                                        <w:right w:val="none" w:sz="0" w:space="0" w:color="auto"/>
                                      </w:divBdr>
                                    </w:div>
                                    <w:div w:id="1172378868">
                                      <w:marLeft w:val="0"/>
                                      <w:marRight w:val="0"/>
                                      <w:marTop w:val="0"/>
                                      <w:marBottom w:val="0"/>
                                      <w:divBdr>
                                        <w:top w:val="none" w:sz="0" w:space="0" w:color="auto"/>
                                        <w:left w:val="none" w:sz="0" w:space="0" w:color="auto"/>
                                        <w:bottom w:val="none" w:sz="0" w:space="0" w:color="auto"/>
                                        <w:right w:val="none" w:sz="0" w:space="0" w:color="auto"/>
                                      </w:divBdr>
                                    </w:div>
                                    <w:div w:id="1776360972">
                                      <w:marLeft w:val="0"/>
                                      <w:marRight w:val="0"/>
                                      <w:marTop w:val="0"/>
                                      <w:marBottom w:val="0"/>
                                      <w:divBdr>
                                        <w:top w:val="none" w:sz="0" w:space="0" w:color="auto"/>
                                        <w:left w:val="none" w:sz="0" w:space="0" w:color="auto"/>
                                        <w:bottom w:val="none" w:sz="0" w:space="0" w:color="auto"/>
                                        <w:right w:val="none" w:sz="0" w:space="0" w:color="auto"/>
                                      </w:divBdr>
                                    </w:div>
                                    <w:div w:id="846748315">
                                      <w:marLeft w:val="0"/>
                                      <w:marRight w:val="0"/>
                                      <w:marTop w:val="0"/>
                                      <w:marBottom w:val="0"/>
                                      <w:divBdr>
                                        <w:top w:val="none" w:sz="0" w:space="0" w:color="auto"/>
                                        <w:left w:val="none" w:sz="0" w:space="0" w:color="auto"/>
                                        <w:bottom w:val="none" w:sz="0" w:space="0" w:color="auto"/>
                                        <w:right w:val="none" w:sz="0" w:space="0" w:color="auto"/>
                                      </w:divBdr>
                                    </w:div>
                                    <w:div w:id="451364981">
                                      <w:marLeft w:val="0"/>
                                      <w:marRight w:val="0"/>
                                      <w:marTop w:val="0"/>
                                      <w:marBottom w:val="0"/>
                                      <w:divBdr>
                                        <w:top w:val="none" w:sz="0" w:space="0" w:color="auto"/>
                                        <w:left w:val="none" w:sz="0" w:space="0" w:color="auto"/>
                                        <w:bottom w:val="none" w:sz="0" w:space="0" w:color="auto"/>
                                        <w:right w:val="none" w:sz="0" w:space="0" w:color="auto"/>
                                      </w:divBdr>
                                    </w:div>
                                    <w:div w:id="1110901444">
                                      <w:marLeft w:val="0"/>
                                      <w:marRight w:val="0"/>
                                      <w:marTop w:val="0"/>
                                      <w:marBottom w:val="0"/>
                                      <w:divBdr>
                                        <w:top w:val="none" w:sz="0" w:space="0" w:color="auto"/>
                                        <w:left w:val="none" w:sz="0" w:space="0" w:color="auto"/>
                                        <w:bottom w:val="none" w:sz="0" w:space="0" w:color="auto"/>
                                        <w:right w:val="none" w:sz="0" w:space="0" w:color="auto"/>
                                      </w:divBdr>
                                    </w:div>
                                    <w:div w:id="680398872">
                                      <w:marLeft w:val="0"/>
                                      <w:marRight w:val="0"/>
                                      <w:marTop w:val="0"/>
                                      <w:marBottom w:val="0"/>
                                      <w:divBdr>
                                        <w:top w:val="none" w:sz="0" w:space="0" w:color="auto"/>
                                        <w:left w:val="none" w:sz="0" w:space="0" w:color="auto"/>
                                        <w:bottom w:val="none" w:sz="0" w:space="0" w:color="auto"/>
                                        <w:right w:val="none" w:sz="0" w:space="0" w:color="auto"/>
                                      </w:divBdr>
                                    </w:div>
                                    <w:div w:id="1830096781">
                                      <w:marLeft w:val="0"/>
                                      <w:marRight w:val="0"/>
                                      <w:marTop w:val="0"/>
                                      <w:marBottom w:val="0"/>
                                      <w:divBdr>
                                        <w:top w:val="none" w:sz="0" w:space="0" w:color="auto"/>
                                        <w:left w:val="none" w:sz="0" w:space="0" w:color="auto"/>
                                        <w:bottom w:val="none" w:sz="0" w:space="0" w:color="auto"/>
                                        <w:right w:val="none" w:sz="0" w:space="0" w:color="auto"/>
                                      </w:divBdr>
                                    </w:div>
                                    <w:div w:id="323319727">
                                      <w:marLeft w:val="0"/>
                                      <w:marRight w:val="0"/>
                                      <w:marTop w:val="0"/>
                                      <w:marBottom w:val="0"/>
                                      <w:divBdr>
                                        <w:top w:val="none" w:sz="0" w:space="0" w:color="auto"/>
                                        <w:left w:val="none" w:sz="0" w:space="0" w:color="auto"/>
                                        <w:bottom w:val="none" w:sz="0" w:space="0" w:color="auto"/>
                                        <w:right w:val="none" w:sz="0" w:space="0" w:color="auto"/>
                                      </w:divBdr>
                                    </w:div>
                                    <w:div w:id="840045904">
                                      <w:marLeft w:val="0"/>
                                      <w:marRight w:val="0"/>
                                      <w:marTop w:val="0"/>
                                      <w:marBottom w:val="0"/>
                                      <w:divBdr>
                                        <w:top w:val="none" w:sz="0" w:space="0" w:color="auto"/>
                                        <w:left w:val="none" w:sz="0" w:space="0" w:color="auto"/>
                                        <w:bottom w:val="none" w:sz="0" w:space="0" w:color="auto"/>
                                        <w:right w:val="none" w:sz="0" w:space="0" w:color="auto"/>
                                      </w:divBdr>
                                    </w:div>
                                    <w:div w:id="442850233">
                                      <w:marLeft w:val="0"/>
                                      <w:marRight w:val="0"/>
                                      <w:marTop w:val="0"/>
                                      <w:marBottom w:val="0"/>
                                      <w:divBdr>
                                        <w:top w:val="none" w:sz="0" w:space="0" w:color="auto"/>
                                        <w:left w:val="none" w:sz="0" w:space="0" w:color="auto"/>
                                        <w:bottom w:val="none" w:sz="0" w:space="0" w:color="auto"/>
                                        <w:right w:val="none" w:sz="0" w:space="0" w:color="auto"/>
                                      </w:divBdr>
                                    </w:div>
                                    <w:div w:id="1495563984">
                                      <w:marLeft w:val="0"/>
                                      <w:marRight w:val="0"/>
                                      <w:marTop w:val="0"/>
                                      <w:marBottom w:val="0"/>
                                      <w:divBdr>
                                        <w:top w:val="none" w:sz="0" w:space="0" w:color="auto"/>
                                        <w:left w:val="none" w:sz="0" w:space="0" w:color="auto"/>
                                        <w:bottom w:val="none" w:sz="0" w:space="0" w:color="auto"/>
                                        <w:right w:val="none" w:sz="0" w:space="0" w:color="auto"/>
                                      </w:divBdr>
                                    </w:div>
                                    <w:div w:id="655843754">
                                      <w:marLeft w:val="0"/>
                                      <w:marRight w:val="0"/>
                                      <w:marTop w:val="0"/>
                                      <w:marBottom w:val="0"/>
                                      <w:divBdr>
                                        <w:top w:val="none" w:sz="0" w:space="0" w:color="auto"/>
                                        <w:left w:val="none" w:sz="0" w:space="0" w:color="auto"/>
                                        <w:bottom w:val="none" w:sz="0" w:space="0" w:color="auto"/>
                                        <w:right w:val="none" w:sz="0" w:space="0" w:color="auto"/>
                                      </w:divBdr>
                                    </w:div>
                                    <w:div w:id="1588272502">
                                      <w:marLeft w:val="0"/>
                                      <w:marRight w:val="0"/>
                                      <w:marTop w:val="0"/>
                                      <w:marBottom w:val="0"/>
                                      <w:divBdr>
                                        <w:top w:val="none" w:sz="0" w:space="0" w:color="auto"/>
                                        <w:left w:val="none" w:sz="0" w:space="0" w:color="auto"/>
                                        <w:bottom w:val="none" w:sz="0" w:space="0" w:color="auto"/>
                                        <w:right w:val="none" w:sz="0" w:space="0" w:color="auto"/>
                                      </w:divBdr>
                                    </w:div>
                                    <w:div w:id="1422524891">
                                      <w:marLeft w:val="0"/>
                                      <w:marRight w:val="0"/>
                                      <w:marTop w:val="0"/>
                                      <w:marBottom w:val="0"/>
                                      <w:divBdr>
                                        <w:top w:val="none" w:sz="0" w:space="0" w:color="auto"/>
                                        <w:left w:val="none" w:sz="0" w:space="0" w:color="auto"/>
                                        <w:bottom w:val="none" w:sz="0" w:space="0" w:color="auto"/>
                                        <w:right w:val="none" w:sz="0" w:space="0" w:color="auto"/>
                                      </w:divBdr>
                                    </w:div>
                                    <w:div w:id="856843543">
                                      <w:marLeft w:val="0"/>
                                      <w:marRight w:val="0"/>
                                      <w:marTop w:val="0"/>
                                      <w:marBottom w:val="0"/>
                                      <w:divBdr>
                                        <w:top w:val="none" w:sz="0" w:space="0" w:color="auto"/>
                                        <w:left w:val="none" w:sz="0" w:space="0" w:color="auto"/>
                                        <w:bottom w:val="none" w:sz="0" w:space="0" w:color="auto"/>
                                        <w:right w:val="none" w:sz="0" w:space="0" w:color="auto"/>
                                      </w:divBdr>
                                    </w:div>
                                    <w:div w:id="1361318836">
                                      <w:marLeft w:val="0"/>
                                      <w:marRight w:val="0"/>
                                      <w:marTop w:val="0"/>
                                      <w:marBottom w:val="0"/>
                                      <w:divBdr>
                                        <w:top w:val="none" w:sz="0" w:space="0" w:color="auto"/>
                                        <w:left w:val="none" w:sz="0" w:space="0" w:color="auto"/>
                                        <w:bottom w:val="none" w:sz="0" w:space="0" w:color="auto"/>
                                        <w:right w:val="none" w:sz="0" w:space="0" w:color="auto"/>
                                      </w:divBdr>
                                    </w:div>
                                    <w:div w:id="2073455605">
                                      <w:marLeft w:val="0"/>
                                      <w:marRight w:val="0"/>
                                      <w:marTop w:val="0"/>
                                      <w:marBottom w:val="0"/>
                                      <w:divBdr>
                                        <w:top w:val="none" w:sz="0" w:space="0" w:color="auto"/>
                                        <w:left w:val="none" w:sz="0" w:space="0" w:color="auto"/>
                                        <w:bottom w:val="none" w:sz="0" w:space="0" w:color="auto"/>
                                        <w:right w:val="none" w:sz="0" w:space="0" w:color="auto"/>
                                      </w:divBdr>
                                    </w:div>
                                  </w:divsChild>
                                </w:div>
                                <w:div w:id="1197617453">
                                  <w:marLeft w:val="0"/>
                                  <w:marRight w:val="0"/>
                                  <w:marTop w:val="0"/>
                                  <w:marBottom w:val="0"/>
                                  <w:divBdr>
                                    <w:top w:val="none" w:sz="0" w:space="0" w:color="auto"/>
                                    <w:left w:val="none" w:sz="0" w:space="0" w:color="auto"/>
                                    <w:bottom w:val="none" w:sz="0" w:space="0" w:color="auto"/>
                                    <w:right w:val="none" w:sz="0" w:space="0" w:color="auto"/>
                                  </w:divBdr>
                                </w:div>
                              </w:divsChild>
                            </w:div>
                            <w:div w:id="1872844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358</Words>
  <Characters>2045</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2019-02-13T16:43:00Z</dcterms:created>
  <dcterms:modified xsi:type="dcterms:W3CDTF">2019-02-13T16:45:00Z</dcterms:modified>
</cp:coreProperties>
</file>