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5E39" w:rsidRPr="00C75E39" w:rsidRDefault="00C75E39" w:rsidP="00C75E3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75E39">
        <w:rPr>
          <w:rFonts w:ascii="Verdana" w:eastAsia="Times New Roman" w:hAnsi="Verdana" w:cs="Times New Roman"/>
          <w:b/>
          <w:bCs/>
          <w:color w:val="4672B4"/>
          <w:kern w:val="36"/>
          <w:sz w:val="27"/>
          <w:szCs w:val="27"/>
          <w:lang w:eastAsia="en-GB"/>
        </w:rPr>
        <w:t>Family of gas explosion survivor Kyle donates to Morriston burns centre</w:t>
      </w:r>
    </w:p>
    <w:p w:rsidR="00C75E39" w:rsidRPr="00C75E39" w:rsidRDefault="00C75E39" w:rsidP="00C75E39">
      <w:pPr>
        <w:shd w:val="clear" w:color="auto" w:fill="FFFFFF"/>
        <w:spacing w:after="0" w:line="336" w:lineRule="atLeast"/>
        <w:rPr>
          <w:rFonts w:ascii="Verdana" w:eastAsia="Times New Roman" w:hAnsi="Verdana" w:cs="Times New Roman"/>
          <w:color w:val="883580"/>
          <w:sz w:val="16"/>
          <w:szCs w:val="16"/>
          <w:lang w:eastAsia="en-GB"/>
        </w:rPr>
      </w:pPr>
      <w:r w:rsidRPr="00C75E39">
        <w:rPr>
          <w:rFonts w:ascii="Verdana" w:eastAsia="Times New Roman" w:hAnsi="Verdana" w:cs="Times New Roman"/>
          <w:color w:val="883580"/>
          <w:sz w:val="16"/>
          <w:szCs w:val="16"/>
          <w:lang w:eastAsia="en-GB"/>
        </w:rPr>
        <w:t xml:space="preserve">Friday, 19 January 2018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A teenager who suffered extensive burns in a gas explosion just three months ago has been able to leave hospital to see his favourite football club in action.</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DD53CC"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57150</wp:posOffset>
            </wp:positionH>
            <wp:positionV relativeFrom="paragraph">
              <wp:posOffset>6350</wp:posOffset>
            </wp:positionV>
            <wp:extent cx="2870200" cy="3171825"/>
            <wp:effectExtent l="0" t="0" r="6350" b="9525"/>
            <wp:wrapThrough wrapText="bothSides">
              <wp:wrapPolygon edited="0">
                <wp:start x="0" y="0"/>
                <wp:lineTo x="0" y="21535"/>
                <wp:lineTo x="21504" y="21535"/>
                <wp:lineTo x="21504" y="0"/>
                <wp:lineTo x="0" y="0"/>
              </wp:wrapPolygon>
            </wp:wrapThrough>
            <wp:docPr id="2" name="Picture 2" descr="Kyle Roe Tracy Ro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yle Roe Tracy Roe"/>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870200" cy="3171825"/>
                    </a:xfrm>
                    <a:prstGeom prst="rect">
                      <a:avLst/>
                    </a:prstGeom>
                    <a:noFill/>
                    <a:ln>
                      <a:noFill/>
                    </a:ln>
                  </pic:spPr>
                </pic:pic>
              </a:graphicData>
            </a:graphic>
            <wp14:sizeRelH relativeFrom="page">
              <wp14:pctWidth>0</wp14:pctWidth>
            </wp14:sizeRelH>
            <wp14:sizeRelV relativeFrom="page">
              <wp14:pctHeight>0</wp14:pctHeight>
            </wp14:sizeRelV>
          </wp:anchor>
        </w:drawing>
      </w:r>
      <w:r w:rsidR="00C75E39" w:rsidRPr="00C75E39">
        <w:rPr>
          <w:rFonts w:ascii="Verdana" w:eastAsia="Times New Roman" w:hAnsi="Verdana" w:cs="Times New Roman"/>
          <w:color w:val="000000"/>
          <w:sz w:val="18"/>
          <w:szCs w:val="18"/>
          <w:lang w:eastAsia="en-GB"/>
        </w:rPr>
        <w:t>Kyle Roe defied the odds to survive the blast in his Wiltshire flat last October, which left him with 87 per cent burns.</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i/>
          <w:iCs/>
          <w:color w:val="000000"/>
          <w:sz w:val="18"/>
          <w:szCs w:val="18"/>
          <w:lang w:eastAsia="en-GB"/>
        </w:rPr>
        <w:t>Kyle Roe with mum Tracy, pictured in Morriston Hospital this week</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Family and friends launched a fundraising campaign for the Welsh Centre for Burns and Plastic Surgery at Morriston Hospital, to thank staff who have been caring for Kyle – and have made their first donation.</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Nineteen-year-old Kyle has undergone extensive skin grafts involving 13 separate operations, and is now in the rehabilitation stage.</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Although he still has years of treatment ahead of him, he is now able to walk and is regaining strength.</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Spurs supporter Kyle was even able to get to the Liberty Stadium to see his club’s victory over Swansea.</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He is waiting to be transferred to Bristol Southmead Hospital, which is much closer to the family’s Chippenham home.</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Kyle’s rehabilitation will continue there in preparation for him going home, while Bristol Southmead will also provide his subsequent outpatient care.</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Parents Tracy and Chris Roe have been at his bedside in Morriston for the last 13 weeks.</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xml:space="preserve">Tracy said Kyle was doing remarkably well considering the extent of his injuries. </w:t>
      </w:r>
      <w:r w:rsidRPr="00C75E39">
        <w:rPr>
          <w:rFonts w:ascii="Verdana" w:eastAsia="Times New Roman" w:hAnsi="Verdana" w:cs="Times New Roman"/>
          <w:b/>
          <w:bCs/>
          <w:color w:val="000000"/>
          <w:sz w:val="18"/>
          <w:szCs w:val="18"/>
          <w:lang w:eastAsia="en-GB"/>
        </w:rPr>
        <w:t>“The chances of him surviving were very slim. Nobody thought Kyle was going to survive, if I’m honest.</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b/>
          <w:bCs/>
          <w:color w:val="000000"/>
          <w:sz w:val="18"/>
          <w:szCs w:val="18"/>
          <w:lang w:eastAsia="en-GB"/>
        </w:rPr>
        <w:lastRenderedPageBreak/>
        <w:t>“He had a cardiac arrest the night he arrived here, and they managed to get him back.</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b/>
          <w:bCs/>
          <w:color w:val="000000"/>
          <w:sz w:val="18"/>
          <w:szCs w:val="18"/>
          <w:lang w:eastAsia="en-GB"/>
        </w:rPr>
        <w:t>“He’s had multiple infections, had to go on dialysis and had ventilator-acquired pneumonia along with acute respiratory disease syndrome.</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b/>
          <w:bCs/>
          <w:color w:val="000000"/>
          <w:sz w:val="18"/>
          <w:szCs w:val="18"/>
          <w:lang w:eastAsia="en-GB"/>
        </w:rPr>
        <w:t>“He’s been through a lot and that’s on top of all the surgery he’s had just to try and get skin grafts on him – 13 operations.</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b/>
          <w:bCs/>
          <w:color w:val="000000"/>
          <w:sz w:val="18"/>
          <w:szCs w:val="18"/>
          <w:lang w:eastAsia="en-GB"/>
        </w:rPr>
        <w:t>“He’s had to have skin grown in the lab, to be sprayed onto his body, because he didn’t have enough skin for his grafting.</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b/>
          <w:bCs/>
          <w:color w:val="000000"/>
          <w:sz w:val="18"/>
          <w:szCs w:val="18"/>
          <w:lang w:eastAsia="en-GB"/>
        </w:rPr>
        <w:t>“Kyle is fully covered in skin now, and going through the rehab stage.</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b/>
          <w:bCs/>
          <w:color w:val="000000"/>
          <w:sz w:val="18"/>
          <w:szCs w:val="18"/>
          <w:lang w:eastAsia="en-GB"/>
        </w:rPr>
        <w:t>“He’s doing daily physio and occupational therapy, and cream massaging three times per day to manage contractures and tightness of the skin.</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b/>
          <w:bCs/>
          <w:color w:val="000000"/>
          <w:sz w:val="18"/>
          <w:szCs w:val="18"/>
          <w:lang w:eastAsia="en-GB"/>
        </w:rPr>
        <w:t>“The fact that we’re now at this stage 13 weeks on, where he’s on his feet and trying to walk, and having physio, is thanks to this hospital and all the staff that have looked after him.</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b/>
          <w:bCs/>
          <w:color w:val="000000"/>
          <w:sz w:val="18"/>
          <w:szCs w:val="18"/>
          <w:lang w:eastAsia="en-GB"/>
        </w:rPr>
        <w:t>“The standard of care he has received has been truly amazing.”</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Tracy said Kyle was having ongoing problems and would need extensive treatment for the next two years at least.</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b/>
          <w:bCs/>
          <w:color w:val="000000"/>
          <w:sz w:val="18"/>
          <w:szCs w:val="18"/>
          <w:lang w:eastAsia="en-GB"/>
        </w:rPr>
        <w:t>“But in the grand scheme of things he’s doing remarkably well 13 weeks in.”</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xml:space="preserve">In November, the family – which also includes Kyle’s brothers </w:t>
      </w:r>
      <w:proofErr w:type="spellStart"/>
      <w:r w:rsidRPr="00C75E39">
        <w:rPr>
          <w:rFonts w:ascii="Verdana" w:eastAsia="Times New Roman" w:hAnsi="Verdana" w:cs="Times New Roman"/>
          <w:color w:val="000000"/>
          <w:sz w:val="18"/>
          <w:szCs w:val="18"/>
          <w:lang w:eastAsia="en-GB"/>
        </w:rPr>
        <w:t>Kallum</w:t>
      </w:r>
      <w:proofErr w:type="spellEnd"/>
      <w:r w:rsidRPr="00C75E39">
        <w:rPr>
          <w:rFonts w:ascii="Verdana" w:eastAsia="Times New Roman" w:hAnsi="Verdana" w:cs="Times New Roman"/>
          <w:color w:val="000000"/>
          <w:sz w:val="18"/>
          <w:szCs w:val="18"/>
          <w:lang w:eastAsia="en-GB"/>
        </w:rPr>
        <w:t>, 22, Connor, 12, and seven-year-old Findlay – launched a fundraising campaign to say thank you to Morriston Hospital staff.</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xml:space="preserve">They set up a Just Giving page which is already close to hitting its £5,000 target. There has been a big fundraising effort in Chippenham, too, including contributions by Kyle’s employer </w:t>
      </w:r>
      <w:proofErr w:type="spellStart"/>
      <w:r w:rsidRPr="00C75E39">
        <w:rPr>
          <w:rFonts w:ascii="Verdana" w:eastAsia="Times New Roman" w:hAnsi="Verdana" w:cs="Times New Roman"/>
          <w:color w:val="000000"/>
          <w:sz w:val="18"/>
          <w:szCs w:val="18"/>
          <w:lang w:eastAsia="en-GB"/>
        </w:rPr>
        <w:t>Morrisons</w:t>
      </w:r>
      <w:proofErr w:type="spellEnd"/>
      <w:r w:rsidRPr="00C75E39">
        <w:rPr>
          <w:rFonts w:ascii="Verdana" w:eastAsia="Times New Roman" w:hAnsi="Verdana" w:cs="Times New Roman"/>
          <w:color w:val="000000"/>
          <w:sz w:val="18"/>
          <w:szCs w:val="18"/>
          <w:lang w:eastAsia="en-GB"/>
        </w:rPr>
        <w:t>.</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The family will be donating £1,000 to the League of Friends at Morriston, which has provided on-site accommodation for Kyle’s parents since the teenager arrived at the hospital.</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The rest will be going to the Tempest Burns ITU Unit, where the family have already donated five televisions, replacing the small, 20-year-old sets which patients could not see or hear properly.</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DD53CC"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right</wp:align>
            </wp:positionH>
            <wp:positionV relativeFrom="paragraph">
              <wp:posOffset>8890</wp:posOffset>
            </wp:positionV>
            <wp:extent cx="3611880" cy="2543175"/>
            <wp:effectExtent l="0" t="0" r="7620" b="9525"/>
            <wp:wrapThrough wrapText="bothSides">
              <wp:wrapPolygon edited="0">
                <wp:start x="0" y="0"/>
                <wp:lineTo x="0" y="21519"/>
                <wp:lineTo x="21532" y="21519"/>
                <wp:lineTo x="21532" y="0"/>
                <wp:lineTo x="0" y="0"/>
              </wp:wrapPolygon>
            </wp:wrapThrough>
            <wp:docPr id="1" name="Picture 1" descr="Kyle Roe Chris Roe presen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yle Roe Chris Roe presentation"/>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611880" cy="2543175"/>
                    </a:xfrm>
                    <a:prstGeom prst="rect">
                      <a:avLst/>
                    </a:prstGeom>
                    <a:noFill/>
                    <a:ln>
                      <a:noFill/>
                    </a:ln>
                  </pic:spPr>
                </pic:pic>
              </a:graphicData>
            </a:graphic>
            <wp14:sizeRelH relativeFrom="page">
              <wp14:pctWidth>0</wp14:pctWidth>
            </wp14:sizeRelH>
            <wp14:sizeRelV relativeFrom="page">
              <wp14:pctHeight>0</wp14:pctHeight>
            </wp14:sizeRelV>
          </wp:anchor>
        </w:drawing>
      </w:r>
      <w:r w:rsidR="00C75E39" w:rsidRPr="00C75E39">
        <w:rPr>
          <w:rFonts w:ascii="Verdana" w:eastAsia="Times New Roman" w:hAnsi="Verdana" w:cs="Times New Roman"/>
          <w:i/>
          <w:iCs/>
          <w:color w:val="000000"/>
          <w:sz w:val="18"/>
          <w:szCs w:val="18"/>
          <w:lang w:eastAsia="en-GB"/>
        </w:rPr>
        <w:t xml:space="preserve">Chris Roe (far left of pic) presents TV sets to Tempest Burns ITU Unit staff: ward managers Martin </w:t>
      </w:r>
      <w:bookmarkStart w:id="0" w:name="_GoBack"/>
      <w:bookmarkEnd w:id="0"/>
      <w:r w:rsidR="00C75E39" w:rsidRPr="00C75E39">
        <w:rPr>
          <w:rFonts w:ascii="Verdana" w:eastAsia="Times New Roman" w:hAnsi="Verdana" w:cs="Times New Roman"/>
          <w:i/>
          <w:iCs/>
          <w:color w:val="000000"/>
          <w:sz w:val="18"/>
          <w:szCs w:val="18"/>
          <w:lang w:eastAsia="en-GB"/>
        </w:rPr>
        <w:t>Nicholls and Susan Salerno; staff nurses Bethan Phillips, Helen Jones, Lisa-</w:t>
      </w:r>
      <w:proofErr w:type="spellStart"/>
      <w:r w:rsidR="00C75E39" w:rsidRPr="00C75E39">
        <w:rPr>
          <w:rFonts w:ascii="Verdana" w:eastAsia="Times New Roman" w:hAnsi="Verdana" w:cs="Times New Roman"/>
          <w:i/>
          <w:iCs/>
          <w:color w:val="000000"/>
          <w:sz w:val="18"/>
          <w:szCs w:val="18"/>
          <w:lang w:eastAsia="en-GB"/>
        </w:rPr>
        <w:t>Hookway</w:t>
      </w:r>
      <w:proofErr w:type="spellEnd"/>
      <w:r w:rsidR="00C75E39" w:rsidRPr="00C75E39">
        <w:rPr>
          <w:rFonts w:ascii="Verdana" w:eastAsia="Times New Roman" w:hAnsi="Verdana" w:cs="Times New Roman"/>
          <w:i/>
          <w:iCs/>
          <w:color w:val="000000"/>
          <w:sz w:val="18"/>
          <w:szCs w:val="18"/>
          <w:lang w:eastAsia="en-GB"/>
        </w:rPr>
        <w:t xml:space="preserve"> Jones, Laura Scott, </w:t>
      </w:r>
      <w:proofErr w:type="spellStart"/>
      <w:r w:rsidR="00C75E39" w:rsidRPr="00C75E39">
        <w:rPr>
          <w:rFonts w:ascii="Verdana" w:eastAsia="Times New Roman" w:hAnsi="Verdana" w:cs="Times New Roman"/>
          <w:i/>
          <w:iCs/>
          <w:color w:val="000000"/>
          <w:sz w:val="18"/>
          <w:szCs w:val="18"/>
          <w:lang w:eastAsia="en-GB"/>
        </w:rPr>
        <w:t>Lipsa</w:t>
      </w:r>
      <w:proofErr w:type="spellEnd"/>
      <w:r w:rsidR="00C75E39" w:rsidRPr="00C75E39">
        <w:rPr>
          <w:rFonts w:ascii="Verdana" w:eastAsia="Times New Roman" w:hAnsi="Verdana" w:cs="Times New Roman"/>
          <w:i/>
          <w:iCs/>
          <w:color w:val="000000"/>
          <w:sz w:val="18"/>
          <w:szCs w:val="18"/>
          <w:lang w:eastAsia="en-GB"/>
        </w:rPr>
        <w:t xml:space="preserve"> (</w:t>
      </w:r>
      <w:proofErr w:type="spellStart"/>
      <w:r w:rsidR="00C75E39" w:rsidRPr="00C75E39">
        <w:rPr>
          <w:rFonts w:ascii="Verdana" w:eastAsia="Times New Roman" w:hAnsi="Verdana" w:cs="Times New Roman"/>
          <w:i/>
          <w:iCs/>
          <w:color w:val="000000"/>
          <w:sz w:val="18"/>
          <w:szCs w:val="18"/>
          <w:lang w:eastAsia="en-GB"/>
        </w:rPr>
        <w:t>crct</w:t>
      </w:r>
      <w:proofErr w:type="spellEnd"/>
      <w:r w:rsidR="00C75E39" w:rsidRPr="00C75E39">
        <w:rPr>
          <w:rFonts w:ascii="Verdana" w:eastAsia="Times New Roman" w:hAnsi="Verdana" w:cs="Times New Roman"/>
          <w:i/>
          <w:iCs/>
          <w:color w:val="000000"/>
          <w:sz w:val="18"/>
          <w:szCs w:val="18"/>
          <w:lang w:eastAsia="en-GB"/>
        </w:rPr>
        <w:t xml:space="preserve">) Joseph and Abi Salisbury; and support office Babs </w:t>
      </w:r>
      <w:proofErr w:type="spellStart"/>
      <w:r w:rsidR="00C75E39" w:rsidRPr="00C75E39">
        <w:rPr>
          <w:rFonts w:ascii="Verdana" w:eastAsia="Times New Roman" w:hAnsi="Verdana" w:cs="Times New Roman"/>
          <w:i/>
          <w:iCs/>
          <w:color w:val="000000"/>
          <w:sz w:val="18"/>
          <w:szCs w:val="18"/>
          <w:lang w:eastAsia="en-GB"/>
        </w:rPr>
        <w:t>Lanchbury</w:t>
      </w:r>
      <w:proofErr w:type="spellEnd"/>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Tracy also thanked family and friends for their amazing support, helping to look after the children, helping out whenever they could and even cooking meals to drop around.</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xml:space="preserve">Jo and </w:t>
      </w:r>
      <w:proofErr w:type="spellStart"/>
      <w:r w:rsidRPr="00C75E39">
        <w:rPr>
          <w:rFonts w:ascii="Verdana" w:eastAsia="Times New Roman" w:hAnsi="Verdana" w:cs="Times New Roman"/>
          <w:color w:val="000000"/>
          <w:sz w:val="18"/>
          <w:szCs w:val="18"/>
          <w:lang w:eastAsia="en-GB"/>
        </w:rPr>
        <w:t>Robynne</w:t>
      </w:r>
      <w:proofErr w:type="spellEnd"/>
      <w:r w:rsidRPr="00C75E39">
        <w:rPr>
          <w:rFonts w:ascii="Verdana" w:eastAsia="Times New Roman" w:hAnsi="Verdana" w:cs="Times New Roman"/>
          <w:color w:val="000000"/>
          <w:sz w:val="18"/>
          <w:szCs w:val="18"/>
          <w:lang w:eastAsia="en-GB"/>
        </w:rPr>
        <w:t xml:space="preserve"> </w:t>
      </w:r>
      <w:proofErr w:type="spellStart"/>
      <w:r w:rsidRPr="00C75E39">
        <w:rPr>
          <w:rFonts w:ascii="Verdana" w:eastAsia="Times New Roman" w:hAnsi="Verdana" w:cs="Times New Roman"/>
          <w:color w:val="000000"/>
          <w:sz w:val="18"/>
          <w:szCs w:val="18"/>
          <w:lang w:eastAsia="en-GB"/>
        </w:rPr>
        <w:t>Hinkley</w:t>
      </w:r>
      <w:proofErr w:type="spellEnd"/>
      <w:r w:rsidRPr="00C75E39">
        <w:rPr>
          <w:rFonts w:ascii="Verdana" w:eastAsia="Times New Roman" w:hAnsi="Verdana" w:cs="Times New Roman"/>
          <w:color w:val="000000"/>
          <w:sz w:val="18"/>
          <w:szCs w:val="18"/>
          <w:lang w:eastAsia="en-GB"/>
        </w:rPr>
        <w:t xml:space="preserve"> have led the fundraising events on behalf of the entire family.</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xml:space="preserve">Tracy said: </w:t>
      </w:r>
      <w:r w:rsidRPr="00C75E39">
        <w:rPr>
          <w:rFonts w:ascii="Verdana" w:eastAsia="Times New Roman" w:hAnsi="Verdana" w:cs="Times New Roman"/>
          <w:b/>
          <w:bCs/>
          <w:color w:val="000000"/>
          <w:sz w:val="18"/>
          <w:szCs w:val="18"/>
          <w:lang w:eastAsia="en-GB"/>
        </w:rPr>
        <w:t>“Even now people are asking if there is anything we can do to help get things ready for when Kyle comes home. Their kindness has been unbelievable.</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b/>
          <w:bCs/>
          <w:color w:val="000000"/>
          <w:sz w:val="18"/>
          <w:szCs w:val="18"/>
          <w:lang w:eastAsia="en-GB"/>
        </w:rPr>
        <w:t>“We didn’t think we were ever going to take him home. We thought we were going to lose him.</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b/>
          <w:bCs/>
          <w:color w:val="000000"/>
          <w:sz w:val="18"/>
          <w:szCs w:val="18"/>
          <w:lang w:eastAsia="en-GB"/>
        </w:rPr>
        <w:t>“The fact that he has survived, and is doing as well as he is, is a testament to the care he has received here.”</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The Welsh Centre for Burns and Plastic Surgery provides a service for the people of South, Mid and West Wales.</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In 2010 it was designated the adult burn centre for the South West UK Burns Network, responsible for a population of 10 million as far afield as Aberystwyth, Portsmouth and Oxford.</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xml:space="preserve">Consultant plastic surgeon Sarah </w:t>
      </w:r>
      <w:proofErr w:type="spellStart"/>
      <w:r w:rsidRPr="00C75E39">
        <w:rPr>
          <w:rFonts w:ascii="Verdana" w:eastAsia="Times New Roman" w:hAnsi="Verdana" w:cs="Times New Roman"/>
          <w:color w:val="000000"/>
          <w:sz w:val="18"/>
          <w:szCs w:val="18"/>
          <w:lang w:eastAsia="en-GB"/>
        </w:rPr>
        <w:t>Hemington</w:t>
      </w:r>
      <w:proofErr w:type="spellEnd"/>
      <w:r w:rsidRPr="00C75E39">
        <w:rPr>
          <w:rFonts w:ascii="Verdana" w:eastAsia="Times New Roman" w:hAnsi="Verdana" w:cs="Times New Roman"/>
          <w:color w:val="000000"/>
          <w:sz w:val="18"/>
          <w:szCs w:val="18"/>
          <w:lang w:eastAsia="en-GB"/>
        </w:rPr>
        <w:t xml:space="preserve">-Gorse said: </w:t>
      </w:r>
      <w:r w:rsidRPr="00C75E39">
        <w:rPr>
          <w:rFonts w:ascii="Verdana" w:eastAsia="Times New Roman" w:hAnsi="Verdana" w:cs="Times New Roman"/>
          <w:b/>
          <w:bCs/>
          <w:color w:val="000000"/>
          <w:sz w:val="18"/>
          <w:szCs w:val="18"/>
          <w:lang w:eastAsia="en-GB"/>
        </w:rPr>
        <w:t>“Given how unwell Kyle was when he came to us, it’s an absolute joy to see him at the point where he’s ready to go back to his local hospital.</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b/>
          <w:bCs/>
          <w:color w:val="000000"/>
          <w:sz w:val="18"/>
          <w:szCs w:val="18"/>
          <w:lang w:eastAsia="en-GB"/>
        </w:rPr>
        <w:t>“It’s a testament to how well the burns multidisciplinary team work together to provide holistic care – not just to the patients but their families too.</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b/>
          <w:bCs/>
          <w:color w:val="000000"/>
          <w:sz w:val="18"/>
          <w:szCs w:val="18"/>
          <w:lang w:eastAsia="en-GB"/>
        </w:rPr>
        <w:t>“Kyle has a lovely family and they’ve been so generous.”</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lastRenderedPageBreak/>
        <w:t xml:space="preserve">You can donate to the Just Giving page here: </w:t>
      </w:r>
      <w:hyperlink r:id="rId6" w:history="1">
        <w:r w:rsidRPr="00C75E39">
          <w:rPr>
            <w:rFonts w:ascii="Verdana" w:eastAsia="Times New Roman" w:hAnsi="Verdana" w:cs="Times New Roman"/>
            <w:color w:val="4672B4"/>
            <w:sz w:val="18"/>
            <w:szCs w:val="18"/>
            <w:lang w:eastAsia="en-GB"/>
          </w:rPr>
          <w:t>www.justgiving.com/crowdfunding/robynne-hinkley-2</w:t>
        </w:r>
      </w:hyperlink>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w:t>
      </w:r>
    </w:p>
    <w:p w:rsidR="00C75E39" w:rsidRPr="00C75E39" w:rsidRDefault="00C75E39" w:rsidP="00C75E39">
      <w:pPr>
        <w:shd w:val="clear" w:color="auto" w:fill="FFFFFF"/>
        <w:spacing w:after="100" w:line="336" w:lineRule="atLeast"/>
        <w:rPr>
          <w:rFonts w:ascii="Verdana" w:eastAsia="Times New Roman" w:hAnsi="Verdana" w:cs="Times New Roman"/>
          <w:color w:val="000000"/>
          <w:sz w:val="18"/>
          <w:szCs w:val="18"/>
          <w:lang w:eastAsia="en-GB"/>
        </w:rPr>
      </w:pPr>
      <w:r w:rsidRPr="00C75E39">
        <w:rPr>
          <w:rFonts w:ascii="Verdana" w:eastAsia="Times New Roman" w:hAnsi="Verdana" w:cs="Times New Roman"/>
          <w:color w:val="000000"/>
          <w:sz w:val="18"/>
          <w:szCs w:val="18"/>
          <w:lang w:eastAsia="en-GB"/>
        </w:rPr>
        <w:t xml:space="preserve">Source: </w:t>
      </w:r>
      <w:hyperlink r:id="rId7" w:history="1">
        <w:proofErr w:type="spellStart"/>
        <w:r w:rsidRPr="00C75E39">
          <w:rPr>
            <w:rFonts w:ascii="Verdana" w:eastAsia="Times New Roman" w:hAnsi="Verdana" w:cs="Times New Roman"/>
            <w:color w:val="4672B4"/>
            <w:sz w:val="18"/>
            <w:szCs w:val="18"/>
            <w:lang w:eastAsia="en-GB"/>
          </w:rPr>
          <w:t>Abertawe</w:t>
        </w:r>
        <w:proofErr w:type="spellEnd"/>
        <w:r w:rsidRPr="00C75E39">
          <w:rPr>
            <w:rFonts w:ascii="Verdana" w:eastAsia="Times New Roman" w:hAnsi="Verdana" w:cs="Times New Roman"/>
            <w:color w:val="4672B4"/>
            <w:sz w:val="18"/>
            <w:szCs w:val="18"/>
            <w:lang w:eastAsia="en-GB"/>
          </w:rPr>
          <w:t xml:space="preserve"> Bro </w:t>
        </w:r>
        <w:proofErr w:type="spellStart"/>
        <w:r w:rsidRPr="00C75E39">
          <w:rPr>
            <w:rFonts w:ascii="Verdana" w:eastAsia="Times New Roman" w:hAnsi="Verdana" w:cs="Times New Roman"/>
            <w:color w:val="4672B4"/>
            <w:sz w:val="18"/>
            <w:szCs w:val="18"/>
            <w:lang w:eastAsia="en-GB"/>
          </w:rPr>
          <w:t>Morgannwg</w:t>
        </w:r>
        <w:proofErr w:type="spellEnd"/>
        <w:r w:rsidRPr="00C75E39">
          <w:rPr>
            <w:rFonts w:ascii="Verdana" w:eastAsia="Times New Roman" w:hAnsi="Verdana" w:cs="Times New Roman"/>
            <w:color w:val="4672B4"/>
            <w:sz w:val="18"/>
            <w:szCs w:val="18"/>
            <w:lang w:eastAsia="en-GB"/>
          </w:rPr>
          <w:t xml:space="preserve"> University Health Board</w:t>
        </w:r>
      </w:hyperlink>
      <w:r w:rsidRPr="00C75E39">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5E39"/>
    <w:rsid w:val="000968FF"/>
    <w:rsid w:val="001D5B40"/>
    <w:rsid w:val="00C75E39"/>
    <w:rsid w:val="00DD53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3C2451-74A3-4904-B93F-5B9B4CF3C2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75E39"/>
    <w:rPr>
      <w:strike w:val="0"/>
      <w:dstrike w:val="0"/>
      <w:color w:val="4672B4"/>
      <w:u w:val="none"/>
      <w:effect w:val="none"/>
    </w:rPr>
  </w:style>
  <w:style w:type="character" w:styleId="Strong">
    <w:name w:val="Strong"/>
    <w:basedOn w:val="DefaultParagraphFont"/>
    <w:uiPriority w:val="22"/>
    <w:qFormat/>
    <w:rsid w:val="00C75E39"/>
    <w:rPr>
      <w:b/>
      <w:bCs/>
    </w:rPr>
  </w:style>
  <w:style w:type="character" w:styleId="Emphasis">
    <w:name w:val="Emphasis"/>
    <w:basedOn w:val="DefaultParagraphFont"/>
    <w:uiPriority w:val="20"/>
    <w:qFormat/>
    <w:rsid w:val="00C75E3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16725">
      <w:bodyDiv w:val="1"/>
      <w:marLeft w:val="0"/>
      <w:marRight w:val="0"/>
      <w:marTop w:val="0"/>
      <w:marBottom w:val="0"/>
      <w:divBdr>
        <w:top w:val="none" w:sz="0" w:space="0" w:color="auto"/>
        <w:left w:val="none" w:sz="0" w:space="0" w:color="auto"/>
        <w:bottom w:val="none" w:sz="0" w:space="0" w:color="auto"/>
        <w:right w:val="none" w:sz="0" w:space="0" w:color="auto"/>
      </w:divBdr>
      <w:divsChild>
        <w:div w:id="298614286">
          <w:marLeft w:val="0"/>
          <w:marRight w:val="0"/>
          <w:marTop w:val="100"/>
          <w:marBottom w:val="100"/>
          <w:divBdr>
            <w:top w:val="none" w:sz="0" w:space="0" w:color="auto"/>
            <w:left w:val="none" w:sz="0" w:space="0" w:color="auto"/>
            <w:bottom w:val="none" w:sz="0" w:space="0" w:color="auto"/>
            <w:right w:val="none" w:sz="0" w:space="0" w:color="auto"/>
          </w:divBdr>
          <w:divsChild>
            <w:div w:id="1441684297">
              <w:marLeft w:val="0"/>
              <w:marRight w:val="0"/>
              <w:marTop w:val="0"/>
              <w:marBottom w:val="0"/>
              <w:divBdr>
                <w:top w:val="none" w:sz="0" w:space="0" w:color="auto"/>
                <w:left w:val="none" w:sz="0" w:space="0" w:color="auto"/>
                <w:bottom w:val="none" w:sz="0" w:space="0" w:color="auto"/>
                <w:right w:val="none" w:sz="0" w:space="0" w:color="auto"/>
              </w:divBdr>
              <w:divsChild>
                <w:div w:id="622345079">
                  <w:marLeft w:val="150"/>
                  <w:marRight w:val="150"/>
                  <w:marTop w:val="0"/>
                  <w:marBottom w:val="0"/>
                  <w:divBdr>
                    <w:top w:val="none" w:sz="0" w:space="0" w:color="auto"/>
                    <w:left w:val="none" w:sz="0" w:space="0" w:color="auto"/>
                    <w:bottom w:val="none" w:sz="0" w:space="0" w:color="auto"/>
                    <w:right w:val="none" w:sz="0" w:space="0" w:color="auto"/>
                  </w:divBdr>
                  <w:divsChild>
                    <w:div w:id="290018090">
                      <w:marLeft w:val="0"/>
                      <w:marRight w:val="0"/>
                      <w:marTop w:val="0"/>
                      <w:marBottom w:val="0"/>
                      <w:divBdr>
                        <w:top w:val="none" w:sz="0" w:space="0" w:color="auto"/>
                        <w:left w:val="none" w:sz="0" w:space="0" w:color="auto"/>
                        <w:bottom w:val="none" w:sz="0" w:space="0" w:color="auto"/>
                        <w:right w:val="none" w:sz="0" w:space="0" w:color="auto"/>
                      </w:divBdr>
                      <w:divsChild>
                        <w:div w:id="1224097673">
                          <w:marLeft w:val="0"/>
                          <w:marRight w:val="0"/>
                          <w:marTop w:val="0"/>
                          <w:marBottom w:val="0"/>
                          <w:divBdr>
                            <w:top w:val="none" w:sz="0" w:space="0" w:color="auto"/>
                            <w:left w:val="none" w:sz="0" w:space="0" w:color="auto"/>
                            <w:bottom w:val="none" w:sz="0" w:space="0" w:color="auto"/>
                            <w:right w:val="none" w:sz="0" w:space="0" w:color="auto"/>
                          </w:divBdr>
                          <w:divsChild>
                            <w:div w:id="1781801655">
                              <w:marLeft w:val="0"/>
                              <w:marRight w:val="0"/>
                              <w:marTop w:val="0"/>
                              <w:marBottom w:val="0"/>
                              <w:divBdr>
                                <w:top w:val="none" w:sz="0" w:space="0" w:color="auto"/>
                                <w:left w:val="none" w:sz="0" w:space="0" w:color="auto"/>
                                <w:bottom w:val="none" w:sz="0" w:space="0" w:color="auto"/>
                                <w:right w:val="none" w:sz="0" w:space="0" w:color="auto"/>
                              </w:divBdr>
                            </w:div>
                            <w:div w:id="411855566">
                              <w:marLeft w:val="0"/>
                              <w:marRight w:val="0"/>
                              <w:marTop w:val="0"/>
                              <w:marBottom w:val="0"/>
                              <w:divBdr>
                                <w:top w:val="none" w:sz="0" w:space="0" w:color="auto"/>
                                <w:left w:val="none" w:sz="0" w:space="0" w:color="auto"/>
                                <w:bottom w:val="none" w:sz="0" w:space="0" w:color="auto"/>
                                <w:right w:val="none" w:sz="0" w:space="0" w:color="auto"/>
                              </w:divBdr>
                              <w:divsChild>
                                <w:div w:id="1190333098">
                                  <w:marLeft w:val="0"/>
                                  <w:marRight w:val="0"/>
                                  <w:marTop w:val="0"/>
                                  <w:marBottom w:val="0"/>
                                  <w:divBdr>
                                    <w:top w:val="none" w:sz="0" w:space="0" w:color="auto"/>
                                    <w:left w:val="none" w:sz="0" w:space="0" w:color="auto"/>
                                    <w:bottom w:val="none" w:sz="0" w:space="0" w:color="auto"/>
                                    <w:right w:val="none" w:sz="0" w:space="0" w:color="auto"/>
                                  </w:divBdr>
                                </w:div>
                              </w:divsChild>
                            </w:div>
                            <w:div w:id="2021152722">
                              <w:marLeft w:val="0"/>
                              <w:marRight w:val="0"/>
                              <w:marTop w:val="0"/>
                              <w:marBottom w:val="0"/>
                              <w:divBdr>
                                <w:top w:val="none" w:sz="0" w:space="0" w:color="auto"/>
                                <w:left w:val="none" w:sz="0" w:space="0" w:color="auto"/>
                                <w:bottom w:val="none" w:sz="0" w:space="0" w:color="auto"/>
                                <w:right w:val="none" w:sz="0" w:space="0" w:color="auto"/>
                              </w:divBdr>
                              <w:divsChild>
                                <w:div w:id="1669939391">
                                  <w:marLeft w:val="0"/>
                                  <w:marRight w:val="0"/>
                                  <w:marTop w:val="0"/>
                                  <w:marBottom w:val="0"/>
                                  <w:divBdr>
                                    <w:top w:val="none" w:sz="0" w:space="0" w:color="auto"/>
                                    <w:left w:val="none" w:sz="0" w:space="0" w:color="auto"/>
                                    <w:bottom w:val="none" w:sz="0" w:space="0" w:color="auto"/>
                                    <w:right w:val="none" w:sz="0" w:space="0" w:color="auto"/>
                                  </w:divBdr>
                                  <w:divsChild>
                                    <w:div w:id="316156558">
                                      <w:marLeft w:val="0"/>
                                      <w:marRight w:val="0"/>
                                      <w:marTop w:val="0"/>
                                      <w:marBottom w:val="0"/>
                                      <w:divBdr>
                                        <w:top w:val="none" w:sz="0" w:space="0" w:color="auto"/>
                                        <w:left w:val="none" w:sz="0" w:space="0" w:color="auto"/>
                                        <w:bottom w:val="none" w:sz="0" w:space="0" w:color="auto"/>
                                        <w:right w:val="none" w:sz="0" w:space="0" w:color="auto"/>
                                      </w:divBdr>
                                    </w:div>
                                    <w:div w:id="571164048">
                                      <w:marLeft w:val="0"/>
                                      <w:marRight w:val="0"/>
                                      <w:marTop w:val="0"/>
                                      <w:marBottom w:val="0"/>
                                      <w:divBdr>
                                        <w:top w:val="none" w:sz="0" w:space="0" w:color="auto"/>
                                        <w:left w:val="none" w:sz="0" w:space="0" w:color="auto"/>
                                        <w:bottom w:val="none" w:sz="0" w:space="0" w:color="auto"/>
                                        <w:right w:val="none" w:sz="0" w:space="0" w:color="auto"/>
                                      </w:divBdr>
                                    </w:div>
                                    <w:div w:id="845554073">
                                      <w:marLeft w:val="0"/>
                                      <w:marRight w:val="0"/>
                                      <w:marTop w:val="0"/>
                                      <w:marBottom w:val="0"/>
                                      <w:divBdr>
                                        <w:top w:val="none" w:sz="0" w:space="0" w:color="auto"/>
                                        <w:left w:val="none" w:sz="0" w:space="0" w:color="auto"/>
                                        <w:bottom w:val="none" w:sz="0" w:space="0" w:color="auto"/>
                                        <w:right w:val="none" w:sz="0" w:space="0" w:color="auto"/>
                                      </w:divBdr>
                                    </w:div>
                                    <w:div w:id="2109494980">
                                      <w:marLeft w:val="0"/>
                                      <w:marRight w:val="0"/>
                                      <w:marTop w:val="0"/>
                                      <w:marBottom w:val="0"/>
                                      <w:divBdr>
                                        <w:top w:val="none" w:sz="0" w:space="0" w:color="auto"/>
                                        <w:left w:val="none" w:sz="0" w:space="0" w:color="auto"/>
                                        <w:bottom w:val="none" w:sz="0" w:space="0" w:color="auto"/>
                                        <w:right w:val="none" w:sz="0" w:space="0" w:color="auto"/>
                                      </w:divBdr>
                                    </w:div>
                                    <w:div w:id="1086607354">
                                      <w:marLeft w:val="0"/>
                                      <w:marRight w:val="0"/>
                                      <w:marTop w:val="0"/>
                                      <w:marBottom w:val="0"/>
                                      <w:divBdr>
                                        <w:top w:val="none" w:sz="0" w:space="0" w:color="auto"/>
                                        <w:left w:val="none" w:sz="0" w:space="0" w:color="auto"/>
                                        <w:bottom w:val="none" w:sz="0" w:space="0" w:color="auto"/>
                                        <w:right w:val="none" w:sz="0" w:space="0" w:color="auto"/>
                                      </w:divBdr>
                                    </w:div>
                                    <w:div w:id="957100024">
                                      <w:marLeft w:val="0"/>
                                      <w:marRight w:val="0"/>
                                      <w:marTop w:val="0"/>
                                      <w:marBottom w:val="0"/>
                                      <w:divBdr>
                                        <w:top w:val="none" w:sz="0" w:space="0" w:color="auto"/>
                                        <w:left w:val="none" w:sz="0" w:space="0" w:color="auto"/>
                                        <w:bottom w:val="none" w:sz="0" w:space="0" w:color="auto"/>
                                        <w:right w:val="none" w:sz="0" w:space="0" w:color="auto"/>
                                      </w:divBdr>
                                    </w:div>
                                    <w:div w:id="1524317588">
                                      <w:marLeft w:val="0"/>
                                      <w:marRight w:val="0"/>
                                      <w:marTop w:val="0"/>
                                      <w:marBottom w:val="0"/>
                                      <w:divBdr>
                                        <w:top w:val="none" w:sz="0" w:space="0" w:color="auto"/>
                                        <w:left w:val="none" w:sz="0" w:space="0" w:color="auto"/>
                                        <w:bottom w:val="none" w:sz="0" w:space="0" w:color="auto"/>
                                        <w:right w:val="none" w:sz="0" w:space="0" w:color="auto"/>
                                      </w:divBdr>
                                    </w:div>
                                    <w:div w:id="1831481215">
                                      <w:marLeft w:val="0"/>
                                      <w:marRight w:val="0"/>
                                      <w:marTop w:val="0"/>
                                      <w:marBottom w:val="0"/>
                                      <w:divBdr>
                                        <w:top w:val="none" w:sz="0" w:space="0" w:color="auto"/>
                                        <w:left w:val="none" w:sz="0" w:space="0" w:color="auto"/>
                                        <w:bottom w:val="none" w:sz="0" w:space="0" w:color="auto"/>
                                        <w:right w:val="none" w:sz="0" w:space="0" w:color="auto"/>
                                      </w:divBdr>
                                    </w:div>
                                    <w:div w:id="1137722328">
                                      <w:marLeft w:val="0"/>
                                      <w:marRight w:val="0"/>
                                      <w:marTop w:val="0"/>
                                      <w:marBottom w:val="0"/>
                                      <w:divBdr>
                                        <w:top w:val="none" w:sz="0" w:space="0" w:color="auto"/>
                                        <w:left w:val="none" w:sz="0" w:space="0" w:color="auto"/>
                                        <w:bottom w:val="none" w:sz="0" w:space="0" w:color="auto"/>
                                        <w:right w:val="none" w:sz="0" w:space="0" w:color="auto"/>
                                      </w:divBdr>
                                    </w:div>
                                    <w:div w:id="1107113993">
                                      <w:marLeft w:val="0"/>
                                      <w:marRight w:val="0"/>
                                      <w:marTop w:val="0"/>
                                      <w:marBottom w:val="0"/>
                                      <w:divBdr>
                                        <w:top w:val="none" w:sz="0" w:space="0" w:color="auto"/>
                                        <w:left w:val="none" w:sz="0" w:space="0" w:color="auto"/>
                                        <w:bottom w:val="none" w:sz="0" w:space="0" w:color="auto"/>
                                        <w:right w:val="none" w:sz="0" w:space="0" w:color="auto"/>
                                      </w:divBdr>
                                    </w:div>
                                    <w:div w:id="1326936289">
                                      <w:marLeft w:val="0"/>
                                      <w:marRight w:val="0"/>
                                      <w:marTop w:val="0"/>
                                      <w:marBottom w:val="0"/>
                                      <w:divBdr>
                                        <w:top w:val="none" w:sz="0" w:space="0" w:color="auto"/>
                                        <w:left w:val="none" w:sz="0" w:space="0" w:color="auto"/>
                                        <w:bottom w:val="none" w:sz="0" w:space="0" w:color="auto"/>
                                        <w:right w:val="none" w:sz="0" w:space="0" w:color="auto"/>
                                      </w:divBdr>
                                    </w:div>
                                    <w:div w:id="176386656">
                                      <w:marLeft w:val="0"/>
                                      <w:marRight w:val="0"/>
                                      <w:marTop w:val="0"/>
                                      <w:marBottom w:val="0"/>
                                      <w:divBdr>
                                        <w:top w:val="none" w:sz="0" w:space="0" w:color="auto"/>
                                        <w:left w:val="none" w:sz="0" w:space="0" w:color="auto"/>
                                        <w:bottom w:val="none" w:sz="0" w:space="0" w:color="auto"/>
                                        <w:right w:val="none" w:sz="0" w:space="0" w:color="auto"/>
                                      </w:divBdr>
                                    </w:div>
                                    <w:div w:id="35353184">
                                      <w:marLeft w:val="0"/>
                                      <w:marRight w:val="0"/>
                                      <w:marTop w:val="0"/>
                                      <w:marBottom w:val="0"/>
                                      <w:divBdr>
                                        <w:top w:val="none" w:sz="0" w:space="0" w:color="auto"/>
                                        <w:left w:val="none" w:sz="0" w:space="0" w:color="auto"/>
                                        <w:bottom w:val="none" w:sz="0" w:space="0" w:color="auto"/>
                                        <w:right w:val="none" w:sz="0" w:space="0" w:color="auto"/>
                                      </w:divBdr>
                                    </w:div>
                                    <w:div w:id="2116248298">
                                      <w:marLeft w:val="0"/>
                                      <w:marRight w:val="0"/>
                                      <w:marTop w:val="0"/>
                                      <w:marBottom w:val="0"/>
                                      <w:divBdr>
                                        <w:top w:val="none" w:sz="0" w:space="0" w:color="auto"/>
                                        <w:left w:val="none" w:sz="0" w:space="0" w:color="auto"/>
                                        <w:bottom w:val="none" w:sz="0" w:space="0" w:color="auto"/>
                                        <w:right w:val="none" w:sz="0" w:space="0" w:color="auto"/>
                                      </w:divBdr>
                                    </w:div>
                                    <w:div w:id="1045135108">
                                      <w:marLeft w:val="0"/>
                                      <w:marRight w:val="0"/>
                                      <w:marTop w:val="0"/>
                                      <w:marBottom w:val="0"/>
                                      <w:divBdr>
                                        <w:top w:val="none" w:sz="0" w:space="0" w:color="auto"/>
                                        <w:left w:val="none" w:sz="0" w:space="0" w:color="auto"/>
                                        <w:bottom w:val="none" w:sz="0" w:space="0" w:color="auto"/>
                                        <w:right w:val="none" w:sz="0" w:space="0" w:color="auto"/>
                                      </w:divBdr>
                                    </w:div>
                                    <w:div w:id="1898857038">
                                      <w:marLeft w:val="0"/>
                                      <w:marRight w:val="0"/>
                                      <w:marTop w:val="0"/>
                                      <w:marBottom w:val="0"/>
                                      <w:divBdr>
                                        <w:top w:val="none" w:sz="0" w:space="0" w:color="auto"/>
                                        <w:left w:val="none" w:sz="0" w:space="0" w:color="auto"/>
                                        <w:bottom w:val="none" w:sz="0" w:space="0" w:color="auto"/>
                                        <w:right w:val="none" w:sz="0" w:space="0" w:color="auto"/>
                                      </w:divBdr>
                                    </w:div>
                                    <w:div w:id="1316572167">
                                      <w:marLeft w:val="0"/>
                                      <w:marRight w:val="0"/>
                                      <w:marTop w:val="0"/>
                                      <w:marBottom w:val="0"/>
                                      <w:divBdr>
                                        <w:top w:val="none" w:sz="0" w:space="0" w:color="auto"/>
                                        <w:left w:val="none" w:sz="0" w:space="0" w:color="auto"/>
                                        <w:bottom w:val="none" w:sz="0" w:space="0" w:color="auto"/>
                                        <w:right w:val="none" w:sz="0" w:space="0" w:color="auto"/>
                                      </w:divBdr>
                                    </w:div>
                                    <w:div w:id="1380087806">
                                      <w:marLeft w:val="0"/>
                                      <w:marRight w:val="0"/>
                                      <w:marTop w:val="0"/>
                                      <w:marBottom w:val="0"/>
                                      <w:divBdr>
                                        <w:top w:val="none" w:sz="0" w:space="0" w:color="auto"/>
                                        <w:left w:val="none" w:sz="0" w:space="0" w:color="auto"/>
                                        <w:bottom w:val="none" w:sz="0" w:space="0" w:color="auto"/>
                                        <w:right w:val="none" w:sz="0" w:space="0" w:color="auto"/>
                                      </w:divBdr>
                                    </w:div>
                                    <w:div w:id="124859890">
                                      <w:marLeft w:val="0"/>
                                      <w:marRight w:val="0"/>
                                      <w:marTop w:val="0"/>
                                      <w:marBottom w:val="0"/>
                                      <w:divBdr>
                                        <w:top w:val="none" w:sz="0" w:space="0" w:color="auto"/>
                                        <w:left w:val="none" w:sz="0" w:space="0" w:color="auto"/>
                                        <w:bottom w:val="none" w:sz="0" w:space="0" w:color="auto"/>
                                        <w:right w:val="none" w:sz="0" w:space="0" w:color="auto"/>
                                      </w:divBdr>
                                    </w:div>
                                    <w:div w:id="309217641">
                                      <w:marLeft w:val="0"/>
                                      <w:marRight w:val="0"/>
                                      <w:marTop w:val="0"/>
                                      <w:marBottom w:val="0"/>
                                      <w:divBdr>
                                        <w:top w:val="none" w:sz="0" w:space="0" w:color="auto"/>
                                        <w:left w:val="none" w:sz="0" w:space="0" w:color="auto"/>
                                        <w:bottom w:val="none" w:sz="0" w:space="0" w:color="auto"/>
                                        <w:right w:val="none" w:sz="0" w:space="0" w:color="auto"/>
                                      </w:divBdr>
                                    </w:div>
                                    <w:div w:id="1542936861">
                                      <w:marLeft w:val="0"/>
                                      <w:marRight w:val="0"/>
                                      <w:marTop w:val="0"/>
                                      <w:marBottom w:val="0"/>
                                      <w:divBdr>
                                        <w:top w:val="none" w:sz="0" w:space="0" w:color="auto"/>
                                        <w:left w:val="none" w:sz="0" w:space="0" w:color="auto"/>
                                        <w:bottom w:val="none" w:sz="0" w:space="0" w:color="auto"/>
                                        <w:right w:val="none" w:sz="0" w:space="0" w:color="auto"/>
                                      </w:divBdr>
                                    </w:div>
                                    <w:div w:id="1135411247">
                                      <w:marLeft w:val="0"/>
                                      <w:marRight w:val="0"/>
                                      <w:marTop w:val="0"/>
                                      <w:marBottom w:val="0"/>
                                      <w:divBdr>
                                        <w:top w:val="none" w:sz="0" w:space="0" w:color="auto"/>
                                        <w:left w:val="none" w:sz="0" w:space="0" w:color="auto"/>
                                        <w:bottom w:val="none" w:sz="0" w:space="0" w:color="auto"/>
                                        <w:right w:val="none" w:sz="0" w:space="0" w:color="auto"/>
                                      </w:divBdr>
                                    </w:div>
                                    <w:div w:id="521480455">
                                      <w:marLeft w:val="0"/>
                                      <w:marRight w:val="0"/>
                                      <w:marTop w:val="0"/>
                                      <w:marBottom w:val="0"/>
                                      <w:divBdr>
                                        <w:top w:val="none" w:sz="0" w:space="0" w:color="auto"/>
                                        <w:left w:val="none" w:sz="0" w:space="0" w:color="auto"/>
                                        <w:bottom w:val="none" w:sz="0" w:space="0" w:color="auto"/>
                                        <w:right w:val="none" w:sz="0" w:space="0" w:color="auto"/>
                                      </w:divBdr>
                                    </w:div>
                                    <w:div w:id="67851319">
                                      <w:marLeft w:val="0"/>
                                      <w:marRight w:val="0"/>
                                      <w:marTop w:val="0"/>
                                      <w:marBottom w:val="0"/>
                                      <w:divBdr>
                                        <w:top w:val="none" w:sz="0" w:space="0" w:color="auto"/>
                                        <w:left w:val="none" w:sz="0" w:space="0" w:color="auto"/>
                                        <w:bottom w:val="none" w:sz="0" w:space="0" w:color="auto"/>
                                        <w:right w:val="none" w:sz="0" w:space="0" w:color="auto"/>
                                      </w:divBdr>
                                    </w:div>
                                    <w:div w:id="1586038111">
                                      <w:marLeft w:val="0"/>
                                      <w:marRight w:val="0"/>
                                      <w:marTop w:val="0"/>
                                      <w:marBottom w:val="0"/>
                                      <w:divBdr>
                                        <w:top w:val="none" w:sz="0" w:space="0" w:color="auto"/>
                                        <w:left w:val="none" w:sz="0" w:space="0" w:color="auto"/>
                                        <w:bottom w:val="none" w:sz="0" w:space="0" w:color="auto"/>
                                        <w:right w:val="none" w:sz="0" w:space="0" w:color="auto"/>
                                      </w:divBdr>
                                    </w:div>
                                    <w:div w:id="523134100">
                                      <w:marLeft w:val="0"/>
                                      <w:marRight w:val="0"/>
                                      <w:marTop w:val="0"/>
                                      <w:marBottom w:val="0"/>
                                      <w:divBdr>
                                        <w:top w:val="none" w:sz="0" w:space="0" w:color="auto"/>
                                        <w:left w:val="none" w:sz="0" w:space="0" w:color="auto"/>
                                        <w:bottom w:val="none" w:sz="0" w:space="0" w:color="auto"/>
                                        <w:right w:val="none" w:sz="0" w:space="0" w:color="auto"/>
                                      </w:divBdr>
                                    </w:div>
                                    <w:div w:id="520243799">
                                      <w:marLeft w:val="0"/>
                                      <w:marRight w:val="0"/>
                                      <w:marTop w:val="0"/>
                                      <w:marBottom w:val="0"/>
                                      <w:divBdr>
                                        <w:top w:val="none" w:sz="0" w:space="0" w:color="auto"/>
                                        <w:left w:val="none" w:sz="0" w:space="0" w:color="auto"/>
                                        <w:bottom w:val="none" w:sz="0" w:space="0" w:color="auto"/>
                                        <w:right w:val="none" w:sz="0" w:space="0" w:color="auto"/>
                                      </w:divBdr>
                                    </w:div>
                                    <w:div w:id="2120375085">
                                      <w:marLeft w:val="0"/>
                                      <w:marRight w:val="0"/>
                                      <w:marTop w:val="0"/>
                                      <w:marBottom w:val="0"/>
                                      <w:divBdr>
                                        <w:top w:val="none" w:sz="0" w:space="0" w:color="auto"/>
                                        <w:left w:val="none" w:sz="0" w:space="0" w:color="auto"/>
                                        <w:bottom w:val="none" w:sz="0" w:space="0" w:color="auto"/>
                                        <w:right w:val="none" w:sz="0" w:space="0" w:color="auto"/>
                                      </w:divBdr>
                                    </w:div>
                                    <w:div w:id="2100909865">
                                      <w:marLeft w:val="0"/>
                                      <w:marRight w:val="0"/>
                                      <w:marTop w:val="0"/>
                                      <w:marBottom w:val="0"/>
                                      <w:divBdr>
                                        <w:top w:val="none" w:sz="0" w:space="0" w:color="auto"/>
                                        <w:left w:val="none" w:sz="0" w:space="0" w:color="auto"/>
                                        <w:bottom w:val="none" w:sz="0" w:space="0" w:color="auto"/>
                                        <w:right w:val="none" w:sz="0" w:space="0" w:color="auto"/>
                                      </w:divBdr>
                                    </w:div>
                                    <w:div w:id="1734505272">
                                      <w:marLeft w:val="0"/>
                                      <w:marRight w:val="0"/>
                                      <w:marTop w:val="0"/>
                                      <w:marBottom w:val="0"/>
                                      <w:divBdr>
                                        <w:top w:val="none" w:sz="0" w:space="0" w:color="auto"/>
                                        <w:left w:val="none" w:sz="0" w:space="0" w:color="auto"/>
                                        <w:bottom w:val="none" w:sz="0" w:space="0" w:color="auto"/>
                                        <w:right w:val="none" w:sz="0" w:space="0" w:color="auto"/>
                                      </w:divBdr>
                                    </w:div>
                                    <w:div w:id="1357197351">
                                      <w:marLeft w:val="0"/>
                                      <w:marRight w:val="0"/>
                                      <w:marTop w:val="0"/>
                                      <w:marBottom w:val="0"/>
                                      <w:divBdr>
                                        <w:top w:val="none" w:sz="0" w:space="0" w:color="auto"/>
                                        <w:left w:val="none" w:sz="0" w:space="0" w:color="auto"/>
                                        <w:bottom w:val="none" w:sz="0" w:space="0" w:color="auto"/>
                                        <w:right w:val="none" w:sz="0" w:space="0" w:color="auto"/>
                                      </w:divBdr>
                                    </w:div>
                                    <w:div w:id="1376464115">
                                      <w:marLeft w:val="0"/>
                                      <w:marRight w:val="0"/>
                                      <w:marTop w:val="0"/>
                                      <w:marBottom w:val="0"/>
                                      <w:divBdr>
                                        <w:top w:val="none" w:sz="0" w:space="0" w:color="auto"/>
                                        <w:left w:val="none" w:sz="0" w:space="0" w:color="auto"/>
                                        <w:bottom w:val="none" w:sz="0" w:space="0" w:color="auto"/>
                                        <w:right w:val="none" w:sz="0" w:space="0" w:color="auto"/>
                                      </w:divBdr>
                                    </w:div>
                                    <w:div w:id="127820653">
                                      <w:marLeft w:val="0"/>
                                      <w:marRight w:val="0"/>
                                      <w:marTop w:val="0"/>
                                      <w:marBottom w:val="0"/>
                                      <w:divBdr>
                                        <w:top w:val="none" w:sz="0" w:space="0" w:color="auto"/>
                                        <w:left w:val="none" w:sz="0" w:space="0" w:color="auto"/>
                                        <w:bottom w:val="none" w:sz="0" w:space="0" w:color="auto"/>
                                        <w:right w:val="none" w:sz="0" w:space="0" w:color="auto"/>
                                      </w:divBdr>
                                    </w:div>
                                    <w:div w:id="20404285">
                                      <w:marLeft w:val="0"/>
                                      <w:marRight w:val="0"/>
                                      <w:marTop w:val="0"/>
                                      <w:marBottom w:val="0"/>
                                      <w:divBdr>
                                        <w:top w:val="none" w:sz="0" w:space="0" w:color="auto"/>
                                        <w:left w:val="none" w:sz="0" w:space="0" w:color="auto"/>
                                        <w:bottom w:val="none" w:sz="0" w:space="0" w:color="auto"/>
                                        <w:right w:val="none" w:sz="0" w:space="0" w:color="auto"/>
                                      </w:divBdr>
                                    </w:div>
                                    <w:div w:id="803696260">
                                      <w:marLeft w:val="0"/>
                                      <w:marRight w:val="0"/>
                                      <w:marTop w:val="0"/>
                                      <w:marBottom w:val="0"/>
                                      <w:divBdr>
                                        <w:top w:val="none" w:sz="0" w:space="0" w:color="auto"/>
                                        <w:left w:val="none" w:sz="0" w:space="0" w:color="auto"/>
                                        <w:bottom w:val="none" w:sz="0" w:space="0" w:color="auto"/>
                                        <w:right w:val="none" w:sz="0" w:space="0" w:color="auto"/>
                                      </w:divBdr>
                                    </w:div>
                                    <w:div w:id="1857185369">
                                      <w:marLeft w:val="0"/>
                                      <w:marRight w:val="0"/>
                                      <w:marTop w:val="0"/>
                                      <w:marBottom w:val="0"/>
                                      <w:divBdr>
                                        <w:top w:val="none" w:sz="0" w:space="0" w:color="auto"/>
                                        <w:left w:val="none" w:sz="0" w:space="0" w:color="auto"/>
                                        <w:bottom w:val="none" w:sz="0" w:space="0" w:color="auto"/>
                                        <w:right w:val="none" w:sz="0" w:space="0" w:color="auto"/>
                                      </w:divBdr>
                                    </w:div>
                                    <w:div w:id="364867757">
                                      <w:marLeft w:val="0"/>
                                      <w:marRight w:val="0"/>
                                      <w:marTop w:val="0"/>
                                      <w:marBottom w:val="0"/>
                                      <w:divBdr>
                                        <w:top w:val="none" w:sz="0" w:space="0" w:color="auto"/>
                                        <w:left w:val="none" w:sz="0" w:space="0" w:color="auto"/>
                                        <w:bottom w:val="none" w:sz="0" w:space="0" w:color="auto"/>
                                        <w:right w:val="none" w:sz="0" w:space="0" w:color="auto"/>
                                      </w:divBdr>
                                    </w:div>
                                    <w:div w:id="1313680056">
                                      <w:marLeft w:val="0"/>
                                      <w:marRight w:val="0"/>
                                      <w:marTop w:val="0"/>
                                      <w:marBottom w:val="0"/>
                                      <w:divBdr>
                                        <w:top w:val="none" w:sz="0" w:space="0" w:color="auto"/>
                                        <w:left w:val="none" w:sz="0" w:space="0" w:color="auto"/>
                                        <w:bottom w:val="none" w:sz="0" w:space="0" w:color="auto"/>
                                        <w:right w:val="none" w:sz="0" w:space="0" w:color="auto"/>
                                      </w:divBdr>
                                    </w:div>
                                    <w:div w:id="1802721468">
                                      <w:marLeft w:val="0"/>
                                      <w:marRight w:val="0"/>
                                      <w:marTop w:val="0"/>
                                      <w:marBottom w:val="0"/>
                                      <w:divBdr>
                                        <w:top w:val="none" w:sz="0" w:space="0" w:color="auto"/>
                                        <w:left w:val="none" w:sz="0" w:space="0" w:color="auto"/>
                                        <w:bottom w:val="none" w:sz="0" w:space="0" w:color="auto"/>
                                        <w:right w:val="none" w:sz="0" w:space="0" w:color="auto"/>
                                      </w:divBdr>
                                    </w:div>
                                    <w:div w:id="1288044627">
                                      <w:marLeft w:val="0"/>
                                      <w:marRight w:val="0"/>
                                      <w:marTop w:val="0"/>
                                      <w:marBottom w:val="0"/>
                                      <w:divBdr>
                                        <w:top w:val="none" w:sz="0" w:space="0" w:color="auto"/>
                                        <w:left w:val="none" w:sz="0" w:space="0" w:color="auto"/>
                                        <w:bottom w:val="none" w:sz="0" w:space="0" w:color="auto"/>
                                        <w:right w:val="none" w:sz="0" w:space="0" w:color="auto"/>
                                      </w:divBdr>
                                    </w:div>
                                    <w:div w:id="57172280">
                                      <w:marLeft w:val="0"/>
                                      <w:marRight w:val="0"/>
                                      <w:marTop w:val="0"/>
                                      <w:marBottom w:val="0"/>
                                      <w:divBdr>
                                        <w:top w:val="none" w:sz="0" w:space="0" w:color="auto"/>
                                        <w:left w:val="none" w:sz="0" w:space="0" w:color="auto"/>
                                        <w:bottom w:val="none" w:sz="0" w:space="0" w:color="auto"/>
                                        <w:right w:val="none" w:sz="0" w:space="0" w:color="auto"/>
                                      </w:divBdr>
                                    </w:div>
                                    <w:div w:id="1050114454">
                                      <w:marLeft w:val="0"/>
                                      <w:marRight w:val="0"/>
                                      <w:marTop w:val="0"/>
                                      <w:marBottom w:val="0"/>
                                      <w:divBdr>
                                        <w:top w:val="none" w:sz="0" w:space="0" w:color="auto"/>
                                        <w:left w:val="none" w:sz="0" w:space="0" w:color="auto"/>
                                        <w:bottom w:val="none" w:sz="0" w:space="0" w:color="auto"/>
                                        <w:right w:val="none" w:sz="0" w:space="0" w:color="auto"/>
                                      </w:divBdr>
                                    </w:div>
                                    <w:div w:id="697778845">
                                      <w:marLeft w:val="0"/>
                                      <w:marRight w:val="0"/>
                                      <w:marTop w:val="0"/>
                                      <w:marBottom w:val="0"/>
                                      <w:divBdr>
                                        <w:top w:val="none" w:sz="0" w:space="0" w:color="auto"/>
                                        <w:left w:val="none" w:sz="0" w:space="0" w:color="auto"/>
                                        <w:bottom w:val="none" w:sz="0" w:space="0" w:color="auto"/>
                                        <w:right w:val="none" w:sz="0" w:space="0" w:color="auto"/>
                                      </w:divBdr>
                                    </w:div>
                                    <w:div w:id="800148487">
                                      <w:marLeft w:val="0"/>
                                      <w:marRight w:val="0"/>
                                      <w:marTop w:val="0"/>
                                      <w:marBottom w:val="0"/>
                                      <w:divBdr>
                                        <w:top w:val="none" w:sz="0" w:space="0" w:color="auto"/>
                                        <w:left w:val="none" w:sz="0" w:space="0" w:color="auto"/>
                                        <w:bottom w:val="none" w:sz="0" w:space="0" w:color="auto"/>
                                        <w:right w:val="none" w:sz="0" w:space="0" w:color="auto"/>
                                      </w:divBdr>
                                    </w:div>
                                    <w:div w:id="1071076314">
                                      <w:marLeft w:val="0"/>
                                      <w:marRight w:val="0"/>
                                      <w:marTop w:val="0"/>
                                      <w:marBottom w:val="0"/>
                                      <w:divBdr>
                                        <w:top w:val="none" w:sz="0" w:space="0" w:color="auto"/>
                                        <w:left w:val="none" w:sz="0" w:space="0" w:color="auto"/>
                                        <w:bottom w:val="none" w:sz="0" w:space="0" w:color="auto"/>
                                        <w:right w:val="none" w:sz="0" w:space="0" w:color="auto"/>
                                      </w:divBdr>
                                    </w:div>
                                    <w:div w:id="1725593129">
                                      <w:marLeft w:val="0"/>
                                      <w:marRight w:val="0"/>
                                      <w:marTop w:val="0"/>
                                      <w:marBottom w:val="0"/>
                                      <w:divBdr>
                                        <w:top w:val="none" w:sz="0" w:space="0" w:color="auto"/>
                                        <w:left w:val="none" w:sz="0" w:space="0" w:color="auto"/>
                                        <w:bottom w:val="none" w:sz="0" w:space="0" w:color="auto"/>
                                        <w:right w:val="none" w:sz="0" w:space="0" w:color="auto"/>
                                      </w:divBdr>
                                    </w:div>
                                    <w:div w:id="609436920">
                                      <w:marLeft w:val="0"/>
                                      <w:marRight w:val="0"/>
                                      <w:marTop w:val="0"/>
                                      <w:marBottom w:val="0"/>
                                      <w:divBdr>
                                        <w:top w:val="none" w:sz="0" w:space="0" w:color="auto"/>
                                        <w:left w:val="none" w:sz="0" w:space="0" w:color="auto"/>
                                        <w:bottom w:val="none" w:sz="0" w:space="0" w:color="auto"/>
                                        <w:right w:val="none" w:sz="0" w:space="0" w:color="auto"/>
                                      </w:divBdr>
                                    </w:div>
                                    <w:div w:id="1864054998">
                                      <w:marLeft w:val="0"/>
                                      <w:marRight w:val="0"/>
                                      <w:marTop w:val="0"/>
                                      <w:marBottom w:val="0"/>
                                      <w:divBdr>
                                        <w:top w:val="none" w:sz="0" w:space="0" w:color="auto"/>
                                        <w:left w:val="none" w:sz="0" w:space="0" w:color="auto"/>
                                        <w:bottom w:val="none" w:sz="0" w:space="0" w:color="auto"/>
                                        <w:right w:val="none" w:sz="0" w:space="0" w:color="auto"/>
                                      </w:divBdr>
                                    </w:div>
                                    <w:div w:id="2042784254">
                                      <w:marLeft w:val="0"/>
                                      <w:marRight w:val="0"/>
                                      <w:marTop w:val="0"/>
                                      <w:marBottom w:val="0"/>
                                      <w:divBdr>
                                        <w:top w:val="none" w:sz="0" w:space="0" w:color="auto"/>
                                        <w:left w:val="none" w:sz="0" w:space="0" w:color="auto"/>
                                        <w:bottom w:val="none" w:sz="0" w:space="0" w:color="auto"/>
                                        <w:right w:val="none" w:sz="0" w:space="0" w:color="auto"/>
                                      </w:divBdr>
                                    </w:div>
                                    <w:div w:id="1401900308">
                                      <w:marLeft w:val="0"/>
                                      <w:marRight w:val="0"/>
                                      <w:marTop w:val="0"/>
                                      <w:marBottom w:val="0"/>
                                      <w:divBdr>
                                        <w:top w:val="none" w:sz="0" w:space="0" w:color="auto"/>
                                        <w:left w:val="none" w:sz="0" w:space="0" w:color="auto"/>
                                        <w:bottom w:val="none" w:sz="0" w:space="0" w:color="auto"/>
                                        <w:right w:val="none" w:sz="0" w:space="0" w:color="auto"/>
                                      </w:divBdr>
                                    </w:div>
                                    <w:div w:id="118426394">
                                      <w:marLeft w:val="0"/>
                                      <w:marRight w:val="0"/>
                                      <w:marTop w:val="0"/>
                                      <w:marBottom w:val="0"/>
                                      <w:divBdr>
                                        <w:top w:val="none" w:sz="0" w:space="0" w:color="auto"/>
                                        <w:left w:val="none" w:sz="0" w:space="0" w:color="auto"/>
                                        <w:bottom w:val="none" w:sz="0" w:space="0" w:color="auto"/>
                                        <w:right w:val="none" w:sz="0" w:space="0" w:color="auto"/>
                                      </w:divBdr>
                                    </w:div>
                                    <w:div w:id="1717120248">
                                      <w:marLeft w:val="0"/>
                                      <w:marRight w:val="0"/>
                                      <w:marTop w:val="0"/>
                                      <w:marBottom w:val="0"/>
                                      <w:divBdr>
                                        <w:top w:val="none" w:sz="0" w:space="0" w:color="auto"/>
                                        <w:left w:val="none" w:sz="0" w:space="0" w:color="auto"/>
                                        <w:bottom w:val="none" w:sz="0" w:space="0" w:color="auto"/>
                                        <w:right w:val="none" w:sz="0" w:space="0" w:color="auto"/>
                                      </w:divBdr>
                                    </w:div>
                                    <w:div w:id="783885609">
                                      <w:marLeft w:val="0"/>
                                      <w:marRight w:val="0"/>
                                      <w:marTop w:val="0"/>
                                      <w:marBottom w:val="0"/>
                                      <w:divBdr>
                                        <w:top w:val="none" w:sz="0" w:space="0" w:color="auto"/>
                                        <w:left w:val="none" w:sz="0" w:space="0" w:color="auto"/>
                                        <w:bottom w:val="none" w:sz="0" w:space="0" w:color="auto"/>
                                        <w:right w:val="none" w:sz="0" w:space="0" w:color="auto"/>
                                      </w:divBdr>
                                    </w:div>
                                    <w:div w:id="786629032">
                                      <w:marLeft w:val="0"/>
                                      <w:marRight w:val="0"/>
                                      <w:marTop w:val="0"/>
                                      <w:marBottom w:val="0"/>
                                      <w:divBdr>
                                        <w:top w:val="none" w:sz="0" w:space="0" w:color="auto"/>
                                        <w:left w:val="none" w:sz="0" w:space="0" w:color="auto"/>
                                        <w:bottom w:val="none" w:sz="0" w:space="0" w:color="auto"/>
                                        <w:right w:val="none" w:sz="0" w:space="0" w:color="auto"/>
                                      </w:divBdr>
                                    </w:div>
                                    <w:div w:id="446119849">
                                      <w:marLeft w:val="0"/>
                                      <w:marRight w:val="0"/>
                                      <w:marTop w:val="0"/>
                                      <w:marBottom w:val="0"/>
                                      <w:divBdr>
                                        <w:top w:val="none" w:sz="0" w:space="0" w:color="auto"/>
                                        <w:left w:val="none" w:sz="0" w:space="0" w:color="auto"/>
                                        <w:bottom w:val="none" w:sz="0" w:space="0" w:color="auto"/>
                                        <w:right w:val="none" w:sz="0" w:space="0" w:color="auto"/>
                                      </w:divBdr>
                                    </w:div>
                                    <w:div w:id="1422750629">
                                      <w:marLeft w:val="0"/>
                                      <w:marRight w:val="0"/>
                                      <w:marTop w:val="0"/>
                                      <w:marBottom w:val="0"/>
                                      <w:divBdr>
                                        <w:top w:val="none" w:sz="0" w:space="0" w:color="auto"/>
                                        <w:left w:val="none" w:sz="0" w:space="0" w:color="auto"/>
                                        <w:bottom w:val="none" w:sz="0" w:space="0" w:color="auto"/>
                                        <w:right w:val="none" w:sz="0" w:space="0" w:color="auto"/>
                                      </w:divBdr>
                                    </w:div>
                                    <w:div w:id="489171965">
                                      <w:marLeft w:val="0"/>
                                      <w:marRight w:val="0"/>
                                      <w:marTop w:val="0"/>
                                      <w:marBottom w:val="0"/>
                                      <w:divBdr>
                                        <w:top w:val="none" w:sz="0" w:space="0" w:color="auto"/>
                                        <w:left w:val="none" w:sz="0" w:space="0" w:color="auto"/>
                                        <w:bottom w:val="none" w:sz="0" w:space="0" w:color="auto"/>
                                        <w:right w:val="none" w:sz="0" w:space="0" w:color="auto"/>
                                      </w:divBdr>
                                    </w:div>
                                    <w:div w:id="663362238">
                                      <w:marLeft w:val="0"/>
                                      <w:marRight w:val="0"/>
                                      <w:marTop w:val="0"/>
                                      <w:marBottom w:val="0"/>
                                      <w:divBdr>
                                        <w:top w:val="none" w:sz="0" w:space="0" w:color="auto"/>
                                        <w:left w:val="none" w:sz="0" w:space="0" w:color="auto"/>
                                        <w:bottom w:val="none" w:sz="0" w:space="0" w:color="auto"/>
                                        <w:right w:val="none" w:sz="0" w:space="0" w:color="auto"/>
                                      </w:divBdr>
                                    </w:div>
                                    <w:div w:id="1761173135">
                                      <w:marLeft w:val="0"/>
                                      <w:marRight w:val="0"/>
                                      <w:marTop w:val="0"/>
                                      <w:marBottom w:val="0"/>
                                      <w:divBdr>
                                        <w:top w:val="none" w:sz="0" w:space="0" w:color="auto"/>
                                        <w:left w:val="none" w:sz="0" w:space="0" w:color="auto"/>
                                        <w:bottom w:val="none" w:sz="0" w:space="0" w:color="auto"/>
                                        <w:right w:val="none" w:sz="0" w:space="0" w:color="auto"/>
                                      </w:divBdr>
                                    </w:div>
                                    <w:div w:id="1088425364">
                                      <w:marLeft w:val="0"/>
                                      <w:marRight w:val="0"/>
                                      <w:marTop w:val="0"/>
                                      <w:marBottom w:val="0"/>
                                      <w:divBdr>
                                        <w:top w:val="none" w:sz="0" w:space="0" w:color="auto"/>
                                        <w:left w:val="none" w:sz="0" w:space="0" w:color="auto"/>
                                        <w:bottom w:val="none" w:sz="0" w:space="0" w:color="auto"/>
                                        <w:right w:val="none" w:sz="0" w:space="0" w:color="auto"/>
                                      </w:divBdr>
                                    </w:div>
                                    <w:div w:id="2076079971">
                                      <w:marLeft w:val="0"/>
                                      <w:marRight w:val="0"/>
                                      <w:marTop w:val="0"/>
                                      <w:marBottom w:val="0"/>
                                      <w:divBdr>
                                        <w:top w:val="none" w:sz="0" w:space="0" w:color="auto"/>
                                        <w:left w:val="none" w:sz="0" w:space="0" w:color="auto"/>
                                        <w:bottom w:val="none" w:sz="0" w:space="0" w:color="auto"/>
                                        <w:right w:val="none" w:sz="0" w:space="0" w:color="auto"/>
                                      </w:divBdr>
                                    </w:div>
                                    <w:div w:id="1257715730">
                                      <w:marLeft w:val="0"/>
                                      <w:marRight w:val="0"/>
                                      <w:marTop w:val="0"/>
                                      <w:marBottom w:val="0"/>
                                      <w:divBdr>
                                        <w:top w:val="none" w:sz="0" w:space="0" w:color="auto"/>
                                        <w:left w:val="none" w:sz="0" w:space="0" w:color="auto"/>
                                        <w:bottom w:val="none" w:sz="0" w:space="0" w:color="auto"/>
                                        <w:right w:val="none" w:sz="0" w:space="0" w:color="auto"/>
                                      </w:divBdr>
                                    </w:div>
                                    <w:div w:id="833185012">
                                      <w:marLeft w:val="0"/>
                                      <w:marRight w:val="0"/>
                                      <w:marTop w:val="0"/>
                                      <w:marBottom w:val="0"/>
                                      <w:divBdr>
                                        <w:top w:val="none" w:sz="0" w:space="0" w:color="auto"/>
                                        <w:left w:val="none" w:sz="0" w:space="0" w:color="auto"/>
                                        <w:bottom w:val="none" w:sz="0" w:space="0" w:color="auto"/>
                                        <w:right w:val="none" w:sz="0" w:space="0" w:color="auto"/>
                                      </w:divBdr>
                                    </w:div>
                                    <w:div w:id="2010281538">
                                      <w:marLeft w:val="0"/>
                                      <w:marRight w:val="0"/>
                                      <w:marTop w:val="0"/>
                                      <w:marBottom w:val="0"/>
                                      <w:divBdr>
                                        <w:top w:val="none" w:sz="0" w:space="0" w:color="auto"/>
                                        <w:left w:val="none" w:sz="0" w:space="0" w:color="auto"/>
                                        <w:bottom w:val="none" w:sz="0" w:space="0" w:color="auto"/>
                                        <w:right w:val="none" w:sz="0" w:space="0" w:color="auto"/>
                                      </w:divBdr>
                                    </w:div>
                                    <w:div w:id="2089959819">
                                      <w:marLeft w:val="0"/>
                                      <w:marRight w:val="0"/>
                                      <w:marTop w:val="0"/>
                                      <w:marBottom w:val="0"/>
                                      <w:divBdr>
                                        <w:top w:val="none" w:sz="0" w:space="0" w:color="auto"/>
                                        <w:left w:val="none" w:sz="0" w:space="0" w:color="auto"/>
                                        <w:bottom w:val="none" w:sz="0" w:space="0" w:color="auto"/>
                                        <w:right w:val="none" w:sz="0" w:space="0" w:color="auto"/>
                                      </w:divBdr>
                                    </w:div>
                                    <w:div w:id="446118174">
                                      <w:marLeft w:val="0"/>
                                      <w:marRight w:val="0"/>
                                      <w:marTop w:val="0"/>
                                      <w:marBottom w:val="0"/>
                                      <w:divBdr>
                                        <w:top w:val="none" w:sz="0" w:space="0" w:color="auto"/>
                                        <w:left w:val="none" w:sz="0" w:space="0" w:color="auto"/>
                                        <w:bottom w:val="none" w:sz="0" w:space="0" w:color="auto"/>
                                        <w:right w:val="none" w:sz="0" w:space="0" w:color="auto"/>
                                      </w:divBdr>
                                    </w:div>
                                    <w:div w:id="1263538784">
                                      <w:marLeft w:val="0"/>
                                      <w:marRight w:val="0"/>
                                      <w:marTop w:val="0"/>
                                      <w:marBottom w:val="0"/>
                                      <w:divBdr>
                                        <w:top w:val="none" w:sz="0" w:space="0" w:color="auto"/>
                                        <w:left w:val="none" w:sz="0" w:space="0" w:color="auto"/>
                                        <w:bottom w:val="none" w:sz="0" w:space="0" w:color="auto"/>
                                        <w:right w:val="none" w:sz="0" w:space="0" w:color="auto"/>
                                      </w:divBdr>
                                    </w:div>
                                    <w:div w:id="1860973405">
                                      <w:marLeft w:val="0"/>
                                      <w:marRight w:val="0"/>
                                      <w:marTop w:val="0"/>
                                      <w:marBottom w:val="0"/>
                                      <w:divBdr>
                                        <w:top w:val="none" w:sz="0" w:space="0" w:color="auto"/>
                                        <w:left w:val="none" w:sz="0" w:space="0" w:color="auto"/>
                                        <w:bottom w:val="none" w:sz="0" w:space="0" w:color="auto"/>
                                        <w:right w:val="none" w:sz="0" w:space="0" w:color="auto"/>
                                      </w:divBdr>
                                    </w:div>
                                    <w:div w:id="217857965">
                                      <w:marLeft w:val="0"/>
                                      <w:marRight w:val="0"/>
                                      <w:marTop w:val="0"/>
                                      <w:marBottom w:val="0"/>
                                      <w:divBdr>
                                        <w:top w:val="none" w:sz="0" w:space="0" w:color="auto"/>
                                        <w:left w:val="none" w:sz="0" w:space="0" w:color="auto"/>
                                        <w:bottom w:val="none" w:sz="0" w:space="0" w:color="auto"/>
                                        <w:right w:val="none" w:sz="0" w:space="0" w:color="auto"/>
                                      </w:divBdr>
                                    </w:div>
                                    <w:div w:id="1838840503">
                                      <w:marLeft w:val="0"/>
                                      <w:marRight w:val="0"/>
                                      <w:marTop w:val="0"/>
                                      <w:marBottom w:val="0"/>
                                      <w:divBdr>
                                        <w:top w:val="none" w:sz="0" w:space="0" w:color="auto"/>
                                        <w:left w:val="none" w:sz="0" w:space="0" w:color="auto"/>
                                        <w:bottom w:val="none" w:sz="0" w:space="0" w:color="auto"/>
                                        <w:right w:val="none" w:sz="0" w:space="0" w:color="auto"/>
                                      </w:divBdr>
                                    </w:div>
                                    <w:div w:id="1947498166">
                                      <w:marLeft w:val="0"/>
                                      <w:marRight w:val="0"/>
                                      <w:marTop w:val="0"/>
                                      <w:marBottom w:val="0"/>
                                      <w:divBdr>
                                        <w:top w:val="none" w:sz="0" w:space="0" w:color="auto"/>
                                        <w:left w:val="none" w:sz="0" w:space="0" w:color="auto"/>
                                        <w:bottom w:val="none" w:sz="0" w:space="0" w:color="auto"/>
                                        <w:right w:val="none" w:sz="0" w:space="0" w:color="auto"/>
                                      </w:divBdr>
                                    </w:div>
                                    <w:div w:id="1517768692">
                                      <w:marLeft w:val="0"/>
                                      <w:marRight w:val="0"/>
                                      <w:marTop w:val="0"/>
                                      <w:marBottom w:val="0"/>
                                      <w:divBdr>
                                        <w:top w:val="none" w:sz="0" w:space="0" w:color="auto"/>
                                        <w:left w:val="none" w:sz="0" w:space="0" w:color="auto"/>
                                        <w:bottom w:val="none" w:sz="0" w:space="0" w:color="auto"/>
                                        <w:right w:val="none" w:sz="0" w:space="0" w:color="auto"/>
                                      </w:divBdr>
                                    </w:div>
                                    <w:div w:id="1461849185">
                                      <w:marLeft w:val="0"/>
                                      <w:marRight w:val="0"/>
                                      <w:marTop w:val="0"/>
                                      <w:marBottom w:val="0"/>
                                      <w:divBdr>
                                        <w:top w:val="none" w:sz="0" w:space="0" w:color="auto"/>
                                        <w:left w:val="none" w:sz="0" w:space="0" w:color="auto"/>
                                        <w:bottom w:val="none" w:sz="0" w:space="0" w:color="auto"/>
                                        <w:right w:val="none" w:sz="0" w:space="0" w:color="auto"/>
                                      </w:divBdr>
                                    </w:div>
                                  </w:divsChild>
                                </w:div>
                                <w:div w:id="92088893">
                                  <w:marLeft w:val="0"/>
                                  <w:marRight w:val="0"/>
                                  <w:marTop w:val="0"/>
                                  <w:marBottom w:val="0"/>
                                  <w:divBdr>
                                    <w:top w:val="none" w:sz="0" w:space="0" w:color="auto"/>
                                    <w:left w:val="none" w:sz="0" w:space="0" w:color="auto"/>
                                    <w:bottom w:val="none" w:sz="0" w:space="0" w:color="auto"/>
                                    <w:right w:val="none" w:sz="0" w:space="0" w:color="auto"/>
                                  </w:divBdr>
                                </w:div>
                              </w:divsChild>
                            </w:div>
                            <w:div w:id="1043097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justgiving.com/crowdfunding/robynne-hinkley-2" TargetMode="External"/><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801</Words>
  <Characters>4571</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2019-02-06T11:58:00Z</dcterms:created>
  <dcterms:modified xsi:type="dcterms:W3CDTF">2019-02-06T11:58:00Z</dcterms:modified>
</cp:coreProperties>
</file>