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26E" w:rsidRPr="00C0426E" w:rsidRDefault="00C0426E" w:rsidP="00C0426E">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C0426E">
        <w:rPr>
          <w:rFonts w:ascii="Verdana" w:eastAsia="Times New Roman" w:hAnsi="Verdana" w:cs="Times New Roman"/>
          <w:b/>
          <w:bCs/>
          <w:color w:val="4672B4"/>
          <w:kern w:val="36"/>
          <w:sz w:val="27"/>
          <w:szCs w:val="27"/>
          <w:lang w:eastAsia="en-GB"/>
        </w:rPr>
        <w:t>Patients send good wishes as bone marrow transplant pioneer retires</w:t>
      </w:r>
    </w:p>
    <w:p w:rsidR="00C0426E" w:rsidRPr="00C0426E" w:rsidRDefault="00C0426E" w:rsidP="00C0426E">
      <w:pPr>
        <w:shd w:val="clear" w:color="auto" w:fill="FFFFFF"/>
        <w:spacing w:after="0" w:line="336" w:lineRule="atLeast"/>
        <w:rPr>
          <w:rFonts w:ascii="Verdana" w:eastAsia="Times New Roman" w:hAnsi="Verdana" w:cs="Times New Roman"/>
          <w:color w:val="883580"/>
          <w:sz w:val="16"/>
          <w:szCs w:val="16"/>
          <w:lang w:eastAsia="en-GB"/>
        </w:rPr>
      </w:pPr>
      <w:r w:rsidRPr="00C0426E">
        <w:rPr>
          <w:rFonts w:ascii="Verdana" w:eastAsia="Times New Roman" w:hAnsi="Verdana" w:cs="Times New Roman"/>
          <w:color w:val="883580"/>
          <w:sz w:val="16"/>
          <w:szCs w:val="16"/>
          <w:lang w:eastAsia="en-GB"/>
        </w:rPr>
        <w:t xml:space="preserve">Wednesday, 31 January 2018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The consultant responsible for establishing bone marrow transplants in Swansea is retiring after a 47-year medical career.</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xml:space="preserve">Since taking up his post as a consultant haematologist at Singleton Hospital in 1982 Dr </w:t>
      </w:r>
      <w:proofErr w:type="spellStart"/>
      <w:r w:rsidRPr="00C0426E">
        <w:rPr>
          <w:rFonts w:ascii="Verdana" w:eastAsia="Times New Roman" w:hAnsi="Verdana" w:cs="Times New Roman"/>
          <w:color w:val="000000"/>
          <w:sz w:val="18"/>
          <w:szCs w:val="18"/>
          <w:lang w:eastAsia="en-GB"/>
        </w:rPr>
        <w:t>Saad</w:t>
      </w:r>
      <w:proofErr w:type="spellEnd"/>
      <w:r w:rsidRPr="00C0426E">
        <w:rPr>
          <w:rFonts w:ascii="Verdana" w:eastAsia="Times New Roman" w:hAnsi="Verdana" w:cs="Times New Roman"/>
          <w:color w:val="000000"/>
          <w:sz w:val="18"/>
          <w:szCs w:val="18"/>
          <w:lang w:eastAsia="en-GB"/>
        </w:rPr>
        <w:t xml:space="preserve"> Al-Ismail has treated thousands of patients from across the whole of South West Wales.</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Now many of them have written heartfelt letters wishing him well for his imminent retirement and thanking him for their life-changing care.</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xml:space="preserve">He says it is appreciation like this – shown by patients from Bridgend to </w:t>
      </w:r>
      <w:proofErr w:type="spellStart"/>
      <w:r w:rsidRPr="00C0426E">
        <w:rPr>
          <w:rFonts w:ascii="Verdana" w:eastAsia="Times New Roman" w:hAnsi="Verdana" w:cs="Times New Roman"/>
          <w:color w:val="000000"/>
          <w:sz w:val="18"/>
          <w:szCs w:val="18"/>
          <w:lang w:eastAsia="en-GB"/>
        </w:rPr>
        <w:t>Bronglais</w:t>
      </w:r>
      <w:proofErr w:type="spellEnd"/>
      <w:r w:rsidRPr="00C0426E">
        <w:rPr>
          <w:rFonts w:ascii="Verdana" w:eastAsia="Times New Roman" w:hAnsi="Verdana" w:cs="Times New Roman"/>
          <w:color w:val="000000"/>
          <w:sz w:val="18"/>
          <w:szCs w:val="18"/>
          <w:lang w:eastAsia="en-GB"/>
        </w:rPr>
        <w:t xml:space="preserve"> </w:t>
      </w:r>
      <w:r w:rsidRPr="00C0426E">
        <w:rPr>
          <w:rFonts w:ascii="Verdana" w:eastAsia="Times New Roman" w:hAnsi="Verdana" w:cs="Times New Roman"/>
          <w:color w:val="000000"/>
          <w:sz w:val="18"/>
          <w:szCs w:val="18"/>
          <w:lang w:eastAsia="en-GB"/>
        </w:rPr>
        <w:noBreakHyphen/>
        <w:t xml:space="preserve"> that has made his time at Singleton so special.</w:t>
      </w:r>
    </w:p>
    <w:p w:rsidR="00C0426E" w:rsidRPr="00C0426E" w:rsidRDefault="009057E8"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157480</wp:posOffset>
            </wp:positionV>
            <wp:extent cx="3630295" cy="2789555"/>
            <wp:effectExtent l="0" t="0" r="8255" b="0"/>
            <wp:wrapThrough wrapText="bothSides">
              <wp:wrapPolygon edited="0">
                <wp:start x="0" y="0"/>
                <wp:lineTo x="0" y="21389"/>
                <wp:lineTo x="21536" y="21389"/>
                <wp:lineTo x="21536" y="0"/>
                <wp:lineTo x="0" y="0"/>
              </wp:wrapPolygon>
            </wp:wrapThrough>
            <wp:docPr id="2" name="Picture 2" descr="Sa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d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30295" cy="278955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26E" w:rsidRPr="00C0426E">
        <w:rPr>
          <w:rFonts w:ascii="Verdana" w:eastAsia="Times New Roman" w:hAnsi="Verdana" w:cs="Times New Roman"/>
          <w:color w:val="000000"/>
          <w:sz w:val="18"/>
          <w:szCs w:val="18"/>
          <w:lang w:eastAsia="en-GB"/>
        </w:rPr>
        <w:t>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xml:space="preserve">He said: </w:t>
      </w:r>
      <w:r w:rsidRPr="00C0426E">
        <w:rPr>
          <w:rFonts w:ascii="Verdana" w:eastAsia="Times New Roman" w:hAnsi="Verdana" w:cs="Times New Roman"/>
          <w:b/>
          <w:bCs/>
          <w:color w:val="000000"/>
          <w:sz w:val="18"/>
          <w:szCs w:val="18"/>
          <w:lang w:eastAsia="en-GB"/>
        </w:rPr>
        <w:t xml:space="preserve">“I would say I have just done my job but I am very touched by some of the kind messages I have received and very grateful that I have been able to help people.”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xml:space="preserve">When Iraqi-born Dr Al-Ismail (right) arrived in Swansea he joined haematologist Dr Mohammad </w:t>
      </w:r>
      <w:proofErr w:type="spellStart"/>
      <w:r w:rsidRPr="00C0426E">
        <w:rPr>
          <w:rFonts w:ascii="Verdana" w:eastAsia="Times New Roman" w:hAnsi="Verdana" w:cs="Times New Roman"/>
          <w:color w:val="000000"/>
          <w:sz w:val="18"/>
          <w:szCs w:val="18"/>
          <w:lang w:eastAsia="en-GB"/>
        </w:rPr>
        <w:t>Khurhid</w:t>
      </w:r>
      <w:proofErr w:type="spellEnd"/>
      <w:r w:rsidRPr="00C0426E">
        <w:rPr>
          <w:rFonts w:ascii="Verdana" w:eastAsia="Times New Roman" w:hAnsi="Verdana" w:cs="Times New Roman"/>
          <w:color w:val="000000"/>
          <w:sz w:val="18"/>
          <w:szCs w:val="18"/>
          <w:lang w:eastAsia="en-GB"/>
        </w:rPr>
        <w:t xml:space="preserve"> looking after patients with different blood conditions, including cancers, at Singleton, Morriston and Neath General hospitals.</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b/>
          <w:bCs/>
          <w:color w:val="000000"/>
          <w:sz w:val="18"/>
          <w:szCs w:val="18"/>
          <w:lang w:eastAsia="en-GB"/>
        </w:rPr>
        <w:t xml:space="preserve">“I had only intended to be here for three or four years before going back to Baghdad but the two main reasons I stayed were the realisation of the need for good blood services and the appreciation, kindness and gratitude I was shown by patients and their families,” </w:t>
      </w:r>
      <w:r w:rsidRPr="00C0426E">
        <w:rPr>
          <w:rFonts w:ascii="Verdana" w:eastAsia="Times New Roman" w:hAnsi="Verdana" w:cs="Times New Roman"/>
          <w:color w:val="000000"/>
          <w:sz w:val="18"/>
          <w:szCs w:val="18"/>
          <w:lang w:eastAsia="en-GB"/>
        </w:rPr>
        <w:t>he said.</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xml:space="preserve">After Dr </w:t>
      </w:r>
      <w:proofErr w:type="spellStart"/>
      <w:r w:rsidRPr="00C0426E">
        <w:rPr>
          <w:rFonts w:ascii="Verdana" w:eastAsia="Times New Roman" w:hAnsi="Verdana" w:cs="Times New Roman"/>
          <w:color w:val="000000"/>
          <w:sz w:val="18"/>
          <w:szCs w:val="18"/>
          <w:lang w:eastAsia="en-GB"/>
        </w:rPr>
        <w:t>Khurhid</w:t>
      </w:r>
      <w:proofErr w:type="spellEnd"/>
      <w:r w:rsidRPr="00C0426E">
        <w:rPr>
          <w:rFonts w:ascii="Verdana" w:eastAsia="Times New Roman" w:hAnsi="Verdana" w:cs="Times New Roman"/>
          <w:color w:val="000000"/>
          <w:sz w:val="18"/>
          <w:szCs w:val="18"/>
          <w:lang w:eastAsia="en-GB"/>
        </w:rPr>
        <w:t xml:space="preserve"> left, Dr Al-Ismail initially worked single-handedly to develop haematology services and establish the current department which now sees six consultants, clinical specialist nurses and junior medical staff providing state-of-the-art care.</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lastRenderedPageBreak/>
        <w:t>He has been instrumental in the creation of the Haemophilia Centre for patients with coagulation disorders and also oversaw the centralisation of clinical haematology services and parental chemotherapy services at Singleton.</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Dr Al-Ismail explained that all the changes and developments have been driven by a desire to improve care for his patients.</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b/>
          <w:bCs/>
          <w:color w:val="000000"/>
          <w:sz w:val="18"/>
          <w:szCs w:val="18"/>
          <w:lang w:eastAsia="en-GB"/>
        </w:rPr>
        <w:t>“I don’t believe in treating a disease, I believe in treating a person and their family. My ethos has always been to address every element, not just a blood disease.</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b/>
          <w:bCs/>
          <w:color w:val="000000"/>
          <w:sz w:val="18"/>
          <w:szCs w:val="18"/>
          <w:lang w:eastAsia="en-GB"/>
        </w:rPr>
        <w:t>“If you can show empathy and appreciation of what they are going through your patients will respond to that.”</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Dr Al-Ismail’s legacy also includes the Bone Marrow Transplant Unit at Singleton which marked its 20</w:t>
      </w:r>
      <w:r w:rsidRPr="00C0426E">
        <w:rPr>
          <w:rFonts w:ascii="Verdana" w:eastAsia="Times New Roman" w:hAnsi="Verdana" w:cs="Times New Roman"/>
          <w:color w:val="000000"/>
          <w:sz w:val="18"/>
          <w:szCs w:val="18"/>
          <w:vertAlign w:val="superscript"/>
          <w:lang w:eastAsia="en-GB"/>
        </w:rPr>
        <w:t>th</w:t>
      </w:r>
      <w:r w:rsidRPr="00C0426E">
        <w:rPr>
          <w:rFonts w:ascii="Verdana" w:eastAsia="Times New Roman" w:hAnsi="Verdana" w:cs="Times New Roman"/>
          <w:color w:val="000000"/>
          <w:sz w:val="18"/>
          <w:szCs w:val="18"/>
          <w:lang w:eastAsia="en-GB"/>
        </w:rPr>
        <w:t xml:space="preserve"> anniversary last year.</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Over the years it has gone from strength to strength, more recently joining with Cardiff to offer a regional service that will see more people receiving bone marrow transplants in Swansea than ever before.</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So far more than 300 patients have been cared for in the BMT unit and last year the Welsh Health Specialised Services Committee, which commissions the service, approved a £793,000 investment for its expansion.</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xml:space="preserve">Dr Al-Ismail said: </w:t>
      </w:r>
      <w:r w:rsidRPr="00C0426E">
        <w:rPr>
          <w:rFonts w:ascii="Verdana" w:eastAsia="Times New Roman" w:hAnsi="Verdana" w:cs="Times New Roman"/>
          <w:b/>
          <w:bCs/>
          <w:color w:val="000000"/>
          <w:sz w:val="18"/>
          <w:szCs w:val="18"/>
          <w:lang w:eastAsia="en-GB"/>
        </w:rPr>
        <w:t>“It started as very much a local service for Swansea and Neath Port Talbot and has now moved to a regional service, which means we can treat more people than ever before.”</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During his long career Dr Al-Ismail has served as medical director of the South West Wales Cancer Network, is a member of the All Wales Medicine Strategy Group and the current chair of its New Medicine Group.</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He has been involved in undergraduate and postgraduate teaching and as senior clinical tutor participated in the development of the haematology module for the Graduate Entry School of Medicine at Swansea University.</w:t>
      </w:r>
      <w:r w:rsidR="009057E8" w:rsidRPr="009057E8">
        <w:rPr>
          <w:rFonts w:ascii="Verdana" w:eastAsia="Times New Roman" w:hAnsi="Verdana" w:cs="Times New Roman"/>
          <w:noProof/>
          <w:color w:val="000000"/>
          <w:sz w:val="18"/>
          <w:szCs w:val="18"/>
          <w:lang w:eastAsia="en-GB"/>
        </w:rPr>
        <w:t xml:space="preserve">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w:t>
      </w:r>
    </w:p>
    <w:p w:rsidR="00C0426E" w:rsidRPr="00C0426E" w:rsidRDefault="009057E8" w:rsidP="00C0426E">
      <w:pPr>
        <w:shd w:val="clear" w:color="auto" w:fill="FFFFFF"/>
        <w:spacing w:after="0" w:line="336" w:lineRule="atLeast"/>
        <w:rPr>
          <w:rFonts w:ascii="Verdana" w:eastAsia="Times New Roman" w:hAnsi="Verdana" w:cs="Times New Roman"/>
          <w:color w:val="000000"/>
          <w:sz w:val="18"/>
          <w:szCs w:val="18"/>
          <w:lang w:eastAsia="en-GB"/>
        </w:rPr>
      </w:pPr>
      <w:bookmarkStart w:id="0" w:name="_GoBack"/>
      <w:r w:rsidRPr="00C0426E">
        <w:rPr>
          <w:rFonts w:ascii="Verdana" w:eastAsia="Times New Roman" w:hAnsi="Verdana" w:cs="Times New Roman"/>
          <w:noProof/>
          <w:color w:val="000000"/>
          <w:sz w:val="18"/>
          <w:szCs w:val="18"/>
          <w:lang w:eastAsia="en-GB"/>
        </w:rPr>
        <w:lastRenderedPageBreak/>
        <w:drawing>
          <wp:anchor distT="0" distB="0" distL="114300" distR="114300" simplePos="0" relativeHeight="251659264" behindDoc="0" locked="0" layoutInCell="1" allowOverlap="1">
            <wp:simplePos x="0" y="0"/>
            <wp:positionH relativeFrom="margin">
              <wp:posOffset>2581275</wp:posOffset>
            </wp:positionH>
            <wp:positionV relativeFrom="paragraph">
              <wp:posOffset>0</wp:posOffset>
            </wp:positionV>
            <wp:extent cx="3340735" cy="2830830"/>
            <wp:effectExtent l="0" t="0" r="0" b="7620"/>
            <wp:wrapThrough wrapText="bothSides">
              <wp:wrapPolygon edited="0">
                <wp:start x="0" y="0"/>
                <wp:lineTo x="0" y="21513"/>
                <wp:lineTo x="21432" y="21513"/>
                <wp:lineTo x="21432" y="0"/>
                <wp:lineTo x="0" y="0"/>
              </wp:wrapPolygon>
            </wp:wrapThrough>
            <wp:docPr id="1" name="Picture 1" descr="Sa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ad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0735" cy="28308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0426E" w:rsidRPr="00C0426E">
        <w:rPr>
          <w:rFonts w:ascii="Verdana" w:eastAsia="Times New Roman" w:hAnsi="Verdana" w:cs="Times New Roman"/>
          <w:i/>
          <w:iCs/>
          <w:color w:val="000000"/>
          <w:sz w:val="18"/>
          <w:szCs w:val="18"/>
          <w:lang w:eastAsia="en-GB"/>
        </w:rPr>
        <w:t xml:space="preserve">Dr </w:t>
      </w:r>
      <w:proofErr w:type="spellStart"/>
      <w:r w:rsidR="00C0426E" w:rsidRPr="00C0426E">
        <w:rPr>
          <w:rFonts w:ascii="Verdana" w:eastAsia="Times New Roman" w:hAnsi="Verdana" w:cs="Times New Roman"/>
          <w:i/>
          <w:iCs/>
          <w:color w:val="000000"/>
          <w:sz w:val="18"/>
          <w:szCs w:val="18"/>
          <w:lang w:eastAsia="en-GB"/>
        </w:rPr>
        <w:t>Saad</w:t>
      </w:r>
      <w:proofErr w:type="spellEnd"/>
      <w:r w:rsidR="00C0426E" w:rsidRPr="00C0426E">
        <w:rPr>
          <w:rFonts w:ascii="Verdana" w:eastAsia="Times New Roman" w:hAnsi="Verdana" w:cs="Times New Roman"/>
          <w:i/>
          <w:iCs/>
          <w:color w:val="000000"/>
          <w:sz w:val="18"/>
          <w:szCs w:val="18"/>
          <w:lang w:eastAsia="en-GB"/>
        </w:rPr>
        <w:t xml:space="preserve"> Al-Ismail takes a look at some of the many cards and letters sent by pat</w:t>
      </w:r>
      <w:r>
        <w:rPr>
          <w:rFonts w:ascii="Verdana" w:eastAsia="Times New Roman" w:hAnsi="Verdana" w:cs="Times New Roman"/>
          <w:i/>
          <w:iCs/>
          <w:color w:val="000000"/>
          <w:sz w:val="18"/>
          <w:szCs w:val="18"/>
          <w:lang w:eastAsia="en-GB"/>
        </w:rPr>
        <w:t xml:space="preserve">ients </w:t>
      </w:r>
      <w:r w:rsidR="00C0426E" w:rsidRPr="00C0426E">
        <w:rPr>
          <w:rFonts w:ascii="Verdana" w:eastAsia="Times New Roman" w:hAnsi="Verdana" w:cs="Times New Roman"/>
          <w:i/>
          <w:iCs/>
          <w:color w:val="000000"/>
          <w:sz w:val="18"/>
          <w:szCs w:val="18"/>
          <w:lang w:eastAsia="en-GB"/>
        </w:rPr>
        <w:t>wishing him well for his retirement.</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b/>
          <w:bCs/>
          <w:color w:val="000000"/>
          <w:sz w:val="18"/>
          <w:szCs w:val="18"/>
          <w:lang w:eastAsia="en-GB"/>
        </w:rPr>
        <w:t>“I always wanted to be a doctor after seeing the medical care my family received.  It was the only job I ever considered.”</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And he says he has been very proud to be part of the NHS.</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b/>
          <w:bCs/>
          <w:color w:val="000000"/>
          <w:sz w:val="18"/>
          <w:szCs w:val="18"/>
          <w:lang w:eastAsia="en-GB"/>
        </w:rPr>
        <w:t>“In 1982 if we saw a 75-year old patient with blood cancer we would only be talking about palliative care, but now we are often looking at providing treatment for patients 10 years old than that.</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b/>
          <w:bCs/>
          <w:color w:val="000000"/>
          <w:sz w:val="18"/>
          <w:szCs w:val="18"/>
          <w:lang w:eastAsia="en-GB"/>
        </w:rPr>
        <w:t>“It saddens me to see the shortfalls of the NHS dominating the news. We don’t appreciate what we have - the NHS is still the envy of the rest of the world.”</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xml:space="preserve">Dr Al-Ismail is now looking forward to spending more time in his adopted home of Swansea with his wife </w:t>
      </w:r>
      <w:proofErr w:type="spellStart"/>
      <w:r w:rsidRPr="00C0426E">
        <w:rPr>
          <w:rFonts w:ascii="Verdana" w:eastAsia="Times New Roman" w:hAnsi="Verdana" w:cs="Times New Roman"/>
          <w:color w:val="000000"/>
          <w:sz w:val="18"/>
          <w:szCs w:val="18"/>
          <w:lang w:eastAsia="en-GB"/>
        </w:rPr>
        <w:t>Fatin</w:t>
      </w:r>
      <w:proofErr w:type="spellEnd"/>
      <w:r w:rsidRPr="00C0426E">
        <w:rPr>
          <w:rFonts w:ascii="Verdana" w:eastAsia="Times New Roman" w:hAnsi="Verdana" w:cs="Times New Roman"/>
          <w:color w:val="000000"/>
          <w:sz w:val="18"/>
          <w:szCs w:val="18"/>
          <w:lang w:eastAsia="en-GB"/>
        </w:rPr>
        <w:t>, his daughter and two young grandchildren.</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He added: “</w:t>
      </w:r>
      <w:r w:rsidRPr="00C0426E">
        <w:rPr>
          <w:rFonts w:ascii="Verdana" w:eastAsia="Times New Roman" w:hAnsi="Verdana" w:cs="Times New Roman"/>
          <w:b/>
          <w:bCs/>
          <w:color w:val="000000"/>
          <w:sz w:val="18"/>
          <w:szCs w:val="18"/>
          <w:lang w:eastAsia="en-GB"/>
        </w:rPr>
        <w:t>I know I am leaving my patients in fantastic hands and I consider myself lucky to have worked with such a dedicated team.”</w:t>
      </w:r>
      <w:r w:rsidRPr="00C0426E">
        <w:rPr>
          <w:rFonts w:ascii="Verdana" w:eastAsia="Times New Roman" w:hAnsi="Verdana" w:cs="Times New Roman"/>
          <w:color w:val="000000"/>
          <w:sz w:val="18"/>
          <w:szCs w:val="18"/>
          <w:lang w:eastAsia="en-GB"/>
        </w:rPr>
        <w:t>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w:t>
      </w:r>
    </w:p>
    <w:p w:rsidR="00C0426E" w:rsidRPr="00C0426E" w:rsidRDefault="00C0426E" w:rsidP="00C0426E">
      <w:pPr>
        <w:shd w:val="clear" w:color="auto" w:fill="FFFFFF"/>
        <w:spacing w:after="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w:t>
      </w:r>
    </w:p>
    <w:p w:rsidR="00C0426E" w:rsidRPr="00C0426E" w:rsidRDefault="00C0426E" w:rsidP="00C0426E">
      <w:pPr>
        <w:shd w:val="clear" w:color="auto" w:fill="FFFFFF"/>
        <w:spacing w:after="100" w:line="336" w:lineRule="atLeast"/>
        <w:rPr>
          <w:rFonts w:ascii="Verdana" w:eastAsia="Times New Roman" w:hAnsi="Verdana" w:cs="Times New Roman"/>
          <w:color w:val="000000"/>
          <w:sz w:val="18"/>
          <w:szCs w:val="18"/>
          <w:lang w:eastAsia="en-GB"/>
        </w:rPr>
      </w:pPr>
      <w:r w:rsidRPr="00C0426E">
        <w:rPr>
          <w:rFonts w:ascii="Verdana" w:eastAsia="Times New Roman" w:hAnsi="Verdana" w:cs="Times New Roman"/>
          <w:color w:val="000000"/>
          <w:sz w:val="18"/>
          <w:szCs w:val="18"/>
          <w:lang w:eastAsia="en-GB"/>
        </w:rPr>
        <w:t xml:space="preserve">Source: </w:t>
      </w:r>
      <w:hyperlink r:id="rId6" w:history="1">
        <w:proofErr w:type="spellStart"/>
        <w:r w:rsidRPr="00C0426E">
          <w:rPr>
            <w:rFonts w:ascii="Verdana" w:eastAsia="Times New Roman" w:hAnsi="Verdana" w:cs="Times New Roman"/>
            <w:color w:val="4672B4"/>
            <w:sz w:val="18"/>
            <w:szCs w:val="18"/>
            <w:lang w:eastAsia="en-GB"/>
          </w:rPr>
          <w:t>Abertawe</w:t>
        </w:r>
        <w:proofErr w:type="spellEnd"/>
        <w:r w:rsidRPr="00C0426E">
          <w:rPr>
            <w:rFonts w:ascii="Verdana" w:eastAsia="Times New Roman" w:hAnsi="Verdana" w:cs="Times New Roman"/>
            <w:color w:val="4672B4"/>
            <w:sz w:val="18"/>
            <w:szCs w:val="18"/>
            <w:lang w:eastAsia="en-GB"/>
          </w:rPr>
          <w:t xml:space="preserve"> Bro </w:t>
        </w:r>
        <w:proofErr w:type="spellStart"/>
        <w:r w:rsidRPr="00C0426E">
          <w:rPr>
            <w:rFonts w:ascii="Verdana" w:eastAsia="Times New Roman" w:hAnsi="Verdana" w:cs="Times New Roman"/>
            <w:color w:val="4672B4"/>
            <w:sz w:val="18"/>
            <w:szCs w:val="18"/>
            <w:lang w:eastAsia="en-GB"/>
          </w:rPr>
          <w:t>Morgannwg</w:t>
        </w:r>
        <w:proofErr w:type="spellEnd"/>
        <w:r w:rsidRPr="00C0426E">
          <w:rPr>
            <w:rFonts w:ascii="Verdana" w:eastAsia="Times New Roman" w:hAnsi="Verdana" w:cs="Times New Roman"/>
            <w:color w:val="4672B4"/>
            <w:sz w:val="18"/>
            <w:szCs w:val="18"/>
            <w:lang w:eastAsia="en-GB"/>
          </w:rPr>
          <w:t xml:space="preserve"> University Health Board</w:t>
        </w:r>
      </w:hyperlink>
      <w:r w:rsidRPr="00C0426E">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6E"/>
    <w:rsid w:val="000968FF"/>
    <w:rsid w:val="001D5B40"/>
    <w:rsid w:val="009057E8"/>
    <w:rsid w:val="00C04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3F56"/>
  <w15:chartTrackingRefBased/>
  <w15:docId w15:val="{60C4AD56-DA62-4146-99E4-E6BE1FBE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426E"/>
    <w:rPr>
      <w:strike w:val="0"/>
      <w:dstrike w:val="0"/>
      <w:color w:val="4672B4"/>
      <w:u w:val="none"/>
      <w:effect w:val="none"/>
    </w:rPr>
  </w:style>
  <w:style w:type="character" w:styleId="Strong">
    <w:name w:val="Strong"/>
    <w:basedOn w:val="DefaultParagraphFont"/>
    <w:uiPriority w:val="22"/>
    <w:qFormat/>
    <w:rsid w:val="00C0426E"/>
    <w:rPr>
      <w:b/>
      <w:bCs/>
    </w:rPr>
  </w:style>
  <w:style w:type="character" w:styleId="Emphasis">
    <w:name w:val="Emphasis"/>
    <w:basedOn w:val="DefaultParagraphFont"/>
    <w:uiPriority w:val="20"/>
    <w:qFormat/>
    <w:rsid w:val="00C042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364167">
      <w:bodyDiv w:val="1"/>
      <w:marLeft w:val="0"/>
      <w:marRight w:val="0"/>
      <w:marTop w:val="0"/>
      <w:marBottom w:val="0"/>
      <w:divBdr>
        <w:top w:val="none" w:sz="0" w:space="0" w:color="auto"/>
        <w:left w:val="none" w:sz="0" w:space="0" w:color="auto"/>
        <w:bottom w:val="none" w:sz="0" w:space="0" w:color="auto"/>
        <w:right w:val="none" w:sz="0" w:space="0" w:color="auto"/>
      </w:divBdr>
      <w:divsChild>
        <w:div w:id="918054068">
          <w:marLeft w:val="0"/>
          <w:marRight w:val="0"/>
          <w:marTop w:val="100"/>
          <w:marBottom w:val="100"/>
          <w:divBdr>
            <w:top w:val="none" w:sz="0" w:space="0" w:color="auto"/>
            <w:left w:val="none" w:sz="0" w:space="0" w:color="auto"/>
            <w:bottom w:val="none" w:sz="0" w:space="0" w:color="auto"/>
            <w:right w:val="none" w:sz="0" w:space="0" w:color="auto"/>
          </w:divBdr>
          <w:divsChild>
            <w:div w:id="1167675596">
              <w:marLeft w:val="0"/>
              <w:marRight w:val="0"/>
              <w:marTop w:val="0"/>
              <w:marBottom w:val="0"/>
              <w:divBdr>
                <w:top w:val="none" w:sz="0" w:space="0" w:color="auto"/>
                <w:left w:val="none" w:sz="0" w:space="0" w:color="auto"/>
                <w:bottom w:val="none" w:sz="0" w:space="0" w:color="auto"/>
                <w:right w:val="none" w:sz="0" w:space="0" w:color="auto"/>
              </w:divBdr>
              <w:divsChild>
                <w:div w:id="272908147">
                  <w:marLeft w:val="150"/>
                  <w:marRight w:val="150"/>
                  <w:marTop w:val="0"/>
                  <w:marBottom w:val="0"/>
                  <w:divBdr>
                    <w:top w:val="none" w:sz="0" w:space="0" w:color="auto"/>
                    <w:left w:val="none" w:sz="0" w:space="0" w:color="auto"/>
                    <w:bottom w:val="none" w:sz="0" w:space="0" w:color="auto"/>
                    <w:right w:val="none" w:sz="0" w:space="0" w:color="auto"/>
                  </w:divBdr>
                  <w:divsChild>
                    <w:div w:id="415247160">
                      <w:marLeft w:val="0"/>
                      <w:marRight w:val="0"/>
                      <w:marTop w:val="0"/>
                      <w:marBottom w:val="0"/>
                      <w:divBdr>
                        <w:top w:val="none" w:sz="0" w:space="0" w:color="auto"/>
                        <w:left w:val="none" w:sz="0" w:space="0" w:color="auto"/>
                        <w:bottom w:val="none" w:sz="0" w:space="0" w:color="auto"/>
                        <w:right w:val="none" w:sz="0" w:space="0" w:color="auto"/>
                      </w:divBdr>
                      <w:divsChild>
                        <w:div w:id="591740259">
                          <w:marLeft w:val="0"/>
                          <w:marRight w:val="0"/>
                          <w:marTop w:val="0"/>
                          <w:marBottom w:val="0"/>
                          <w:divBdr>
                            <w:top w:val="none" w:sz="0" w:space="0" w:color="auto"/>
                            <w:left w:val="none" w:sz="0" w:space="0" w:color="auto"/>
                            <w:bottom w:val="none" w:sz="0" w:space="0" w:color="auto"/>
                            <w:right w:val="none" w:sz="0" w:space="0" w:color="auto"/>
                          </w:divBdr>
                          <w:divsChild>
                            <w:div w:id="1419054998">
                              <w:marLeft w:val="0"/>
                              <w:marRight w:val="0"/>
                              <w:marTop w:val="0"/>
                              <w:marBottom w:val="0"/>
                              <w:divBdr>
                                <w:top w:val="none" w:sz="0" w:space="0" w:color="auto"/>
                                <w:left w:val="none" w:sz="0" w:space="0" w:color="auto"/>
                                <w:bottom w:val="none" w:sz="0" w:space="0" w:color="auto"/>
                                <w:right w:val="none" w:sz="0" w:space="0" w:color="auto"/>
                              </w:divBdr>
                            </w:div>
                            <w:div w:id="1545366689">
                              <w:marLeft w:val="0"/>
                              <w:marRight w:val="0"/>
                              <w:marTop w:val="0"/>
                              <w:marBottom w:val="0"/>
                              <w:divBdr>
                                <w:top w:val="none" w:sz="0" w:space="0" w:color="auto"/>
                                <w:left w:val="none" w:sz="0" w:space="0" w:color="auto"/>
                                <w:bottom w:val="none" w:sz="0" w:space="0" w:color="auto"/>
                                <w:right w:val="none" w:sz="0" w:space="0" w:color="auto"/>
                              </w:divBdr>
                              <w:divsChild>
                                <w:div w:id="693770891">
                                  <w:marLeft w:val="0"/>
                                  <w:marRight w:val="0"/>
                                  <w:marTop w:val="0"/>
                                  <w:marBottom w:val="0"/>
                                  <w:divBdr>
                                    <w:top w:val="none" w:sz="0" w:space="0" w:color="auto"/>
                                    <w:left w:val="none" w:sz="0" w:space="0" w:color="auto"/>
                                    <w:bottom w:val="none" w:sz="0" w:space="0" w:color="auto"/>
                                    <w:right w:val="none" w:sz="0" w:space="0" w:color="auto"/>
                                  </w:divBdr>
                                  <w:divsChild>
                                    <w:div w:id="85271337">
                                      <w:marLeft w:val="0"/>
                                      <w:marRight w:val="0"/>
                                      <w:marTop w:val="0"/>
                                      <w:marBottom w:val="0"/>
                                      <w:divBdr>
                                        <w:top w:val="none" w:sz="0" w:space="0" w:color="auto"/>
                                        <w:left w:val="none" w:sz="0" w:space="0" w:color="auto"/>
                                        <w:bottom w:val="none" w:sz="0" w:space="0" w:color="auto"/>
                                        <w:right w:val="none" w:sz="0" w:space="0" w:color="auto"/>
                                      </w:divBdr>
                                    </w:div>
                                    <w:div w:id="15504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1259">
                              <w:marLeft w:val="0"/>
                              <w:marRight w:val="0"/>
                              <w:marTop w:val="0"/>
                              <w:marBottom w:val="0"/>
                              <w:divBdr>
                                <w:top w:val="none" w:sz="0" w:space="0" w:color="auto"/>
                                <w:left w:val="none" w:sz="0" w:space="0" w:color="auto"/>
                                <w:bottom w:val="none" w:sz="0" w:space="0" w:color="auto"/>
                                <w:right w:val="none" w:sz="0" w:space="0" w:color="auto"/>
                              </w:divBdr>
                              <w:divsChild>
                                <w:div w:id="106126995">
                                  <w:marLeft w:val="0"/>
                                  <w:marRight w:val="0"/>
                                  <w:marTop w:val="0"/>
                                  <w:marBottom w:val="0"/>
                                  <w:divBdr>
                                    <w:top w:val="none" w:sz="0" w:space="0" w:color="auto"/>
                                    <w:left w:val="none" w:sz="0" w:space="0" w:color="auto"/>
                                    <w:bottom w:val="none" w:sz="0" w:space="0" w:color="auto"/>
                                    <w:right w:val="none" w:sz="0" w:space="0" w:color="auto"/>
                                  </w:divBdr>
                                </w:div>
                                <w:div w:id="1401829941">
                                  <w:marLeft w:val="0"/>
                                  <w:marRight w:val="0"/>
                                  <w:marTop w:val="0"/>
                                  <w:marBottom w:val="0"/>
                                  <w:divBdr>
                                    <w:top w:val="none" w:sz="0" w:space="0" w:color="auto"/>
                                    <w:left w:val="none" w:sz="0" w:space="0" w:color="auto"/>
                                    <w:bottom w:val="none" w:sz="0" w:space="0" w:color="auto"/>
                                    <w:right w:val="none" w:sz="0" w:space="0" w:color="auto"/>
                                  </w:divBdr>
                                </w:div>
                                <w:div w:id="202063847">
                                  <w:marLeft w:val="0"/>
                                  <w:marRight w:val="0"/>
                                  <w:marTop w:val="0"/>
                                  <w:marBottom w:val="0"/>
                                  <w:divBdr>
                                    <w:top w:val="none" w:sz="0" w:space="0" w:color="auto"/>
                                    <w:left w:val="none" w:sz="0" w:space="0" w:color="auto"/>
                                    <w:bottom w:val="none" w:sz="0" w:space="0" w:color="auto"/>
                                    <w:right w:val="none" w:sz="0" w:space="0" w:color="auto"/>
                                  </w:divBdr>
                                </w:div>
                                <w:div w:id="596519805">
                                  <w:marLeft w:val="0"/>
                                  <w:marRight w:val="0"/>
                                  <w:marTop w:val="0"/>
                                  <w:marBottom w:val="0"/>
                                  <w:divBdr>
                                    <w:top w:val="none" w:sz="0" w:space="0" w:color="auto"/>
                                    <w:left w:val="none" w:sz="0" w:space="0" w:color="auto"/>
                                    <w:bottom w:val="none" w:sz="0" w:space="0" w:color="auto"/>
                                    <w:right w:val="none" w:sz="0" w:space="0" w:color="auto"/>
                                  </w:divBdr>
                                </w:div>
                                <w:div w:id="1843081720">
                                  <w:marLeft w:val="0"/>
                                  <w:marRight w:val="0"/>
                                  <w:marTop w:val="0"/>
                                  <w:marBottom w:val="0"/>
                                  <w:divBdr>
                                    <w:top w:val="none" w:sz="0" w:space="0" w:color="auto"/>
                                    <w:left w:val="none" w:sz="0" w:space="0" w:color="auto"/>
                                    <w:bottom w:val="none" w:sz="0" w:space="0" w:color="auto"/>
                                    <w:right w:val="none" w:sz="0" w:space="0" w:color="auto"/>
                                  </w:divBdr>
                                </w:div>
                                <w:div w:id="146747683">
                                  <w:marLeft w:val="0"/>
                                  <w:marRight w:val="0"/>
                                  <w:marTop w:val="0"/>
                                  <w:marBottom w:val="0"/>
                                  <w:divBdr>
                                    <w:top w:val="none" w:sz="0" w:space="0" w:color="auto"/>
                                    <w:left w:val="none" w:sz="0" w:space="0" w:color="auto"/>
                                    <w:bottom w:val="none" w:sz="0" w:space="0" w:color="auto"/>
                                    <w:right w:val="none" w:sz="0" w:space="0" w:color="auto"/>
                                  </w:divBdr>
                                </w:div>
                                <w:div w:id="615793093">
                                  <w:marLeft w:val="0"/>
                                  <w:marRight w:val="0"/>
                                  <w:marTop w:val="0"/>
                                  <w:marBottom w:val="0"/>
                                  <w:divBdr>
                                    <w:top w:val="none" w:sz="0" w:space="0" w:color="auto"/>
                                    <w:left w:val="none" w:sz="0" w:space="0" w:color="auto"/>
                                    <w:bottom w:val="none" w:sz="0" w:space="0" w:color="auto"/>
                                    <w:right w:val="none" w:sz="0" w:space="0" w:color="auto"/>
                                  </w:divBdr>
                                </w:div>
                                <w:div w:id="904266456">
                                  <w:marLeft w:val="0"/>
                                  <w:marRight w:val="0"/>
                                  <w:marTop w:val="0"/>
                                  <w:marBottom w:val="0"/>
                                  <w:divBdr>
                                    <w:top w:val="none" w:sz="0" w:space="0" w:color="auto"/>
                                    <w:left w:val="none" w:sz="0" w:space="0" w:color="auto"/>
                                    <w:bottom w:val="none" w:sz="0" w:space="0" w:color="auto"/>
                                    <w:right w:val="none" w:sz="0" w:space="0" w:color="auto"/>
                                  </w:divBdr>
                                </w:div>
                                <w:div w:id="738405195">
                                  <w:marLeft w:val="0"/>
                                  <w:marRight w:val="0"/>
                                  <w:marTop w:val="0"/>
                                  <w:marBottom w:val="0"/>
                                  <w:divBdr>
                                    <w:top w:val="none" w:sz="0" w:space="0" w:color="auto"/>
                                    <w:left w:val="none" w:sz="0" w:space="0" w:color="auto"/>
                                    <w:bottom w:val="none" w:sz="0" w:space="0" w:color="auto"/>
                                    <w:right w:val="none" w:sz="0" w:space="0" w:color="auto"/>
                                  </w:divBdr>
                                </w:div>
                                <w:div w:id="1991324281">
                                  <w:marLeft w:val="0"/>
                                  <w:marRight w:val="0"/>
                                  <w:marTop w:val="0"/>
                                  <w:marBottom w:val="0"/>
                                  <w:divBdr>
                                    <w:top w:val="none" w:sz="0" w:space="0" w:color="auto"/>
                                    <w:left w:val="none" w:sz="0" w:space="0" w:color="auto"/>
                                    <w:bottom w:val="none" w:sz="0" w:space="0" w:color="auto"/>
                                    <w:right w:val="none" w:sz="0" w:space="0" w:color="auto"/>
                                  </w:divBdr>
                                </w:div>
                                <w:div w:id="1546136567">
                                  <w:marLeft w:val="0"/>
                                  <w:marRight w:val="0"/>
                                  <w:marTop w:val="0"/>
                                  <w:marBottom w:val="0"/>
                                  <w:divBdr>
                                    <w:top w:val="none" w:sz="0" w:space="0" w:color="auto"/>
                                    <w:left w:val="none" w:sz="0" w:space="0" w:color="auto"/>
                                    <w:bottom w:val="none" w:sz="0" w:space="0" w:color="auto"/>
                                    <w:right w:val="none" w:sz="0" w:space="0" w:color="auto"/>
                                  </w:divBdr>
                                </w:div>
                                <w:div w:id="1165821097">
                                  <w:marLeft w:val="0"/>
                                  <w:marRight w:val="0"/>
                                  <w:marTop w:val="0"/>
                                  <w:marBottom w:val="0"/>
                                  <w:divBdr>
                                    <w:top w:val="none" w:sz="0" w:space="0" w:color="auto"/>
                                    <w:left w:val="none" w:sz="0" w:space="0" w:color="auto"/>
                                    <w:bottom w:val="none" w:sz="0" w:space="0" w:color="auto"/>
                                    <w:right w:val="none" w:sz="0" w:space="0" w:color="auto"/>
                                  </w:divBdr>
                                </w:div>
                                <w:div w:id="1111319614">
                                  <w:marLeft w:val="0"/>
                                  <w:marRight w:val="0"/>
                                  <w:marTop w:val="0"/>
                                  <w:marBottom w:val="0"/>
                                  <w:divBdr>
                                    <w:top w:val="none" w:sz="0" w:space="0" w:color="auto"/>
                                    <w:left w:val="none" w:sz="0" w:space="0" w:color="auto"/>
                                    <w:bottom w:val="none" w:sz="0" w:space="0" w:color="auto"/>
                                    <w:right w:val="none" w:sz="0" w:space="0" w:color="auto"/>
                                  </w:divBdr>
                                </w:div>
                                <w:div w:id="1292975815">
                                  <w:marLeft w:val="0"/>
                                  <w:marRight w:val="0"/>
                                  <w:marTop w:val="0"/>
                                  <w:marBottom w:val="0"/>
                                  <w:divBdr>
                                    <w:top w:val="none" w:sz="0" w:space="0" w:color="auto"/>
                                    <w:left w:val="none" w:sz="0" w:space="0" w:color="auto"/>
                                    <w:bottom w:val="none" w:sz="0" w:space="0" w:color="auto"/>
                                    <w:right w:val="none" w:sz="0" w:space="0" w:color="auto"/>
                                  </w:divBdr>
                                </w:div>
                                <w:div w:id="2109961933">
                                  <w:marLeft w:val="0"/>
                                  <w:marRight w:val="0"/>
                                  <w:marTop w:val="0"/>
                                  <w:marBottom w:val="0"/>
                                  <w:divBdr>
                                    <w:top w:val="none" w:sz="0" w:space="0" w:color="auto"/>
                                    <w:left w:val="none" w:sz="0" w:space="0" w:color="auto"/>
                                    <w:bottom w:val="none" w:sz="0" w:space="0" w:color="auto"/>
                                    <w:right w:val="none" w:sz="0" w:space="0" w:color="auto"/>
                                  </w:divBdr>
                                </w:div>
                                <w:div w:id="1009647779">
                                  <w:marLeft w:val="0"/>
                                  <w:marRight w:val="0"/>
                                  <w:marTop w:val="0"/>
                                  <w:marBottom w:val="0"/>
                                  <w:divBdr>
                                    <w:top w:val="none" w:sz="0" w:space="0" w:color="auto"/>
                                    <w:left w:val="none" w:sz="0" w:space="0" w:color="auto"/>
                                    <w:bottom w:val="none" w:sz="0" w:space="0" w:color="auto"/>
                                    <w:right w:val="none" w:sz="0" w:space="0" w:color="auto"/>
                                  </w:divBdr>
                                </w:div>
                                <w:div w:id="2105299867">
                                  <w:marLeft w:val="0"/>
                                  <w:marRight w:val="0"/>
                                  <w:marTop w:val="0"/>
                                  <w:marBottom w:val="0"/>
                                  <w:divBdr>
                                    <w:top w:val="none" w:sz="0" w:space="0" w:color="auto"/>
                                    <w:left w:val="none" w:sz="0" w:space="0" w:color="auto"/>
                                    <w:bottom w:val="none" w:sz="0" w:space="0" w:color="auto"/>
                                    <w:right w:val="none" w:sz="0" w:space="0" w:color="auto"/>
                                  </w:divBdr>
                                </w:div>
                                <w:div w:id="1991516329">
                                  <w:marLeft w:val="0"/>
                                  <w:marRight w:val="0"/>
                                  <w:marTop w:val="0"/>
                                  <w:marBottom w:val="0"/>
                                  <w:divBdr>
                                    <w:top w:val="none" w:sz="0" w:space="0" w:color="auto"/>
                                    <w:left w:val="none" w:sz="0" w:space="0" w:color="auto"/>
                                    <w:bottom w:val="none" w:sz="0" w:space="0" w:color="auto"/>
                                    <w:right w:val="none" w:sz="0" w:space="0" w:color="auto"/>
                                  </w:divBdr>
                                </w:div>
                                <w:div w:id="1923055538">
                                  <w:marLeft w:val="0"/>
                                  <w:marRight w:val="0"/>
                                  <w:marTop w:val="0"/>
                                  <w:marBottom w:val="0"/>
                                  <w:divBdr>
                                    <w:top w:val="none" w:sz="0" w:space="0" w:color="auto"/>
                                    <w:left w:val="none" w:sz="0" w:space="0" w:color="auto"/>
                                    <w:bottom w:val="none" w:sz="0" w:space="0" w:color="auto"/>
                                    <w:right w:val="none" w:sz="0" w:space="0" w:color="auto"/>
                                  </w:divBdr>
                                </w:div>
                                <w:div w:id="1872764975">
                                  <w:marLeft w:val="0"/>
                                  <w:marRight w:val="0"/>
                                  <w:marTop w:val="0"/>
                                  <w:marBottom w:val="0"/>
                                  <w:divBdr>
                                    <w:top w:val="none" w:sz="0" w:space="0" w:color="auto"/>
                                    <w:left w:val="none" w:sz="0" w:space="0" w:color="auto"/>
                                    <w:bottom w:val="none" w:sz="0" w:space="0" w:color="auto"/>
                                    <w:right w:val="none" w:sz="0" w:space="0" w:color="auto"/>
                                  </w:divBdr>
                                </w:div>
                                <w:div w:id="1187525157">
                                  <w:marLeft w:val="0"/>
                                  <w:marRight w:val="0"/>
                                  <w:marTop w:val="0"/>
                                  <w:marBottom w:val="0"/>
                                  <w:divBdr>
                                    <w:top w:val="none" w:sz="0" w:space="0" w:color="auto"/>
                                    <w:left w:val="none" w:sz="0" w:space="0" w:color="auto"/>
                                    <w:bottom w:val="none" w:sz="0" w:space="0" w:color="auto"/>
                                    <w:right w:val="none" w:sz="0" w:space="0" w:color="auto"/>
                                  </w:divBdr>
                                </w:div>
                                <w:div w:id="1328753243">
                                  <w:marLeft w:val="0"/>
                                  <w:marRight w:val="0"/>
                                  <w:marTop w:val="0"/>
                                  <w:marBottom w:val="0"/>
                                  <w:divBdr>
                                    <w:top w:val="none" w:sz="0" w:space="0" w:color="auto"/>
                                    <w:left w:val="none" w:sz="0" w:space="0" w:color="auto"/>
                                    <w:bottom w:val="none" w:sz="0" w:space="0" w:color="auto"/>
                                    <w:right w:val="none" w:sz="0" w:space="0" w:color="auto"/>
                                  </w:divBdr>
                                </w:div>
                                <w:div w:id="1929076551">
                                  <w:marLeft w:val="0"/>
                                  <w:marRight w:val="0"/>
                                  <w:marTop w:val="0"/>
                                  <w:marBottom w:val="0"/>
                                  <w:divBdr>
                                    <w:top w:val="none" w:sz="0" w:space="0" w:color="auto"/>
                                    <w:left w:val="none" w:sz="0" w:space="0" w:color="auto"/>
                                    <w:bottom w:val="none" w:sz="0" w:space="0" w:color="auto"/>
                                    <w:right w:val="none" w:sz="0" w:space="0" w:color="auto"/>
                                  </w:divBdr>
                                </w:div>
                                <w:div w:id="1063915345">
                                  <w:marLeft w:val="0"/>
                                  <w:marRight w:val="0"/>
                                  <w:marTop w:val="0"/>
                                  <w:marBottom w:val="0"/>
                                  <w:divBdr>
                                    <w:top w:val="none" w:sz="0" w:space="0" w:color="auto"/>
                                    <w:left w:val="none" w:sz="0" w:space="0" w:color="auto"/>
                                    <w:bottom w:val="none" w:sz="0" w:space="0" w:color="auto"/>
                                    <w:right w:val="none" w:sz="0" w:space="0" w:color="auto"/>
                                  </w:divBdr>
                                </w:div>
                                <w:div w:id="558706073">
                                  <w:marLeft w:val="0"/>
                                  <w:marRight w:val="0"/>
                                  <w:marTop w:val="0"/>
                                  <w:marBottom w:val="0"/>
                                  <w:divBdr>
                                    <w:top w:val="none" w:sz="0" w:space="0" w:color="auto"/>
                                    <w:left w:val="none" w:sz="0" w:space="0" w:color="auto"/>
                                    <w:bottom w:val="none" w:sz="0" w:space="0" w:color="auto"/>
                                    <w:right w:val="none" w:sz="0" w:space="0" w:color="auto"/>
                                  </w:divBdr>
                                </w:div>
                                <w:div w:id="1437672682">
                                  <w:marLeft w:val="0"/>
                                  <w:marRight w:val="0"/>
                                  <w:marTop w:val="0"/>
                                  <w:marBottom w:val="0"/>
                                  <w:divBdr>
                                    <w:top w:val="none" w:sz="0" w:space="0" w:color="auto"/>
                                    <w:left w:val="none" w:sz="0" w:space="0" w:color="auto"/>
                                    <w:bottom w:val="none" w:sz="0" w:space="0" w:color="auto"/>
                                    <w:right w:val="none" w:sz="0" w:space="0" w:color="auto"/>
                                  </w:divBdr>
                                </w:div>
                                <w:div w:id="705059613">
                                  <w:marLeft w:val="0"/>
                                  <w:marRight w:val="0"/>
                                  <w:marTop w:val="0"/>
                                  <w:marBottom w:val="0"/>
                                  <w:divBdr>
                                    <w:top w:val="none" w:sz="0" w:space="0" w:color="auto"/>
                                    <w:left w:val="none" w:sz="0" w:space="0" w:color="auto"/>
                                    <w:bottom w:val="none" w:sz="0" w:space="0" w:color="auto"/>
                                    <w:right w:val="none" w:sz="0" w:space="0" w:color="auto"/>
                                  </w:divBdr>
                                </w:div>
                                <w:div w:id="447437315">
                                  <w:marLeft w:val="0"/>
                                  <w:marRight w:val="0"/>
                                  <w:marTop w:val="0"/>
                                  <w:marBottom w:val="0"/>
                                  <w:divBdr>
                                    <w:top w:val="none" w:sz="0" w:space="0" w:color="auto"/>
                                    <w:left w:val="none" w:sz="0" w:space="0" w:color="auto"/>
                                    <w:bottom w:val="none" w:sz="0" w:space="0" w:color="auto"/>
                                    <w:right w:val="none" w:sz="0" w:space="0" w:color="auto"/>
                                  </w:divBdr>
                                </w:div>
                                <w:div w:id="1291209844">
                                  <w:marLeft w:val="0"/>
                                  <w:marRight w:val="0"/>
                                  <w:marTop w:val="0"/>
                                  <w:marBottom w:val="0"/>
                                  <w:divBdr>
                                    <w:top w:val="none" w:sz="0" w:space="0" w:color="auto"/>
                                    <w:left w:val="none" w:sz="0" w:space="0" w:color="auto"/>
                                    <w:bottom w:val="none" w:sz="0" w:space="0" w:color="auto"/>
                                    <w:right w:val="none" w:sz="0" w:space="0" w:color="auto"/>
                                  </w:divBdr>
                                </w:div>
                                <w:div w:id="181404849">
                                  <w:marLeft w:val="0"/>
                                  <w:marRight w:val="0"/>
                                  <w:marTop w:val="0"/>
                                  <w:marBottom w:val="0"/>
                                  <w:divBdr>
                                    <w:top w:val="none" w:sz="0" w:space="0" w:color="auto"/>
                                    <w:left w:val="none" w:sz="0" w:space="0" w:color="auto"/>
                                    <w:bottom w:val="none" w:sz="0" w:space="0" w:color="auto"/>
                                    <w:right w:val="none" w:sz="0" w:space="0" w:color="auto"/>
                                  </w:divBdr>
                                </w:div>
                                <w:div w:id="189875838">
                                  <w:marLeft w:val="0"/>
                                  <w:marRight w:val="0"/>
                                  <w:marTop w:val="0"/>
                                  <w:marBottom w:val="0"/>
                                  <w:divBdr>
                                    <w:top w:val="none" w:sz="0" w:space="0" w:color="auto"/>
                                    <w:left w:val="none" w:sz="0" w:space="0" w:color="auto"/>
                                    <w:bottom w:val="none" w:sz="0" w:space="0" w:color="auto"/>
                                    <w:right w:val="none" w:sz="0" w:space="0" w:color="auto"/>
                                  </w:divBdr>
                                </w:div>
                                <w:div w:id="1817410037">
                                  <w:marLeft w:val="0"/>
                                  <w:marRight w:val="0"/>
                                  <w:marTop w:val="0"/>
                                  <w:marBottom w:val="0"/>
                                  <w:divBdr>
                                    <w:top w:val="none" w:sz="0" w:space="0" w:color="auto"/>
                                    <w:left w:val="none" w:sz="0" w:space="0" w:color="auto"/>
                                    <w:bottom w:val="none" w:sz="0" w:space="0" w:color="auto"/>
                                    <w:right w:val="none" w:sz="0" w:space="0" w:color="auto"/>
                                  </w:divBdr>
                                </w:div>
                                <w:div w:id="1222443014">
                                  <w:marLeft w:val="0"/>
                                  <w:marRight w:val="0"/>
                                  <w:marTop w:val="0"/>
                                  <w:marBottom w:val="0"/>
                                  <w:divBdr>
                                    <w:top w:val="none" w:sz="0" w:space="0" w:color="auto"/>
                                    <w:left w:val="none" w:sz="0" w:space="0" w:color="auto"/>
                                    <w:bottom w:val="none" w:sz="0" w:space="0" w:color="auto"/>
                                    <w:right w:val="none" w:sz="0" w:space="0" w:color="auto"/>
                                  </w:divBdr>
                                </w:div>
                                <w:div w:id="1586765534">
                                  <w:marLeft w:val="0"/>
                                  <w:marRight w:val="0"/>
                                  <w:marTop w:val="0"/>
                                  <w:marBottom w:val="0"/>
                                  <w:divBdr>
                                    <w:top w:val="none" w:sz="0" w:space="0" w:color="auto"/>
                                    <w:left w:val="none" w:sz="0" w:space="0" w:color="auto"/>
                                    <w:bottom w:val="none" w:sz="0" w:space="0" w:color="auto"/>
                                    <w:right w:val="none" w:sz="0" w:space="0" w:color="auto"/>
                                  </w:divBdr>
                                </w:div>
                                <w:div w:id="888228131">
                                  <w:marLeft w:val="0"/>
                                  <w:marRight w:val="0"/>
                                  <w:marTop w:val="0"/>
                                  <w:marBottom w:val="0"/>
                                  <w:divBdr>
                                    <w:top w:val="none" w:sz="0" w:space="0" w:color="auto"/>
                                    <w:left w:val="none" w:sz="0" w:space="0" w:color="auto"/>
                                    <w:bottom w:val="none" w:sz="0" w:space="0" w:color="auto"/>
                                    <w:right w:val="none" w:sz="0" w:space="0" w:color="auto"/>
                                  </w:divBdr>
                                  <w:divsChild>
                                    <w:div w:id="1092430262">
                                      <w:marLeft w:val="0"/>
                                      <w:marRight w:val="0"/>
                                      <w:marTop w:val="0"/>
                                      <w:marBottom w:val="0"/>
                                      <w:divBdr>
                                        <w:top w:val="none" w:sz="0" w:space="0" w:color="auto"/>
                                        <w:left w:val="none" w:sz="0" w:space="0" w:color="auto"/>
                                        <w:bottom w:val="none" w:sz="0" w:space="0" w:color="auto"/>
                                        <w:right w:val="none" w:sz="0" w:space="0" w:color="auto"/>
                                      </w:divBdr>
                                    </w:div>
                                  </w:divsChild>
                                </w:div>
                                <w:div w:id="1428038942">
                                  <w:marLeft w:val="0"/>
                                  <w:marRight w:val="0"/>
                                  <w:marTop w:val="0"/>
                                  <w:marBottom w:val="0"/>
                                  <w:divBdr>
                                    <w:top w:val="none" w:sz="0" w:space="0" w:color="auto"/>
                                    <w:left w:val="none" w:sz="0" w:space="0" w:color="auto"/>
                                    <w:bottom w:val="none" w:sz="0" w:space="0" w:color="auto"/>
                                    <w:right w:val="none" w:sz="0" w:space="0" w:color="auto"/>
                                  </w:divBdr>
                                </w:div>
                                <w:div w:id="295725861">
                                  <w:marLeft w:val="0"/>
                                  <w:marRight w:val="0"/>
                                  <w:marTop w:val="0"/>
                                  <w:marBottom w:val="0"/>
                                  <w:divBdr>
                                    <w:top w:val="none" w:sz="0" w:space="0" w:color="auto"/>
                                    <w:left w:val="none" w:sz="0" w:space="0" w:color="auto"/>
                                    <w:bottom w:val="none" w:sz="0" w:space="0" w:color="auto"/>
                                    <w:right w:val="none" w:sz="0" w:space="0" w:color="auto"/>
                                  </w:divBdr>
                                </w:div>
                                <w:div w:id="120198334">
                                  <w:marLeft w:val="0"/>
                                  <w:marRight w:val="0"/>
                                  <w:marTop w:val="0"/>
                                  <w:marBottom w:val="0"/>
                                  <w:divBdr>
                                    <w:top w:val="none" w:sz="0" w:space="0" w:color="auto"/>
                                    <w:left w:val="none" w:sz="0" w:space="0" w:color="auto"/>
                                    <w:bottom w:val="none" w:sz="0" w:space="0" w:color="auto"/>
                                    <w:right w:val="none" w:sz="0" w:space="0" w:color="auto"/>
                                  </w:divBdr>
                                </w:div>
                                <w:div w:id="1505244211">
                                  <w:marLeft w:val="0"/>
                                  <w:marRight w:val="0"/>
                                  <w:marTop w:val="0"/>
                                  <w:marBottom w:val="0"/>
                                  <w:divBdr>
                                    <w:top w:val="none" w:sz="0" w:space="0" w:color="auto"/>
                                    <w:left w:val="none" w:sz="0" w:space="0" w:color="auto"/>
                                    <w:bottom w:val="none" w:sz="0" w:space="0" w:color="auto"/>
                                    <w:right w:val="none" w:sz="0" w:space="0" w:color="auto"/>
                                  </w:divBdr>
                                </w:div>
                                <w:div w:id="355931816">
                                  <w:marLeft w:val="0"/>
                                  <w:marRight w:val="0"/>
                                  <w:marTop w:val="0"/>
                                  <w:marBottom w:val="0"/>
                                  <w:divBdr>
                                    <w:top w:val="none" w:sz="0" w:space="0" w:color="auto"/>
                                    <w:left w:val="none" w:sz="0" w:space="0" w:color="auto"/>
                                    <w:bottom w:val="none" w:sz="0" w:space="0" w:color="auto"/>
                                    <w:right w:val="none" w:sz="0" w:space="0" w:color="auto"/>
                                  </w:divBdr>
                                </w:div>
                                <w:div w:id="811992026">
                                  <w:marLeft w:val="0"/>
                                  <w:marRight w:val="0"/>
                                  <w:marTop w:val="0"/>
                                  <w:marBottom w:val="0"/>
                                  <w:divBdr>
                                    <w:top w:val="none" w:sz="0" w:space="0" w:color="auto"/>
                                    <w:left w:val="none" w:sz="0" w:space="0" w:color="auto"/>
                                    <w:bottom w:val="none" w:sz="0" w:space="0" w:color="auto"/>
                                    <w:right w:val="none" w:sz="0" w:space="0" w:color="auto"/>
                                  </w:divBdr>
                                </w:div>
                                <w:div w:id="1461193263">
                                  <w:marLeft w:val="0"/>
                                  <w:marRight w:val="0"/>
                                  <w:marTop w:val="0"/>
                                  <w:marBottom w:val="0"/>
                                  <w:divBdr>
                                    <w:top w:val="none" w:sz="0" w:space="0" w:color="auto"/>
                                    <w:left w:val="none" w:sz="0" w:space="0" w:color="auto"/>
                                    <w:bottom w:val="none" w:sz="0" w:space="0" w:color="auto"/>
                                    <w:right w:val="none" w:sz="0" w:space="0" w:color="auto"/>
                                  </w:divBdr>
                                </w:div>
                                <w:div w:id="893009900">
                                  <w:marLeft w:val="0"/>
                                  <w:marRight w:val="0"/>
                                  <w:marTop w:val="0"/>
                                  <w:marBottom w:val="0"/>
                                  <w:divBdr>
                                    <w:top w:val="none" w:sz="0" w:space="0" w:color="auto"/>
                                    <w:left w:val="none" w:sz="0" w:space="0" w:color="auto"/>
                                    <w:bottom w:val="none" w:sz="0" w:space="0" w:color="auto"/>
                                    <w:right w:val="none" w:sz="0" w:space="0" w:color="auto"/>
                                  </w:divBdr>
                                </w:div>
                                <w:div w:id="1261640930">
                                  <w:marLeft w:val="0"/>
                                  <w:marRight w:val="0"/>
                                  <w:marTop w:val="0"/>
                                  <w:marBottom w:val="0"/>
                                  <w:divBdr>
                                    <w:top w:val="none" w:sz="0" w:space="0" w:color="auto"/>
                                    <w:left w:val="none" w:sz="0" w:space="0" w:color="auto"/>
                                    <w:bottom w:val="none" w:sz="0" w:space="0" w:color="auto"/>
                                    <w:right w:val="none" w:sz="0" w:space="0" w:color="auto"/>
                                  </w:divBdr>
                                </w:div>
                                <w:div w:id="269708243">
                                  <w:marLeft w:val="0"/>
                                  <w:marRight w:val="0"/>
                                  <w:marTop w:val="0"/>
                                  <w:marBottom w:val="0"/>
                                  <w:divBdr>
                                    <w:top w:val="none" w:sz="0" w:space="0" w:color="auto"/>
                                    <w:left w:val="none" w:sz="0" w:space="0" w:color="auto"/>
                                    <w:bottom w:val="none" w:sz="0" w:space="0" w:color="auto"/>
                                    <w:right w:val="none" w:sz="0" w:space="0" w:color="auto"/>
                                  </w:divBdr>
                                </w:div>
                                <w:div w:id="842204580">
                                  <w:marLeft w:val="0"/>
                                  <w:marRight w:val="0"/>
                                  <w:marTop w:val="0"/>
                                  <w:marBottom w:val="0"/>
                                  <w:divBdr>
                                    <w:top w:val="none" w:sz="0" w:space="0" w:color="auto"/>
                                    <w:left w:val="none" w:sz="0" w:space="0" w:color="auto"/>
                                    <w:bottom w:val="none" w:sz="0" w:space="0" w:color="auto"/>
                                    <w:right w:val="none" w:sz="0" w:space="0" w:color="auto"/>
                                  </w:divBdr>
                                </w:div>
                                <w:div w:id="2079741569">
                                  <w:marLeft w:val="0"/>
                                  <w:marRight w:val="0"/>
                                  <w:marTop w:val="0"/>
                                  <w:marBottom w:val="0"/>
                                  <w:divBdr>
                                    <w:top w:val="none" w:sz="0" w:space="0" w:color="auto"/>
                                    <w:left w:val="none" w:sz="0" w:space="0" w:color="auto"/>
                                    <w:bottom w:val="none" w:sz="0" w:space="0" w:color="auto"/>
                                    <w:right w:val="none" w:sz="0" w:space="0" w:color="auto"/>
                                  </w:divBdr>
                                </w:div>
                                <w:div w:id="660307122">
                                  <w:marLeft w:val="0"/>
                                  <w:marRight w:val="0"/>
                                  <w:marTop w:val="0"/>
                                  <w:marBottom w:val="0"/>
                                  <w:divBdr>
                                    <w:top w:val="none" w:sz="0" w:space="0" w:color="auto"/>
                                    <w:left w:val="none" w:sz="0" w:space="0" w:color="auto"/>
                                    <w:bottom w:val="none" w:sz="0" w:space="0" w:color="auto"/>
                                    <w:right w:val="none" w:sz="0" w:space="0" w:color="auto"/>
                                  </w:divBdr>
                                </w:div>
                                <w:div w:id="2001501350">
                                  <w:marLeft w:val="0"/>
                                  <w:marRight w:val="0"/>
                                  <w:marTop w:val="0"/>
                                  <w:marBottom w:val="0"/>
                                  <w:divBdr>
                                    <w:top w:val="none" w:sz="0" w:space="0" w:color="auto"/>
                                    <w:left w:val="none" w:sz="0" w:space="0" w:color="auto"/>
                                    <w:bottom w:val="none" w:sz="0" w:space="0" w:color="auto"/>
                                    <w:right w:val="none" w:sz="0" w:space="0" w:color="auto"/>
                                  </w:divBdr>
                                </w:div>
                                <w:div w:id="450251427">
                                  <w:marLeft w:val="0"/>
                                  <w:marRight w:val="0"/>
                                  <w:marTop w:val="0"/>
                                  <w:marBottom w:val="0"/>
                                  <w:divBdr>
                                    <w:top w:val="none" w:sz="0" w:space="0" w:color="auto"/>
                                    <w:left w:val="none" w:sz="0" w:space="0" w:color="auto"/>
                                    <w:bottom w:val="none" w:sz="0" w:space="0" w:color="auto"/>
                                    <w:right w:val="none" w:sz="0" w:space="0" w:color="auto"/>
                                  </w:divBdr>
                                </w:div>
                              </w:divsChild>
                            </w:div>
                            <w:div w:id="2075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m.wales.nhs.u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2019-02-06T12:17:00Z</dcterms:created>
  <dcterms:modified xsi:type="dcterms:W3CDTF">2019-02-06T12:17:00Z</dcterms:modified>
</cp:coreProperties>
</file>