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3235F" w:rsidRPr="00E3235F" w:rsidRDefault="00E3235F" w:rsidP="00E3235F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E3235F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Pupils' posters bring splash of colour to hospital building site</w:t>
      </w:r>
    </w:p>
    <w:p w:rsidR="00E3235F" w:rsidRPr="00E3235F" w:rsidRDefault="00E3235F" w:rsidP="00E3235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E3235F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Friday, 7 July 2017 </w:t>
      </w:r>
    </w:p>
    <w:p w:rsidR="00E3235F" w:rsidRPr="00E3235F" w:rsidRDefault="00E3235F" w:rsidP="00E3235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2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Eye-catching designs by Swansea pupils are helping to brighten up building work at Morriston Hospital.</w:t>
      </w:r>
    </w:p>
    <w:p w:rsidR="00E3235F" w:rsidRPr="00E3235F" w:rsidRDefault="00B07784" w:rsidP="00E3235F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235F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-5715</wp:posOffset>
            </wp:positionH>
            <wp:positionV relativeFrom="paragraph">
              <wp:posOffset>244475</wp:posOffset>
            </wp:positionV>
            <wp:extent cx="3761740" cy="2511425"/>
            <wp:effectExtent l="0" t="0" r="0" b="3175"/>
            <wp:wrapThrough wrapText="bothSides">
              <wp:wrapPolygon edited="0">
                <wp:start x="0" y="0"/>
                <wp:lineTo x="0" y="21463"/>
                <wp:lineTo x="21440" y="21463"/>
                <wp:lineTo x="21440" y="0"/>
                <wp:lineTo x="0" y="0"/>
              </wp:wrapPolygon>
            </wp:wrapThrough>
            <wp:docPr id="2" name="Picture 2" descr="PosterGlyncoll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osterGlyncollen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61740" cy="2511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3235F" w:rsidRPr="00E32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3235F" w:rsidRDefault="00E3235F" w:rsidP="00E3235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2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Children from Morriston and </w:t>
      </w:r>
      <w:proofErr w:type="spellStart"/>
      <w:r w:rsidRPr="00E32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Glyncollen</w:t>
      </w:r>
      <w:proofErr w:type="spellEnd"/>
      <w:r w:rsidRPr="00E32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primary schools took part in a special competition organised by the construction firm currently carrying out the latest phase of redevelopment at the hospital.</w:t>
      </w:r>
    </w:p>
    <w:p w:rsidR="00B07784" w:rsidRPr="00E3235F" w:rsidRDefault="00B07784" w:rsidP="00E3235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B07784" w:rsidRPr="00E3235F" w:rsidRDefault="00E3235F" w:rsidP="00B0778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2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  <w:r w:rsidR="00B07784" w:rsidRPr="00E3235F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Paula, Sophie, Beth and Yesenia from </w:t>
      </w:r>
      <w:proofErr w:type="spellStart"/>
      <w:r w:rsidR="00B07784" w:rsidRPr="00E3235F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Glyncollen</w:t>
      </w:r>
      <w:proofErr w:type="spellEnd"/>
      <w:r w:rsidR="00B07784" w:rsidRPr="00E3235F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Primary School with Ivor </w:t>
      </w:r>
      <w:proofErr w:type="spellStart"/>
      <w:r w:rsidR="00B07784" w:rsidRPr="00E3235F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Goodsite</w:t>
      </w:r>
      <w:proofErr w:type="spellEnd"/>
      <w:r w:rsidR="00B07784" w:rsidRPr="00E3235F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.</w:t>
      </w:r>
    </w:p>
    <w:p w:rsidR="00E3235F" w:rsidRPr="00E3235F" w:rsidRDefault="00E3235F" w:rsidP="00E3235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E3235F" w:rsidRPr="00E3235F" w:rsidRDefault="00E3235F" w:rsidP="00E3235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2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Building bosses at Interserve Construction asked for posters illustrating themes such as living in Swansea and the environment that they could use on the hoardings put up during demolition work.</w:t>
      </w:r>
    </w:p>
    <w:p w:rsidR="00E3235F" w:rsidRPr="00E3235F" w:rsidRDefault="00E3235F" w:rsidP="00E3235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2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3235F" w:rsidRPr="00E3235F" w:rsidRDefault="00E3235F" w:rsidP="00E3235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2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After sifting through 240 entries, they chose eight winners from Morriston and </w:t>
      </w:r>
      <w:proofErr w:type="spellStart"/>
      <w:r w:rsidRPr="00E32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Glyngollen</w:t>
      </w:r>
      <w:proofErr w:type="spellEnd"/>
      <w:r w:rsidRPr="00E32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primary schools. Besides having their work on display for patients, staff and visitors to see, the youngsters also got to visit the hospital to receive their prizes.</w:t>
      </w:r>
    </w:p>
    <w:p w:rsidR="00E3235F" w:rsidRPr="00E3235F" w:rsidRDefault="00E3235F" w:rsidP="00E3235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2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3235F" w:rsidRDefault="00B07784" w:rsidP="00E3235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235F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573405</wp:posOffset>
            </wp:positionV>
            <wp:extent cx="3794125" cy="2533650"/>
            <wp:effectExtent l="0" t="0" r="0" b="0"/>
            <wp:wrapThrough wrapText="bothSides">
              <wp:wrapPolygon edited="0">
                <wp:start x="0" y="0"/>
                <wp:lineTo x="0" y="21438"/>
                <wp:lineTo x="21473" y="21438"/>
                <wp:lineTo x="21473" y="0"/>
                <wp:lineTo x="0" y="0"/>
              </wp:wrapPolygon>
            </wp:wrapThrough>
            <wp:docPr id="1" name="Picture 1" descr="PosterMorris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osterMorrison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94125" cy="2533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3235F" w:rsidRPr="00E32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winning entrants, their parents and school staff came along to see their posters being unveiled on the hoardings by Ivor </w:t>
      </w:r>
      <w:proofErr w:type="spellStart"/>
      <w:r w:rsidR="00E3235F" w:rsidRPr="00E32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Goodsite</w:t>
      </w:r>
      <w:proofErr w:type="spellEnd"/>
      <w:r w:rsidR="00E3235F" w:rsidRPr="00E32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, the mascot of the Considerate Constructors Scheme, which runs the annual hoarding competition at building sites </w:t>
      </w:r>
      <w:bookmarkStart w:id="0" w:name="_GoBack"/>
      <w:bookmarkEnd w:id="0"/>
      <w:r w:rsidR="00E3235F" w:rsidRPr="00E32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across the country.</w:t>
      </w:r>
    </w:p>
    <w:p w:rsidR="00B07784" w:rsidRPr="00E3235F" w:rsidRDefault="00B07784" w:rsidP="00E3235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B07784" w:rsidRPr="00E3235F" w:rsidRDefault="00B07784" w:rsidP="00B0778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235F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Morriston Primary School’s Ellis, Tamsin, Theo and Liam with Ivor </w:t>
      </w:r>
      <w:proofErr w:type="spellStart"/>
      <w:r w:rsidRPr="00E3235F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Goodsite</w:t>
      </w:r>
      <w:proofErr w:type="spellEnd"/>
      <w:r w:rsidRPr="00E3235F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.</w:t>
      </w:r>
    </w:p>
    <w:p w:rsidR="00E3235F" w:rsidRPr="00E3235F" w:rsidRDefault="00E3235F" w:rsidP="00E3235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E3235F" w:rsidRPr="00E3235F" w:rsidRDefault="00E3235F" w:rsidP="00E3235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2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Ivor gave each of the children a special goodie bag and also presented both schools with a </w:t>
      </w:r>
      <w:r w:rsidRPr="00E32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new Samsung Galaxy tablet, courtesy of Interserve Construction.</w:t>
      </w:r>
    </w:p>
    <w:p w:rsidR="00E3235F" w:rsidRPr="00E3235F" w:rsidRDefault="00E3235F" w:rsidP="00E3235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2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3235F" w:rsidRPr="00E3235F" w:rsidRDefault="00E3235F" w:rsidP="00E3235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2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This year the competition saw more than 3,000 children come up with ideas that have been helping to improve the look of buildin</w:t>
      </w:r>
      <w:r w:rsidR="00B0778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 sites across the country. The</w:t>
      </w:r>
      <w:r w:rsidRPr="00E32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Swansea schools' entries were so good they were chosen as runners-up by national judges.</w:t>
      </w:r>
    </w:p>
    <w:p w:rsidR="00E3235F" w:rsidRPr="00E3235F" w:rsidRDefault="00E3235F" w:rsidP="00E3235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2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3235F" w:rsidRPr="00E3235F" w:rsidRDefault="00E3235F" w:rsidP="00E3235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2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3235F" w:rsidRPr="00E3235F" w:rsidRDefault="00E3235F" w:rsidP="00E3235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2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3235F" w:rsidRPr="00E3235F" w:rsidRDefault="00E3235F" w:rsidP="00E3235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E3235F" w:rsidRPr="00E3235F" w:rsidRDefault="00E3235F" w:rsidP="00E3235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2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3235F" w:rsidRPr="00E3235F" w:rsidRDefault="00E3235F" w:rsidP="00E3235F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32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6" w:history="1">
        <w:proofErr w:type="spellStart"/>
        <w:r w:rsidRPr="00E3235F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E3235F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E3235F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E3235F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E32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235F"/>
    <w:rsid w:val="000968FF"/>
    <w:rsid w:val="001D5B40"/>
    <w:rsid w:val="00B07784"/>
    <w:rsid w:val="00E323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05659B"/>
  <w15:chartTrackingRefBased/>
  <w15:docId w15:val="{00669DC0-435D-408D-901F-D05791940F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E3235F"/>
    <w:rPr>
      <w:strike w:val="0"/>
      <w:dstrike w:val="0"/>
      <w:color w:val="4672B4"/>
      <w:u w:val="none"/>
      <w:effect w:val="none"/>
    </w:rPr>
  </w:style>
  <w:style w:type="character" w:styleId="Emphasis">
    <w:name w:val="Emphasis"/>
    <w:basedOn w:val="DefaultParagraphFont"/>
    <w:uiPriority w:val="20"/>
    <w:qFormat/>
    <w:rsid w:val="00E3235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514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0568762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7648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3663526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28830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039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85065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524376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39537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420645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917426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8117981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78267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535436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128683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925496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479424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344531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332178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804876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118615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092340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25565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93358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609077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85640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535570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369823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904118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5640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0971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253053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071333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346210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abm.wales.nhs.uk/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267</Words>
  <Characters>1527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2019-02-04T12:47:00Z</dcterms:created>
  <dcterms:modified xsi:type="dcterms:W3CDTF">2019-02-04T12:47:00Z</dcterms:modified>
</cp:coreProperties>
</file>