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07341" w:rsidRPr="00C07341" w:rsidRDefault="00C07341" w:rsidP="00C07341">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C07341">
        <w:rPr>
          <w:rFonts w:ascii="Verdana" w:eastAsia="Times New Roman" w:hAnsi="Verdana" w:cs="Times New Roman"/>
          <w:b/>
          <w:bCs/>
          <w:color w:val="4672B4"/>
          <w:kern w:val="36"/>
          <w:sz w:val="27"/>
          <w:szCs w:val="27"/>
          <w:lang w:eastAsia="en-GB"/>
        </w:rPr>
        <w:t>Wild West theme for Friends’ annual fete</w:t>
      </w:r>
    </w:p>
    <w:p w:rsidR="00C07341" w:rsidRPr="00C07341" w:rsidRDefault="00C07341" w:rsidP="00C07341">
      <w:pPr>
        <w:shd w:val="clear" w:color="auto" w:fill="FFFFFF"/>
        <w:spacing w:after="0" w:line="336" w:lineRule="atLeast"/>
        <w:rPr>
          <w:rFonts w:ascii="Verdana" w:eastAsia="Times New Roman" w:hAnsi="Verdana" w:cs="Times New Roman"/>
          <w:color w:val="883580"/>
          <w:sz w:val="16"/>
          <w:szCs w:val="16"/>
          <w:lang w:eastAsia="en-GB"/>
        </w:rPr>
      </w:pPr>
      <w:r w:rsidRPr="00C07341">
        <w:rPr>
          <w:rFonts w:ascii="Verdana" w:eastAsia="Times New Roman" w:hAnsi="Verdana" w:cs="Times New Roman"/>
          <w:color w:val="883580"/>
          <w:sz w:val="16"/>
          <w:szCs w:val="16"/>
          <w:lang w:eastAsia="en-GB"/>
        </w:rPr>
        <w:t xml:space="preserve">Thursday, 15 June 2017 </w:t>
      </w:r>
    </w:p>
    <w:p w:rsidR="00C07341" w:rsidRPr="00C07341" w:rsidRDefault="00C07341" w:rsidP="00C07341">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C07341">
        <w:rPr>
          <w:rFonts w:ascii="Verdana" w:eastAsia="Times New Roman" w:hAnsi="Verdana" w:cs="Times New Roman"/>
          <w:color w:val="000000"/>
          <w:sz w:val="18"/>
          <w:szCs w:val="18"/>
          <w:lang w:eastAsia="en-GB"/>
        </w:rPr>
        <w:t>Maesteg</w:t>
      </w:r>
      <w:proofErr w:type="spellEnd"/>
      <w:r w:rsidRPr="00C07341">
        <w:rPr>
          <w:rFonts w:ascii="Verdana" w:eastAsia="Times New Roman" w:hAnsi="Verdana" w:cs="Times New Roman"/>
          <w:color w:val="000000"/>
          <w:sz w:val="18"/>
          <w:szCs w:val="18"/>
          <w:lang w:eastAsia="en-GB"/>
        </w:rPr>
        <w:t xml:space="preserve"> Hospital League of Friends are holding their 55th annual fete on Saturday 17th June near </w:t>
      </w:r>
      <w:proofErr w:type="spellStart"/>
      <w:r w:rsidRPr="00C07341">
        <w:rPr>
          <w:rFonts w:ascii="Verdana" w:eastAsia="Times New Roman" w:hAnsi="Verdana" w:cs="Times New Roman"/>
          <w:color w:val="000000"/>
          <w:sz w:val="18"/>
          <w:szCs w:val="18"/>
          <w:lang w:eastAsia="en-GB"/>
        </w:rPr>
        <w:t>Maesteg</w:t>
      </w:r>
      <w:proofErr w:type="spellEnd"/>
      <w:r w:rsidRPr="00C07341">
        <w:rPr>
          <w:rFonts w:ascii="Verdana" w:eastAsia="Times New Roman" w:hAnsi="Verdana" w:cs="Times New Roman"/>
          <w:color w:val="000000"/>
          <w:sz w:val="18"/>
          <w:szCs w:val="18"/>
          <w:lang w:eastAsia="en-GB"/>
        </w:rPr>
        <w:t xml:space="preserve"> Market with help from </w:t>
      </w:r>
      <w:proofErr w:type="spellStart"/>
      <w:r w:rsidRPr="00C07341">
        <w:rPr>
          <w:rFonts w:ascii="Verdana" w:eastAsia="Times New Roman" w:hAnsi="Verdana" w:cs="Times New Roman"/>
          <w:color w:val="000000"/>
          <w:sz w:val="18"/>
          <w:szCs w:val="18"/>
          <w:lang w:eastAsia="en-GB"/>
        </w:rPr>
        <w:t>Maesteg</w:t>
      </w:r>
      <w:proofErr w:type="spellEnd"/>
      <w:r w:rsidRPr="00C07341">
        <w:rPr>
          <w:rFonts w:ascii="Verdana" w:eastAsia="Times New Roman" w:hAnsi="Verdana" w:cs="Times New Roman"/>
          <w:color w:val="000000"/>
          <w:sz w:val="18"/>
          <w:szCs w:val="18"/>
          <w:lang w:eastAsia="en-GB"/>
        </w:rPr>
        <w:t xml:space="preserve"> Council.</w:t>
      </w:r>
    </w:p>
    <w:p w:rsidR="00C07341" w:rsidRPr="00C07341" w:rsidRDefault="00541442" w:rsidP="00C07341">
      <w:pPr>
        <w:shd w:val="clear" w:color="auto" w:fill="FFFFFF"/>
        <w:spacing w:after="0" w:line="336" w:lineRule="atLeast"/>
        <w:rPr>
          <w:rFonts w:ascii="Verdana" w:eastAsia="Times New Roman" w:hAnsi="Verdana" w:cs="Times New Roman"/>
          <w:color w:val="000000"/>
          <w:sz w:val="18"/>
          <w:szCs w:val="18"/>
          <w:lang w:eastAsia="en-GB"/>
        </w:rPr>
      </w:pPr>
      <w:r w:rsidRPr="00C07341">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2771140</wp:posOffset>
            </wp:positionH>
            <wp:positionV relativeFrom="paragraph">
              <wp:posOffset>82550</wp:posOffset>
            </wp:positionV>
            <wp:extent cx="3305175" cy="2478405"/>
            <wp:effectExtent l="0" t="0" r="9525" b="0"/>
            <wp:wrapThrough wrapText="bothSides">
              <wp:wrapPolygon edited="0">
                <wp:start x="0" y="0"/>
                <wp:lineTo x="0" y="21417"/>
                <wp:lineTo x="21538" y="21417"/>
                <wp:lineTo x="21538" y="0"/>
                <wp:lineTo x="0" y="0"/>
              </wp:wrapPolygon>
            </wp:wrapThrough>
            <wp:docPr id="2" name="Picture 2" descr="MaestegHospit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estegHospital"/>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305175" cy="2478405"/>
                    </a:xfrm>
                    <a:prstGeom prst="rect">
                      <a:avLst/>
                    </a:prstGeom>
                    <a:noFill/>
                    <a:ln>
                      <a:noFill/>
                    </a:ln>
                  </pic:spPr>
                </pic:pic>
              </a:graphicData>
            </a:graphic>
            <wp14:sizeRelH relativeFrom="page">
              <wp14:pctWidth>0</wp14:pctWidth>
            </wp14:sizeRelH>
            <wp14:sizeRelV relativeFrom="page">
              <wp14:pctHeight>0</wp14:pctHeight>
            </wp14:sizeRelV>
          </wp:anchor>
        </w:drawing>
      </w:r>
      <w:r w:rsidR="00C07341" w:rsidRPr="00C07341">
        <w:rPr>
          <w:rFonts w:ascii="Verdana" w:eastAsia="Times New Roman" w:hAnsi="Verdana" w:cs="Times New Roman"/>
          <w:color w:val="000000"/>
          <w:sz w:val="18"/>
          <w:szCs w:val="18"/>
          <w:lang w:eastAsia="en-GB"/>
        </w:rPr>
        <w:t> </w:t>
      </w:r>
    </w:p>
    <w:p w:rsidR="00C07341" w:rsidRPr="00C07341" w:rsidRDefault="00C07341" w:rsidP="00C07341">
      <w:pPr>
        <w:shd w:val="clear" w:color="auto" w:fill="FFFFFF"/>
        <w:spacing w:after="0" w:line="336" w:lineRule="atLeast"/>
        <w:rPr>
          <w:rFonts w:ascii="Verdana" w:eastAsia="Times New Roman" w:hAnsi="Verdana" w:cs="Times New Roman"/>
          <w:color w:val="000000"/>
          <w:sz w:val="18"/>
          <w:szCs w:val="18"/>
          <w:lang w:eastAsia="en-GB"/>
        </w:rPr>
      </w:pPr>
      <w:r w:rsidRPr="00C07341">
        <w:rPr>
          <w:rFonts w:ascii="Verdana" w:eastAsia="Times New Roman" w:hAnsi="Verdana" w:cs="Times New Roman"/>
          <w:color w:val="000000"/>
          <w:sz w:val="18"/>
          <w:szCs w:val="18"/>
          <w:lang w:eastAsia="en-GB"/>
        </w:rPr>
        <w:t xml:space="preserve">The event makes up part of the </w:t>
      </w:r>
      <w:proofErr w:type="spellStart"/>
      <w:r w:rsidRPr="00C07341">
        <w:rPr>
          <w:rFonts w:ascii="Verdana" w:eastAsia="Times New Roman" w:hAnsi="Verdana" w:cs="Times New Roman"/>
          <w:color w:val="000000"/>
          <w:sz w:val="18"/>
          <w:szCs w:val="18"/>
          <w:lang w:eastAsia="en-GB"/>
        </w:rPr>
        <w:t>Gwyl</w:t>
      </w:r>
      <w:proofErr w:type="spellEnd"/>
      <w:r w:rsidRPr="00C07341">
        <w:rPr>
          <w:rFonts w:ascii="Verdana" w:eastAsia="Times New Roman" w:hAnsi="Verdana" w:cs="Times New Roman"/>
          <w:color w:val="000000"/>
          <w:sz w:val="18"/>
          <w:szCs w:val="18"/>
          <w:lang w:eastAsia="en-GB"/>
        </w:rPr>
        <w:t xml:space="preserve"> </w:t>
      </w:r>
      <w:proofErr w:type="spellStart"/>
      <w:r w:rsidRPr="00C07341">
        <w:rPr>
          <w:rFonts w:ascii="Verdana" w:eastAsia="Times New Roman" w:hAnsi="Verdana" w:cs="Times New Roman"/>
          <w:color w:val="000000"/>
          <w:sz w:val="18"/>
          <w:szCs w:val="18"/>
          <w:lang w:eastAsia="en-GB"/>
        </w:rPr>
        <w:t>Maesteg</w:t>
      </w:r>
      <w:proofErr w:type="spellEnd"/>
      <w:r w:rsidRPr="00C07341">
        <w:rPr>
          <w:rFonts w:ascii="Verdana" w:eastAsia="Times New Roman" w:hAnsi="Verdana" w:cs="Times New Roman"/>
          <w:color w:val="000000"/>
          <w:sz w:val="18"/>
          <w:szCs w:val="18"/>
          <w:lang w:eastAsia="en-GB"/>
        </w:rPr>
        <w:t xml:space="preserve"> Festival and this year’s theme is the Wild West so don your cowboy hats and come and join the fun.</w:t>
      </w:r>
    </w:p>
    <w:p w:rsidR="00C07341" w:rsidRPr="00C07341" w:rsidRDefault="00C07341" w:rsidP="00C07341">
      <w:pPr>
        <w:shd w:val="clear" w:color="auto" w:fill="FFFFFF"/>
        <w:spacing w:after="0" w:line="336" w:lineRule="atLeast"/>
        <w:rPr>
          <w:rFonts w:ascii="Verdana" w:eastAsia="Times New Roman" w:hAnsi="Verdana" w:cs="Times New Roman"/>
          <w:color w:val="000000"/>
          <w:sz w:val="18"/>
          <w:szCs w:val="18"/>
          <w:lang w:eastAsia="en-GB"/>
        </w:rPr>
      </w:pPr>
      <w:r w:rsidRPr="00C07341">
        <w:rPr>
          <w:rFonts w:ascii="Verdana" w:eastAsia="Times New Roman" w:hAnsi="Verdana" w:cs="Times New Roman"/>
          <w:color w:val="000000"/>
          <w:sz w:val="18"/>
          <w:szCs w:val="18"/>
          <w:lang w:eastAsia="en-GB"/>
        </w:rPr>
        <w:t> </w:t>
      </w:r>
    </w:p>
    <w:p w:rsidR="00C07341" w:rsidRPr="00C07341" w:rsidRDefault="00C07341" w:rsidP="00C07341">
      <w:pPr>
        <w:shd w:val="clear" w:color="auto" w:fill="FFFFFF"/>
        <w:spacing w:after="0" w:line="336" w:lineRule="atLeast"/>
        <w:rPr>
          <w:rFonts w:ascii="Verdana" w:eastAsia="Times New Roman" w:hAnsi="Verdana" w:cs="Times New Roman"/>
          <w:color w:val="000000"/>
          <w:sz w:val="18"/>
          <w:szCs w:val="18"/>
          <w:lang w:eastAsia="en-GB"/>
        </w:rPr>
      </w:pPr>
      <w:r w:rsidRPr="00C07341">
        <w:rPr>
          <w:rFonts w:ascii="Verdana" w:eastAsia="Times New Roman" w:hAnsi="Verdana" w:cs="Times New Roman"/>
          <w:color w:val="000000"/>
          <w:sz w:val="18"/>
          <w:szCs w:val="18"/>
          <w:lang w:eastAsia="en-GB"/>
        </w:rPr>
        <w:t xml:space="preserve">There are numerous stalls and attractions from a bucking bronco and coconut shy to </w:t>
      </w:r>
      <w:proofErr w:type="spellStart"/>
      <w:r w:rsidRPr="00C07341">
        <w:rPr>
          <w:rFonts w:ascii="Verdana" w:eastAsia="Times New Roman" w:hAnsi="Verdana" w:cs="Times New Roman"/>
          <w:color w:val="000000"/>
          <w:sz w:val="18"/>
          <w:szCs w:val="18"/>
          <w:lang w:eastAsia="en-GB"/>
        </w:rPr>
        <w:t>bric</w:t>
      </w:r>
      <w:proofErr w:type="spellEnd"/>
      <w:r w:rsidRPr="00C07341">
        <w:rPr>
          <w:rFonts w:ascii="Verdana" w:eastAsia="Times New Roman" w:hAnsi="Verdana" w:cs="Times New Roman"/>
          <w:color w:val="000000"/>
          <w:sz w:val="18"/>
          <w:szCs w:val="18"/>
          <w:lang w:eastAsia="en-GB"/>
        </w:rPr>
        <w:t xml:space="preserve"> a </w:t>
      </w:r>
      <w:proofErr w:type="spellStart"/>
      <w:r w:rsidRPr="00C07341">
        <w:rPr>
          <w:rFonts w:ascii="Verdana" w:eastAsia="Times New Roman" w:hAnsi="Verdana" w:cs="Times New Roman"/>
          <w:color w:val="000000"/>
          <w:sz w:val="18"/>
          <w:szCs w:val="18"/>
          <w:lang w:eastAsia="en-GB"/>
        </w:rPr>
        <w:t>brac</w:t>
      </w:r>
      <w:proofErr w:type="spellEnd"/>
      <w:r w:rsidRPr="00C07341">
        <w:rPr>
          <w:rFonts w:ascii="Verdana" w:eastAsia="Times New Roman" w:hAnsi="Verdana" w:cs="Times New Roman"/>
          <w:color w:val="000000"/>
          <w:sz w:val="18"/>
          <w:szCs w:val="18"/>
          <w:lang w:eastAsia="en-GB"/>
        </w:rPr>
        <w:t xml:space="preserve"> and a cantina. </w:t>
      </w:r>
      <w:proofErr w:type="spellStart"/>
      <w:r w:rsidRPr="00C07341">
        <w:rPr>
          <w:rFonts w:ascii="Verdana" w:eastAsia="Times New Roman" w:hAnsi="Verdana" w:cs="Times New Roman"/>
          <w:color w:val="000000"/>
          <w:sz w:val="18"/>
          <w:szCs w:val="18"/>
          <w:lang w:eastAsia="en-GB"/>
        </w:rPr>
        <w:t>Maesteg</w:t>
      </w:r>
      <w:proofErr w:type="spellEnd"/>
      <w:r w:rsidRPr="00C07341">
        <w:rPr>
          <w:rFonts w:ascii="Verdana" w:eastAsia="Times New Roman" w:hAnsi="Verdana" w:cs="Times New Roman"/>
          <w:color w:val="000000"/>
          <w:sz w:val="18"/>
          <w:szCs w:val="18"/>
          <w:lang w:eastAsia="en-GB"/>
        </w:rPr>
        <w:t xml:space="preserve"> Ukulele Band will perform from 10.30am to 11.15am followed by children’s entertainer Daily Bee from noon to 2pm with vocalist Alex John rounding up the day’s entertainment from 2pm to 3pm.</w:t>
      </w:r>
    </w:p>
    <w:p w:rsidR="00C07341" w:rsidRPr="00C07341" w:rsidRDefault="00C07341" w:rsidP="00C07341">
      <w:pPr>
        <w:shd w:val="clear" w:color="auto" w:fill="FFFFFF"/>
        <w:spacing w:after="0" w:line="336" w:lineRule="atLeast"/>
        <w:rPr>
          <w:rFonts w:ascii="Verdana" w:eastAsia="Times New Roman" w:hAnsi="Verdana" w:cs="Times New Roman"/>
          <w:color w:val="000000"/>
          <w:sz w:val="18"/>
          <w:szCs w:val="18"/>
          <w:lang w:eastAsia="en-GB"/>
        </w:rPr>
      </w:pPr>
      <w:r w:rsidRPr="00C07341">
        <w:rPr>
          <w:rFonts w:ascii="Verdana" w:eastAsia="Times New Roman" w:hAnsi="Verdana" w:cs="Times New Roman"/>
          <w:color w:val="000000"/>
          <w:sz w:val="18"/>
          <w:szCs w:val="18"/>
          <w:lang w:eastAsia="en-GB"/>
        </w:rPr>
        <w:t> </w:t>
      </w:r>
    </w:p>
    <w:p w:rsidR="00C07341" w:rsidRPr="00C07341" w:rsidRDefault="00C07341" w:rsidP="00C07341">
      <w:pPr>
        <w:shd w:val="clear" w:color="auto" w:fill="FFFFFF"/>
        <w:spacing w:after="0" w:line="336" w:lineRule="atLeast"/>
        <w:rPr>
          <w:rFonts w:ascii="Verdana" w:eastAsia="Times New Roman" w:hAnsi="Verdana" w:cs="Times New Roman"/>
          <w:color w:val="000000"/>
          <w:sz w:val="18"/>
          <w:szCs w:val="18"/>
          <w:lang w:eastAsia="en-GB"/>
        </w:rPr>
      </w:pPr>
      <w:r w:rsidRPr="00C07341">
        <w:rPr>
          <w:rFonts w:ascii="Verdana" w:eastAsia="Times New Roman" w:hAnsi="Verdana" w:cs="Times New Roman"/>
          <w:color w:val="000000"/>
          <w:sz w:val="18"/>
          <w:szCs w:val="18"/>
          <w:lang w:eastAsia="en-GB"/>
        </w:rPr>
        <w:t xml:space="preserve">Other attractions include plate spinning and hula hoops, a bouncy castle, face painting, police fingerprinting, </w:t>
      </w:r>
      <w:proofErr w:type="gramStart"/>
      <w:r w:rsidRPr="00C07341">
        <w:rPr>
          <w:rFonts w:ascii="Verdana" w:eastAsia="Times New Roman" w:hAnsi="Verdana" w:cs="Times New Roman"/>
          <w:color w:val="000000"/>
          <w:sz w:val="18"/>
          <w:szCs w:val="18"/>
          <w:lang w:eastAsia="en-GB"/>
        </w:rPr>
        <w:t>a</w:t>
      </w:r>
      <w:proofErr w:type="gramEnd"/>
      <w:r w:rsidRPr="00C07341">
        <w:rPr>
          <w:rFonts w:ascii="Verdana" w:eastAsia="Times New Roman" w:hAnsi="Verdana" w:cs="Times New Roman"/>
          <w:color w:val="000000"/>
          <w:sz w:val="18"/>
          <w:szCs w:val="18"/>
          <w:lang w:eastAsia="en-GB"/>
        </w:rPr>
        <w:t xml:space="preserve"> visit from the mounted police, toy stall, cake stall, speciality sweets, jewellery, bag shop, handmade accessories and balloon modelling.</w:t>
      </w:r>
    </w:p>
    <w:p w:rsidR="00C07341" w:rsidRPr="00C07341" w:rsidRDefault="00C07341" w:rsidP="00C07341">
      <w:pPr>
        <w:shd w:val="clear" w:color="auto" w:fill="FFFFFF"/>
        <w:spacing w:after="0" w:line="336" w:lineRule="atLeast"/>
        <w:rPr>
          <w:rFonts w:ascii="Verdana" w:eastAsia="Times New Roman" w:hAnsi="Verdana" w:cs="Times New Roman"/>
          <w:color w:val="000000"/>
          <w:sz w:val="18"/>
          <w:szCs w:val="18"/>
          <w:lang w:eastAsia="en-GB"/>
        </w:rPr>
      </w:pPr>
      <w:r w:rsidRPr="00C07341">
        <w:rPr>
          <w:rFonts w:ascii="Verdana" w:eastAsia="Times New Roman" w:hAnsi="Verdana" w:cs="Times New Roman"/>
          <w:color w:val="000000"/>
          <w:sz w:val="18"/>
          <w:szCs w:val="18"/>
          <w:lang w:eastAsia="en-GB"/>
        </w:rPr>
        <w:t> </w:t>
      </w:r>
    </w:p>
    <w:p w:rsidR="00C07341" w:rsidRPr="00C07341" w:rsidRDefault="00C07341" w:rsidP="00C07341">
      <w:pPr>
        <w:shd w:val="clear" w:color="auto" w:fill="FFFFFF"/>
        <w:spacing w:after="0" w:line="336" w:lineRule="atLeast"/>
        <w:rPr>
          <w:rFonts w:ascii="Verdana" w:eastAsia="Times New Roman" w:hAnsi="Verdana" w:cs="Times New Roman"/>
          <w:color w:val="000000"/>
          <w:sz w:val="18"/>
          <w:szCs w:val="18"/>
          <w:lang w:eastAsia="en-GB"/>
        </w:rPr>
      </w:pPr>
      <w:r w:rsidRPr="00C07341">
        <w:rPr>
          <w:rFonts w:ascii="Verdana" w:eastAsia="Times New Roman" w:hAnsi="Verdana" w:cs="Times New Roman"/>
          <w:color w:val="000000"/>
          <w:sz w:val="18"/>
          <w:szCs w:val="18"/>
          <w:lang w:eastAsia="en-GB"/>
        </w:rPr>
        <w:t>In addition there will be a bucket collection on Friday carried out by volunteers with all proceeds going to the League of Friends to buy equipment for the hospital.</w:t>
      </w:r>
    </w:p>
    <w:p w:rsidR="00C07341" w:rsidRPr="00C07341" w:rsidRDefault="00C07341" w:rsidP="00C07341">
      <w:pPr>
        <w:shd w:val="clear" w:color="auto" w:fill="FFFFFF"/>
        <w:spacing w:after="0" w:line="336" w:lineRule="atLeast"/>
        <w:rPr>
          <w:rFonts w:ascii="Verdana" w:eastAsia="Times New Roman" w:hAnsi="Verdana" w:cs="Times New Roman"/>
          <w:color w:val="000000"/>
          <w:sz w:val="18"/>
          <w:szCs w:val="18"/>
          <w:lang w:eastAsia="en-GB"/>
        </w:rPr>
      </w:pPr>
      <w:r w:rsidRPr="00C07341">
        <w:rPr>
          <w:rFonts w:ascii="Verdana" w:eastAsia="Times New Roman" w:hAnsi="Verdana" w:cs="Times New Roman"/>
          <w:color w:val="000000"/>
          <w:sz w:val="18"/>
          <w:szCs w:val="18"/>
          <w:lang w:eastAsia="en-GB"/>
        </w:rPr>
        <w:t> </w:t>
      </w:r>
    </w:p>
    <w:p w:rsidR="00C07341" w:rsidRPr="00C07341" w:rsidRDefault="00C07341" w:rsidP="00C07341">
      <w:pPr>
        <w:shd w:val="clear" w:color="auto" w:fill="FFFFFF"/>
        <w:spacing w:after="0" w:line="336" w:lineRule="atLeast"/>
        <w:rPr>
          <w:rFonts w:ascii="Verdana" w:eastAsia="Times New Roman" w:hAnsi="Verdana" w:cs="Times New Roman"/>
          <w:color w:val="000000"/>
          <w:sz w:val="18"/>
          <w:szCs w:val="18"/>
          <w:lang w:eastAsia="en-GB"/>
        </w:rPr>
      </w:pPr>
      <w:r w:rsidRPr="00C07341">
        <w:rPr>
          <w:rFonts w:ascii="Verdana" w:eastAsia="Times New Roman" w:hAnsi="Verdana" w:cs="Times New Roman"/>
          <w:color w:val="000000"/>
          <w:sz w:val="18"/>
          <w:szCs w:val="18"/>
          <w:lang w:eastAsia="en-GB"/>
        </w:rPr>
        <w:t>All the hospital staff are immensely proud and grateful to the League for all its years of dedicated support and the truly supreme effort it puts in to helping the hospital.</w:t>
      </w:r>
    </w:p>
    <w:p w:rsidR="00C07341" w:rsidRPr="00C07341" w:rsidRDefault="00C07341" w:rsidP="00C07341">
      <w:pPr>
        <w:shd w:val="clear" w:color="auto" w:fill="FFFFFF"/>
        <w:spacing w:after="0" w:line="336" w:lineRule="atLeast"/>
        <w:rPr>
          <w:rFonts w:ascii="Verdana" w:eastAsia="Times New Roman" w:hAnsi="Verdana" w:cs="Times New Roman"/>
          <w:color w:val="000000"/>
          <w:sz w:val="18"/>
          <w:szCs w:val="18"/>
          <w:lang w:eastAsia="en-GB"/>
        </w:rPr>
      </w:pPr>
      <w:r w:rsidRPr="00C07341">
        <w:rPr>
          <w:rFonts w:ascii="Verdana" w:eastAsia="Times New Roman" w:hAnsi="Verdana" w:cs="Times New Roman"/>
          <w:color w:val="000000"/>
          <w:sz w:val="18"/>
          <w:szCs w:val="18"/>
          <w:lang w:eastAsia="en-GB"/>
        </w:rPr>
        <w:t> </w:t>
      </w:r>
    </w:p>
    <w:p w:rsidR="00C07341" w:rsidRPr="00C07341" w:rsidRDefault="00C07341" w:rsidP="00C07341">
      <w:pPr>
        <w:shd w:val="clear" w:color="auto" w:fill="FFFFFF"/>
        <w:spacing w:after="0" w:line="336" w:lineRule="atLeast"/>
        <w:rPr>
          <w:rFonts w:ascii="Verdana" w:eastAsia="Times New Roman" w:hAnsi="Verdana" w:cs="Times New Roman"/>
          <w:color w:val="000000"/>
          <w:sz w:val="18"/>
          <w:szCs w:val="18"/>
          <w:lang w:eastAsia="en-GB"/>
        </w:rPr>
      </w:pPr>
      <w:r w:rsidRPr="00C07341">
        <w:rPr>
          <w:rFonts w:ascii="Verdana" w:eastAsia="Times New Roman" w:hAnsi="Verdana" w:cs="Times New Roman"/>
          <w:color w:val="000000"/>
          <w:sz w:val="18"/>
          <w:szCs w:val="18"/>
          <w:lang w:eastAsia="en-GB"/>
        </w:rPr>
        <w:t>Among those areas to have benefited is the Speech and Language Therapy Department which was bought special resources for its clinic at the hospital by the League</w:t>
      </w:r>
    </w:p>
    <w:p w:rsidR="00C07341" w:rsidRPr="00C07341" w:rsidRDefault="00C07341" w:rsidP="00C07341">
      <w:pPr>
        <w:shd w:val="clear" w:color="auto" w:fill="FFFFFF"/>
        <w:spacing w:after="0" w:line="336" w:lineRule="atLeast"/>
        <w:rPr>
          <w:rFonts w:ascii="Verdana" w:eastAsia="Times New Roman" w:hAnsi="Verdana" w:cs="Times New Roman"/>
          <w:color w:val="000000"/>
          <w:sz w:val="18"/>
          <w:szCs w:val="18"/>
          <w:lang w:eastAsia="en-GB"/>
        </w:rPr>
      </w:pPr>
      <w:r w:rsidRPr="00C07341">
        <w:rPr>
          <w:rFonts w:ascii="Verdana" w:eastAsia="Times New Roman" w:hAnsi="Verdana" w:cs="Times New Roman"/>
          <w:color w:val="000000"/>
          <w:sz w:val="18"/>
          <w:szCs w:val="18"/>
          <w:lang w:eastAsia="en-GB"/>
        </w:rPr>
        <w:t> </w:t>
      </w:r>
    </w:p>
    <w:p w:rsidR="00C07341" w:rsidRPr="00C07341" w:rsidRDefault="00C07341" w:rsidP="00C07341">
      <w:pPr>
        <w:shd w:val="clear" w:color="auto" w:fill="FFFFFF"/>
        <w:spacing w:after="0" w:line="336" w:lineRule="atLeast"/>
        <w:rPr>
          <w:rFonts w:ascii="Verdana" w:eastAsia="Times New Roman" w:hAnsi="Verdana" w:cs="Times New Roman"/>
          <w:color w:val="000000"/>
          <w:sz w:val="18"/>
          <w:szCs w:val="18"/>
          <w:lang w:eastAsia="en-GB"/>
        </w:rPr>
      </w:pPr>
      <w:r w:rsidRPr="00C07341">
        <w:rPr>
          <w:rFonts w:ascii="Verdana" w:eastAsia="Times New Roman" w:hAnsi="Verdana" w:cs="Times New Roman"/>
          <w:color w:val="000000"/>
          <w:sz w:val="18"/>
          <w:szCs w:val="18"/>
          <w:lang w:eastAsia="en-GB"/>
        </w:rPr>
        <w:t>In return the therapists will be supporting the fete and are taking the opportunity to continue to publicise the Help Me Speak initiative which aims to show families how they can improve children’s speech and language development.</w:t>
      </w:r>
    </w:p>
    <w:p w:rsidR="00C07341" w:rsidRPr="00C07341" w:rsidRDefault="00C07341" w:rsidP="00C07341">
      <w:pPr>
        <w:shd w:val="clear" w:color="auto" w:fill="FFFFFF"/>
        <w:spacing w:after="0" w:line="336" w:lineRule="atLeast"/>
        <w:rPr>
          <w:rFonts w:ascii="Verdana" w:eastAsia="Times New Roman" w:hAnsi="Verdana" w:cs="Times New Roman"/>
          <w:color w:val="000000"/>
          <w:sz w:val="18"/>
          <w:szCs w:val="18"/>
          <w:lang w:eastAsia="en-GB"/>
        </w:rPr>
      </w:pPr>
      <w:r w:rsidRPr="00C07341">
        <w:rPr>
          <w:rFonts w:ascii="Verdana" w:eastAsia="Times New Roman" w:hAnsi="Verdana" w:cs="Times New Roman"/>
          <w:color w:val="000000"/>
          <w:sz w:val="18"/>
          <w:szCs w:val="18"/>
          <w:lang w:eastAsia="en-GB"/>
        </w:rPr>
        <w:t> </w:t>
      </w:r>
    </w:p>
    <w:p w:rsidR="00C07341" w:rsidRPr="00C07341" w:rsidRDefault="00C07341" w:rsidP="00C07341">
      <w:pPr>
        <w:shd w:val="clear" w:color="auto" w:fill="FFFFFF"/>
        <w:spacing w:after="0" w:line="336" w:lineRule="atLeast"/>
        <w:rPr>
          <w:rFonts w:ascii="Verdana" w:eastAsia="Times New Roman" w:hAnsi="Verdana" w:cs="Times New Roman"/>
          <w:color w:val="000000"/>
          <w:sz w:val="18"/>
          <w:szCs w:val="18"/>
          <w:lang w:eastAsia="en-GB"/>
        </w:rPr>
      </w:pPr>
      <w:r w:rsidRPr="00C07341">
        <w:rPr>
          <w:rFonts w:ascii="Verdana" w:eastAsia="Times New Roman" w:hAnsi="Verdana" w:cs="Times New Roman"/>
          <w:color w:val="000000"/>
          <w:sz w:val="18"/>
          <w:szCs w:val="18"/>
          <w:lang w:eastAsia="en-GB"/>
        </w:rPr>
        <w:t xml:space="preserve">Preschool lead speech and language therapist Sue </w:t>
      </w:r>
      <w:proofErr w:type="spellStart"/>
      <w:r w:rsidRPr="00C07341">
        <w:rPr>
          <w:rFonts w:ascii="Verdana" w:eastAsia="Times New Roman" w:hAnsi="Verdana" w:cs="Times New Roman"/>
          <w:color w:val="000000"/>
          <w:sz w:val="18"/>
          <w:szCs w:val="18"/>
          <w:lang w:eastAsia="en-GB"/>
        </w:rPr>
        <w:t>Koziel</w:t>
      </w:r>
      <w:proofErr w:type="spellEnd"/>
      <w:r w:rsidRPr="00C07341">
        <w:rPr>
          <w:rFonts w:ascii="Verdana" w:eastAsia="Times New Roman" w:hAnsi="Verdana" w:cs="Times New Roman"/>
          <w:color w:val="000000"/>
          <w:sz w:val="18"/>
          <w:szCs w:val="18"/>
          <w:lang w:eastAsia="en-GB"/>
        </w:rPr>
        <w:t xml:space="preserve"> said therapists would be at fete from 10am to 2pm with information, advice and activities to support talking and speaking in children.</w:t>
      </w:r>
    </w:p>
    <w:p w:rsidR="00C07341" w:rsidRPr="00C07341" w:rsidRDefault="00541442" w:rsidP="00C07341">
      <w:pPr>
        <w:shd w:val="clear" w:color="auto" w:fill="FFFFFF"/>
        <w:spacing w:after="0" w:line="336" w:lineRule="atLeast"/>
        <w:rPr>
          <w:rFonts w:ascii="Verdana" w:eastAsia="Times New Roman" w:hAnsi="Verdana" w:cs="Times New Roman"/>
          <w:color w:val="000000"/>
          <w:sz w:val="18"/>
          <w:szCs w:val="18"/>
          <w:lang w:eastAsia="en-GB"/>
        </w:rPr>
      </w:pPr>
      <w:r w:rsidRPr="00C07341">
        <w:rPr>
          <w:rFonts w:ascii="Verdana" w:eastAsia="Times New Roman" w:hAnsi="Verdana" w:cs="Times New Roman"/>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column">
              <wp:posOffset>-227965</wp:posOffset>
            </wp:positionH>
            <wp:positionV relativeFrom="paragraph">
              <wp:posOffset>180975</wp:posOffset>
            </wp:positionV>
            <wp:extent cx="4060825" cy="2247265"/>
            <wp:effectExtent l="0" t="0" r="0" b="635"/>
            <wp:wrapThrough wrapText="bothSides">
              <wp:wrapPolygon edited="0">
                <wp:start x="0" y="0"/>
                <wp:lineTo x="0" y="21423"/>
                <wp:lineTo x="21482" y="21423"/>
                <wp:lineTo x="21482" y="0"/>
                <wp:lineTo x="0" y="0"/>
              </wp:wrapPolygon>
            </wp:wrapThrough>
            <wp:docPr id="1" name="Picture 1" descr="MaestegSpee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estegSpeech"/>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060825" cy="2247265"/>
                    </a:xfrm>
                    <a:prstGeom prst="rect">
                      <a:avLst/>
                    </a:prstGeom>
                    <a:noFill/>
                    <a:ln>
                      <a:noFill/>
                    </a:ln>
                  </pic:spPr>
                </pic:pic>
              </a:graphicData>
            </a:graphic>
            <wp14:sizeRelH relativeFrom="page">
              <wp14:pctWidth>0</wp14:pctWidth>
            </wp14:sizeRelH>
            <wp14:sizeRelV relativeFrom="page">
              <wp14:pctHeight>0</wp14:pctHeight>
            </wp14:sizeRelV>
          </wp:anchor>
        </w:drawing>
      </w:r>
      <w:r w:rsidR="00C07341" w:rsidRPr="00C07341">
        <w:rPr>
          <w:rFonts w:ascii="Verdana" w:eastAsia="Times New Roman" w:hAnsi="Verdana" w:cs="Times New Roman"/>
          <w:color w:val="000000"/>
          <w:sz w:val="18"/>
          <w:szCs w:val="18"/>
          <w:lang w:eastAsia="en-GB"/>
        </w:rPr>
        <w:t> </w:t>
      </w:r>
    </w:p>
    <w:p w:rsidR="00C07341" w:rsidRPr="00C07341" w:rsidRDefault="00C07341" w:rsidP="00C07341">
      <w:pPr>
        <w:shd w:val="clear" w:color="auto" w:fill="FFFFFF"/>
        <w:spacing w:after="0" w:line="336" w:lineRule="atLeast"/>
        <w:rPr>
          <w:rFonts w:ascii="Verdana" w:eastAsia="Times New Roman" w:hAnsi="Verdana" w:cs="Times New Roman"/>
          <w:color w:val="000000"/>
          <w:sz w:val="18"/>
          <w:szCs w:val="18"/>
          <w:lang w:eastAsia="en-GB"/>
        </w:rPr>
      </w:pPr>
      <w:r w:rsidRPr="00C07341">
        <w:rPr>
          <w:rFonts w:ascii="Verdana" w:eastAsia="Times New Roman" w:hAnsi="Verdana" w:cs="Times New Roman"/>
          <w:i/>
          <w:iCs/>
          <w:color w:val="000000"/>
          <w:sz w:val="18"/>
          <w:szCs w:val="18"/>
          <w:lang w:eastAsia="en-GB"/>
        </w:rPr>
        <w:t xml:space="preserve">Speech therapist </w:t>
      </w:r>
      <w:proofErr w:type="spellStart"/>
      <w:r w:rsidRPr="00C07341">
        <w:rPr>
          <w:rFonts w:ascii="Verdana" w:eastAsia="Times New Roman" w:hAnsi="Verdana" w:cs="Times New Roman"/>
          <w:i/>
          <w:iCs/>
          <w:color w:val="000000"/>
          <w:sz w:val="18"/>
          <w:szCs w:val="18"/>
          <w:lang w:eastAsia="en-GB"/>
        </w:rPr>
        <w:t>Lowri</w:t>
      </w:r>
      <w:proofErr w:type="spellEnd"/>
      <w:r w:rsidRPr="00C07341">
        <w:rPr>
          <w:rFonts w:ascii="Verdana" w:eastAsia="Times New Roman" w:hAnsi="Verdana" w:cs="Times New Roman"/>
          <w:i/>
          <w:iCs/>
          <w:color w:val="000000"/>
          <w:sz w:val="18"/>
          <w:szCs w:val="18"/>
          <w:lang w:eastAsia="en-GB"/>
        </w:rPr>
        <w:t xml:space="preserve"> Roberts with speech and language therapy assistants Kate Ashton and Janine Phillips at </w:t>
      </w:r>
      <w:proofErr w:type="spellStart"/>
      <w:r w:rsidRPr="00C07341">
        <w:rPr>
          <w:rFonts w:ascii="Verdana" w:eastAsia="Times New Roman" w:hAnsi="Verdana" w:cs="Times New Roman"/>
          <w:i/>
          <w:iCs/>
          <w:color w:val="000000"/>
          <w:sz w:val="18"/>
          <w:szCs w:val="18"/>
          <w:lang w:eastAsia="en-GB"/>
        </w:rPr>
        <w:t>Maesteg</w:t>
      </w:r>
      <w:proofErr w:type="spellEnd"/>
      <w:r w:rsidRPr="00C07341">
        <w:rPr>
          <w:rFonts w:ascii="Verdana" w:eastAsia="Times New Roman" w:hAnsi="Verdana" w:cs="Times New Roman"/>
          <w:i/>
          <w:iCs/>
          <w:color w:val="000000"/>
          <w:sz w:val="18"/>
          <w:szCs w:val="18"/>
          <w:lang w:eastAsia="en-GB"/>
        </w:rPr>
        <w:t xml:space="preserve"> Hospital.</w:t>
      </w:r>
    </w:p>
    <w:p w:rsidR="00C07341" w:rsidRPr="00C07341" w:rsidRDefault="00C07341" w:rsidP="00C07341">
      <w:pPr>
        <w:shd w:val="clear" w:color="auto" w:fill="FFFFFF"/>
        <w:spacing w:after="0" w:line="336" w:lineRule="atLeast"/>
        <w:rPr>
          <w:rFonts w:ascii="Verdana" w:eastAsia="Times New Roman" w:hAnsi="Verdana" w:cs="Times New Roman"/>
          <w:color w:val="000000"/>
          <w:sz w:val="18"/>
          <w:szCs w:val="18"/>
          <w:lang w:eastAsia="en-GB"/>
        </w:rPr>
      </w:pPr>
      <w:r w:rsidRPr="00C07341">
        <w:rPr>
          <w:rFonts w:ascii="Verdana" w:eastAsia="Times New Roman" w:hAnsi="Verdana" w:cs="Times New Roman"/>
          <w:color w:val="000000"/>
          <w:sz w:val="18"/>
          <w:szCs w:val="18"/>
          <w:lang w:eastAsia="en-GB"/>
        </w:rPr>
        <w:t> </w:t>
      </w:r>
    </w:p>
    <w:p w:rsidR="00C07341" w:rsidRPr="00C07341" w:rsidRDefault="00C07341" w:rsidP="00C07341">
      <w:pPr>
        <w:shd w:val="clear" w:color="auto" w:fill="FFFFFF"/>
        <w:spacing w:after="0" w:line="336" w:lineRule="atLeast"/>
        <w:rPr>
          <w:rFonts w:ascii="Verdana" w:eastAsia="Times New Roman" w:hAnsi="Verdana" w:cs="Times New Roman"/>
          <w:color w:val="000000"/>
          <w:sz w:val="18"/>
          <w:szCs w:val="18"/>
          <w:lang w:eastAsia="en-GB"/>
        </w:rPr>
      </w:pPr>
      <w:r w:rsidRPr="00C07341">
        <w:rPr>
          <w:rFonts w:ascii="Verdana" w:eastAsia="Times New Roman" w:hAnsi="Verdana" w:cs="Times New Roman"/>
          <w:color w:val="000000"/>
          <w:sz w:val="18"/>
          <w:szCs w:val="18"/>
          <w:lang w:eastAsia="en-GB"/>
        </w:rPr>
        <w:t>Sue said:</w:t>
      </w:r>
      <w:r w:rsidRPr="00C07341">
        <w:rPr>
          <w:rFonts w:ascii="Verdana" w:eastAsia="Times New Roman" w:hAnsi="Verdana" w:cs="Times New Roman"/>
          <w:b/>
          <w:bCs/>
          <w:color w:val="000000"/>
          <w:sz w:val="18"/>
          <w:szCs w:val="18"/>
          <w:lang w:eastAsia="en-GB"/>
        </w:rPr>
        <w:t xml:space="preserve"> “We had very positive feedback events we held in April so want to continue the good work.</w:t>
      </w:r>
      <w:bookmarkStart w:id="0" w:name="_GoBack"/>
      <w:bookmarkEnd w:id="0"/>
    </w:p>
    <w:p w:rsidR="00C07341" w:rsidRPr="00C07341" w:rsidRDefault="00C07341" w:rsidP="00C07341">
      <w:pPr>
        <w:shd w:val="clear" w:color="auto" w:fill="FFFFFF"/>
        <w:spacing w:after="0" w:line="336" w:lineRule="atLeast"/>
        <w:rPr>
          <w:rFonts w:ascii="Verdana" w:eastAsia="Times New Roman" w:hAnsi="Verdana" w:cs="Times New Roman"/>
          <w:color w:val="000000"/>
          <w:sz w:val="18"/>
          <w:szCs w:val="18"/>
          <w:lang w:eastAsia="en-GB"/>
        </w:rPr>
      </w:pPr>
      <w:r w:rsidRPr="00C07341">
        <w:rPr>
          <w:rFonts w:ascii="Verdana" w:eastAsia="Times New Roman" w:hAnsi="Verdana" w:cs="Times New Roman"/>
          <w:color w:val="000000"/>
          <w:sz w:val="18"/>
          <w:szCs w:val="18"/>
          <w:lang w:eastAsia="en-GB"/>
        </w:rPr>
        <w:t> </w:t>
      </w:r>
    </w:p>
    <w:p w:rsidR="00C07341" w:rsidRPr="00C07341" w:rsidRDefault="00C07341" w:rsidP="00C07341">
      <w:pPr>
        <w:shd w:val="clear" w:color="auto" w:fill="FFFFFF"/>
        <w:spacing w:after="0" w:line="336" w:lineRule="atLeast"/>
        <w:rPr>
          <w:rFonts w:ascii="Verdana" w:eastAsia="Times New Roman" w:hAnsi="Verdana" w:cs="Times New Roman"/>
          <w:color w:val="000000"/>
          <w:sz w:val="18"/>
          <w:szCs w:val="18"/>
          <w:lang w:eastAsia="en-GB"/>
        </w:rPr>
      </w:pPr>
      <w:r w:rsidRPr="00C07341">
        <w:rPr>
          <w:rFonts w:ascii="Verdana" w:eastAsia="Times New Roman" w:hAnsi="Verdana" w:cs="Times New Roman"/>
          <w:b/>
          <w:bCs/>
          <w:color w:val="000000"/>
          <w:sz w:val="18"/>
          <w:szCs w:val="18"/>
          <w:lang w:eastAsia="en-GB"/>
        </w:rPr>
        <w:t>“Parents appreciated the advice they received and felt it was really useful to have an open table where they could come to ask questions and get help.</w:t>
      </w:r>
    </w:p>
    <w:p w:rsidR="00C07341" w:rsidRPr="00C07341" w:rsidRDefault="00C07341" w:rsidP="00C07341">
      <w:pPr>
        <w:shd w:val="clear" w:color="auto" w:fill="FFFFFF"/>
        <w:spacing w:after="0" w:line="336" w:lineRule="atLeast"/>
        <w:rPr>
          <w:rFonts w:ascii="Verdana" w:eastAsia="Times New Roman" w:hAnsi="Verdana" w:cs="Times New Roman"/>
          <w:color w:val="000000"/>
          <w:sz w:val="18"/>
          <w:szCs w:val="18"/>
          <w:lang w:eastAsia="en-GB"/>
        </w:rPr>
      </w:pPr>
      <w:r w:rsidRPr="00C07341">
        <w:rPr>
          <w:rFonts w:ascii="Verdana" w:eastAsia="Times New Roman" w:hAnsi="Verdana" w:cs="Times New Roman"/>
          <w:color w:val="000000"/>
          <w:sz w:val="18"/>
          <w:szCs w:val="18"/>
          <w:lang w:eastAsia="en-GB"/>
        </w:rPr>
        <w:t> </w:t>
      </w:r>
    </w:p>
    <w:p w:rsidR="00C07341" w:rsidRPr="00C07341" w:rsidRDefault="00C07341" w:rsidP="00C07341">
      <w:pPr>
        <w:shd w:val="clear" w:color="auto" w:fill="FFFFFF"/>
        <w:spacing w:after="0" w:line="336" w:lineRule="atLeast"/>
        <w:rPr>
          <w:rFonts w:ascii="Verdana" w:eastAsia="Times New Roman" w:hAnsi="Verdana" w:cs="Times New Roman"/>
          <w:color w:val="000000"/>
          <w:sz w:val="18"/>
          <w:szCs w:val="18"/>
          <w:lang w:eastAsia="en-GB"/>
        </w:rPr>
      </w:pPr>
      <w:r w:rsidRPr="00C07341">
        <w:rPr>
          <w:rFonts w:ascii="Verdana" w:eastAsia="Times New Roman" w:hAnsi="Verdana" w:cs="Times New Roman"/>
          <w:b/>
          <w:bCs/>
          <w:color w:val="000000"/>
          <w:sz w:val="18"/>
          <w:szCs w:val="18"/>
          <w:lang w:eastAsia="en-GB"/>
        </w:rPr>
        <w:t xml:space="preserve">“They asked about children who were not yet talking and for ideas for activities they could try at home. We had grandparents who said being able to talk to us gave them a chance to make sure they were doing the right thing, because times had changed since they raised their children. </w:t>
      </w:r>
    </w:p>
    <w:p w:rsidR="00C07341" w:rsidRPr="00C07341" w:rsidRDefault="00C07341" w:rsidP="00C07341">
      <w:pPr>
        <w:shd w:val="clear" w:color="auto" w:fill="FFFFFF"/>
        <w:spacing w:after="0" w:line="336" w:lineRule="atLeast"/>
        <w:rPr>
          <w:rFonts w:ascii="Verdana" w:eastAsia="Times New Roman" w:hAnsi="Verdana" w:cs="Times New Roman"/>
          <w:color w:val="000000"/>
          <w:sz w:val="18"/>
          <w:szCs w:val="18"/>
          <w:lang w:eastAsia="en-GB"/>
        </w:rPr>
      </w:pPr>
      <w:r w:rsidRPr="00C07341">
        <w:rPr>
          <w:rFonts w:ascii="Verdana" w:eastAsia="Times New Roman" w:hAnsi="Verdana" w:cs="Times New Roman"/>
          <w:color w:val="000000"/>
          <w:sz w:val="18"/>
          <w:szCs w:val="18"/>
          <w:lang w:eastAsia="en-GB"/>
        </w:rPr>
        <w:br/>
      </w:r>
      <w:r w:rsidRPr="00C07341">
        <w:rPr>
          <w:rFonts w:ascii="Verdana" w:eastAsia="Times New Roman" w:hAnsi="Verdana" w:cs="Times New Roman"/>
          <w:b/>
          <w:bCs/>
          <w:color w:val="000000"/>
          <w:sz w:val="18"/>
          <w:szCs w:val="18"/>
          <w:lang w:eastAsia="en-GB"/>
        </w:rPr>
        <w:t xml:space="preserve">“We also had others enquiries about speech development and the effect dummies could have on speech.” </w:t>
      </w:r>
    </w:p>
    <w:p w:rsidR="00C07341" w:rsidRPr="00C07341" w:rsidRDefault="00C07341" w:rsidP="00C07341">
      <w:pPr>
        <w:shd w:val="clear" w:color="auto" w:fill="FFFFFF"/>
        <w:spacing w:after="0" w:line="336" w:lineRule="atLeast"/>
        <w:rPr>
          <w:rFonts w:ascii="Verdana" w:eastAsia="Times New Roman" w:hAnsi="Verdana" w:cs="Times New Roman"/>
          <w:color w:val="000000"/>
          <w:sz w:val="18"/>
          <w:szCs w:val="18"/>
          <w:lang w:eastAsia="en-GB"/>
        </w:rPr>
      </w:pPr>
      <w:r w:rsidRPr="00C07341">
        <w:rPr>
          <w:rFonts w:ascii="Verdana" w:eastAsia="Times New Roman" w:hAnsi="Verdana" w:cs="Times New Roman"/>
          <w:color w:val="000000"/>
          <w:sz w:val="18"/>
          <w:szCs w:val="18"/>
          <w:lang w:eastAsia="en-GB"/>
        </w:rPr>
        <w:t> </w:t>
      </w:r>
    </w:p>
    <w:p w:rsidR="00C07341" w:rsidRPr="00C07341" w:rsidRDefault="00C07341" w:rsidP="00C07341">
      <w:pPr>
        <w:shd w:val="clear" w:color="auto" w:fill="FFFFFF"/>
        <w:spacing w:after="0" w:line="336" w:lineRule="atLeast"/>
        <w:rPr>
          <w:rFonts w:ascii="Verdana" w:eastAsia="Times New Roman" w:hAnsi="Verdana" w:cs="Times New Roman"/>
          <w:color w:val="000000"/>
          <w:sz w:val="18"/>
          <w:szCs w:val="18"/>
          <w:lang w:eastAsia="en-GB"/>
        </w:rPr>
      </w:pPr>
      <w:r w:rsidRPr="00C07341">
        <w:rPr>
          <w:rFonts w:ascii="Verdana" w:eastAsia="Times New Roman" w:hAnsi="Verdana" w:cs="Times New Roman"/>
          <w:color w:val="000000"/>
          <w:sz w:val="18"/>
          <w:szCs w:val="18"/>
          <w:lang w:eastAsia="en-GB"/>
        </w:rPr>
        <w:t> </w:t>
      </w:r>
    </w:p>
    <w:p w:rsidR="00C07341" w:rsidRPr="00C07341" w:rsidRDefault="00C07341" w:rsidP="00C07341">
      <w:pPr>
        <w:shd w:val="clear" w:color="auto" w:fill="FFFFFF"/>
        <w:spacing w:after="0" w:line="336" w:lineRule="atLeast"/>
        <w:rPr>
          <w:rFonts w:ascii="Verdana" w:eastAsia="Times New Roman" w:hAnsi="Verdana" w:cs="Times New Roman"/>
          <w:color w:val="000000"/>
          <w:sz w:val="18"/>
          <w:szCs w:val="18"/>
          <w:lang w:eastAsia="en-GB"/>
        </w:rPr>
      </w:pPr>
      <w:r w:rsidRPr="00C07341">
        <w:rPr>
          <w:rFonts w:ascii="Verdana" w:eastAsia="Times New Roman" w:hAnsi="Verdana" w:cs="Times New Roman"/>
          <w:color w:val="000000"/>
          <w:sz w:val="18"/>
          <w:szCs w:val="18"/>
          <w:lang w:eastAsia="en-GB"/>
        </w:rPr>
        <w:t> </w:t>
      </w:r>
    </w:p>
    <w:p w:rsidR="00C07341" w:rsidRPr="00C07341" w:rsidRDefault="00C07341" w:rsidP="00C07341">
      <w:pPr>
        <w:shd w:val="clear" w:color="auto" w:fill="FFFFFF"/>
        <w:spacing w:after="100" w:line="336" w:lineRule="atLeast"/>
        <w:rPr>
          <w:rFonts w:ascii="Verdana" w:eastAsia="Times New Roman" w:hAnsi="Verdana" w:cs="Times New Roman"/>
          <w:color w:val="000000"/>
          <w:sz w:val="18"/>
          <w:szCs w:val="18"/>
          <w:lang w:eastAsia="en-GB"/>
        </w:rPr>
      </w:pPr>
      <w:r w:rsidRPr="00C07341">
        <w:rPr>
          <w:rFonts w:ascii="Verdana" w:eastAsia="Times New Roman" w:hAnsi="Verdana" w:cs="Times New Roman"/>
          <w:color w:val="000000"/>
          <w:sz w:val="18"/>
          <w:szCs w:val="18"/>
          <w:lang w:eastAsia="en-GB"/>
        </w:rPr>
        <w:t xml:space="preserve">Source: </w:t>
      </w:r>
      <w:hyperlink r:id="rId6" w:history="1">
        <w:proofErr w:type="spellStart"/>
        <w:r w:rsidRPr="00C07341">
          <w:rPr>
            <w:rFonts w:ascii="Verdana" w:eastAsia="Times New Roman" w:hAnsi="Verdana" w:cs="Times New Roman"/>
            <w:color w:val="4672B4"/>
            <w:sz w:val="18"/>
            <w:szCs w:val="18"/>
            <w:lang w:eastAsia="en-GB"/>
          </w:rPr>
          <w:t>Abertawe</w:t>
        </w:r>
        <w:proofErr w:type="spellEnd"/>
        <w:r w:rsidRPr="00C07341">
          <w:rPr>
            <w:rFonts w:ascii="Verdana" w:eastAsia="Times New Roman" w:hAnsi="Verdana" w:cs="Times New Roman"/>
            <w:color w:val="4672B4"/>
            <w:sz w:val="18"/>
            <w:szCs w:val="18"/>
            <w:lang w:eastAsia="en-GB"/>
          </w:rPr>
          <w:t xml:space="preserve"> Bro </w:t>
        </w:r>
        <w:proofErr w:type="spellStart"/>
        <w:r w:rsidRPr="00C07341">
          <w:rPr>
            <w:rFonts w:ascii="Verdana" w:eastAsia="Times New Roman" w:hAnsi="Verdana" w:cs="Times New Roman"/>
            <w:color w:val="4672B4"/>
            <w:sz w:val="18"/>
            <w:szCs w:val="18"/>
            <w:lang w:eastAsia="en-GB"/>
          </w:rPr>
          <w:t>Morgannwg</w:t>
        </w:r>
        <w:proofErr w:type="spellEnd"/>
        <w:r w:rsidRPr="00C07341">
          <w:rPr>
            <w:rFonts w:ascii="Verdana" w:eastAsia="Times New Roman" w:hAnsi="Verdana" w:cs="Times New Roman"/>
            <w:color w:val="4672B4"/>
            <w:sz w:val="18"/>
            <w:szCs w:val="18"/>
            <w:lang w:eastAsia="en-GB"/>
          </w:rPr>
          <w:t xml:space="preserve"> University Health Board</w:t>
        </w:r>
      </w:hyperlink>
      <w:r w:rsidRPr="00C07341">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7341"/>
    <w:rsid w:val="000968FF"/>
    <w:rsid w:val="001D5B40"/>
    <w:rsid w:val="00541442"/>
    <w:rsid w:val="00C0734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1B66F85-B82D-4097-90D7-7228AB1E41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07341"/>
    <w:rPr>
      <w:strike w:val="0"/>
      <w:dstrike w:val="0"/>
      <w:color w:val="4672B4"/>
      <w:u w:val="none"/>
      <w:effect w:val="none"/>
    </w:rPr>
  </w:style>
  <w:style w:type="character" w:styleId="Strong">
    <w:name w:val="Strong"/>
    <w:basedOn w:val="DefaultParagraphFont"/>
    <w:uiPriority w:val="22"/>
    <w:qFormat/>
    <w:rsid w:val="00C07341"/>
    <w:rPr>
      <w:b/>
      <w:bCs/>
    </w:rPr>
  </w:style>
  <w:style w:type="character" w:styleId="Emphasis">
    <w:name w:val="Emphasis"/>
    <w:basedOn w:val="DefaultParagraphFont"/>
    <w:uiPriority w:val="20"/>
    <w:qFormat/>
    <w:rsid w:val="00C0734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70337992">
      <w:bodyDiv w:val="1"/>
      <w:marLeft w:val="0"/>
      <w:marRight w:val="0"/>
      <w:marTop w:val="0"/>
      <w:marBottom w:val="0"/>
      <w:divBdr>
        <w:top w:val="none" w:sz="0" w:space="0" w:color="auto"/>
        <w:left w:val="none" w:sz="0" w:space="0" w:color="auto"/>
        <w:bottom w:val="none" w:sz="0" w:space="0" w:color="auto"/>
        <w:right w:val="none" w:sz="0" w:space="0" w:color="auto"/>
      </w:divBdr>
      <w:divsChild>
        <w:div w:id="2033260064">
          <w:marLeft w:val="0"/>
          <w:marRight w:val="0"/>
          <w:marTop w:val="100"/>
          <w:marBottom w:val="100"/>
          <w:divBdr>
            <w:top w:val="none" w:sz="0" w:space="0" w:color="auto"/>
            <w:left w:val="none" w:sz="0" w:space="0" w:color="auto"/>
            <w:bottom w:val="none" w:sz="0" w:space="0" w:color="auto"/>
            <w:right w:val="none" w:sz="0" w:space="0" w:color="auto"/>
          </w:divBdr>
          <w:divsChild>
            <w:div w:id="677583216">
              <w:marLeft w:val="0"/>
              <w:marRight w:val="0"/>
              <w:marTop w:val="0"/>
              <w:marBottom w:val="0"/>
              <w:divBdr>
                <w:top w:val="none" w:sz="0" w:space="0" w:color="auto"/>
                <w:left w:val="none" w:sz="0" w:space="0" w:color="auto"/>
                <w:bottom w:val="none" w:sz="0" w:space="0" w:color="auto"/>
                <w:right w:val="none" w:sz="0" w:space="0" w:color="auto"/>
              </w:divBdr>
              <w:divsChild>
                <w:div w:id="747850448">
                  <w:marLeft w:val="150"/>
                  <w:marRight w:val="150"/>
                  <w:marTop w:val="0"/>
                  <w:marBottom w:val="0"/>
                  <w:divBdr>
                    <w:top w:val="none" w:sz="0" w:space="0" w:color="auto"/>
                    <w:left w:val="none" w:sz="0" w:space="0" w:color="auto"/>
                    <w:bottom w:val="none" w:sz="0" w:space="0" w:color="auto"/>
                    <w:right w:val="none" w:sz="0" w:space="0" w:color="auto"/>
                  </w:divBdr>
                  <w:divsChild>
                    <w:div w:id="1044136559">
                      <w:marLeft w:val="0"/>
                      <w:marRight w:val="0"/>
                      <w:marTop w:val="0"/>
                      <w:marBottom w:val="0"/>
                      <w:divBdr>
                        <w:top w:val="none" w:sz="0" w:space="0" w:color="auto"/>
                        <w:left w:val="none" w:sz="0" w:space="0" w:color="auto"/>
                        <w:bottom w:val="none" w:sz="0" w:space="0" w:color="auto"/>
                        <w:right w:val="none" w:sz="0" w:space="0" w:color="auto"/>
                      </w:divBdr>
                      <w:divsChild>
                        <w:div w:id="190922294">
                          <w:marLeft w:val="0"/>
                          <w:marRight w:val="0"/>
                          <w:marTop w:val="0"/>
                          <w:marBottom w:val="0"/>
                          <w:divBdr>
                            <w:top w:val="none" w:sz="0" w:space="0" w:color="auto"/>
                            <w:left w:val="none" w:sz="0" w:space="0" w:color="auto"/>
                            <w:bottom w:val="none" w:sz="0" w:space="0" w:color="auto"/>
                            <w:right w:val="none" w:sz="0" w:space="0" w:color="auto"/>
                          </w:divBdr>
                          <w:divsChild>
                            <w:div w:id="932280826">
                              <w:marLeft w:val="0"/>
                              <w:marRight w:val="0"/>
                              <w:marTop w:val="0"/>
                              <w:marBottom w:val="0"/>
                              <w:divBdr>
                                <w:top w:val="none" w:sz="0" w:space="0" w:color="auto"/>
                                <w:left w:val="none" w:sz="0" w:space="0" w:color="auto"/>
                                <w:bottom w:val="none" w:sz="0" w:space="0" w:color="auto"/>
                                <w:right w:val="none" w:sz="0" w:space="0" w:color="auto"/>
                              </w:divBdr>
                            </w:div>
                            <w:div w:id="134035001">
                              <w:marLeft w:val="0"/>
                              <w:marRight w:val="0"/>
                              <w:marTop w:val="0"/>
                              <w:marBottom w:val="0"/>
                              <w:divBdr>
                                <w:top w:val="none" w:sz="0" w:space="0" w:color="auto"/>
                                <w:left w:val="none" w:sz="0" w:space="0" w:color="auto"/>
                                <w:bottom w:val="none" w:sz="0" w:space="0" w:color="auto"/>
                                <w:right w:val="none" w:sz="0" w:space="0" w:color="auto"/>
                              </w:divBdr>
                              <w:divsChild>
                                <w:div w:id="223568729">
                                  <w:marLeft w:val="0"/>
                                  <w:marRight w:val="0"/>
                                  <w:marTop w:val="0"/>
                                  <w:marBottom w:val="0"/>
                                  <w:divBdr>
                                    <w:top w:val="none" w:sz="0" w:space="0" w:color="auto"/>
                                    <w:left w:val="none" w:sz="0" w:space="0" w:color="auto"/>
                                    <w:bottom w:val="none" w:sz="0" w:space="0" w:color="auto"/>
                                    <w:right w:val="none" w:sz="0" w:space="0" w:color="auto"/>
                                  </w:divBdr>
                                </w:div>
                                <w:div w:id="2068382597">
                                  <w:marLeft w:val="0"/>
                                  <w:marRight w:val="0"/>
                                  <w:marTop w:val="0"/>
                                  <w:marBottom w:val="0"/>
                                  <w:divBdr>
                                    <w:top w:val="none" w:sz="0" w:space="0" w:color="auto"/>
                                    <w:left w:val="none" w:sz="0" w:space="0" w:color="auto"/>
                                    <w:bottom w:val="none" w:sz="0" w:space="0" w:color="auto"/>
                                    <w:right w:val="none" w:sz="0" w:space="0" w:color="auto"/>
                                  </w:divBdr>
                                </w:div>
                              </w:divsChild>
                            </w:div>
                            <w:div w:id="1949385127">
                              <w:marLeft w:val="0"/>
                              <w:marRight w:val="0"/>
                              <w:marTop w:val="0"/>
                              <w:marBottom w:val="0"/>
                              <w:divBdr>
                                <w:top w:val="none" w:sz="0" w:space="0" w:color="auto"/>
                                <w:left w:val="none" w:sz="0" w:space="0" w:color="auto"/>
                                <w:bottom w:val="none" w:sz="0" w:space="0" w:color="auto"/>
                                <w:right w:val="none" w:sz="0" w:space="0" w:color="auto"/>
                              </w:divBdr>
                              <w:divsChild>
                                <w:div w:id="865363587">
                                  <w:marLeft w:val="0"/>
                                  <w:marRight w:val="0"/>
                                  <w:marTop w:val="0"/>
                                  <w:marBottom w:val="0"/>
                                  <w:divBdr>
                                    <w:top w:val="none" w:sz="0" w:space="0" w:color="auto"/>
                                    <w:left w:val="none" w:sz="0" w:space="0" w:color="auto"/>
                                    <w:bottom w:val="none" w:sz="0" w:space="0" w:color="auto"/>
                                    <w:right w:val="none" w:sz="0" w:space="0" w:color="auto"/>
                                  </w:divBdr>
                                </w:div>
                                <w:div w:id="1358004001">
                                  <w:marLeft w:val="0"/>
                                  <w:marRight w:val="0"/>
                                  <w:marTop w:val="0"/>
                                  <w:marBottom w:val="0"/>
                                  <w:divBdr>
                                    <w:top w:val="none" w:sz="0" w:space="0" w:color="auto"/>
                                    <w:left w:val="none" w:sz="0" w:space="0" w:color="auto"/>
                                    <w:bottom w:val="none" w:sz="0" w:space="0" w:color="auto"/>
                                    <w:right w:val="none" w:sz="0" w:space="0" w:color="auto"/>
                                  </w:divBdr>
                                </w:div>
                                <w:div w:id="1049956016">
                                  <w:marLeft w:val="0"/>
                                  <w:marRight w:val="0"/>
                                  <w:marTop w:val="0"/>
                                  <w:marBottom w:val="0"/>
                                  <w:divBdr>
                                    <w:top w:val="none" w:sz="0" w:space="0" w:color="auto"/>
                                    <w:left w:val="none" w:sz="0" w:space="0" w:color="auto"/>
                                    <w:bottom w:val="none" w:sz="0" w:space="0" w:color="auto"/>
                                    <w:right w:val="none" w:sz="0" w:space="0" w:color="auto"/>
                                  </w:divBdr>
                                </w:div>
                                <w:div w:id="17968549">
                                  <w:marLeft w:val="0"/>
                                  <w:marRight w:val="0"/>
                                  <w:marTop w:val="0"/>
                                  <w:marBottom w:val="0"/>
                                  <w:divBdr>
                                    <w:top w:val="none" w:sz="0" w:space="0" w:color="auto"/>
                                    <w:left w:val="none" w:sz="0" w:space="0" w:color="auto"/>
                                    <w:bottom w:val="none" w:sz="0" w:space="0" w:color="auto"/>
                                    <w:right w:val="none" w:sz="0" w:space="0" w:color="auto"/>
                                  </w:divBdr>
                                </w:div>
                                <w:div w:id="791752525">
                                  <w:marLeft w:val="0"/>
                                  <w:marRight w:val="0"/>
                                  <w:marTop w:val="0"/>
                                  <w:marBottom w:val="0"/>
                                  <w:divBdr>
                                    <w:top w:val="none" w:sz="0" w:space="0" w:color="auto"/>
                                    <w:left w:val="none" w:sz="0" w:space="0" w:color="auto"/>
                                    <w:bottom w:val="none" w:sz="0" w:space="0" w:color="auto"/>
                                    <w:right w:val="none" w:sz="0" w:space="0" w:color="auto"/>
                                  </w:divBdr>
                                </w:div>
                                <w:div w:id="803082163">
                                  <w:marLeft w:val="0"/>
                                  <w:marRight w:val="0"/>
                                  <w:marTop w:val="0"/>
                                  <w:marBottom w:val="0"/>
                                  <w:divBdr>
                                    <w:top w:val="none" w:sz="0" w:space="0" w:color="auto"/>
                                    <w:left w:val="none" w:sz="0" w:space="0" w:color="auto"/>
                                    <w:bottom w:val="none" w:sz="0" w:space="0" w:color="auto"/>
                                    <w:right w:val="none" w:sz="0" w:space="0" w:color="auto"/>
                                  </w:divBdr>
                                </w:div>
                                <w:div w:id="1547453024">
                                  <w:marLeft w:val="0"/>
                                  <w:marRight w:val="0"/>
                                  <w:marTop w:val="0"/>
                                  <w:marBottom w:val="0"/>
                                  <w:divBdr>
                                    <w:top w:val="none" w:sz="0" w:space="0" w:color="auto"/>
                                    <w:left w:val="none" w:sz="0" w:space="0" w:color="auto"/>
                                    <w:bottom w:val="none" w:sz="0" w:space="0" w:color="auto"/>
                                    <w:right w:val="none" w:sz="0" w:space="0" w:color="auto"/>
                                  </w:divBdr>
                                </w:div>
                                <w:div w:id="2022507529">
                                  <w:marLeft w:val="0"/>
                                  <w:marRight w:val="0"/>
                                  <w:marTop w:val="0"/>
                                  <w:marBottom w:val="0"/>
                                  <w:divBdr>
                                    <w:top w:val="none" w:sz="0" w:space="0" w:color="auto"/>
                                    <w:left w:val="none" w:sz="0" w:space="0" w:color="auto"/>
                                    <w:bottom w:val="none" w:sz="0" w:space="0" w:color="auto"/>
                                    <w:right w:val="none" w:sz="0" w:space="0" w:color="auto"/>
                                  </w:divBdr>
                                </w:div>
                                <w:div w:id="1704944268">
                                  <w:marLeft w:val="0"/>
                                  <w:marRight w:val="0"/>
                                  <w:marTop w:val="0"/>
                                  <w:marBottom w:val="0"/>
                                  <w:divBdr>
                                    <w:top w:val="none" w:sz="0" w:space="0" w:color="auto"/>
                                    <w:left w:val="none" w:sz="0" w:space="0" w:color="auto"/>
                                    <w:bottom w:val="none" w:sz="0" w:space="0" w:color="auto"/>
                                    <w:right w:val="none" w:sz="0" w:space="0" w:color="auto"/>
                                  </w:divBdr>
                                </w:div>
                                <w:div w:id="1140458239">
                                  <w:marLeft w:val="0"/>
                                  <w:marRight w:val="0"/>
                                  <w:marTop w:val="0"/>
                                  <w:marBottom w:val="0"/>
                                  <w:divBdr>
                                    <w:top w:val="none" w:sz="0" w:space="0" w:color="auto"/>
                                    <w:left w:val="none" w:sz="0" w:space="0" w:color="auto"/>
                                    <w:bottom w:val="none" w:sz="0" w:space="0" w:color="auto"/>
                                    <w:right w:val="none" w:sz="0" w:space="0" w:color="auto"/>
                                  </w:divBdr>
                                </w:div>
                                <w:div w:id="195778603">
                                  <w:marLeft w:val="0"/>
                                  <w:marRight w:val="0"/>
                                  <w:marTop w:val="0"/>
                                  <w:marBottom w:val="0"/>
                                  <w:divBdr>
                                    <w:top w:val="none" w:sz="0" w:space="0" w:color="auto"/>
                                    <w:left w:val="none" w:sz="0" w:space="0" w:color="auto"/>
                                    <w:bottom w:val="none" w:sz="0" w:space="0" w:color="auto"/>
                                    <w:right w:val="none" w:sz="0" w:space="0" w:color="auto"/>
                                  </w:divBdr>
                                </w:div>
                                <w:div w:id="492338248">
                                  <w:marLeft w:val="0"/>
                                  <w:marRight w:val="0"/>
                                  <w:marTop w:val="0"/>
                                  <w:marBottom w:val="0"/>
                                  <w:divBdr>
                                    <w:top w:val="none" w:sz="0" w:space="0" w:color="auto"/>
                                    <w:left w:val="none" w:sz="0" w:space="0" w:color="auto"/>
                                    <w:bottom w:val="none" w:sz="0" w:space="0" w:color="auto"/>
                                    <w:right w:val="none" w:sz="0" w:space="0" w:color="auto"/>
                                  </w:divBdr>
                                </w:div>
                                <w:div w:id="2015450047">
                                  <w:marLeft w:val="0"/>
                                  <w:marRight w:val="0"/>
                                  <w:marTop w:val="0"/>
                                  <w:marBottom w:val="0"/>
                                  <w:divBdr>
                                    <w:top w:val="none" w:sz="0" w:space="0" w:color="auto"/>
                                    <w:left w:val="none" w:sz="0" w:space="0" w:color="auto"/>
                                    <w:bottom w:val="none" w:sz="0" w:space="0" w:color="auto"/>
                                    <w:right w:val="none" w:sz="0" w:space="0" w:color="auto"/>
                                  </w:divBdr>
                                </w:div>
                                <w:div w:id="1906722802">
                                  <w:marLeft w:val="0"/>
                                  <w:marRight w:val="0"/>
                                  <w:marTop w:val="0"/>
                                  <w:marBottom w:val="0"/>
                                  <w:divBdr>
                                    <w:top w:val="none" w:sz="0" w:space="0" w:color="auto"/>
                                    <w:left w:val="none" w:sz="0" w:space="0" w:color="auto"/>
                                    <w:bottom w:val="none" w:sz="0" w:space="0" w:color="auto"/>
                                    <w:right w:val="none" w:sz="0" w:space="0" w:color="auto"/>
                                  </w:divBdr>
                                </w:div>
                                <w:div w:id="621231691">
                                  <w:marLeft w:val="0"/>
                                  <w:marRight w:val="0"/>
                                  <w:marTop w:val="0"/>
                                  <w:marBottom w:val="0"/>
                                  <w:divBdr>
                                    <w:top w:val="none" w:sz="0" w:space="0" w:color="auto"/>
                                    <w:left w:val="none" w:sz="0" w:space="0" w:color="auto"/>
                                    <w:bottom w:val="none" w:sz="0" w:space="0" w:color="auto"/>
                                    <w:right w:val="none" w:sz="0" w:space="0" w:color="auto"/>
                                  </w:divBdr>
                                </w:div>
                                <w:div w:id="1630161598">
                                  <w:marLeft w:val="0"/>
                                  <w:marRight w:val="0"/>
                                  <w:marTop w:val="0"/>
                                  <w:marBottom w:val="0"/>
                                  <w:divBdr>
                                    <w:top w:val="none" w:sz="0" w:space="0" w:color="auto"/>
                                    <w:left w:val="none" w:sz="0" w:space="0" w:color="auto"/>
                                    <w:bottom w:val="none" w:sz="0" w:space="0" w:color="auto"/>
                                    <w:right w:val="none" w:sz="0" w:space="0" w:color="auto"/>
                                  </w:divBdr>
                                </w:div>
                                <w:div w:id="2114857063">
                                  <w:marLeft w:val="0"/>
                                  <w:marRight w:val="0"/>
                                  <w:marTop w:val="0"/>
                                  <w:marBottom w:val="0"/>
                                  <w:divBdr>
                                    <w:top w:val="none" w:sz="0" w:space="0" w:color="auto"/>
                                    <w:left w:val="none" w:sz="0" w:space="0" w:color="auto"/>
                                    <w:bottom w:val="none" w:sz="0" w:space="0" w:color="auto"/>
                                    <w:right w:val="none" w:sz="0" w:space="0" w:color="auto"/>
                                  </w:divBdr>
                                </w:div>
                                <w:div w:id="2021545663">
                                  <w:marLeft w:val="0"/>
                                  <w:marRight w:val="0"/>
                                  <w:marTop w:val="0"/>
                                  <w:marBottom w:val="0"/>
                                  <w:divBdr>
                                    <w:top w:val="none" w:sz="0" w:space="0" w:color="auto"/>
                                    <w:left w:val="none" w:sz="0" w:space="0" w:color="auto"/>
                                    <w:bottom w:val="none" w:sz="0" w:space="0" w:color="auto"/>
                                    <w:right w:val="none" w:sz="0" w:space="0" w:color="auto"/>
                                  </w:divBdr>
                                </w:div>
                                <w:div w:id="2030720328">
                                  <w:marLeft w:val="0"/>
                                  <w:marRight w:val="0"/>
                                  <w:marTop w:val="0"/>
                                  <w:marBottom w:val="0"/>
                                  <w:divBdr>
                                    <w:top w:val="none" w:sz="0" w:space="0" w:color="auto"/>
                                    <w:left w:val="none" w:sz="0" w:space="0" w:color="auto"/>
                                    <w:bottom w:val="none" w:sz="0" w:space="0" w:color="auto"/>
                                    <w:right w:val="none" w:sz="0" w:space="0" w:color="auto"/>
                                  </w:divBdr>
                                </w:div>
                                <w:div w:id="970862821">
                                  <w:marLeft w:val="0"/>
                                  <w:marRight w:val="0"/>
                                  <w:marTop w:val="0"/>
                                  <w:marBottom w:val="0"/>
                                  <w:divBdr>
                                    <w:top w:val="none" w:sz="0" w:space="0" w:color="auto"/>
                                    <w:left w:val="none" w:sz="0" w:space="0" w:color="auto"/>
                                    <w:bottom w:val="none" w:sz="0" w:space="0" w:color="auto"/>
                                    <w:right w:val="none" w:sz="0" w:space="0" w:color="auto"/>
                                  </w:divBdr>
                                </w:div>
                                <w:div w:id="1717118879">
                                  <w:marLeft w:val="0"/>
                                  <w:marRight w:val="0"/>
                                  <w:marTop w:val="0"/>
                                  <w:marBottom w:val="0"/>
                                  <w:divBdr>
                                    <w:top w:val="none" w:sz="0" w:space="0" w:color="auto"/>
                                    <w:left w:val="none" w:sz="0" w:space="0" w:color="auto"/>
                                    <w:bottom w:val="none" w:sz="0" w:space="0" w:color="auto"/>
                                    <w:right w:val="none" w:sz="0" w:space="0" w:color="auto"/>
                                  </w:divBdr>
                                </w:div>
                                <w:div w:id="370417447">
                                  <w:marLeft w:val="0"/>
                                  <w:marRight w:val="0"/>
                                  <w:marTop w:val="0"/>
                                  <w:marBottom w:val="0"/>
                                  <w:divBdr>
                                    <w:top w:val="none" w:sz="0" w:space="0" w:color="auto"/>
                                    <w:left w:val="none" w:sz="0" w:space="0" w:color="auto"/>
                                    <w:bottom w:val="none" w:sz="0" w:space="0" w:color="auto"/>
                                    <w:right w:val="none" w:sz="0" w:space="0" w:color="auto"/>
                                  </w:divBdr>
                                </w:div>
                                <w:div w:id="495730623">
                                  <w:marLeft w:val="0"/>
                                  <w:marRight w:val="0"/>
                                  <w:marTop w:val="0"/>
                                  <w:marBottom w:val="0"/>
                                  <w:divBdr>
                                    <w:top w:val="none" w:sz="0" w:space="0" w:color="auto"/>
                                    <w:left w:val="none" w:sz="0" w:space="0" w:color="auto"/>
                                    <w:bottom w:val="none" w:sz="0" w:space="0" w:color="auto"/>
                                    <w:right w:val="none" w:sz="0" w:space="0" w:color="auto"/>
                                  </w:divBdr>
                                </w:div>
                                <w:div w:id="668871030">
                                  <w:marLeft w:val="0"/>
                                  <w:marRight w:val="0"/>
                                  <w:marTop w:val="0"/>
                                  <w:marBottom w:val="0"/>
                                  <w:divBdr>
                                    <w:top w:val="none" w:sz="0" w:space="0" w:color="auto"/>
                                    <w:left w:val="none" w:sz="0" w:space="0" w:color="auto"/>
                                    <w:bottom w:val="none" w:sz="0" w:space="0" w:color="auto"/>
                                    <w:right w:val="none" w:sz="0" w:space="0" w:color="auto"/>
                                  </w:divBdr>
                                </w:div>
                                <w:div w:id="993950154">
                                  <w:marLeft w:val="0"/>
                                  <w:marRight w:val="0"/>
                                  <w:marTop w:val="0"/>
                                  <w:marBottom w:val="0"/>
                                  <w:divBdr>
                                    <w:top w:val="none" w:sz="0" w:space="0" w:color="auto"/>
                                    <w:left w:val="none" w:sz="0" w:space="0" w:color="auto"/>
                                    <w:bottom w:val="none" w:sz="0" w:space="0" w:color="auto"/>
                                    <w:right w:val="none" w:sz="0" w:space="0" w:color="auto"/>
                                  </w:divBdr>
                                </w:div>
                                <w:div w:id="1866559362">
                                  <w:marLeft w:val="0"/>
                                  <w:marRight w:val="0"/>
                                  <w:marTop w:val="0"/>
                                  <w:marBottom w:val="0"/>
                                  <w:divBdr>
                                    <w:top w:val="none" w:sz="0" w:space="0" w:color="auto"/>
                                    <w:left w:val="none" w:sz="0" w:space="0" w:color="auto"/>
                                    <w:bottom w:val="none" w:sz="0" w:space="0" w:color="auto"/>
                                    <w:right w:val="none" w:sz="0" w:space="0" w:color="auto"/>
                                  </w:divBdr>
                                </w:div>
                                <w:div w:id="89667921">
                                  <w:marLeft w:val="0"/>
                                  <w:marRight w:val="0"/>
                                  <w:marTop w:val="0"/>
                                  <w:marBottom w:val="0"/>
                                  <w:divBdr>
                                    <w:top w:val="none" w:sz="0" w:space="0" w:color="auto"/>
                                    <w:left w:val="none" w:sz="0" w:space="0" w:color="auto"/>
                                    <w:bottom w:val="none" w:sz="0" w:space="0" w:color="auto"/>
                                    <w:right w:val="none" w:sz="0" w:space="0" w:color="auto"/>
                                  </w:divBdr>
                                </w:div>
                              </w:divsChild>
                            </w:div>
                            <w:div w:id="1023288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408</Words>
  <Characters>2328</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2731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2019-01-31T16:49:00Z</dcterms:created>
  <dcterms:modified xsi:type="dcterms:W3CDTF">2019-01-31T16:49:00Z</dcterms:modified>
</cp:coreProperties>
</file>