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43A6" w:rsidRPr="00E043A6" w:rsidRDefault="00E043A6" w:rsidP="00E043A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043A6">
        <w:rPr>
          <w:rFonts w:ascii="Verdana" w:eastAsia="Times New Roman" w:hAnsi="Verdana" w:cs="Times New Roman"/>
          <w:b/>
          <w:bCs/>
          <w:color w:val="4672B4"/>
          <w:kern w:val="36"/>
          <w:sz w:val="27"/>
          <w:szCs w:val="27"/>
          <w:lang w:eastAsia="en-GB"/>
        </w:rPr>
        <w:t>Garden project inspires staff to take on Beacons challenge</w:t>
      </w:r>
    </w:p>
    <w:p w:rsidR="00E043A6" w:rsidRPr="00E043A6" w:rsidRDefault="00E043A6" w:rsidP="00E043A6">
      <w:pPr>
        <w:shd w:val="clear" w:color="auto" w:fill="FFFFFF"/>
        <w:spacing w:after="0" w:line="336" w:lineRule="atLeast"/>
        <w:rPr>
          <w:rFonts w:ascii="Verdana" w:eastAsia="Times New Roman" w:hAnsi="Verdana" w:cs="Times New Roman"/>
          <w:color w:val="883580"/>
          <w:sz w:val="16"/>
          <w:szCs w:val="16"/>
          <w:lang w:eastAsia="en-GB"/>
        </w:rPr>
      </w:pPr>
      <w:r w:rsidRPr="00E043A6">
        <w:rPr>
          <w:rFonts w:ascii="Verdana" w:eastAsia="Times New Roman" w:hAnsi="Verdana" w:cs="Times New Roman"/>
          <w:color w:val="883580"/>
          <w:sz w:val="16"/>
          <w:szCs w:val="16"/>
          <w:lang w:eastAsia="en-GB"/>
        </w:rPr>
        <w:t xml:space="preserve">Friday, 1 June 2018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Intrepid staff at Princess of Wales Hospital are aiming high when it comes to fundraising for a new sensory garden.</w:t>
      </w:r>
      <w:bookmarkStart w:id="0" w:name="_GoBack"/>
      <w:bookmarkEnd w:id="0"/>
    </w:p>
    <w:p w:rsidR="00E043A6" w:rsidRPr="00E043A6" w:rsidRDefault="00DC4649"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8890</wp:posOffset>
            </wp:positionV>
            <wp:extent cx="3162935" cy="2228850"/>
            <wp:effectExtent l="0" t="0" r="0" b="0"/>
            <wp:wrapThrough wrapText="bothSides">
              <wp:wrapPolygon edited="0">
                <wp:start x="0" y="0"/>
                <wp:lineTo x="0" y="21415"/>
                <wp:lineTo x="21466" y="21415"/>
                <wp:lineTo x="21466" y="0"/>
                <wp:lineTo x="0" y="0"/>
              </wp:wrapPolygon>
            </wp:wrapThrough>
            <wp:docPr id="2" name="Picture 2" descr="peny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nyfa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62935" cy="2228850"/>
                    </a:xfrm>
                    <a:prstGeom prst="rect">
                      <a:avLst/>
                    </a:prstGeom>
                    <a:noFill/>
                    <a:ln>
                      <a:noFill/>
                    </a:ln>
                  </pic:spPr>
                </pic:pic>
              </a:graphicData>
            </a:graphic>
            <wp14:sizeRelH relativeFrom="page">
              <wp14:pctWidth>0</wp14:pctWidth>
            </wp14:sizeRelH>
            <wp14:sizeRelV relativeFrom="page">
              <wp14:pctHeight>0</wp14:pctHeight>
            </wp14:sizeRelV>
          </wp:anchor>
        </w:drawing>
      </w:r>
      <w:r w:rsidR="00E043A6"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xml:space="preserve">They have set their sights on scaling Pen y Fan, the highest peak in South Wales, and collecting as much money as possible to complete the outdoor project for patients at Ward 15 </w:t>
      </w:r>
      <w:proofErr w:type="spellStart"/>
      <w:r w:rsidRPr="00E043A6">
        <w:rPr>
          <w:rFonts w:ascii="Verdana" w:eastAsia="Times New Roman" w:hAnsi="Verdana" w:cs="Times New Roman"/>
          <w:color w:val="000000"/>
          <w:sz w:val="18"/>
          <w:szCs w:val="18"/>
          <w:lang w:eastAsia="en-GB"/>
        </w:rPr>
        <w:t>Coity</w:t>
      </w:r>
      <w:proofErr w:type="spellEnd"/>
      <w:r w:rsidRPr="00E043A6">
        <w:rPr>
          <w:rFonts w:ascii="Verdana" w:eastAsia="Times New Roman" w:hAnsi="Verdana" w:cs="Times New Roman"/>
          <w:color w:val="000000"/>
          <w:sz w:val="18"/>
          <w:szCs w:val="18"/>
          <w:lang w:eastAsia="en-GB"/>
        </w:rPr>
        <w:t xml:space="preserve"> Clinic.</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They have enlisted staff, husbands, wives, nans, brothers and dogs to join them on Sunday, 3</w:t>
      </w:r>
      <w:r w:rsidRPr="00E043A6">
        <w:rPr>
          <w:rFonts w:ascii="Verdana" w:eastAsia="Times New Roman" w:hAnsi="Verdana" w:cs="Times New Roman"/>
          <w:color w:val="000000"/>
          <w:sz w:val="18"/>
          <w:szCs w:val="18"/>
          <w:vertAlign w:val="superscript"/>
          <w:lang w:eastAsia="en-GB"/>
        </w:rPr>
        <w:t>rd</w:t>
      </w:r>
      <w:r w:rsidRPr="00E043A6">
        <w:rPr>
          <w:rFonts w:ascii="Verdana" w:eastAsia="Times New Roman" w:hAnsi="Verdana" w:cs="Times New Roman"/>
          <w:color w:val="000000"/>
          <w:sz w:val="18"/>
          <w:szCs w:val="18"/>
          <w:lang w:eastAsia="en-GB"/>
        </w:rPr>
        <w:t xml:space="preserve"> June.</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xml:space="preserve">Mental and wellbeing health team manager </w:t>
      </w:r>
      <w:proofErr w:type="spellStart"/>
      <w:r w:rsidRPr="00E043A6">
        <w:rPr>
          <w:rFonts w:ascii="Verdana" w:eastAsia="Times New Roman" w:hAnsi="Verdana" w:cs="Times New Roman"/>
          <w:color w:val="000000"/>
          <w:sz w:val="18"/>
          <w:szCs w:val="18"/>
          <w:lang w:eastAsia="en-GB"/>
        </w:rPr>
        <w:t>Debb</w:t>
      </w:r>
      <w:proofErr w:type="spellEnd"/>
      <w:r w:rsidRPr="00E043A6">
        <w:rPr>
          <w:rFonts w:ascii="Verdana" w:eastAsia="Times New Roman" w:hAnsi="Verdana" w:cs="Times New Roman"/>
          <w:color w:val="000000"/>
          <w:sz w:val="18"/>
          <w:szCs w:val="18"/>
          <w:lang w:eastAsia="en-GB"/>
        </w:rPr>
        <w:t xml:space="preserve"> Stanton said: </w:t>
      </w:r>
      <w:r w:rsidRPr="00E043A6">
        <w:rPr>
          <w:rFonts w:ascii="Verdana" w:eastAsia="Times New Roman" w:hAnsi="Verdana" w:cs="Times New Roman"/>
          <w:b/>
          <w:bCs/>
          <w:color w:val="000000"/>
          <w:sz w:val="18"/>
          <w:szCs w:val="18"/>
          <w:lang w:eastAsia="en-GB"/>
        </w:rPr>
        <w:t>“Everybody is welcome to come along and help us raise money towards the project.”</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She said the team plans to meet at the foot of Pen y Fan by 8.15am to start the ascent at 8.30am.</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b/>
          <w:bCs/>
          <w:color w:val="000000"/>
          <w:sz w:val="18"/>
          <w:szCs w:val="18"/>
          <w:lang w:eastAsia="en-GB"/>
        </w:rPr>
        <w:t>“If you want to join us at that time, it would lovely to see you there.  You don’t have to be sponsored just come for the walk and chat - if my breath allows!”</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Ward sister Rhiannon Jenkins explained why the project is so important to her patients.</w:t>
      </w:r>
      <w:r w:rsidRPr="00E043A6">
        <w:rPr>
          <w:rFonts w:ascii="Verdana" w:eastAsia="Times New Roman" w:hAnsi="Verdana" w:cs="Times New Roman"/>
          <w:b/>
          <w:bCs/>
          <w:color w:val="000000"/>
          <w:sz w:val="18"/>
          <w:szCs w:val="18"/>
          <w:lang w:eastAsia="en-GB"/>
        </w:rPr>
        <w:t xml:space="preserve">  “As mental functions decline, our patients function more on a sensory level, therefore a redeveloped sensory gardens will give them the opportunity to hear and experience sounds and smells of the garden through water features and plants, as well as enabling those who are able to become actively involved in gardening.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b/>
          <w:bCs/>
          <w:color w:val="000000"/>
          <w:sz w:val="18"/>
          <w:szCs w:val="18"/>
          <w:lang w:eastAsia="en-GB"/>
        </w:rPr>
        <w:t>“The physical action of gardening is suitable for many sufferers, whilst other residents like to sit and relax in the garden in a passive manner.”</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xml:space="preserve"> For more information contact </w:t>
      </w:r>
      <w:proofErr w:type="spellStart"/>
      <w:r w:rsidRPr="00E043A6">
        <w:rPr>
          <w:rFonts w:ascii="Verdana" w:eastAsia="Times New Roman" w:hAnsi="Verdana" w:cs="Times New Roman"/>
          <w:color w:val="000000"/>
          <w:sz w:val="18"/>
          <w:szCs w:val="18"/>
          <w:lang w:eastAsia="en-GB"/>
        </w:rPr>
        <w:t>Debb</w:t>
      </w:r>
      <w:proofErr w:type="spellEnd"/>
      <w:r w:rsidRPr="00E043A6">
        <w:rPr>
          <w:rFonts w:ascii="Verdana" w:eastAsia="Times New Roman" w:hAnsi="Verdana" w:cs="Times New Roman"/>
          <w:color w:val="000000"/>
          <w:sz w:val="18"/>
          <w:szCs w:val="18"/>
          <w:lang w:eastAsia="en-GB"/>
        </w:rPr>
        <w:t xml:space="preserve"> on 07975 503041 and to donate to the cause you can visit Rhiannon’s fundraising page at</w:t>
      </w:r>
      <w:proofErr w:type="gramStart"/>
      <w:r w:rsidRPr="00E043A6">
        <w:rPr>
          <w:rFonts w:ascii="Verdana" w:eastAsia="Times New Roman" w:hAnsi="Verdana" w:cs="Times New Roman"/>
          <w:color w:val="000000"/>
          <w:sz w:val="18"/>
          <w:szCs w:val="18"/>
          <w:lang w:eastAsia="en-GB"/>
        </w:rPr>
        <w:t xml:space="preserve">  </w:t>
      </w:r>
      <w:proofErr w:type="gramEnd"/>
      <w:hyperlink r:id="rId5" w:history="1">
        <w:r w:rsidRPr="00E043A6">
          <w:rPr>
            <w:rFonts w:ascii="Verdana" w:eastAsia="Times New Roman" w:hAnsi="Verdana" w:cs="Times New Roman"/>
            <w:color w:val="4672B4"/>
            <w:sz w:val="18"/>
            <w:szCs w:val="18"/>
            <w:lang w:eastAsia="en-GB"/>
          </w:rPr>
          <w:t>https://www.justgiving.com/fundraising/rhiannon-jenkins8</w:t>
        </w:r>
      </w:hyperlink>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w:t>
      </w:r>
    </w:p>
    <w:p w:rsidR="00E043A6" w:rsidRPr="00E043A6" w:rsidRDefault="00E043A6" w:rsidP="00E043A6">
      <w:pPr>
        <w:shd w:val="clear" w:color="auto" w:fill="FFFFFF"/>
        <w:spacing w:after="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noProof/>
          <w:color w:val="000000"/>
          <w:sz w:val="18"/>
          <w:szCs w:val="18"/>
          <w:lang w:eastAsia="en-GB"/>
        </w:rPr>
        <mc:AlternateContent>
          <mc:Choice Requires="wps">
            <w:drawing>
              <wp:inline distT="0" distB="0" distL="0" distR="0">
                <wp:extent cx="304800" cy="304800"/>
                <wp:effectExtent l="0" t="0" r="0" b="0"/>
                <wp:docPr id="1" name="Rectangle 1" descr="http://www.wales.nhs.uk/sitesplus/86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A065B98" id="Rectangle 1" o:spid="_x0000_s1026" alt="http://www.wales.nhs.uk/sitesplus/86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" filled="f" stroked="f">
                <o:lock v:ext="edit" aspectratio="t"/>
                <w10:anchorlock/>
              </v:rect>
            </w:pict>
          </mc:Fallback>
        </mc:AlternateContent>
      </w:r>
    </w:p>
    <w:p w:rsidR="00E043A6" w:rsidRPr="00E043A6" w:rsidRDefault="00E043A6" w:rsidP="00E043A6">
      <w:pPr>
        <w:shd w:val="clear" w:color="auto" w:fill="FFFFFF"/>
        <w:spacing w:after="100" w:line="336" w:lineRule="atLeast"/>
        <w:rPr>
          <w:rFonts w:ascii="Verdana" w:eastAsia="Times New Roman" w:hAnsi="Verdana" w:cs="Times New Roman"/>
          <w:color w:val="000000"/>
          <w:sz w:val="18"/>
          <w:szCs w:val="18"/>
          <w:lang w:eastAsia="en-GB"/>
        </w:rPr>
      </w:pPr>
      <w:r w:rsidRPr="00E043A6">
        <w:rPr>
          <w:rFonts w:ascii="Verdana" w:eastAsia="Times New Roman" w:hAnsi="Verdana" w:cs="Times New Roman"/>
          <w:color w:val="000000"/>
          <w:sz w:val="18"/>
          <w:szCs w:val="18"/>
          <w:lang w:eastAsia="en-GB"/>
        </w:rPr>
        <w:t xml:space="preserve">Source: </w:t>
      </w:r>
      <w:hyperlink r:id="rId6" w:history="1">
        <w:proofErr w:type="spellStart"/>
        <w:r w:rsidRPr="00E043A6">
          <w:rPr>
            <w:rFonts w:ascii="Verdana" w:eastAsia="Times New Roman" w:hAnsi="Verdana" w:cs="Times New Roman"/>
            <w:color w:val="4672B4"/>
            <w:sz w:val="18"/>
            <w:szCs w:val="18"/>
            <w:lang w:eastAsia="en-GB"/>
          </w:rPr>
          <w:t>Abertawe</w:t>
        </w:r>
        <w:proofErr w:type="spellEnd"/>
        <w:r w:rsidRPr="00E043A6">
          <w:rPr>
            <w:rFonts w:ascii="Verdana" w:eastAsia="Times New Roman" w:hAnsi="Verdana" w:cs="Times New Roman"/>
            <w:color w:val="4672B4"/>
            <w:sz w:val="18"/>
            <w:szCs w:val="18"/>
            <w:lang w:eastAsia="en-GB"/>
          </w:rPr>
          <w:t xml:space="preserve"> Bro </w:t>
        </w:r>
        <w:proofErr w:type="spellStart"/>
        <w:r w:rsidRPr="00E043A6">
          <w:rPr>
            <w:rFonts w:ascii="Verdana" w:eastAsia="Times New Roman" w:hAnsi="Verdana" w:cs="Times New Roman"/>
            <w:color w:val="4672B4"/>
            <w:sz w:val="18"/>
            <w:szCs w:val="18"/>
            <w:lang w:eastAsia="en-GB"/>
          </w:rPr>
          <w:t>Morgannwg</w:t>
        </w:r>
        <w:proofErr w:type="spellEnd"/>
        <w:r w:rsidRPr="00E043A6">
          <w:rPr>
            <w:rFonts w:ascii="Verdana" w:eastAsia="Times New Roman" w:hAnsi="Verdana" w:cs="Times New Roman"/>
            <w:color w:val="4672B4"/>
            <w:sz w:val="18"/>
            <w:szCs w:val="18"/>
            <w:lang w:eastAsia="en-GB"/>
          </w:rPr>
          <w:t xml:space="preserve"> University Health Board</w:t>
        </w:r>
      </w:hyperlink>
      <w:r w:rsidRPr="00E043A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3A6"/>
    <w:rsid w:val="000968FF"/>
    <w:rsid w:val="001D5B40"/>
    <w:rsid w:val="00DC4649"/>
    <w:rsid w:val="00E043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9C6CEE-D559-4091-97F1-255D2FBE4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043A6"/>
    <w:rPr>
      <w:strike w:val="0"/>
      <w:dstrike w:val="0"/>
      <w:color w:val="4672B4"/>
      <w:u w:val="none"/>
      <w:effect w:val="none"/>
    </w:rPr>
  </w:style>
  <w:style w:type="character" w:styleId="Strong">
    <w:name w:val="Strong"/>
    <w:basedOn w:val="DefaultParagraphFont"/>
    <w:uiPriority w:val="22"/>
    <w:qFormat/>
    <w:rsid w:val="00E043A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83945">
      <w:bodyDiv w:val="1"/>
      <w:marLeft w:val="0"/>
      <w:marRight w:val="0"/>
      <w:marTop w:val="0"/>
      <w:marBottom w:val="0"/>
      <w:divBdr>
        <w:top w:val="none" w:sz="0" w:space="0" w:color="auto"/>
        <w:left w:val="none" w:sz="0" w:space="0" w:color="auto"/>
        <w:bottom w:val="none" w:sz="0" w:space="0" w:color="auto"/>
        <w:right w:val="none" w:sz="0" w:space="0" w:color="auto"/>
      </w:divBdr>
      <w:divsChild>
        <w:div w:id="1032464374">
          <w:marLeft w:val="0"/>
          <w:marRight w:val="0"/>
          <w:marTop w:val="100"/>
          <w:marBottom w:val="100"/>
          <w:divBdr>
            <w:top w:val="none" w:sz="0" w:space="0" w:color="auto"/>
            <w:left w:val="none" w:sz="0" w:space="0" w:color="auto"/>
            <w:bottom w:val="none" w:sz="0" w:space="0" w:color="auto"/>
            <w:right w:val="none" w:sz="0" w:space="0" w:color="auto"/>
          </w:divBdr>
          <w:divsChild>
            <w:div w:id="1259754073">
              <w:marLeft w:val="0"/>
              <w:marRight w:val="0"/>
              <w:marTop w:val="0"/>
              <w:marBottom w:val="0"/>
              <w:divBdr>
                <w:top w:val="none" w:sz="0" w:space="0" w:color="auto"/>
                <w:left w:val="none" w:sz="0" w:space="0" w:color="auto"/>
                <w:bottom w:val="none" w:sz="0" w:space="0" w:color="auto"/>
                <w:right w:val="none" w:sz="0" w:space="0" w:color="auto"/>
              </w:divBdr>
              <w:divsChild>
                <w:div w:id="1904019225">
                  <w:marLeft w:val="150"/>
                  <w:marRight w:val="150"/>
                  <w:marTop w:val="0"/>
                  <w:marBottom w:val="0"/>
                  <w:divBdr>
                    <w:top w:val="none" w:sz="0" w:space="0" w:color="auto"/>
                    <w:left w:val="none" w:sz="0" w:space="0" w:color="auto"/>
                    <w:bottom w:val="none" w:sz="0" w:space="0" w:color="auto"/>
                    <w:right w:val="none" w:sz="0" w:space="0" w:color="auto"/>
                  </w:divBdr>
                  <w:divsChild>
                    <w:div w:id="1231113401">
                      <w:marLeft w:val="0"/>
                      <w:marRight w:val="0"/>
                      <w:marTop w:val="0"/>
                      <w:marBottom w:val="0"/>
                      <w:divBdr>
                        <w:top w:val="none" w:sz="0" w:space="0" w:color="auto"/>
                        <w:left w:val="none" w:sz="0" w:space="0" w:color="auto"/>
                        <w:bottom w:val="none" w:sz="0" w:space="0" w:color="auto"/>
                        <w:right w:val="none" w:sz="0" w:space="0" w:color="auto"/>
                      </w:divBdr>
                      <w:divsChild>
                        <w:div w:id="597644002">
                          <w:marLeft w:val="0"/>
                          <w:marRight w:val="0"/>
                          <w:marTop w:val="0"/>
                          <w:marBottom w:val="0"/>
                          <w:divBdr>
                            <w:top w:val="none" w:sz="0" w:space="0" w:color="auto"/>
                            <w:left w:val="none" w:sz="0" w:space="0" w:color="auto"/>
                            <w:bottom w:val="none" w:sz="0" w:space="0" w:color="auto"/>
                            <w:right w:val="none" w:sz="0" w:space="0" w:color="auto"/>
                          </w:divBdr>
                          <w:divsChild>
                            <w:div w:id="1841971134">
                              <w:marLeft w:val="0"/>
                              <w:marRight w:val="0"/>
                              <w:marTop w:val="0"/>
                              <w:marBottom w:val="0"/>
                              <w:divBdr>
                                <w:top w:val="none" w:sz="0" w:space="0" w:color="auto"/>
                                <w:left w:val="none" w:sz="0" w:space="0" w:color="auto"/>
                                <w:bottom w:val="none" w:sz="0" w:space="0" w:color="auto"/>
                                <w:right w:val="none" w:sz="0" w:space="0" w:color="auto"/>
                              </w:divBdr>
                            </w:div>
                            <w:div w:id="400906518">
                              <w:marLeft w:val="0"/>
                              <w:marRight w:val="0"/>
                              <w:marTop w:val="0"/>
                              <w:marBottom w:val="0"/>
                              <w:divBdr>
                                <w:top w:val="none" w:sz="0" w:space="0" w:color="auto"/>
                                <w:left w:val="none" w:sz="0" w:space="0" w:color="auto"/>
                                <w:bottom w:val="none" w:sz="0" w:space="0" w:color="auto"/>
                                <w:right w:val="none" w:sz="0" w:space="0" w:color="auto"/>
                              </w:divBdr>
                              <w:divsChild>
                                <w:div w:id="733896441">
                                  <w:marLeft w:val="0"/>
                                  <w:marRight w:val="0"/>
                                  <w:marTop w:val="0"/>
                                  <w:marBottom w:val="0"/>
                                  <w:divBdr>
                                    <w:top w:val="none" w:sz="0" w:space="0" w:color="auto"/>
                                    <w:left w:val="none" w:sz="0" w:space="0" w:color="auto"/>
                                    <w:bottom w:val="none" w:sz="0" w:space="0" w:color="auto"/>
                                    <w:right w:val="none" w:sz="0" w:space="0" w:color="auto"/>
                                  </w:divBdr>
                                  <w:divsChild>
                                    <w:div w:id="1680235353">
                                      <w:marLeft w:val="0"/>
                                      <w:marRight w:val="0"/>
                                      <w:marTop w:val="0"/>
                                      <w:marBottom w:val="0"/>
                                      <w:divBdr>
                                        <w:top w:val="none" w:sz="0" w:space="0" w:color="auto"/>
                                        <w:left w:val="none" w:sz="0" w:space="0" w:color="auto"/>
                                        <w:bottom w:val="none" w:sz="0" w:space="0" w:color="auto"/>
                                        <w:right w:val="none" w:sz="0" w:space="0" w:color="auto"/>
                                      </w:divBdr>
                                    </w:div>
                                    <w:div w:id="12131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50733">
                              <w:marLeft w:val="0"/>
                              <w:marRight w:val="0"/>
                              <w:marTop w:val="0"/>
                              <w:marBottom w:val="0"/>
                              <w:divBdr>
                                <w:top w:val="none" w:sz="0" w:space="0" w:color="auto"/>
                                <w:left w:val="none" w:sz="0" w:space="0" w:color="auto"/>
                                <w:bottom w:val="none" w:sz="0" w:space="0" w:color="auto"/>
                                <w:right w:val="none" w:sz="0" w:space="0" w:color="auto"/>
                              </w:divBdr>
                              <w:divsChild>
                                <w:div w:id="203638892">
                                  <w:marLeft w:val="0"/>
                                  <w:marRight w:val="0"/>
                                  <w:marTop w:val="0"/>
                                  <w:marBottom w:val="0"/>
                                  <w:divBdr>
                                    <w:top w:val="none" w:sz="0" w:space="0" w:color="auto"/>
                                    <w:left w:val="none" w:sz="0" w:space="0" w:color="auto"/>
                                    <w:bottom w:val="none" w:sz="0" w:space="0" w:color="auto"/>
                                    <w:right w:val="none" w:sz="0" w:space="0" w:color="auto"/>
                                  </w:divBdr>
                                  <w:divsChild>
                                    <w:div w:id="883566523">
                                      <w:marLeft w:val="0"/>
                                      <w:marRight w:val="0"/>
                                      <w:marTop w:val="0"/>
                                      <w:marBottom w:val="0"/>
                                      <w:divBdr>
                                        <w:top w:val="none" w:sz="0" w:space="0" w:color="auto"/>
                                        <w:left w:val="none" w:sz="0" w:space="0" w:color="auto"/>
                                        <w:bottom w:val="none" w:sz="0" w:space="0" w:color="auto"/>
                                        <w:right w:val="none" w:sz="0" w:space="0" w:color="auto"/>
                                      </w:divBdr>
                                    </w:div>
                                    <w:div w:id="1054040871">
                                      <w:marLeft w:val="0"/>
                                      <w:marRight w:val="0"/>
                                      <w:marTop w:val="0"/>
                                      <w:marBottom w:val="0"/>
                                      <w:divBdr>
                                        <w:top w:val="none" w:sz="0" w:space="0" w:color="auto"/>
                                        <w:left w:val="none" w:sz="0" w:space="0" w:color="auto"/>
                                        <w:bottom w:val="none" w:sz="0" w:space="0" w:color="auto"/>
                                        <w:right w:val="none" w:sz="0" w:space="0" w:color="auto"/>
                                      </w:divBdr>
                                    </w:div>
                                    <w:div w:id="2036927326">
                                      <w:marLeft w:val="0"/>
                                      <w:marRight w:val="0"/>
                                      <w:marTop w:val="0"/>
                                      <w:marBottom w:val="0"/>
                                      <w:divBdr>
                                        <w:top w:val="none" w:sz="0" w:space="0" w:color="auto"/>
                                        <w:left w:val="none" w:sz="0" w:space="0" w:color="auto"/>
                                        <w:bottom w:val="none" w:sz="0" w:space="0" w:color="auto"/>
                                        <w:right w:val="none" w:sz="0" w:space="0" w:color="auto"/>
                                      </w:divBdr>
                                    </w:div>
                                    <w:div w:id="567300253">
                                      <w:marLeft w:val="0"/>
                                      <w:marRight w:val="0"/>
                                      <w:marTop w:val="0"/>
                                      <w:marBottom w:val="0"/>
                                      <w:divBdr>
                                        <w:top w:val="none" w:sz="0" w:space="0" w:color="auto"/>
                                        <w:left w:val="none" w:sz="0" w:space="0" w:color="auto"/>
                                        <w:bottom w:val="none" w:sz="0" w:space="0" w:color="auto"/>
                                        <w:right w:val="none" w:sz="0" w:space="0" w:color="auto"/>
                                      </w:divBdr>
                                    </w:div>
                                    <w:div w:id="755856454">
                                      <w:marLeft w:val="0"/>
                                      <w:marRight w:val="0"/>
                                      <w:marTop w:val="0"/>
                                      <w:marBottom w:val="0"/>
                                      <w:divBdr>
                                        <w:top w:val="none" w:sz="0" w:space="0" w:color="auto"/>
                                        <w:left w:val="none" w:sz="0" w:space="0" w:color="auto"/>
                                        <w:bottom w:val="none" w:sz="0" w:space="0" w:color="auto"/>
                                        <w:right w:val="none" w:sz="0" w:space="0" w:color="auto"/>
                                      </w:divBdr>
                                    </w:div>
                                    <w:div w:id="1377270998">
                                      <w:marLeft w:val="0"/>
                                      <w:marRight w:val="0"/>
                                      <w:marTop w:val="0"/>
                                      <w:marBottom w:val="0"/>
                                      <w:divBdr>
                                        <w:top w:val="none" w:sz="0" w:space="0" w:color="auto"/>
                                        <w:left w:val="none" w:sz="0" w:space="0" w:color="auto"/>
                                        <w:bottom w:val="none" w:sz="0" w:space="0" w:color="auto"/>
                                        <w:right w:val="none" w:sz="0" w:space="0" w:color="auto"/>
                                      </w:divBdr>
                                    </w:div>
                                    <w:div w:id="1096362701">
                                      <w:marLeft w:val="0"/>
                                      <w:marRight w:val="0"/>
                                      <w:marTop w:val="0"/>
                                      <w:marBottom w:val="0"/>
                                      <w:divBdr>
                                        <w:top w:val="none" w:sz="0" w:space="0" w:color="auto"/>
                                        <w:left w:val="none" w:sz="0" w:space="0" w:color="auto"/>
                                        <w:bottom w:val="none" w:sz="0" w:space="0" w:color="auto"/>
                                        <w:right w:val="none" w:sz="0" w:space="0" w:color="auto"/>
                                      </w:divBdr>
                                    </w:div>
                                    <w:div w:id="380517716">
                                      <w:marLeft w:val="0"/>
                                      <w:marRight w:val="0"/>
                                      <w:marTop w:val="0"/>
                                      <w:marBottom w:val="0"/>
                                      <w:divBdr>
                                        <w:top w:val="none" w:sz="0" w:space="0" w:color="auto"/>
                                        <w:left w:val="none" w:sz="0" w:space="0" w:color="auto"/>
                                        <w:bottom w:val="none" w:sz="0" w:space="0" w:color="auto"/>
                                        <w:right w:val="none" w:sz="0" w:space="0" w:color="auto"/>
                                      </w:divBdr>
                                    </w:div>
                                    <w:div w:id="1567952260">
                                      <w:marLeft w:val="0"/>
                                      <w:marRight w:val="0"/>
                                      <w:marTop w:val="0"/>
                                      <w:marBottom w:val="0"/>
                                      <w:divBdr>
                                        <w:top w:val="none" w:sz="0" w:space="0" w:color="auto"/>
                                        <w:left w:val="none" w:sz="0" w:space="0" w:color="auto"/>
                                        <w:bottom w:val="none" w:sz="0" w:space="0" w:color="auto"/>
                                        <w:right w:val="none" w:sz="0" w:space="0" w:color="auto"/>
                                      </w:divBdr>
                                    </w:div>
                                    <w:div w:id="320743877">
                                      <w:marLeft w:val="0"/>
                                      <w:marRight w:val="0"/>
                                      <w:marTop w:val="0"/>
                                      <w:marBottom w:val="0"/>
                                      <w:divBdr>
                                        <w:top w:val="none" w:sz="0" w:space="0" w:color="auto"/>
                                        <w:left w:val="none" w:sz="0" w:space="0" w:color="auto"/>
                                        <w:bottom w:val="none" w:sz="0" w:space="0" w:color="auto"/>
                                        <w:right w:val="none" w:sz="0" w:space="0" w:color="auto"/>
                                      </w:divBdr>
                                    </w:div>
                                    <w:div w:id="120421635">
                                      <w:marLeft w:val="0"/>
                                      <w:marRight w:val="0"/>
                                      <w:marTop w:val="0"/>
                                      <w:marBottom w:val="0"/>
                                      <w:divBdr>
                                        <w:top w:val="none" w:sz="0" w:space="0" w:color="auto"/>
                                        <w:left w:val="none" w:sz="0" w:space="0" w:color="auto"/>
                                        <w:bottom w:val="none" w:sz="0" w:space="0" w:color="auto"/>
                                        <w:right w:val="none" w:sz="0" w:space="0" w:color="auto"/>
                                      </w:divBdr>
                                    </w:div>
                                    <w:div w:id="2132893761">
                                      <w:marLeft w:val="0"/>
                                      <w:marRight w:val="0"/>
                                      <w:marTop w:val="0"/>
                                      <w:marBottom w:val="0"/>
                                      <w:divBdr>
                                        <w:top w:val="none" w:sz="0" w:space="0" w:color="auto"/>
                                        <w:left w:val="none" w:sz="0" w:space="0" w:color="auto"/>
                                        <w:bottom w:val="none" w:sz="0" w:space="0" w:color="auto"/>
                                        <w:right w:val="none" w:sz="0" w:space="0" w:color="auto"/>
                                      </w:divBdr>
                                    </w:div>
                                    <w:div w:id="891962981">
                                      <w:marLeft w:val="0"/>
                                      <w:marRight w:val="0"/>
                                      <w:marTop w:val="0"/>
                                      <w:marBottom w:val="0"/>
                                      <w:divBdr>
                                        <w:top w:val="none" w:sz="0" w:space="0" w:color="auto"/>
                                        <w:left w:val="none" w:sz="0" w:space="0" w:color="auto"/>
                                        <w:bottom w:val="none" w:sz="0" w:space="0" w:color="auto"/>
                                        <w:right w:val="none" w:sz="0" w:space="0" w:color="auto"/>
                                      </w:divBdr>
                                    </w:div>
                                    <w:div w:id="866483957">
                                      <w:marLeft w:val="0"/>
                                      <w:marRight w:val="0"/>
                                      <w:marTop w:val="0"/>
                                      <w:marBottom w:val="0"/>
                                      <w:divBdr>
                                        <w:top w:val="none" w:sz="0" w:space="0" w:color="auto"/>
                                        <w:left w:val="none" w:sz="0" w:space="0" w:color="auto"/>
                                        <w:bottom w:val="none" w:sz="0" w:space="0" w:color="auto"/>
                                        <w:right w:val="none" w:sz="0" w:space="0" w:color="auto"/>
                                      </w:divBdr>
                                    </w:div>
                                    <w:div w:id="790441853">
                                      <w:marLeft w:val="0"/>
                                      <w:marRight w:val="0"/>
                                      <w:marTop w:val="0"/>
                                      <w:marBottom w:val="0"/>
                                      <w:divBdr>
                                        <w:top w:val="none" w:sz="0" w:space="0" w:color="auto"/>
                                        <w:left w:val="none" w:sz="0" w:space="0" w:color="auto"/>
                                        <w:bottom w:val="none" w:sz="0" w:space="0" w:color="auto"/>
                                        <w:right w:val="none" w:sz="0" w:space="0" w:color="auto"/>
                                      </w:divBdr>
                                    </w:div>
                                    <w:div w:id="1912503961">
                                      <w:marLeft w:val="0"/>
                                      <w:marRight w:val="0"/>
                                      <w:marTop w:val="0"/>
                                      <w:marBottom w:val="0"/>
                                      <w:divBdr>
                                        <w:top w:val="none" w:sz="0" w:space="0" w:color="auto"/>
                                        <w:left w:val="none" w:sz="0" w:space="0" w:color="auto"/>
                                        <w:bottom w:val="none" w:sz="0" w:space="0" w:color="auto"/>
                                        <w:right w:val="none" w:sz="0" w:space="0" w:color="auto"/>
                                      </w:divBdr>
                                    </w:div>
                                    <w:div w:id="132076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72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justgiving.com/fundraising/rhiannon-jenkins8"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2019-02-11T13:52:00Z</dcterms:created>
  <dcterms:modified xsi:type="dcterms:W3CDTF">2019-02-11T13:52:00Z</dcterms:modified>
</cp:coreProperties>
</file>