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6784" w:rsidRPr="007C6784" w:rsidRDefault="007C6784" w:rsidP="007C678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C6784">
        <w:rPr>
          <w:rFonts w:ascii="Verdana" w:eastAsia="Times New Roman" w:hAnsi="Verdana" w:cs="Times New Roman"/>
          <w:b/>
          <w:bCs/>
          <w:color w:val="4672B4"/>
          <w:kern w:val="36"/>
          <w:sz w:val="27"/>
          <w:szCs w:val="27"/>
          <w:lang w:eastAsia="en-GB"/>
        </w:rPr>
        <w:t>A joint statement from Andrew Davies and Paul Roberts</w:t>
      </w:r>
    </w:p>
    <w:p w:rsidR="007C6784" w:rsidRPr="007C6784" w:rsidRDefault="007C6784" w:rsidP="007C6784">
      <w:pPr>
        <w:shd w:val="clear" w:color="auto" w:fill="FFFFFF"/>
        <w:spacing w:after="0" w:line="336" w:lineRule="atLeast"/>
        <w:rPr>
          <w:rFonts w:ascii="Verdana" w:eastAsia="Times New Roman" w:hAnsi="Verdana" w:cs="Times New Roman"/>
          <w:color w:val="883580"/>
          <w:sz w:val="16"/>
          <w:szCs w:val="16"/>
          <w:lang w:eastAsia="en-GB"/>
        </w:rPr>
      </w:pPr>
      <w:r w:rsidRPr="007C6784">
        <w:rPr>
          <w:rFonts w:ascii="Verdana" w:eastAsia="Times New Roman" w:hAnsi="Verdana" w:cs="Times New Roman"/>
          <w:color w:val="883580"/>
          <w:sz w:val="16"/>
          <w:szCs w:val="16"/>
          <w:lang w:eastAsia="en-GB"/>
        </w:rPr>
        <w:t xml:space="preserve">Wednesday, 8 March 2017 </w:t>
      </w:r>
    </w:p>
    <w:p w:rsidR="007C6784" w:rsidRPr="007C6784" w:rsidRDefault="007C6784" w:rsidP="007C6784">
      <w:pPr>
        <w:shd w:val="clear" w:color="auto" w:fill="FFFFFF"/>
        <w:spacing w:after="0" w:line="336" w:lineRule="atLeast"/>
        <w:rPr>
          <w:rFonts w:ascii="Verdana" w:eastAsia="Times New Roman" w:hAnsi="Verdana" w:cs="Times New Roman"/>
          <w:color w:val="000000"/>
          <w:sz w:val="18"/>
          <w:szCs w:val="18"/>
          <w:lang w:eastAsia="en-GB"/>
        </w:rPr>
      </w:pPr>
      <w:r w:rsidRPr="007C6784">
        <w:rPr>
          <w:rFonts w:ascii="Verdana" w:eastAsia="Times New Roman" w:hAnsi="Verdana" w:cs="Times New Roman"/>
          <w:color w:val="000000"/>
          <w:sz w:val="18"/>
          <w:szCs w:val="18"/>
          <w:lang w:eastAsia="en-GB"/>
        </w:rPr>
        <w:t>A joint statement has been issued by Andrew Davies and Paul Roberts.</w:t>
      </w:r>
    </w:p>
    <w:p w:rsidR="007C6784" w:rsidRPr="007C6784" w:rsidRDefault="007C6784" w:rsidP="007C6784">
      <w:pPr>
        <w:shd w:val="clear" w:color="auto" w:fill="FFFFFF"/>
        <w:spacing w:after="0" w:line="336" w:lineRule="atLeast"/>
        <w:rPr>
          <w:rFonts w:ascii="Verdana" w:eastAsia="Times New Roman" w:hAnsi="Verdana" w:cs="Times New Roman"/>
          <w:color w:val="000000"/>
          <w:sz w:val="18"/>
          <w:szCs w:val="18"/>
          <w:lang w:eastAsia="en-GB"/>
        </w:rPr>
      </w:pPr>
      <w:r w:rsidRPr="007C6784">
        <w:rPr>
          <w:rFonts w:ascii="Verdana" w:eastAsia="Times New Roman" w:hAnsi="Verdana" w:cs="Times New Roman"/>
          <w:color w:val="000000"/>
          <w:sz w:val="18"/>
          <w:szCs w:val="18"/>
          <w:lang w:eastAsia="en-GB"/>
        </w:rPr>
        <w:t> </w:t>
      </w:r>
    </w:p>
    <w:p w:rsidR="007C6784" w:rsidRPr="007C6784" w:rsidRDefault="007C6784" w:rsidP="007C6784">
      <w:pPr>
        <w:shd w:val="clear" w:color="auto" w:fill="FFFFFF"/>
        <w:spacing w:after="0" w:line="336" w:lineRule="atLeast"/>
        <w:rPr>
          <w:rFonts w:ascii="Verdana" w:eastAsia="Times New Roman" w:hAnsi="Verdana" w:cs="Times New Roman"/>
          <w:color w:val="000000"/>
          <w:sz w:val="18"/>
          <w:szCs w:val="18"/>
          <w:lang w:eastAsia="en-GB"/>
        </w:rPr>
      </w:pPr>
      <w:r w:rsidRPr="007C6784">
        <w:rPr>
          <w:rFonts w:ascii="Verdana" w:eastAsia="Times New Roman" w:hAnsi="Verdana" w:cs="Times New Roman"/>
          <w:color w:val="000000"/>
          <w:sz w:val="18"/>
          <w:szCs w:val="18"/>
          <w:lang w:eastAsia="en-GB"/>
        </w:rPr>
        <w:t>Prof. Andrew Davies, Chairman of ABMU Health Board said: “I wanted to let you know at the earliest opportunity that Paul Roberts, our Chief Executive, has decided to step down from his post in order to pursue other healthcare roles. Paul has led the organisation for over five years and his leadership has helped us through many substantial challenges; the Board and I are immensely grateful to him and wish him well in the future.”</w:t>
      </w:r>
      <w:r w:rsidRPr="007C6784">
        <w:rPr>
          <w:rFonts w:ascii="Verdana" w:eastAsia="Times New Roman" w:hAnsi="Verdana" w:cs="Times New Roman"/>
          <w:color w:val="000000"/>
          <w:sz w:val="18"/>
          <w:szCs w:val="18"/>
          <w:lang w:eastAsia="en-GB"/>
        </w:rPr>
        <w:br/>
        <w:t> </w:t>
      </w:r>
      <w:r w:rsidRPr="007C6784">
        <w:rPr>
          <w:rFonts w:ascii="Verdana" w:eastAsia="Times New Roman" w:hAnsi="Verdana" w:cs="Times New Roman"/>
          <w:color w:val="000000"/>
          <w:sz w:val="18"/>
          <w:szCs w:val="18"/>
          <w:lang w:eastAsia="en-GB"/>
        </w:rPr>
        <w:br/>
        <w:t>“With the full support of the Board, I have asked Alex Howells, our Deputy Chief Executive &amp; Chief Operating Officer to become Interim Chief Executive with immediate effect Alex has immense experience and the respect of colleagues throughout the NHS in ABMU and Wales. There can be no doubt that this is a very challenging time for our organisation, as it is for the wider NHS, but the Board and I have complete confidence in Alex.”</w:t>
      </w:r>
      <w:r w:rsidRPr="007C6784">
        <w:rPr>
          <w:rFonts w:ascii="Verdana" w:eastAsia="Times New Roman" w:hAnsi="Verdana" w:cs="Times New Roman"/>
          <w:color w:val="000000"/>
          <w:sz w:val="18"/>
          <w:szCs w:val="18"/>
          <w:lang w:eastAsia="en-GB"/>
        </w:rPr>
        <w:br/>
        <w:t> </w:t>
      </w:r>
      <w:r w:rsidRPr="007C6784">
        <w:rPr>
          <w:rFonts w:ascii="Verdana" w:eastAsia="Times New Roman" w:hAnsi="Verdana" w:cs="Times New Roman"/>
          <w:color w:val="000000"/>
          <w:sz w:val="18"/>
          <w:szCs w:val="18"/>
          <w:lang w:eastAsia="en-GB"/>
        </w:rPr>
        <w:br/>
        <w:t>Paul Roberts said: “It has been a huge privilege to lead ABMU over the last few years. There have been some tough issues to deal with but the quality and commitment of our 16,000 staff has helped us tackle them successfully and our shared values have been crucial always said that I would give ABMU five years and I have now done so and it is time for me to move on to other, no doubt, challenging healthcare opportunities. I wish the ABMU team and the communities it serves well for the future.”</w:t>
      </w:r>
    </w:p>
    <w:p w:rsidR="007C6784" w:rsidRPr="007C6784" w:rsidRDefault="007C6784" w:rsidP="007C6784">
      <w:pPr>
        <w:shd w:val="clear" w:color="auto" w:fill="FFFFFF"/>
        <w:spacing w:after="100" w:line="336" w:lineRule="atLeast"/>
        <w:rPr>
          <w:rFonts w:ascii="Verdana" w:eastAsia="Times New Roman" w:hAnsi="Verdana" w:cs="Times New Roman"/>
          <w:color w:val="000000"/>
          <w:sz w:val="18"/>
          <w:szCs w:val="18"/>
          <w:lang w:eastAsia="en-GB"/>
        </w:rPr>
      </w:pPr>
      <w:r w:rsidRPr="007C6784">
        <w:rPr>
          <w:rFonts w:ascii="Verdana" w:eastAsia="Times New Roman" w:hAnsi="Verdana" w:cs="Times New Roman"/>
          <w:color w:val="000000"/>
          <w:sz w:val="18"/>
          <w:szCs w:val="18"/>
          <w:lang w:eastAsia="en-GB"/>
        </w:rPr>
        <w:t xml:space="preserve">Source: </w:t>
      </w:r>
      <w:hyperlink r:id="rId4" w:history="1">
        <w:r w:rsidRPr="007C6784">
          <w:rPr>
            <w:rFonts w:ascii="Verdana" w:eastAsia="Times New Roman" w:hAnsi="Verdana" w:cs="Times New Roman"/>
            <w:color w:val="4672B4"/>
            <w:sz w:val="18"/>
            <w:szCs w:val="18"/>
            <w:lang w:eastAsia="en-GB"/>
          </w:rPr>
          <w:t>Abertawe Bro Morgannwg University Health Board</w:t>
        </w:r>
      </w:hyperlink>
      <w:r w:rsidRPr="007C6784">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784"/>
    <w:rsid w:val="000968FF"/>
    <w:rsid w:val="001D5B40"/>
    <w:rsid w:val="007C67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2441BF-59FB-4035-8B0D-C45E35E28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C6784"/>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8549871">
      <w:bodyDiv w:val="1"/>
      <w:marLeft w:val="0"/>
      <w:marRight w:val="0"/>
      <w:marTop w:val="0"/>
      <w:marBottom w:val="0"/>
      <w:divBdr>
        <w:top w:val="none" w:sz="0" w:space="0" w:color="auto"/>
        <w:left w:val="none" w:sz="0" w:space="0" w:color="auto"/>
        <w:bottom w:val="none" w:sz="0" w:space="0" w:color="auto"/>
        <w:right w:val="none" w:sz="0" w:space="0" w:color="auto"/>
      </w:divBdr>
      <w:divsChild>
        <w:div w:id="1301810099">
          <w:marLeft w:val="0"/>
          <w:marRight w:val="0"/>
          <w:marTop w:val="100"/>
          <w:marBottom w:val="100"/>
          <w:divBdr>
            <w:top w:val="none" w:sz="0" w:space="0" w:color="auto"/>
            <w:left w:val="none" w:sz="0" w:space="0" w:color="auto"/>
            <w:bottom w:val="none" w:sz="0" w:space="0" w:color="auto"/>
            <w:right w:val="none" w:sz="0" w:space="0" w:color="auto"/>
          </w:divBdr>
          <w:divsChild>
            <w:div w:id="1301767831">
              <w:marLeft w:val="0"/>
              <w:marRight w:val="0"/>
              <w:marTop w:val="0"/>
              <w:marBottom w:val="0"/>
              <w:divBdr>
                <w:top w:val="none" w:sz="0" w:space="0" w:color="auto"/>
                <w:left w:val="none" w:sz="0" w:space="0" w:color="auto"/>
                <w:bottom w:val="none" w:sz="0" w:space="0" w:color="auto"/>
                <w:right w:val="none" w:sz="0" w:space="0" w:color="auto"/>
              </w:divBdr>
              <w:divsChild>
                <w:div w:id="783575389">
                  <w:marLeft w:val="150"/>
                  <w:marRight w:val="150"/>
                  <w:marTop w:val="0"/>
                  <w:marBottom w:val="0"/>
                  <w:divBdr>
                    <w:top w:val="none" w:sz="0" w:space="0" w:color="auto"/>
                    <w:left w:val="none" w:sz="0" w:space="0" w:color="auto"/>
                    <w:bottom w:val="none" w:sz="0" w:space="0" w:color="auto"/>
                    <w:right w:val="none" w:sz="0" w:space="0" w:color="auto"/>
                  </w:divBdr>
                  <w:divsChild>
                    <w:div w:id="2144693373">
                      <w:marLeft w:val="0"/>
                      <w:marRight w:val="0"/>
                      <w:marTop w:val="0"/>
                      <w:marBottom w:val="0"/>
                      <w:divBdr>
                        <w:top w:val="none" w:sz="0" w:space="0" w:color="auto"/>
                        <w:left w:val="none" w:sz="0" w:space="0" w:color="auto"/>
                        <w:bottom w:val="none" w:sz="0" w:space="0" w:color="auto"/>
                        <w:right w:val="none" w:sz="0" w:space="0" w:color="auto"/>
                      </w:divBdr>
                      <w:divsChild>
                        <w:div w:id="1466048591">
                          <w:marLeft w:val="0"/>
                          <w:marRight w:val="0"/>
                          <w:marTop w:val="0"/>
                          <w:marBottom w:val="0"/>
                          <w:divBdr>
                            <w:top w:val="none" w:sz="0" w:space="0" w:color="auto"/>
                            <w:left w:val="none" w:sz="0" w:space="0" w:color="auto"/>
                            <w:bottom w:val="none" w:sz="0" w:space="0" w:color="auto"/>
                            <w:right w:val="none" w:sz="0" w:space="0" w:color="auto"/>
                          </w:divBdr>
                          <w:divsChild>
                            <w:div w:id="525096588">
                              <w:marLeft w:val="0"/>
                              <w:marRight w:val="0"/>
                              <w:marTop w:val="0"/>
                              <w:marBottom w:val="0"/>
                              <w:divBdr>
                                <w:top w:val="none" w:sz="0" w:space="0" w:color="auto"/>
                                <w:left w:val="none" w:sz="0" w:space="0" w:color="auto"/>
                                <w:bottom w:val="none" w:sz="0" w:space="0" w:color="auto"/>
                                <w:right w:val="none" w:sz="0" w:space="0" w:color="auto"/>
                              </w:divBdr>
                            </w:div>
                            <w:div w:id="2099401785">
                              <w:marLeft w:val="0"/>
                              <w:marRight w:val="0"/>
                              <w:marTop w:val="0"/>
                              <w:marBottom w:val="0"/>
                              <w:divBdr>
                                <w:top w:val="none" w:sz="0" w:space="0" w:color="auto"/>
                                <w:left w:val="none" w:sz="0" w:space="0" w:color="auto"/>
                                <w:bottom w:val="none" w:sz="0" w:space="0" w:color="auto"/>
                                <w:right w:val="none" w:sz="0" w:space="0" w:color="auto"/>
                              </w:divBdr>
                              <w:divsChild>
                                <w:div w:id="1810046771">
                                  <w:marLeft w:val="0"/>
                                  <w:marRight w:val="0"/>
                                  <w:marTop w:val="0"/>
                                  <w:marBottom w:val="0"/>
                                  <w:divBdr>
                                    <w:top w:val="none" w:sz="0" w:space="0" w:color="auto"/>
                                    <w:left w:val="none" w:sz="0" w:space="0" w:color="auto"/>
                                    <w:bottom w:val="none" w:sz="0" w:space="0" w:color="auto"/>
                                    <w:right w:val="none" w:sz="0" w:space="0" w:color="auto"/>
                                  </w:divBdr>
                                </w:div>
                              </w:divsChild>
                            </w:div>
                            <w:div w:id="231159141">
                              <w:marLeft w:val="0"/>
                              <w:marRight w:val="0"/>
                              <w:marTop w:val="0"/>
                              <w:marBottom w:val="0"/>
                              <w:divBdr>
                                <w:top w:val="none" w:sz="0" w:space="0" w:color="auto"/>
                                <w:left w:val="none" w:sz="0" w:space="0" w:color="auto"/>
                                <w:bottom w:val="none" w:sz="0" w:space="0" w:color="auto"/>
                                <w:right w:val="none" w:sz="0" w:space="0" w:color="auto"/>
                              </w:divBdr>
                              <w:divsChild>
                                <w:div w:id="1111706623">
                                  <w:marLeft w:val="0"/>
                                  <w:marRight w:val="0"/>
                                  <w:marTop w:val="0"/>
                                  <w:marBottom w:val="0"/>
                                  <w:divBdr>
                                    <w:top w:val="none" w:sz="0" w:space="0" w:color="auto"/>
                                    <w:left w:val="none" w:sz="0" w:space="0" w:color="auto"/>
                                    <w:bottom w:val="none" w:sz="0" w:space="0" w:color="auto"/>
                                    <w:right w:val="none" w:sz="0" w:space="0" w:color="auto"/>
                                  </w:divBdr>
                                </w:div>
                                <w:div w:id="561478251">
                                  <w:marLeft w:val="0"/>
                                  <w:marRight w:val="0"/>
                                  <w:marTop w:val="0"/>
                                  <w:marBottom w:val="0"/>
                                  <w:divBdr>
                                    <w:top w:val="none" w:sz="0" w:space="0" w:color="auto"/>
                                    <w:left w:val="none" w:sz="0" w:space="0" w:color="auto"/>
                                    <w:bottom w:val="none" w:sz="0" w:space="0" w:color="auto"/>
                                    <w:right w:val="none" w:sz="0" w:space="0" w:color="auto"/>
                                  </w:divBdr>
                                </w:div>
                              </w:divsChild>
                            </w:div>
                            <w:div w:id="198639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1378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2018-09-10T09:21:00Z</dcterms:created>
  <dcterms:modified xsi:type="dcterms:W3CDTF">2018-09-10T09:21:00Z</dcterms:modified>
</cp:coreProperties>
</file>