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2930" w:rsidRPr="00C52930" w:rsidRDefault="00C52930" w:rsidP="00C5293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52930">
        <w:rPr>
          <w:rFonts w:ascii="Verdana" w:eastAsia="Times New Roman" w:hAnsi="Verdana" w:cs="Times New Roman"/>
          <w:b/>
          <w:bCs/>
          <w:color w:val="4672B4"/>
          <w:kern w:val="36"/>
          <w:sz w:val="27"/>
          <w:szCs w:val="27"/>
          <w:lang w:eastAsia="en-GB"/>
        </w:rPr>
        <w:t>Clean-up helps restore clinic sculpture to former glory</w:t>
      </w:r>
    </w:p>
    <w:p w:rsidR="00C52930" w:rsidRPr="00C52930" w:rsidRDefault="00C52930" w:rsidP="00C52930">
      <w:pPr>
        <w:shd w:val="clear" w:color="auto" w:fill="FFFFFF"/>
        <w:spacing w:after="0" w:line="336" w:lineRule="atLeast"/>
        <w:rPr>
          <w:rFonts w:ascii="Verdana" w:eastAsia="Times New Roman" w:hAnsi="Verdana" w:cs="Times New Roman"/>
          <w:color w:val="883580"/>
          <w:sz w:val="16"/>
          <w:szCs w:val="16"/>
          <w:lang w:eastAsia="en-GB"/>
        </w:rPr>
      </w:pPr>
      <w:r w:rsidRPr="00C52930">
        <w:rPr>
          <w:rFonts w:ascii="Verdana" w:eastAsia="Times New Roman" w:hAnsi="Verdana" w:cs="Times New Roman"/>
          <w:color w:val="883580"/>
          <w:sz w:val="16"/>
          <w:szCs w:val="16"/>
          <w:lang w:eastAsia="en-GB"/>
        </w:rPr>
        <w:t xml:space="preserve">Thursday, 11 May 2017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A neglected piece of art in the centre of Swansea is now far more eye catching thanks to the hard work of ABMU’s Heritage Group.</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They have given the distinctive mural on the front of Central Clinic a much-needed wash and brush up and now hope it will be celebrated for its importance as part of the city’s artistic history.</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To the amusement of passers-by in Swansea’s busy Orchard Street, the group’s members donned rubber gloves and aprons as they stripped back decades of grime and dirt from the mural’s panels.</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D35777"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2353310</wp:posOffset>
            </wp:positionH>
            <wp:positionV relativeFrom="paragraph">
              <wp:posOffset>325120</wp:posOffset>
            </wp:positionV>
            <wp:extent cx="3672840" cy="2885440"/>
            <wp:effectExtent l="0" t="0" r="3810" b="0"/>
            <wp:wrapThrough wrapText="bothSides">
              <wp:wrapPolygon edited="0">
                <wp:start x="0" y="0"/>
                <wp:lineTo x="0" y="21391"/>
                <wp:lineTo x="21510" y="21391"/>
                <wp:lineTo x="21510" y="0"/>
                <wp:lineTo x="0" y="0"/>
              </wp:wrapPolygon>
            </wp:wrapThrough>
            <wp:docPr id="6" name="Picture 6" descr="Clean-up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ean-up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72840" cy="2885440"/>
                    </a:xfrm>
                    <a:prstGeom prst="rect">
                      <a:avLst/>
                    </a:prstGeom>
                    <a:noFill/>
                    <a:ln>
                      <a:noFill/>
                    </a:ln>
                  </pic:spPr>
                </pic:pic>
              </a:graphicData>
            </a:graphic>
            <wp14:sizeRelH relativeFrom="page">
              <wp14:pctWidth>0</wp14:pctWidth>
            </wp14:sizeRelH>
            <wp14:sizeRelV relativeFrom="page">
              <wp14:pctHeight>0</wp14:pctHeight>
            </wp14:sizeRelV>
          </wp:anchor>
        </w:drawing>
      </w:r>
      <w:r w:rsidR="00C52930" w:rsidRPr="00C52930">
        <w:rPr>
          <w:rFonts w:ascii="Verdana" w:eastAsia="Times New Roman" w:hAnsi="Verdana" w:cs="Times New Roman"/>
          <w:color w:val="000000"/>
          <w:sz w:val="18"/>
          <w:szCs w:val="18"/>
          <w:lang w:eastAsia="en-GB"/>
        </w:rPr>
        <w:t xml:space="preserve">Joining them for the clean-up was Swansea artist </w:t>
      </w:r>
      <w:proofErr w:type="spellStart"/>
      <w:r w:rsidR="00C52930" w:rsidRPr="00C52930">
        <w:rPr>
          <w:rFonts w:ascii="Verdana" w:eastAsia="Times New Roman" w:hAnsi="Verdana" w:cs="Times New Roman"/>
          <w:color w:val="000000"/>
          <w:sz w:val="18"/>
          <w:szCs w:val="18"/>
          <w:lang w:eastAsia="en-GB"/>
        </w:rPr>
        <w:t>Catrin</w:t>
      </w:r>
      <w:proofErr w:type="spellEnd"/>
      <w:r w:rsidR="00C52930" w:rsidRPr="00C52930">
        <w:rPr>
          <w:rFonts w:ascii="Verdana" w:eastAsia="Times New Roman" w:hAnsi="Verdana" w:cs="Times New Roman"/>
          <w:color w:val="000000"/>
          <w:sz w:val="18"/>
          <w:szCs w:val="18"/>
          <w:lang w:eastAsia="en-GB"/>
        </w:rPr>
        <w:t xml:space="preserve"> James whose original Guerrilla Restoration art project, which saw her cleaning up isolated parts of city centre buildings, armed with mop, bucket and video camera, helped draw the group’s attention to the sculpture</w:t>
      </w:r>
    </w:p>
    <w:p w:rsidR="00C52930" w:rsidRPr="00C52930" w:rsidRDefault="00C52930" w:rsidP="00C52930">
      <w:pPr>
        <w:shd w:val="clear" w:color="auto" w:fill="FFFFFF"/>
        <w:spacing w:after="0" w:line="336" w:lineRule="atLeast"/>
        <w:jc w:val="righ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D35777">
      <w:pPr>
        <w:shd w:val="clear" w:color="auto" w:fill="FFFFFF"/>
        <w:spacing w:after="0" w:line="21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i/>
          <w:iCs/>
          <w:color w:val="000000"/>
          <w:sz w:val="18"/>
          <w:szCs w:val="18"/>
          <w:lang w:eastAsia="en-GB"/>
        </w:rPr>
        <w:t xml:space="preserve">(From left), Kevin Reilly, Martin Thomas, Fiona Edwards, Judith </w:t>
      </w:r>
      <w:proofErr w:type="spellStart"/>
      <w:r w:rsidRPr="00C52930">
        <w:rPr>
          <w:rFonts w:ascii="Verdana" w:eastAsia="Times New Roman" w:hAnsi="Verdana" w:cs="Times New Roman"/>
          <w:i/>
          <w:iCs/>
          <w:color w:val="000000"/>
          <w:sz w:val="18"/>
          <w:szCs w:val="18"/>
          <w:lang w:eastAsia="en-GB"/>
        </w:rPr>
        <w:t>Everington</w:t>
      </w:r>
      <w:proofErr w:type="spellEnd"/>
      <w:r w:rsidRPr="00C52930">
        <w:rPr>
          <w:rFonts w:ascii="Verdana" w:eastAsia="Times New Roman" w:hAnsi="Verdana" w:cs="Times New Roman"/>
          <w:i/>
          <w:iCs/>
          <w:color w:val="000000"/>
          <w:sz w:val="18"/>
          <w:szCs w:val="18"/>
          <w:lang w:eastAsia="en-GB"/>
        </w:rPr>
        <w:t xml:space="preserve">, </w:t>
      </w:r>
      <w:proofErr w:type="spellStart"/>
      <w:r w:rsidRPr="00C52930">
        <w:rPr>
          <w:rFonts w:ascii="Verdana" w:eastAsia="Times New Roman" w:hAnsi="Verdana" w:cs="Times New Roman"/>
          <w:i/>
          <w:iCs/>
          <w:color w:val="000000"/>
          <w:sz w:val="18"/>
          <w:szCs w:val="18"/>
          <w:lang w:eastAsia="en-GB"/>
        </w:rPr>
        <w:t>Catrin</w:t>
      </w:r>
      <w:proofErr w:type="spellEnd"/>
      <w:r w:rsidRPr="00C52930">
        <w:rPr>
          <w:rFonts w:ascii="Verdana" w:eastAsia="Times New Roman" w:hAnsi="Verdana" w:cs="Times New Roman"/>
          <w:i/>
          <w:iCs/>
          <w:color w:val="000000"/>
          <w:sz w:val="18"/>
          <w:szCs w:val="18"/>
          <w:lang w:eastAsia="en-GB"/>
        </w:rPr>
        <w:t xml:space="preserve"> James, Rebecca Kelly and Professor Ian Walsh.</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xml:space="preserve">Heritage Group lead Martin Thomas (right) said: </w:t>
      </w:r>
      <w:r w:rsidRPr="00C52930">
        <w:rPr>
          <w:rFonts w:ascii="Verdana" w:eastAsia="Times New Roman" w:hAnsi="Verdana" w:cs="Times New Roman"/>
          <w:b/>
          <w:bCs/>
          <w:color w:val="000000"/>
          <w:sz w:val="18"/>
          <w:szCs w:val="18"/>
          <w:lang w:eastAsia="en-GB"/>
        </w:rPr>
        <w:t xml:space="preserve">“When we started this group we carried out a scoping exercise to see what historical artefacts the health board owned and this mural came up.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b/>
          <w:bCs/>
          <w:color w:val="000000"/>
          <w:sz w:val="18"/>
          <w:szCs w:val="18"/>
          <w:lang w:eastAsia="en-GB"/>
        </w:rPr>
        <w:t xml:space="preserve">“When I did more research I found out about </w:t>
      </w:r>
      <w:proofErr w:type="spellStart"/>
      <w:r w:rsidRPr="00C52930">
        <w:rPr>
          <w:rFonts w:ascii="Verdana" w:eastAsia="Times New Roman" w:hAnsi="Verdana" w:cs="Times New Roman"/>
          <w:b/>
          <w:bCs/>
          <w:color w:val="000000"/>
          <w:sz w:val="18"/>
          <w:szCs w:val="18"/>
          <w:lang w:eastAsia="en-GB"/>
        </w:rPr>
        <w:t>Catrin’s</w:t>
      </w:r>
      <w:proofErr w:type="spellEnd"/>
      <w:r w:rsidRPr="00C52930">
        <w:rPr>
          <w:rFonts w:ascii="Verdana" w:eastAsia="Times New Roman" w:hAnsi="Verdana" w:cs="Times New Roman"/>
          <w:b/>
          <w:bCs/>
          <w:color w:val="000000"/>
          <w:sz w:val="18"/>
          <w:szCs w:val="18"/>
          <w:lang w:eastAsia="en-GB"/>
        </w:rPr>
        <w:t xml:space="preserve"> project and we thought it would be a good idea to help finish what she had started.</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b/>
          <w:bCs/>
          <w:color w:val="000000"/>
          <w:sz w:val="18"/>
          <w:szCs w:val="18"/>
          <w:lang w:eastAsia="en-GB"/>
        </w:rPr>
        <w:t xml:space="preserve">“We thought this would be a great opportunity for us to clean a </w:t>
      </w:r>
      <w:proofErr w:type="gramStart"/>
      <w:r w:rsidRPr="00C52930">
        <w:rPr>
          <w:rFonts w:ascii="Verdana" w:eastAsia="Times New Roman" w:hAnsi="Verdana" w:cs="Times New Roman"/>
          <w:b/>
          <w:bCs/>
          <w:color w:val="000000"/>
          <w:sz w:val="18"/>
          <w:szCs w:val="18"/>
          <w:lang w:eastAsia="en-GB"/>
        </w:rPr>
        <w:t>very</w:t>
      </w:r>
      <w:proofErr w:type="gramEnd"/>
      <w:r w:rsidRPr="00C52930">
        <w:rPr>
          <w:rFonts w:ascii="Verdana" w:eastAsia="Times New Roman" w:hAnsi="Verdana" w:cs="Times New Roman"/>
          <w:b/>
          <w:bCs/>
          <w:color w:val="000000"/>
          <w:sz w:val="18"/>
          <w:szCs w:val="18"/>
          <w:lang w:eastAsia="en-GB"/>
        </w:rPr>
        <w:t xml:space="preserve"> neglected sculpture.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b/>
          <w:bCs/>
          <w:color w:val="000000"/>
          <w:sz w:val="18"/>
          <w:szCs w:val="18"/>
          <w:lang w:eastAsia="en-GB"/>
        </w:rPr>
        <w:t>"This is quite an important one, we own it, so we should look at after it and because it’s in the centre of Swansea I think we’ve got a responsibility to keep it clean.”</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52930">
        <w:rPr>
          <w:rFonts w:ascii="Verdana" w:eastAsia="Times New Roman" w:hAnsi="Verdana" w:cs="Times New Roman"/>
          <w:color w:val="000000"/>
          <w:sz w:val="18"/>
          <w:szCs w:val="18"/>
          <w:lang w:eastAsia="en-GB"/>
        </w:rPr>
        <w:t>Catrin</w:t>
      </w:r>
      <w:proofErr w:type="spellEnd"/>
      <w:r w:rsidRPr="00C52930">
        <w:rPr>
          <w:rFonts w:ascii="Verdana" w:eastAsia="Times New Roman" w:hAnsi="Verdana" w:cs="Times New Roman"/>
          <w:color w:val="000000"/>
          <w:sz w:val="18"/>
          <w:szCs w:val="18"/>
          <w:lang w:eastAsia="en-GB"/>
        </w:rPr>
        <w:t xml:space="preserve"> said</w:t>
      </w:r>
      <w:r w:rsidRPr="00C52930">
        <w:rPr>
          <w:rFonts w:ascii="Verdana" w:eastAsia="Times New Roman" w:hAnsi="Verdana" w:cs="Times New Roman"/>
          <w:b/>
          <w:bCs/>
          <w:color w:val="000000"/>
          <w:sz w:val="18"/>
          <w:szCs w:val="18"/>
          <w:lang w:eastAsia="en-GB"/>
        </w:rPr>
        <w:t xml:space="preserve">: “I am so pleased that the Heritage Group is giving the mural the attention it deserves.”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lastRenderedPageBreak/>
        <w:t xml:space="preserve">She explained that the reason she had chosen to clean the </w:t>
      </w:r>
      <w:proofErr w:type="spellStart"/>
      <w:r w:rsidRPr="00C52930">
        <w:rPr>
          <w:rFonts w:ascii="Verdana" w:eastAsia="Times New Roman" w:hAnsi="Verdana" w:cs="Times New Roman"/>
          <w:color w:val="000000"/>
          <w:sz w:val="18"/>
          <w:szCs w:val="18"/>
          <w:lang w:eastAsia="en-GB"/>
        </w:rPr>
        <w:t>scultpture</w:t>
      </w:r>
      <w:proofErr w:type="spellEnd"/>
      <w:r w:rsidRPr="00C52930">
        <w:rPr>
          <w:rFonts w:ascii="Verdana" w:eastAsia="Times New Roman" w:hAnsi="Verdana" w:cs="Times New Roman"/>
          <w:color w:val="000000"/>
          <w:sz w:val="18"/>
          <w:szCs w:val="18"/>
          <w:lang w:eastAsia="en-GB"/>
        </w:rPr>
        <w:t xml:space="preserve"> in the first place was because of her close famil</w:t>
      </w:r>
      <w:r w:rsidR="00D35777">
        <w:rPr>
          <w:rFonts w:ascii="Verdana" w:eastAsia="Times New Roman" w:hAnsi="Verdana" w:cs="Times New Roman"/>
          <w:color w:val="000000"/>
          <w:sz w:val="18"/>
          <w:szCs w:val="18"/>
          <w:lang w:eastAsia="en-GB"/>
        </w:rPr>
        <w:t>y connection to Central Clinic </w:t>
      </w:r>
      <w:r w:rsidRPr="00C52930">
        <w:rPr>
          <w:rFonts w:ascii="Verdana" w:eastAsia="Times New Roman" w:hAnsi="Verdana" w:cs="Times New Roman"/>
          <w:color w:val="000000"/>
          <w:sz w:val="18"/>
          <w:szCs w:val="18"/>
          <w:lang w:eastAsia="en-GB"/>
        </w:rPr>
        <w:t>- her grandfather was the building’s first caretaker and lived in the top floor flat while her mother Margaret</w:t>
      </w:r>
      <w:proofErr w:type="gramStart"/>
      <w:r w:rsidRPr="00C52930">
        <w:rPr>
          <w:rFonts w:ascii="Verdana" w:eastAsia="Times New Roman" w:hAnsi="Verdana" w:cs="Times New Roman"/>
          <w:color w:val="000000"/>
          <w:sz w:val="18"/>
          <w:szCs w:val="18"/>
          <w:lang w:eastAsia="en-GB"/>
        </w:rPr>
        <w:t>  works</w:t>
      </w:r>
      <w:proofErr w:type="gramEnd"/>
      <w:r w:rsidRPr="00C52930">
        <w:rPr>
          <w:rFonts w:ascii="Verdana" w:eastAsia="Times New Roman" w:hAnsi="Verdana" w:cs="Times New Roman"/>
          <w:color w:val="000000"/>
          <w:sz w:val="18"/>
          <w:szCs w:val="18"/>
          <w:lang w:eastAsia="en-GB"/>
        </w:rPr>
        <w:t xml:space="preserve"> as a dental receptionist at the clinic.</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2955001" cy="2533650"/>
            <wp:effectExtent l="0" t="0" r="0" b="0"/>
            <wp:wrapThrough wrapText="bothSides">
              <wp:wrapPolygon edited="0">
                <wp:start x="0" y="0"/>
                <wp:lineTo x="0" y="21438"/>
                <wp:lineTo x="21447" y="21438"/>
                <wp:lineTo x="21447" y="0"/>
                <wp:lineTo x="0" y="0"/>
              </wp:wrapPolygon>
            </wp:wrapThrough>
            <wp:docPr id="5" name="Picture 5" descr="MargaretCatr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rgaretCatri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55001" cy="253365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C52930">
        <w:rPr>
          <w:rFonts w:ascii="Verdana" w:eastAsia="Times New Roman" w:hAnsi="Verdana" w:cs="Times New Roman"/>
          <w:color w:val="000000"/>
          <w:sz w:val="18"/>
          <w:szCs w:val="18"/>
          <w:lang w:eastAsia="en-GB"/>
        </w:rPr>
        <w:t>Catrin</w:t>
      </w:r>
      <w:proofErr w:type="spellEnd"/>
      <w:r w:rsidRPr="00C52930">
        <w:rPr>
          <w:rFonts w:ascii="Verdana" w:eastAsia="Times New Roman" w:hAnsi="Verdana" w:cs="Times New Roman"/>
          <w:color w:val="000000"/>
          <w:sz w:val="18"/>
          <w:szCs w:val="18"/>
          <w:lang w:eastAsia="en-GB"/>
        </w:rPr>
        <w:t xml:space="preserve"> added: “</w:t>
      </w:r>
      <w:r w:rsidRPr="00C52930">
        <w:rPr>
          <w:rFonts w:ascii="Verdana" w:eastAsia="Times New Roman" w:hAnsi="Verdana" w:cs="Times New Roman"/>
          <w:b/>
          <w:bCs/>
          <w:color w:val="000000"/>
          <w:sz w:val="18"/>
          <w:szCs w:val="18"/>
          <w:lang w:eastAsia="en-GB"/>
        </w:rPr>
        <w:t>I have such fond memories of this building, it’s been a big part of my family’s life so I am really delighted to be here today.”</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i/>
          <w:iCs/>
          <w:color w:val="000000"/>
          <w:sz w:val="18"/>
          <w:szCs w:val="18"/>
          <w:lang w:eastAsia="en-GB"/>
        </w:rPr>
        <w:t xml:space="preserve">Dental receptionist Margaret James with her daughter artist </w:t>
      </w:r>
      <w:proofErr w:type="spellStart"/>
      <w:r w:rsidRPr="00C52930">
        <w:rPr>
          <w:rFonts w:ascii="Verdana" w:eastAsia="Times New Roman" w:hAnsi="Verdana" w:cs="Times New Roman"/>
          <w:i/>
          <w:iCs/>
          <w:color w:val="000000"/>
          <w:sz w:val="18"/>
          <w:szCs w:val="18"/>
          <w:lang w:eastAsia="en-GB"/>
        </w:rPr>
        <w:t>Catrin</w:t>
      </w:r>
      <w:proofErr w:type="spellEnd"/>
      <w:r w:rsidRPr="00C52930">
        <w:rPr>
          <w:rFonts w:ascii="Verdana" w:eastAsia="Times New Roman" w:hAnsi="Verdana" w:cs="Times New Roman"/>
          <w:i/>
          <w:iCs/>
          <w:color w:val="000000"/>
          <w:sz w:val="18"/>
          <w:szCs w:val="18"/>
          <w:lang w:eastAsia="en-GB"/>
        </w:rPr>
        <w:t xml:space="preserve"> James.</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xml:space="preserve">Eager to witness the mural’s transformation was Judith </w:t>
      </w:r>
      <w:proofErr w:type="spellStart"/>
      <w:r w:rsidRPr="00C52930">
        <w:rPr>
          <w:rFonts w:ascii="Verdana" w:eastAsia="Times New Roman" w:hAnsi="Verdana" w:cs="Times New Roman"/>
          <w:color w:val="000000"/>
          <w:sz w:val="18"/>
          <w:szCs w:val="18"/>
          <w:lang w:eastAsia="en-GB"/>
        </w:rPr>
        <w:t>Everington</w:t>
      </w:r>
      <w:proofErr w:type="spellEnd"/>
      <w:r w:rsidRPr="00C52930">
        <w:rPr>
          <w:rFonts w:ascii="Verdana" w:eastAsia="Times New Roman" w:hAnsi="Verdana" w:cs="Times New Roman"/>
          <w:color w:val="000000"/>
          <w:sz w:val="18"/>
          <w:szCs w:val="18"/>
          <w:lang w:eastAsia="en-GB"/>
        </w:rPr>
        <w:t xml:space="preserve"> whose father Harry was an inspirational sculpture lecturer at Swansea Art College.</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It was under his guidance that students from the college produced the mural which was put on the building’s exterior back in 1969.</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D35777"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3482975</wp:posOffset>
            </wp:positionH>
            <wp:positionV relativeFrom="paragraph">
              <wp:posOffset>405765</wp:posOffset>
            </wp:positionV>
            <wp:extent cx="2115185" cy="2978542"/>
            <wp:effectExtent l="0" t="0" r="0" b="0"/>
            <wp:wrapThrough wrapText="bothSides">
              <wp:wrapPolygon edited="0">
                <wp:start x="0" y="0"/>
                <wp:lineTo x="0" y="21416"/>
                <wp:lineTo x="21399" y="21416"/>
                <wp:lineTo x="21399" y="0"/>
                <wp:lineTo x="0" y="0"/>
              </wp:wrapPolygon>
            </wp:wrapThrough>
            <wp:docPr id="4" name="Picture 4" descr="Harry Evering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rry Everingto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115185" cy="2978542"/>
                    </a:xfrm>
                    <a:prstGeom prst="rect">
                      <a:avLst/>
                    </a:prstGeom>
                    <a:noFill/>
                    <a:ln>
                      <a:noFill/>
                    </a:ln>
                  </pic:spPr>
                </pic:pic>
              </a:graphicData>
            </a:graphic>
            <wp14:sizeRelH relativeFrom="page">
              <wp14:pctWidth>0</wp14:pctWidth>
            </wp14:sizeRelH>
            <wp14:sizeRelV relativeFrom="page">
              <wp14:pctHeight>0</wp14:pctHeight>
            </wp14:sizeRelV>
          </wp:anchor>
        </w:drawing>
      </w:r>
      <w:r w:rsidR="00C52930" w:rsidRPr="00C52930">
        <w:rPr>
          <w:rFonts w:ascii="Verdana" w:eastAsia="Times New Roman" w:hAnsi="Verdana" w:cs="Times New Roman"/>
          <w:color w:val="000000"/>
          <w:sz w:val="18"/>
          <w:szCs w:val="18"/>
          <w:lang w:eastAsia="en-GB"/>
        </w:rPr>
        <w:t>Returning to Swansea for the first time in half a century she instantly recognised her late father’s influence on the sculpture.</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b/>
          <w:bCs/>
          <w:color w:val="000000"/>
          <w:sz w:val="18"/>
          <w:szCs w:val="18"/>
          <w:lang w:eastAsia="en-GB"/>
        </w:rPr>
        <w:t>“I am delighted to be here to see this – the minute I saw this mural I thought of my dad. He was passionate about his work and he would have been very pleased to see this being restored to its former glory, I think this is a brilliant idea,”</w:t>
      </w:r>
      <w:r w:rsidR="00D35777">
        <w:rPr>
          <w:rFonts w:ascii="Verdana" w:eastAsia="Times New Roman" w:hAnsi="Verdana" w:cs="Times New Roman"/>
          <w:color w:val="000000"/>
          <w:sz w:val="18"/>
          <w:szCs w:val="18"/>
          <w:lang w:eastAsia="en-GB"/>
        </w:rPr>
        <w:t> </w:t>
      </w:r>
      <w:r w:rsidRPr="00C52930">
        <w:rPr>
          <w:rFonts w:ascii="Verdana" w:eastAsia="Times New Roman" w:hAnsi="Verdana" w:cs="Times New Roman"/>
          <w:color w:val="000000"/>
          <w:sz w:val="18"/>
          <w:szCs w:val="18"/>
          <w:lang w:eastAsia="en-GB"/>
        </w:rPr>
        <w:t>said Judith, who had travelled from her home in Birmingham accompanied by her partner Kevin Reilly.</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D35777">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i/>
          <w:iCs/>
          <w:color w:val="000000"/>
          <w:sz w:val="18"/>
          <w:szCs w:val="18"/>
          <w:lang w:eastAsia="en-GB"/>
        </w:rPr>
        <w:t xml:space="preserve">Sculpture lecturer Harry </w:t>
      </w:r>
      <w:proofErr w:type="spellStart"/>
      <w:r w:rsidRPr="00C52930">
        <w:rPr>
          <w:rFonts w:ascii="Verdana" w:eastAsia="Times New Roman" w:hAnsi="Verdana" w:cs="Times New Roman"/>
          <w:i/>
          <w:iCs/>
          <w:color w:val="000000"/>
          <w:sz w:val="18"/>
          <w:szCs w:val="18"/>
          <w:lang w:eastAsia="en-GB"/>
        </w:rPr>
        <w:t>Everington</w:t>
      </w:r>
      <w:proofErr w:type="spellEnd"/>
      <w:r w:rsidRPr="00C52930">
        <w:rPr>
          <w:rFonts w:ascii="Verdana" w:eastAsia="Times New Roman" w:hAnsi="Verdana" w:cs="Times New Roman"/>
          <w:i/>
          <w:iCs/>
          <w:color w:val="000000"/>
          <w:sz w:val="18"/>
          <w:szCs w:val="18"/>
          <w:lang w:eastAsia="en-GB"/>
        </w:rPr>
        <w:t xml:space="preserve"> who died in 2000.</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Also on hand was Ian Walsh, Dean of Art and Design at Swansea College of Art which is now part of the University of Wal</w:t>
      </w:r>
      <w:r w:rsidR="00D35777">
        <w:rPr>
          <w:rFonts w:ascii="Verdana" w:eastAsia="Times New Roman" w:hAnsi="Verdana" w:cs="Times New Roman"/>
          <w:color w:val="000000"/>
          <w:sz w:val="18"/>
          <w:szCs w:val="18"/>
          <w:lang w:eastAsia="en-GB"/>
        </w:rPr>
        <w:t>es Trinity St David. He is now </w:t>
      </w:r>
      <w:r w:rsidRPr="00C52930">
        <w:rPr>
          <w:rFonts w:ascii="Verdana" w:eastAsia="Times New Roman" w:hAnsi="Verdana" w:cs="Times New Roman"/>
          <w:color w:val="000000"/>
          <w:sz w:val="18"/>
          <w:szCs w:val="18"/>
          <w:lang w:eastAsia="en-GB"/>
        </w:rPr>
        <w:t>keen to see the importance of the mural in the city’s artistic heritage recognised.</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D35777"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column">
              <wp:posOffset>161925</wp:posOffset>
            </wp:positionH>
            <wp:positionV relativeFrom="paragraph">
              <wp:posOffset>5715</wp:posOffset>
            </wp:positionV>
            <wp:extent cx="2334631" cy="2381250"/>
            <wp:effectExtent l="0" t="0" r="8890" b="0"/>
            <wp:wrapThrough wrapText="bothSides">
              <wp:wrapPolygon edited="0">
                <wp:start x="0" y="0"/>
                <wp:lineTo x="0" y="21427"/>
                <wp:lineTo x="21506" y="21427"/>
                <wp:lineTo x="21506" y="0"/>
                <wp:lineTo x="0" y="0"/>
              </wp:wrapPolygon>
            </wp:wrapThrough>
            <wp:docPr id="3" name="Picture 3" descr="Fiona Mo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ona Moppi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34631" cy="2381250"/>
                    </a:xfrm>
                    <a:prstGeom prst="rect">
                      <a:avLst/>
                    </a:prstGeom>
                    <a:noFill/>
                    <a:ln>
                      <a:noFill/>
                    </a:ln>
                  </pic:spPr>
                </pic:pic>
              </a:graphicData>
            </a:graphic>
            <wp14:sizeRelH relativeFrom="page">
              <wp14:pctWidth>0</wp14:pctWidth>
            </wp14:sizeRelH>
            <wp14:sizeRelV relativeFrom="page">
              <wp14:pctHeight>0</wp14:pctHeight>
            </wp14:sizeRelV>
          </wp:anchor>
        </w:drawing>
      </w:r>
      <w:r w:rsidR="00C52930" w:rsidRPr="00C52930">
        <w:rPr>
          <w:rFonts w:ascii="Verdana" w:eastAsia="Times New Roman" w:hAnsi="Verdana" w:cs="Times New Roman"/>
          <w:color w:val="000000"/>
          <w:sz w:val="18"/>
          <w:szCs w:val="18"/>
          <w:lang w:eastAsia="en-GB"/>
        </w:rPr>
        <w:t xml:space="preserve">Professor Walsh said: </w:t>
      </w:r>
      <w:r w:rsidR="00C52930" w:rsidRPr="00C52930">
        <w:rPr>
          <w:rFonts w:ascii="Verdana" w:eastAsia="Times New Roman" w:hAnsi="Verdana" w:cs="Times New Roman"/>
          <w:b/>
          <w:bCs/>
          <w:color w:val="000000"/>
          <w:sz w:val="18"/>
          <w:szCs w:val="18"/>
          <w:lang w:eastAsia="en-GB"/>
        </w:rPr>
        <w:t xml:space="preserve">“It’s great to see this unique piece of Swansea art restored to its former glory.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b/>
          <w:bCs/>
          <w:color w:val="000000"/>
          <w:sz w:val="18"/>
          <w:szCs w:val="18"/>
          <w:lang w:eastAsia="en-GB"/>
        </w:rPr>
        <w:t>“It stands as a testimony to the long partnership between the health board and Wales’ oldest college of art. It also highlights the vital importance of the arts to health and wellbeing.”</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D35777" w:rsidP="00C52930">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Because </w:t>
      </w:r>
      <w:r w:rsidR="00C52930" w:rsidRPr="00C52930">
        <w:rPr>
          <w:rFonts w:ascii="Verdana" w:eastAsia="Times New Roman" w:hAnsi="Verdana" w:cs="Times New Roman"/>
          <w:color w:val="000000"/>
          <w:sz w:val="18"/>
          <w:szCs w:val="18"/>
          <w:lang w:eastAsia="en-GB"/>
        </w:rPr>
        <w:t>the exact composition of the stone used for the sculpture was not known at the time of the clean-up, the team of Martin, Rebecca Kelly, Fiona Edwards and Prue Thimbleby couldn’t risk using any strong chemicals or pressurised water jets.</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b/>
          <w:bCs/>
          <w:color w:val="000000"/>
          <w:sz w:val="18"/>
          <w:szCs w:val="18"/>
          <w:lang w:eastAsia="en-GB"/>
        </w:rPr>
        <w:t>“It had to be all done with water, simple detergent and elbow grease but we are delighted to see what a difference we have made,”</w:t>
      </w:r>
      <w:r w:rsidRPr="00C52930">
        <w:rPr>
          <w:rFonts w:ascii="Verdana" w:eastAsia="Times New Roman" w:hAnsi="Verdana" w:cs="Times New Roman"/>
          <w:color w:val="000000"/>
          <w:sz w:val="18"/>
          <w:szCs w:val="18"/>
          <w:lang w:eastAsia="en-GB"/>
        </w:rPr>
        <w:t xml:space="preserve"> said Martin.</w:t>
      </w:r>
    </w:p>
    <w:p w:rsidR="00C52930" w:rsidRPr="00C52930" w:rsidRDefault="00C52930" w:rsidP="00C52930">
      <w:pPr>
        <w:shd w:val="clear" w:color="auto" w:fill="FFFFFF"/>
        <w:spacing w:after="10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tbl>
      <w:tblPr>
        <w:tblW w:w="15000" w:type="dxa"/>
        <w:tblCellMar>
          <w:left w:w="0" w:type="dxa"/>
          <w:right w:w="0" w:type="dxa"/>
        </w:tblCellMar>
        <w:tblLook w:val="04A0" w:firstRow="1" w:lastRow="0" w:firstColumn="1" w:lastColumn="0" w:noHBand="0" w:noVBand="1"/>
      </w:tblPr>
      <w:tblGrid>
        <w:gridCol w:w="14531"/>
        <w:gridCol w:w="469"/>
      </w:tblGrid>
      <w:tr w:rsidR="00C52930" w:rsidRPr="00C52930" w:rsidTr="00C52930">
        <w:tc>
          <w:tcPr>
            <w:tcW w:w="0" w:type="auto"/>
            <w:tcMar>
              <w:top w:w="90" w:type="dxa"/>
              <w:left w:w="150" w:type="dxa"/>
              <w:bottom w:w="90" w:type="dxa"/>
              <w:right w:w="150" w:type="dxa"/>
            </w:tcMar>
            <w:hideMark/>
          </w:tcPr>
          <w:p w:rsidR="00C52930" w:rsidRDefault="00C52930" w:rsidP="00C52930">
            <w:pPr>
              <w:spacing w:before="45" w:after="45" w:line="288" w:lineRule="auto"/>
              <w:rPr>
                <w:rFonts w:ascii="Verdana" w:eastAsia="Times New Roman" w:hAnsi="Verdana" w:cs="Times New Roman"/>
                <w:color w:val="000000"/>
                <w:sz w:val="18"/>
                <w:szCs w:val="18"/>
                <w:lang w:eastAsia="en-GB"/>
              </w:rPr>
            </w:pPr>
            <w:r w:rsidRPr="00C52930">
              <w:rPr>
                <w:rFonts w:ascii="Verdana" w:eastAsia="Times New Roman" w:hAnsi="Verdana" w:cs="Times New Roman"/>
                <w:noProof/>
                <w:color w:val="000000"/>
                <w:sz w:val="18"/>
                <w:szCs w:val="18"/>
                <w:lang w:eastAsia="en-GB"/>
              </w:rPr>
              <w:drawing>
                <wp:inline distT="0" distB="0" distL="0" distR="0">
                  <wp:extent cx="5827591" cy="1967865"/>
                  <wp:effectExtent l="0" t="0" r="1905" b="0"/>
                  <wp:docPr id="2" name="Picture 2" descr="MuralBef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uralBefor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6473" cy="1994502"/>
                          </a:xfrm>
                          <a:prstGeom prst="rect">
                            <a:avLst/>
                          </a:prstGeom>
                          <a:noFill/>
                          <a:ln>
                            <a:noFill/>
                          </a:ln>
                        </pic:spPr>
                      </pic:pic>
                    </a:graphicData>
                  </a:graphic>
                </wp:inline>
              </w:drawing>
            </w:r>
          </w:p>
          <w:p w:rsidR="00D35777" w:rsidRPr="00C52930" w:rsidRDefault="00D35777" w:rsidP="00C52930">
            <w:pPr>
              <w:spacing w:before="45" w:after="45" w:line="288" w:lineRule="auto"/>
              <w:rPr>
                <w:rFonts w:ascii="Verdana" w:eastAsia="Times New Roman" w:hAnsi="Verdana" w:cs="Times New Roman"/>
                <w:color w:val="000000"/>
                <w:sz w:val="18"/>
                <w:szCs w:val="18"/>
                <w:lang w:eastAsia="en-GB"/>
              </w:rPr>
            </w:pPr>
            <w:bookmarkStart w:id="0" w:name="_GoBack"/>
            <w:bookmarkEnd w:id="0"/>
          </w:p>
        </w:tc>
        <w:tc>
          <w:tcPr>
            <w:tcW w:w="0" w:type="auto"/>
            <w:tcMar>
              <w:top w:w="90" w:type="dxa"/>
              <w:left w:w="150" w:type="dxa"/>
              <w:bottom w:w="90" w:type="dxa"/>
              <w:right w:w="150" w:type="dxa"/>
            </w:tcMar>
            <w:hideMark/>
          </w:tcPr>
          <w:p w:rsidR="00C52930" w:rsidRPr="00C52930" w:rsidRDefault="00C52930" w:rsidP="00C52930">
            <w:pPr>
              <w:spacing w:before="45" w:after="45" w:line="288" w:lineRule="auto"/>
              <w:rPr>
                <w:rFonts w:ascii="Verdana" w:eastAsia="Times New Roman" w:hAnsi="Verdana" w:cs="Times New Roman"/>
                <w:color w:val="000000"/>
                <w:sz w:val="18"/>
                <w:szCs w:val="18"/>
                <w:lang w:eastAsia="en-GB"/>
              </w:rPr>
            </w:pPr>
          </w:p>
        </w:tc>
      </w:tr>
    </w:tbl>
    <w:p w:rsidR="00D35777" w:rsidRDefault="00D35777"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noProof/>
          <w:color w:val="000000"/>
          <w:sz w:val="18"/>
          <w:szCs w:val="18"/>
          <w:lang w:eastAsia="en-GB"/>
        </w:rPr>
        <w:drawing>
          <wp:inline distT="0" distB="0" distL="0" distR="0" wp14:anchorId="0BD42278" wp14:editId="643B12CF">
            <wp:extent cx="5905500" cy="1962150"/>
            <wp:effectExtent l="0" t="0" r="0" b="0"/>
            <wp:docPr id="1" name="Picture 1" descr="MuralAf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uralAfte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07310" cy="1962751"/>
                    </a:xfrm>
                    <a:prstGeom prst="rect">
                      <a:avLst/>
                    </a:prstGeom>
                    <a:noFill/>
                    <a:ln>
                      <a:noFill/>
                    </a:ln>
                  </pic:spPr>
                </pic:pic>
              </a:graphicData>
            </a:graphic>
          </wp:inline>
        </w:drawing>
      </w:r>
    </w:p>
    <w:p w:rsidR="00D35777" w:rsidRDefault="00D35777" w:rsidP="00C52930">
      <w:pPr>
        <w:shd w:val="clear" w:color="auto" w:fill="FFFFFF"/>
        <w:spacing w:after="0" w:line="336" w:lineRule="atLeast"/>
        <w:rPr>
          <w:rFonts w:ascii="Verdana" w:eastAsia="Times New Roman" w:hAnsi="Verdana" w:cs="Times New Roman"/>
          <w:color w:val="000000"/>
          <w:sz w:val="18"/>
          <w:szCs w:val="18"/>
          <w:lang w:eastAsia="en-GB"/>
        </w:rPr>
      </w:pPr>
    </w:p>
    <w:p w:rsid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The mural before and after the spring clean</w:t>
      </w:r>
    </w:p>
    <w:p w:rsidR="00D35777" w:rsidRDefault="00D35777" w:rsidP="00C52930">
      <w:pPr>
        <w:shd w:val="clear" w:color="auto" w:fill="FFFFFF"/>
        <w:spacing w:after="0" w:line="336" w:lineRule="atLeast"/>
        <w:rPr>
          <w:rFonts w:ascii="Verdana" w:eastAsia="Times New Roman" w:hAnsi="Verdana" w:cs="Times New Roman"/>
          <w:color w:val="000000"/>
          <w:sz w:val="18"/>
          <w:szCs w:val="18"/>
          <w:lang w:eastAsia="en-GB"/>
        </w:rPr>
      </w:pPr>
    </w:p>
    <w:p w:rsidR="00D35777" w:rsidRPr="00C52930" w:rsidRDefault="00D35777" w:rsidP="00C52930">
      <w:pPr>
        <w:shd w:val="clear" w:color="auto" w:fill="FFFFFF"/>
        <w:spacing w:after="0" w:line="336" w:lineRule="atLeast"/>
        <w:rPr>
          <w:rFonts w:ascii="Verdana" w:eastAsia="Times New Roman" w:hAnsi="Verdana" w:cs="Times New Roman"/>
          <w:color w:val="000000"/>
          <w:sz w:val="18"/>
          <w:szCs w:val="18"/>
          <w:lang w:eastAsia="en-GB"/>
        </w:rPr>
      </w:pPr>
      <w:hyperlink r:id="rId10" w:history="1">
        <w:r w:rsidRPr="00D52B00">
          <w:rPr>
            <w:rStyle w:val="Hyperlink"/>
            <w:rFonts w:ascii="Verdana" w:eastAsia="Times New Roman" w:hAnsi="Verdana" w:cs="Times New Roman"/>
            <w:sz w:val="18"/>
            <w:szCs w:val="18"/>
            <w:lang w:eastAsia="en-GB"/>
          </w:rPr>
          <w:t>https://www.youtube.com/watch?v=vUuVXpPJ6_o</w:t>
        </w:r>
      </w:hyperlink>
      <w:r>
        <w:rPr>
          <w:rFonts w:ascii="Verdana" w:eastAsia="Times New Roman" w:hAnsi="Verdana" w:cs="Times New Roman"/>
          <w:color w:val="000000"/>
          <w:sz w:val="18"/>
          <w:szCs w:val="18"/>
          <w:lang w:eastAsia="en-GB"/>
        </w:rPr>
        <w:t xml:space="preserve"> </w:t>
      </w:r>
    </w:p>
    <w:p w:rsidR="00C52930" w:rsidRPr="00C52930" w:rsidRDefault="00C52930" w:rsidP="00C52930">
      <w:pPr>
        <w:shd w:val="clear" w:color="auto" w:fill="FFFFFF"/>
        <w:spacing w:after="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w:t>
      </w:r>
    </w:p>
    <w:p w:rsidR="00C52930" w:rsidRPr="00C52930" w:rsidRDefault="00C52930" w:rsidP="00C52930">
      <w:pPr>
        <w:shd w:val="clear" w:color="auto" w:fill="FFFFFF"/>
        <w:spacing w:after="100" w:line="336" w:lineRule="atLeast"/>
        <w:rPr>
          <w:rFonts w:ascii="Verdana" w:eastAsia="Times New Roman" w:hAnsi="Verdana" w:cs="Times New Roman"/>
          <w:color w:val="000000"/>
          <w:sz w:val="18"/>
          <w:szCs w:val="18"/>
          <w:lang w:eastAsia="en-GB"/>
        </w:rPr>
      </w:pPr>
      <w:r w:rsidRPr="00C52930">
        <w:rPr>
          <w:rFonts w:ascii="Verdana" w:eastAsia="Times New Roman" w:hAnsi="Verdana" w:cs="Times New Roman"/>
          <w:color w:val="000000"/>
          <w:sz w:val="18"/>
          <w:szCs w:val="18"/>
          <w:lang w:eastAsia="en-GB"/>
        </w:rPr>
        <w:t xml:space="preserve">Source: </w:t>
      </w:r>
      <w:hyperlink r:id="rId11" w:history="1">
        <w:proofErr w:type="spellStart"/>
        <w:r w:rsidRPr="00C52930">
          <w:rPr>
            <w:rFonts w:ascii="Verdana" w:eastAsia="Times New Roman" w:hAnsi="Verdana" w:cs="Times New Roman"/>
            <w:color w:val="4672B4"/>
            <w:sz w:val="18"/>
            <w:szCs w:val="18"/>
            <w:lang w:eastAsia="en-GB"/>
          </w:rPr>
          <w:t>Abertawe</w:t>
        </w:r>
        <w:proofErr w:type="spellEnd"/>
        <w:r w:rsidRPr="00C52930">
          <w:rPr>
            <w:rFonts w:ascii="Verdana" w:eastAsia="Times New Roman" w:hAnsi="Verdana" w:cs="Times New Roman"/>
            <w:color w:val="4672B4"/>
            <w:sz w:val="18"/>
            <w:szCs w:val="18"/>
            <w:lang w:eastAsia="en-GB"/>
          </w:rPr>
          <w:t xml:space="preserve"> Bro </w:t>
        </w:r>
        <w:proofErr w:type="spellStart"/>
        <w:r w:rsidRPr="00C52930">
          <w:rPr>
            <w:rFonts w:ascii="Verdana" w:eastAsia="Times New Roman" w:hAnsi="Verdana" w:cs="Times New Roman"/>
            <w:color w:val="4672B4"/>
            <w:sz w:val="18"/>
            <w:szCs w:val="18"/>
            <w:lang w:eastAsia="en-GB"/>
          </w:rPr>
          <w:t>Morgannwg</w:t>
        </w:r>
        <w:proofErr w:type="spellEnd"/>
        <w:r w:rsidRPr="00C52930">
          <w:rPr>
            <w:rFonts w:ascii="Verdana" w:eastAsia="Times New Roman" w:hAnsi="Verdana" w:cs="Times New Roman"/>
            <w:color w:val="4672B4"/>
            <w:sz w:val="18"/>
            <w:szCs w:val="18"/>
            <w:lang w:eastAsia="en-GB"/>
          </w:rPr>
          <w:t xml:space="preserve"> University Health Board</w:t>
        </w:r>
      </w:hyperlink>
      <w:r w:rsidRPr="00C5293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930"/>
    <w:rsid w:val="000968FF"/>
    <w:rsid w:val="001D5B40"/>
    <w:rsid w:val="00C52930"/>
    <w:rsid w:val="00D357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FC0FF"/>
  <w15:chartTrackingRefBased/>
  <w15:docId w15:val="{76EB1C14-A8F5-490A-9B13-1BAE59E27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52930"/>
    <w:rPr>
      <w:strike w:val="0"/>
      <w:dstrike w:val="0"/>
      <w:color w:val="4672B4"/>
      <w:u w:val="none"/>
      <w:effect w:val="none"/>
    </w:rPr>
  </w:style>
  <w:style w:type="character" w:styleId="Strong">
    <w:name w:val="Strong"/>
    <w:basedOn w:val="DefaultParagraphFont"/>
    <w:uiPriority w:val="22"/>
    <w:qFormat/>
    <w:rsid w:val="00C52930"/>
    <w:rPr>
      <w:b/>
      <w:bCs/>
    </w:rPr>
  </w:style>
  <w:style w:type="character" w:styleId="Emphasis">
    <w:name w:val="Emphasis"/>
    <w:basedOn w:val="DefaultParagraphFont"/>
    <w:uiPriority w:val="20"/>
    <w:qFormat/>
    <w:rsid w:val="00C5293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6547482">
      <w:bodyDiv w:val="1"/>
      <w:marLeft w:val="0"/>
      <w:marRight w:val="0"/>
      <w:marTop w:val="0"/>
      <w:marBottom w:val="0"/>
      <w:divBdr>
        <w:top w:val="none" w:sz="0" w:space="0" w:color="auto"/>
        <w:left w:val="none" w:sz="0" w:space="0" w:color="auto"/>
        <w:bottom w:val="none" w:sz="0" w:space="0" w:color="auto"/>
        <w:right w:val="none" w:sz="0" w:space="0" w:color="auto"/>
      </w:divBdr>
      <w:divsChild>
        <w:div w:id="670719362">
          <w:marLeft w:val="0"/>
          <w:marRight w:val="0"/>
          <w:marTop w:val="100"/>
          <w:marBottom w:val="100"/>
          <w:divBdr>
            <w:top w:val="none" w:sz="0" w:space="0" w:color="auto"/>
            <w:left w:val="none" w:sz="0" w:space="0" w:color="auto"/>
            <w:bottom w:val="none" w:sz="0" w:space="0" w:color="auto"/>
            <w:right w:val="none" w:sz="0" w:space="0" w:color="auto"/>
          </w:divBdr>
          <w:divsChild>
            <w:div w:id="337849335">
              <w:marLeft w:val="0"/>
              <w:marRight w:val="0"/>
              <w:marTop w:val="0"/>
              <w:marBottom w:val="0"/>
              <w:divBdr>
                <w:top w:val="none" w:sz="0" w:space="0" w:color="auto"/>
                <w:left w:val="none" w:sz="0" w:space="0" w:color="auto"/>
                <w:bottom w:val="none" w:sz="0" w:space="0" w:color="auto"/>
                <w:right w:val="none" w:sz="0" w:space="0" w:color="auto"/>
              </w:divBdr>
              <w:divsChild>
                <w:div w:id="501353360">
                  <w:marLeft w:val="150"/>
                  <w:marRight w:val="150"/>
                  <w:marTop w:val="0"/>
                  <w:marBottom w:val="0"/>
                  <w:divBdr>
                    <w:top w:val="none" w:sz="0" w:space="0" w:color="auto"/>
                    <w:left w:val="none" w:sz="0" w:space="0" w:color="auto"/>
                    <w:bottom w:val="none" w:sz="0" w:space="0" w:color="auto"/>
                    <w:right w:val="none" w:sz="0" w:space="0" w:color="auto"/>
                  </w:divBdr>
                  <w:divsChild>
                    <w:div w:id="1433208233">
                      <w:marLeft w:val="0"/>
                      <w:marRight w:val="0"/>
                      <w:marTop w:val="0"/>
                      <w:marBottom w:val="0"/>
                      <w:divBdr>
                        <w:top w:val="none" w:sz="0" w:space="0" w:color="auto"/>
                        <w:left w:val="none" w:sz="0" w:space="0" w:color="auto"/>
                        <w:bottom w:val="none" w:sz="0" w:space="0" w:color="auto"/>
                        <w:right w:val="none" w:sz="0" w:space="0" w:color="auto"/>
                      </w:divBdr>
                      <w:divsChild>
                        <w:div w:id="1151827906">
                          <w:marLeft w:val="0"/>
                          <w:marRight w:val="0"/>
                          <w:marTop w:val="0"/>
                          <w:marBottom w:val="0"/>
                          <w:divBdr>
                            <w:top w:val="none" w:sz="0" w:space="0" w:color="auto"/>
                            <w:left w:val="none" w:sz="0" w:space="0" w:color="auto"/>
                            <w:bottom w:val="none" w:sz="0" w:space="0" w:color="auto"/>
                            <w:right w:val="none" w:sz="0" w:space="0" w:color="auto"/>
                          </w:divBdr>
                          <w:divsChild>
                            <w:div w:id="1715228064">
                              <w:marLeft w:val="0"/>
                              <w:marRight w:val="0"/>
                              <w:marTop w:val="0"/>
                              <w:marBottom w:val="0"/>
                              <w:divBdr>
                                <w:top w:val="none" w:sz="0" w:space="0" w:color="auto"/>
                                <w:left w:val="none" w:sz="0" w:space="0" w:color="auto"/>
                                <w:bottom w:val="none" w:sz="0" w:space="0" w:color="auto"/>
                                <w:right w:val="none" w:sz="0" w:space="0" w:color="auto"/>
                              </w:divBdr>
                            </w:div>
                            <w:div w:id="1974824610">
                              <w:marLeft w:val="0"/>
                              <w:marRight w:val="0"/>
                              <w:marTop w:val="0"/>
                              <w:marBottom w:val="0"/>
                              <w:divBdr>
                                <w:top w:val="none" w:sz="0" w:space="0" w:color="auto"/>
                                <w:left w:val="none" w:sz="0" w:space="0" w:color="auto"/>
                                <w:bottom w:val="none" w:sz="0" w:space="0" w:color="auto"/>
                                <w:right w:val="none" w:sz="0" w:space="0" w:color="auto"/>
                              </w:divBdr>
                              <w:divsChild>
                                <w:div w:id="185408800">
                                  <w:marLeft w:val="0"/>
                                  <w:marRight w:val="0"/>
                                  <w:marTop w:val="0"/>
                                  <w:marBottom w:val="0"/>
                                  <w:divBdr>
                                    <w:top w:val="none" w:sz="0" w:space="0" w:color="auto"/>
                                    <w:left w:val="none" w:sz="0" w:space="0" w:color="auto"/>
                                    <w:bottom w:val="none" w:sz="0" w:space="0" w:color="auto"/>
                                    <w:right w:val="none" w:sz="0" w:space="0" w:color="auto"/>
                                  </w:divBdr>
                                  <w:divsChild>
                                    <w:div w:id="607810776">
                                      <w:marLeft w:val="0"/>
                                      <w:marRight w:val="0"/>
                                      <w:marTop w:val="0"/>
                                      <w:marBottom w:val="0"/>
                                      <w:divBdr>
                                        <w:top w:val="none" w:sz="0" w:space="0" w:color="auto"/>
                                        <w:left w:val="none" w:sz="0" w:space="0" w:color="auto"/>
                                        <w:bottom w:val="none" w:sz="0" w:space="0" w:color="auto"/>
                                        <w:right w:val="none" w:sz="0" w:space="0" w:color="auto"/>
                                      </w:divBdr>
                                    </w:div>
                                    <w:div w:id="77641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68049">
                              <w:marLeft w:val="0"/>
                              <w:marRight w:val="0"/>
                              <w:marTop w:val="0"/>
                              <w:marBottom w:val="0"/>
                              <w:divBdr>
                                <w:top w:val="none" w:sz="0" w:space="0" w:color="auto"/>
                                <w:left w:val="none" w:sz="0" w:space="0" w:color="auto"/>
                                <w:bottom w:val="none" w:sz="0" w:space="0" w:color="auto"/>
                                <w:right w:val="none" w:sz="0" w:space="0" w:color="auto"/>
                              </w:divBdr>
                              <w:divsChild>
                                <w:div w:id="1483893043">
                                  <w:marLeft w:val="0"/>
                                  <w:marRight w:val="0"/>
                                  <w:marTop w:val="0"/>
                                  <w:marBottom w:val="0"/>
                                  <w:divBdr>
                                    <w:top w:val="none" w:sz="0" w:space="0" w:color="auto"/>
                                    <w:left w:val="none" w:sz="0" w:space="0" w:color="auto"/>
                                    <w:bottom w:val="none" w:sz="0" w:space="0" w:color="auto"/>
                                    <w:right w:val="none" w:sz="0" w:space="0" w:color="auto"/>
                                  </w:divBdr>
                                </w:div>
                                <w:div w:id="1711415330">
                                  <w:marLeft w:val="0"/>
                                  <w:marRight w:val="0"/>
                                  <w:marTop w:val="0"/>
                                  <w:marBottom w:val="0"/>
                                  <w:divBdr>
                                    <w:top w:val="none" w:sz="0" w:space="0" w:color="auto"/>
                                    <w:left w:val="none" w:sz="0" w:space="0" w:color="auto"/>
                                    <w:bottom w:val="none" w:sz="0" w:space="0" w:color="auto"/>
                                    <w:right w:val="none" w:sz="0" w:space="0" w:color="auto"/>
                                  </w:divBdr>
                                </w:div>
                                <w:div w:id="992491523">
                                  <w:marLeft w:val="0"/>
                                  <w:marRight w:val="0"/>
                                  <w:marTop w:val="0"/>
                                  <w:marBottom w:val="0"/>
                                  <w:divBdr>
                                    <w:top w:val="none" w:sz="0" w:space="0" w:color="auto"/>
                                    <w:left w:val="none" w:sz="0" w:space="0" w:color="auto"/>
                                    <w:bottom w:val="none" w:sz="0" w:space="0" w:color="auto"/>
                                    <w:right w:val="none" w:sz="0" w:space="0" w:color="auto"/>
                                  </w:divBdr>
                                </w:div>
                                <w:div w:id="1621492886">
                                  <w:marLeft w:val="0"/>
                                  <w:marRight w:val="0"/>
                                  <w:marTop w:val="0"/>
                                  <w:marBottom w:val="0"/>
                                  <w:divBdr>
                                    <w:top w:val="none" w:sz="0" w:space="0" w:color="auto"/>
                                    <w:left w:val="none" w:sz="0" w:space="0" w:color="auto"/>
                                    <w:bottom w:val="none" w:sz="0" w:space="0" w:color="auto"/>
                                    <w:right w:val="none" w:sz="0" w:space="0" w:color="auto"/>
                                  </w:divBdr>
                                </w:div>
                                <w:div w:id="1910000514">
                                  <w:marLeft w:val="0"/>
                                  <w:marRight w:val="0"/>
                                  <w:marTop w:val="0"/>
                                  <w:marBottom w:val="0"/>
                                  <w:divBdr>
                                    <w:top w:val="none" w:sz="0" w:space="0" w:color="auto"/>
                                    <w:left w:val="none" w:sz="0" w:space="0" w:color="auto"/>
                                    <w:bottom w:val="none" w:sz="0" w:space="0" w:color="auto"/>
                                    <w:right w:val="none" w:sz="0" w:space="0" w:color="auto"/>
                                  </w:divBdr>
                                </w:div>
                                <w:div w:id="1782143907">
                                  <w:marLeft w:val="0"/>
                                  <w:marRight w:val="0"/>
                                  <w:marTop w:val="0"/>
                                  <w:marBottom w:val="0"/>
                                  <w:divBdr>
                                    <w:top w:val="none" w:sz="0" w:space="0" w:color="auto"/>
                                    <w:left w:val="none" w:sz="0" w:space="0" w:color="auto"/>
                                    <w:bottom w:val="none" w:sz="0" w:space="0" w:color="auto"/>
                                    <w:right w:val="none" w:sz="0" w:space="0" w:color="auto"/>
                                  </w:divBdr>
                                  <w:divsChild>
                                    <w:div w:id="1268270965">
                                      <w:marLeft w:val="0"/>
                                      <w:marRight w:val="0"/>
                                      <w:marTop w:val="0"/>
                                      <w:marBottom w:val="0"/>
                                      <w:divBdr>
                                        <w:top w:val="none" w:sz="0" w:space="0" w:color="auto"/>
                                        <w:left w:val="none" w:sz="0" w:space="0" w:color="auto"/>
                                        <w:bottom w:val="none" w:sz="0" w:space="0" w:color="auto"/>
                                        <w:right w:val="none" w:sz="0" w:space="0" w:color="auto"/>
                                      </w:divBdr>
                                    </w:div>
                                  </w:divsChild>
                                </w:div>
                                <w:div w:id="652638019">
                                  <w:marLeft w:val="0"/>
                                  <w:marRight w:val="0"/>
                                  <w:marTop w:val="0"/>
                                  <w:marBottom w:val="0"/>
                                  <w:divBdr>
                                    <w:top w:val="none" w:sz="0" w:space="0" w:color="auto"/>
                                    <w:left w:val="none" w:sz="0" w:space="0" w:color="auto"/>
                                    <w:bottom w:val="none" w:sz="0" w:space="0" w:color="auto"/>
                                    <w:right w:val="none" w:sz="0" w:space="0" w:color="auto"/>
                                  </w:divBdr>
                                </w:div>
                                <w:div w:id="55474969">
                                  <w:marLeft w:val="0"/>
                                  <w:marRight w:val="0"/>
                                  <w:marTop w:val="0"/>
                                  <w:marBottom w:val="0"/>
                                  <w:divBdr>
                                    <w:top w:val="none" w:sz="0" w:space="0" w:color="auto"/>
                                    <w:left w:val="none" w:sz="0" w:space="0" w:color="auto"/>
                                    <w:bottom w:val="none" w:sz="0" w:space="0" w:color="auto"/>
                                    <w:right w:val="none" w:sz="0" w:space="0" w:color="auto"/>
                                  </w:divBdr>
                                </w:div>
                                <w:div w:id="188764856">
                                  <w:marLeft w:val="0"/>
                                  <w:marRight w:val="0"/>
                                  <w:marTop w:val="0"/>
                                  <w:marBottom w:val="0"/>
                                  <w:divBdr>
                                    <w:top w:val="none" w:sz="0" w:space="0" w:color="auto"/>
                                    <w:left w:val="none" w:sz="0" w:space="0" w:color="auto"/>
                                    <w:bottom w:val="none" w:sz="0" w:space="0" w:color="auto"/>
                                    <w:right w:val="none" w:sz="0" w:space="0" w:color="auto"/>
                                  </w:divBdr>
                                </w:div>
                                <w:div w:id="79642004">
                                  <w:marLeft w:val="0"/>
                                  <w:marRight w:val="0"/>
                                  <w:marTop w:val="0"/>
                                  <w:marBottom w:val="0"/>
                                  <w:divBdr>
                                    <w:top w:val="none" w:sz="0" w:space="0" w:color="auto"/>
                                    <w:left w:val="none" w:sz="0" w:space="0" w:color="auto"/>
                                    <w:bottom w:val="none" w:sz="0" w:space="0" w:color="auto"/>
                                    <w:right w:val="none" w:sz="0" w:space="0" w:color="auto"/>
                                  </w:divBdr>
                                </w:div>
                                <w:div w:id="2090998456">
                                  <w:marLeft w:val="0"/>
                                  <w:marRight w:val="0"/>
                                  <w:marTop w:val="0"/>
                                  <w:marBottom w:val="0"/>
                                  <w:divBdr>
                                    <w:top w:val="none" w:sz="0" w:space="0" w:color="auto"/>
                                    <w:left w:val="none" w:sz="0" w:space="0" w:color="auto"/>
                                    <w:bottom w:val="none" w:sz="0" w:space="0" w:color="auto"/>
                                    <w:right w:val="none" w:sz="0" w:space="0" w:color="auto"/>
                                  </w:divBdr>
                                </w:div>
                                <w:div w:id="496775104">
                                  <w:marLeft w:val="0"/>
                                  <w:marRight w:val="0"/>
                                  <w:marTop w:val="0"/>
                                  <w:marBottom w:val="0"/>
                                  <w:divBdr>
                                    <w:top w:val="none" w:sz="0" w:space="0" w:color="auto"/>
                                    <w:left w:val="none" w:sz="0" w:space="0" w:color="auto"/>
                                    <w:bottom w:val="none" w:sz="0" w:space="0" w:color="auto"/>
                                    <w:right w:val="none" w:sz="0" w:space="0" w:color="auto"/>
                                  </w:divBdr>
                                </w:div>
                                <w:div w:id="1707410111">
                                  <w:marLeft w:val="0"/>
                                  <w:marRight w:val="0"/>
                                  <w:marTop w:val="0"/>
                                  <w:marBottom w:val="0"/>
                                  <w:divBdr>
                                    <w:top w:val="none" w:sz="0" w:space="0" w:color="auto"/>
                                    <w:left w:val="none" w:sz="0" w:space="0" w:color="auto"/>
                                    <w:bottom w:val="none" w:sz="0" w:space="0" w:color="auto"/>
                                    <w:right w:val="none" w:sz="0" w:space="0" w:color="auto"/>
                                  </w:divBdr>
                                </w:div>
                                <w:div w:id="1424297847">
                                  <w:marLeft w:val="0"/>
                                  <w:marRight w:val="0"/>
                                  <w:marTop w:val="0"/>
                                  <w:marBottom w:val="0"/>
                                  <w:divBdr>
                                    <w:top w:val="none" w:sz="0" w:space="0" w:color="auto"/>
                                    <w:left w:val="none" w:sz="0" w:space="0" w:color="auto"/>
                                    <w:bottom w:val="none" w:sz="0" w:space="0" w:color="auto"/>
                                    <w:right w:val="none" w:sz="0" w:space="0" w:color="auto"/>
                                  </w:divBdr>
                                </w:div>
                                <w:div w:id="1260410605">
                                  <w:marLeft w:val="0"/>
                                  <w:marRight w:val="0"/>
                                  <w:marTop w:val="0"/>
                                  <w:marBottom w:val="0"/>
                                  <w:divBdr>
                                    <w:top w:val="none" w:sz="0" w:space="0" w:color="auto"/>
                                    <w:left w:val="none" w:sz="0" w:space="0" w:color="auto"/>
                                    <w:bottom w:val="none" w:sz="0" w:space="0" w:color="auto"/>
                                    <w:right w:val="none" w:sz="0" w:space="0" w:color="auto"/>
                                  </w:divBdr>
                                </w:div>
                                <w:div w:id="1612322169">
                                  <w:marLeft w:val="0"/>
                                  <w:marRight w:val="0"/>
                                  <w:marTop w:val="0"/>
                                  <w:marBottom w:val="0"/>
                                  <w:divBdr>
                                    <w:top w:val="none" w:sz="0" w:space="0" w:color="auto"/>
                                    <w:left w:val="none" w:sz="0" w:space="0" w:color="auto"/>
                                    <w:bottom w:val="none" w:sz="0" w:space="0" w:color="auto"/>
                                    <w:right w:val="none" w:sz="0" w:space="0" w:color="auto"/>
                                  </w:divBdr>
                                </w:div>
                                <w:div w:id="1095784899">
                                  <w:marLeft w:val="0"/>
                                  <w:marRight w:val="0"/>
                                  <w:marTop w:val="0"/>
                                  <w:marBottom w:val="0"/>
                                  <w:divBdr>
                                    <w:top w:val="none" w:sz="0" w:space="0" w:color="auto"/>
                                    <w:left w:val="none" w:sz="0" w:space="0" w:color="auto"/>
                                    <w:bottom w:val="none" w:sz="0" w:space="0" w:color="auto"/>
                                    <w:right w:val="none" w:sz="0" w:space="0" w:color="auto"/>
                                  </w:divBdr>
                                </w:div>
                                <w:div w:id="525558165">
                                  <w:marLeft w:val="0"/>
                                  <w:marRight w:val="0"/>
                                  <w:marTop w:val="0"/>
                                  <w:marBottom w:val="0"/>
                                  <w:divBdr>
                                    <w:top w:val="none" w:sz="0" w:space="0" w:color="auto"/>
                                    <w:left w:val="none" w:sz="0" w:space="0" w:color="auto"/>
                                    <w:bottom w:val="none" w:sz="0" w:space="0" w:color="auto"/>
                                    <w:right w:val="none" w:sz="0" w:space="0" w:color="auto"/>
                                  </w:divBdr>
                                </w:div>
                                <w:div w:id="791679468">
                                  <w:marLeft w:val="0"/>
                                  <w:marRight w:val="0"/>
                                  <w:marTop w:val="0"/>
                                  <w:marBottom w:val="0"/>
                                  <w:divBdr>
                                    <w:top w:val="none" w:sz="0" w:space="0" w:color="auto"/>
                                    <w:left w:val="none" w:sz="0" w:space="0" w:color="auto"/>
                                    <w:bottom w:val="none" w:sz="0" w:space="0" w:color="auto"/>
                                    <w:right w:val="none" w:sz="0" w:space="0" w:color="auto"/>
                                  </w:divBdr>
                                </w:div>
                                <w:div w:id="281572917">
                                  <w:marLeft w:val="0"/>
                                  <w:marRight w:val="0"/>
                                  <w:marTop w:val="0"/>
                                  <w:marBottom w:val="0"/>
                                  <w:divBdr>
                                    <w:top w:val="none" w:sz="0" w:space="0" w:color="auto"/>
                                    <w:left w:val="none" w:sz="0" w:space="0" w:color="auto"/>
                                    <w:bottom w:val="none" w:sz="0" w:space="0" w:color="auto"/>
                                    <w:right w:val="none" w:sz="0" w:space="0" w:color="auto"/>
                                  </w:divBdr>
                                </w:div>
                                <w:div w:id="1997300891">
                                  <w:marLeft w:val="0"/>
                                  <w:marRight w:val="0"/>
                                  <w:marTop w:val="0"/>
                                  <w:marBottom w:val="0"/>
                                  <w:divBdr>
                                    <w:top w:val="none" w:sz="0" w:space="0" w:color="auto"/>
                                    <w:left w:val="none" w:sz="0" w:space="0" w:color="auto"/>
                                    <w:bottom w:val="none" w:sz="0" w:space="0" w:color="auto"/>
                                    <w:right w:val="none" w:sz="0" w:space="0" w:color="auto"/>
                                  </w:divBdr>
                                </w:div>
                                <w:div w:id="734746410">
                                  <w:marLeft w:val="0"/>
                                  <w:marRight w:val="0"/>
                                  <w:marTop w:val="0"/>
                                  <w:marBottom w:val="0"/>
                                  <w:divBdr>
                                    <w:top w:val="none" w:sz="0" w:space="0" w:color="auto"/>
                                    <w:left w:val="none" w:sz="0" w:space="0" w:color="auto"/>
                                    <w:bottom w:val="none" w:sz="0" w:space="0" w:color="auto"/>
                                    <w:right w:val="none" w:sz="0" w:space="0" w:color="auto"/>
                                  </w:divBdr>
                                </w:div>
                                <w:div w:id="84158886">
                                  <w:marLeft w:val="0"/>
                                  <w:marRight w:val="0"/>
                                  <w:marTop w:val="0"/>
                                  <w:marBottom w:val="0"/>
                                  <w:divBdr>
                                    <w:top w:val="none" w:sz="0" w:space="0" w:color="auto"/>
                                    <w:left w:val="none" w:sz="0" w:space="0" w:color="auto"/>
                                    <w:bottom w:val="none" w:sz="0" w:space="0" w:color="auto"/>
                                    <w:right w:val="none" w:sz="0" w:space="0" w:color="auto"/>
                                  </w:divBdr>
                                </w:div>
                                <w:div w:id="1466696257">
                                  <w:marLeft w:val="0"/>
                                  <w:marRight w:val="0"/>
                                  <w:marTop w:val="0"/>
                                  <w:marBottom w:val="0"/>
                                  <w:divBdr>
                                    <w:top w:val="none" w:sz="0" w:space="0" w:color="auto"/>
                                    <w:left w:val="none" w:sz="0" w:space="0" w:color="auto"/>
                                    <w:bottom w:val="none" w:sz="0" w:space="0" w:color="auto"/>
                                    <w:right w:val="none" w:sz="0" w:space="0" w:color="auto"/>
                                  </w:divBdr>
                                </w:div>
                                <w:div w:id="1920554298">
                                  <w:marLeft w:val="0"/>
                                  <w:marRight w:val="0"/>
                                  <w:marTop w:val="0"/>
                                  <w:marBottom w:val="0"/>
                                  <w:divBdr>
                                    <w:top w:val="none" w:sz="0" w:space="0" w:color="auto"/>
                                    <w:left w:val="none" w:sz="0" w:space="0" w:color="auto"/>
                                    <w:bottom w:val="none" w:sz="0" w:space="0" w:color="auto"/>
                                    <w:right w:val="none" w:sz="0" w:space="0" w:color="auto"/>
                                  </w:divBdr>
                                </w:div>
                                <w:div w:id="570895311">
                                  <w:marLeft w:val="0"/>
                                  <w:marRight w:val="0"/>
                                  <w:marTop w:val="0"/>
                                  <w:marBottom w:val="0"/>
                                  <w:divBdr>
                                    <w:top w:val="none" w:sz="0" w:space="0" w:color="auto"/>
                                    <w:left w:val="none" w:sz="0" w:space="0" w:color="auto"/>
                                    <w:bottom w:val="none" w:sz="0" w:space="0" w:color="auto"/>
                                    <w:right w:val="none" w:sz="0" w:space="0" w:color="auto"/>
                                  </w:divBdr>
                                </w:div>
                                <w:div w:id="1087071975">
                                  <w:marLeft w:val="0"/>
                                  <w:marRight w:val="0"/>
                                  <w:marTop w:val="0"/>
                                  <w:marBottom w:val="0"/>
                                  <w:divBdr>
                                    <w:top w:val="none" w:sz="0" w:space="0" w:color="auto"/>
                                    <w:left w:val="none" w:sz="0" w:space="0" w:color="auto"/>
                                    <w:bottom w:val="none" w:sz="0" w:space="0" w:color="auto"/>
                                    <w:right w:val="none" w:sz="0" w:space="0" w:color="auto"/>
                                  </w:divBdr>
                                </w:div>
                                <w:div w:id="1609046127">
                                  <w:marLeft w:val="0"/>
                                  <w:marRight w:val="0"/>
                                  <w:marTop w:val="0"/>
                                  <w:marBottom w:val="0"/>
                                  <w:divBdr>
                                    <w:top w:val="none" w:sz="0" w:space="0" w:color="auto"/>
                                    <w:left w:val="none" w:sz="0" w:space="0" w:color="auto"/>
                                    <w:bottom w:val="none" w:sz="0" w:space="0" w:color="auto"/>
                                    <w:right w:val="none" w:sz="0" w:space="0" w:color="auto"/>
                                  </w:divBdr>
                                </w:div>
                                <w:div w:id="1598979136">
                                  <w:marLeft w:val="0"/>
                                  <w:marRight w:val="0"/>
                                  <w:marTop w:val="0"/>
                                  <w:marBottom w:val="0"/>
                                  <w:divBdr>
                                    <w:top w:val="none" w:sz="0" w:space="0" w:color="auto"/>
                                    <w:left w:val="none" w:sz="0" w:space="0" w:color="auto"/>
                                    <w:bottom w:val="none" w:sz="0" w:space="0" w:color="auto"/>
                                    <w:right w:val="none" w:sz="0" w:space="0" w:color="auto"/>
                                  </w:divBdr>
                                </w:div>
                                <w:div w:id="1156529596">
                                  <w:marLeft w:val="0"/>
                                  <w:marRight w:val="0"/>
                                  <w:marTop w:val="0"/>
                                  <w:marBottom w:val="0"/>
                                  <w:divBdr>
                                    <w:top w:val="none" w:sz="0" w:space="0" w:color="auto"/>
                                    <w:left w:val="none" w:sz="0" w:space="0" w:color="auto"/>
                                    <w:bottom w:val="none" w:sz="0" w:space="0" w:color="auto"/>
                                    <w:right w:val="none" w:sz="0" w:space="0" w:color="auto"/>
                                  </w:divBdr>
                                </w:div>
                                <w:div w:id="1903977858">
                                  <w:marLeft w:val="0"/>
                                  <w:marRight w:val="0"/>
                                  <w:marTop w:val="0"/>
                                  <w:marBottom w:val="0"/>
                                  <w:divBdr>
                                    <w:top w:val="none" w:sz="0" w:space="0" w:color="auto"/>
                                    <w:left w:val="none" w:sz="0" w:space="0" w:color="auto"/>
                                    <w:bottom w:val="none" w:sz="0" w:space="0" w:color="auto"/>
                                    <w:right w:val="none" w:sz="0" w:space="0" w:color="auto"/>
                                  </w:divBdr>
                                </w:div>
                                <w:div w:id="1295671033">
                                  <w:marLeft w:val="0"/>
                                  <w:marRight w:val="0"/>
                                  <w:marTop w:val="0"/>
                                  <w:marBottom w:val="0"/>
                                  <w:divBdr>
                                    <w:top w:val="none" w:sz="0" w:space="0" w:color="auto"/>
                                    <w:left w:val="none" w:sz="0" w:space="0" w:color="auto"/>
                                    <w:bottom w:val="none" w:sz="0" w:space="0" w:color="auto"/>
                                    <w:right w:val="none" w:sz="0" w:space="0" w:color="auto"/>
                                  </w:divBdr>
                                </w:div>
                                <w:div w:id="299461871">
                                  <w:marLeft w:val="0"/>
                                  <w:marRight w:val="0"/>
                                  <w:marTop w:val="0"/>
                                  <w:marBottom w:val="0"/>
                                  <w:divBdr>
                                    <w:top w:val="none" w:sz="0" w:space="0" w:color="auto"/>
                                    <w:left w:val="none" w:sz="0" w:space="0" w:color="auto"/>
                                    <w:bottom w:val="none" w:sz="0" w:space="0" w:color="auto"/>
                                    <w:right w:val="none" w:sz="0" w:space="0" w:color="auto"/>
                                  </w:divBdr>
                                </w:div>
                                <w:div w:id="674958078">
                                  <w:marLeft w:val="0"/>
                                  <w:marRight w:val="0"/>
                                  <w:marTop w:val="0"/>
                                  <w:marBottom w:val="0"/>
                                  <w:divBdr>
                                    <w:top w:val="none" w:sz="0" w:space="0" w:color="auto"/>
                                    <w:left w:val="none" w:sz="0" w:space="0" w:color="auto"/>
                                    <w:bottom w:val="none" w:sz="0" w:space="0" w:color="auto"/>
                                    <w:right w:val="none" w:sz="0" w:space="0" w:color="auto"/>
                                  </w:divBdr>
                                </w:div>
                                <w:div w:id="1010832474">
                                  <w:marLeft w:val="0"/>
                                  <w:marRight w:val="0"/>
                                  <w:marTop w:val="0"/>
                                  <w:marBottom w:val="0"/>
                                  <w:divBdr>
                                    <w:top w:val="none" w:sz="0" w:space="0" w:color="auto"/>
                                    <w:left w:val="none" w:sz="0" w:space="0" w:color="auto"/>
                                    <w:bottom w:val="none" w:sz="0" w:space="0" w:color="auto"/>
                                    <w:right w:val="none" w:sz="0" w:space="0" w:color="auto"/>
                                  </w:divBdr>
                                </w:div>
                                <w:div w:id="1424253920">
                                  <w:marLeft w:val="0"/>
                                  <w:marRight w:val="0"/>
                                  <w:marTop w:val="0"/>
                                  <w:marBottom w:val="0"/>
                                  <w:divBdr>
                                    <w:top w:val="none" w:sz="0" w:space="0" w:color="auto"/>
                                    <w:left w:val="none" w:sz="0" w:space="0" w:color="auto"/>
                                    <w:bottom w:val="none" w:sz="0" w:space="0" w:color="auto"/>
                                    <w:right w:val="none" w:sz="0" w:space="0" w:color="auto"/>
                                  </w:divBdr>
                                </w:div>
                                <w:div w:id="716660248">
                                  <w:marLeft w:val="0"/>
                                  <w:marRight w:val="0"/>
                                  <w:marTop w:val="0"/>
                                  <w:marBottom w:val="0"/>
                                  <w:divBdr>
                                    <w:top w:val="none" w:sz="0" w:space="0" w:color="auto"/>
                                    <w:left w:val="none" w:sz="0" w:space="0" w:color="auto"/>
                                    <w:bottom w:val="none" w:sz="0" w:space="0" w:color="auto"/>
                                    <w:right w:val="none" w:sz="0" w:space="0" w:color="auto"/>
                                  </w:divBdr>
                                </w:div>
                                <w:div w:id="1734809207">
                                  <w:marLeft w:val="0"/>
                                  <w:marRight w:val="0"/>
                                  <w:marTop w:val="0"/>
                                  <w:marBottom w:val="0"/>
                                  <w:divBdr>
                                    <w:top w:val="none" w:sz="0" w:space="0" w:color="auto"/>
                                    <w:left w:val="none" w:sz="0" w:space="0" w:color="auto"/>
                                    <w:bottom w:val="none" w:sz="0" w:space="0" w:color="auto"/>
                                    <w:right w:val="none" w:sz="0" w:space="0" w:color="auto"/>
                                  </w:divBdr>
                                </w:div>
                                <w:div w:id="1547524337">
                                  <w:marLeft w:val="0"/>
                                  <w:marRight w:val="0"/>
                                  <w:marTop w:val="0"/>
                                  <w:marBottom w:val="0"/>
                                  <w:divBdr>
                                    <w:top w:val="none" w:sz="0" w:space="0" w:color="auto"/>
                                    <w:left w:val="none" w:sz="0" w:space="0" w:color="auto"/>
                                    <w:bottom w:val="none" w:sz="0" w:space="0" w:color="auto"/>
                                    <w:right w:val="none" w:sz="0" w:space="0" w:color="auto"/>
                                  </w:divBdr>
                                </w:div>
                                <w:div w:id="688485676">
                                  <w:marLeft w:val="0"/>
                                  <w:marRight w:val="0"/>
                                  <w:marTop w:val="0"/>
                                  <w:marBottom w:val="0"/>
                                  <w:divBdr>
                                    <w:top w:val="none" w:sz="0" w:space="0" w:color="auto"/>
                                    <w:left w:val="none" w:sz="0" w:space="0" w:color="auto"/>
                                    <w:bottom w:val="none" w:sz="0" w:space="0" w:color="auto"/>
                                    <w:right w:val="none" w:sz="0" w:space="0" w:color="auto"/>
                                  </w:divBdr>
                                </w:div>
                                <w:div w:id="1025979256">
                                  <w:marLeft w:val="0"/>
                                  <w:marRight w:val="0"/>
                                  <w:marTop w:val="0"/>
                                  <w:marBottom w:val="0"/>
                                  <w:divBdr>
                                    <w:top w:val="none" w:sz="0" w:space="0" w:color="auto"/>
                                    <w:left w:val="none" w:sz="0" w:space="0" w:color="auto"/>
                                    <w:bottom w:val="none" w:sz="0" w:space="0" w:color="auto"/>
                                    <w:right w:val="none" w:sz="0" w:space="0" w:color="auto"/>
                                  </w:divBdr>
                                </w:div>
                                <w:div w:id="155464574">
                                  <w:marLeft w:val="0"/>
                                  <w:marRight w:val="0"/>
                                  <w:marTop w:val="0"/>
                                  <w:marBottom w:val="0"/>
                                  <w:divBdr>
                                    <w:top w:val="none" w:sz="0" w:space="0" w:color="auto"/>
                                    <w:left w:val="none" w:sz="0" w:space="0" w:color="auto"/>
                                    <w:bottom w:val="none" w:sz="0" w:space="0" w:color="auto"/>
                                    <w:right w:val="none" w:sz="0" w:space="0" w:color="auto"/>
                                  </w:divBdr>
                                </w:div>
                                <w:div w:id="2013751923">
                                  <w:marLeft w:val="0"/>
                                  <w:marRight w:val="0"/>
                                  <w:marTop w:val="0"/>
                                  <w:marBottom w:val="0"/>
                                  <w:divBdr>
                                    <w:top w:val="none" w:sz="0" w:space="0" w:color="auto"/>
                                    <w:left w:val="none" w:sz="0" w:space="0" w:color="auto"/>
                                    <w:bottom w:val="none" w:sz="0" w:space="0" w:color="auto"/>
                                    <w:right w:val="none" w:sz="0" w:space="0" w:color="auto"/>
                                  </w:divBdr>
                                </w:div>
                                <w:div w:id="1198591009">
                                  <w:marLeft w:val="0"/>
                                  <w:marRight w:val="0"/>
                                  <w:marTop w:val="0"/>
                                  <w:marBottom w:val="0"/>
                                  <w:divBdr>
                                    <w:top w:val="none" w:sz="0" w:space="0" w:color="auto"/>
                                    <w:left w:val="none" w:sz="0" w:space="0" w:color="auto"/>
                                    <w:bottom w:val="none" w:sz="0" w:space="0" w:color="auto"/>
                                    <w:right w:val="none" w:sz="0" w:space="0" w:color="auto"/>
                                  </w:divBdr>
                                  <w:divsChild>
                                    <w:div w:id="1899782255">
                                      <w:marLeft w:val="0"/>
                                      <w:marRight w:val="0"/>
                                      <w:marTop w:val="0"/>
                                      <w:marBottom w:val="0"/>
                                      <w:divBdr>
                                        <w:top w:val="none" w:sz="0" w:space="0" w:color="auto"/>
                                        <w:left w:val="none" w:sz="0" w:space="0" w:color="auto"/>
                                        <w:bottom w:val="none" w:sz="0" w:space="0" w:color="auto"/>
                                        <w:right w:val="none" w:sz="0" w:space="0" w:color="auto"/>
                                      </w:divBdr>
                                    </w:div>
                                    <w:div w:id="822233098">
                                      <w:marLeft w:val="0"/>
                                      <w:marRight w:val="0"/>
                                      <w:marTop w:val="0"/>
                                      <w:marBottom w:val="0"/>
                                      <w:divBdr>
                                        <w:top w:val="none" w:sz="0" w:space="0" w:color="auto"/>
                                        <w:left w:val="none" w:sz="0" w:space="0" w:color="auto"/>
                                        <w:bottom w:val="none" w:sz="0" w:space="0" w:color="auto"/>
                                        <w:right w:val="none" w:sz="0" w:space="0" w:color="auto"/>
                                      </w:divBdr>
                                    </w:div>
                                    <w:div w:id="889534329">
                                      <w:marLeft w:val="0"/>
                                      <w:marRight w:val="0"/>
                                      <w:marTop w:val="0"/>
                                      <w:marBottom w:val="0"/>
                                      <w:divBdr>
                                        <w:top w:val="none" w:sz="0" w:space="0" w:color="auto"/>
                                        <w:left w:val="none" w:sz="0" w:space="0" w:color="auto"/>
                                        <w:bottom w:val="none" w:sz="0" w:space="0" w:color="auto"/>
                                        <w:right w:val="none" w:sz="0" w:space="0" w:color="auto"/>
                                      </w:divBdr>
                                    </w:div>
                                  </w:divsChild>
                                </w:div>
                                <w:div w:id="1749112680">
                                  <w:marLeft w:val="0"/>
                                  <w:marRight w:val="0"/>
                                  <w:marTop w:val="0"/>
                                  <w:marBottom w:val="0"/>
                                  <w:divBdr>
                                    <w:top w:val="none" w:sz="0" w:space="0" w:color="auto"/>
                                    <w:left w:val="none" w:sz="0" w:space="0" w:color="auto"/>
                                    <w:bottom w:val="none" w:sz="0" w:space="0" w:color="auto"/>
                                    <w:right w:val="none" w:sz="0" w:space="0" w:color="auto"/>
                                  </w:divBdr>
                                </w:div>
                                <w:div w:id="1320499085">
                                  <w:marLeft w:val="0"/>
                                  <w:marRight w:val="0"/>
                                  <w:marTop w:val="0"/>
                                  <w:marBottom w:val="0"/>
                                  <w:divBdr>
                                    <w:top w:val="none" w:sz="0" w:space="0" w:color="auto"/>
                                    <w:left w:val="none" w:sz="0" w:space="0" w:color="auto"/>
                                    <w:bottom w:val="none" w:sz="0" w:space="0" w:color="auto"/>
                                    <w:right w:val="none" w:sz="0" w:space="0" w:color="auto"/>
                                  </w:divBdr>
                                </w:div>
                                <w:div w:id="1112019661">
                                  <w:marLeft w:val="0"/>
                                  <w:marRight w:val="0"/>
                                  <w:marTop w:val="0"/>
                                  <w:marBottom w:val="0"/>
                                  <w:divBdr>
                                    <w:top w:val="none" w:sz="0" w:space="0" w:color="auto"/>
                                    <w:left w:val="none" w:sz="0" w:space="0" w:color="auto"/>
                                    <w:bottom w:val="none" w:sz="0" w:space="0" w:color="auto"/>
                                    <w:right w:val="none" w:sz="0" w:space="0" w:color="auto"/>
                                  </w:divBdr>
                                </w:div>
                              </w:divsChild>
                            </w:div>
                            <w:div w:id="214395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www.abm.wales.nhs.uk/" TargetMode="External"/><Relationship Id="rId5" Type="http://schemas.openxmlformats.org/officeDocument/2006/relationships/image" Target="media/image2.jpeg"/><Relationship Id="rId10" Type="http://schemas.openxmlformats.org/officeDocument/2006/relationships/hyperlink" Target="https://www.youtube.com/watch?v=vUuVXpPJ6_o" TargetMode="External"/><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632</Words>
  <Characters>3608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2019-01-31T12:15:00Z</dcterms:created>
  <dcterms:modified xsi:type="dcterms:W3CDTF">2019-01-31T12:15:00Z</dcterms:modified>
</cp:coreProperties>
</file>