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6810" w:rsidRPr="00C76810" w:rsidRDefault="00C76810" w:rsidP="00C76810">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76810">
        <w:rPr>
          <w:rFonts w:ascii="Verdana" w:eastAsia="Times New Roman" w:hAnsi="Verdana" w:cs="Times New Roman"/>
          <w:b/>
          <w:bCs/>
          <w:color w:val="4672B4"/>
          <w:kern w:val="36"/>
          <w:sz w:val="27"/>
          <w:szCs w:val="27"/>
          <w:lang w:eastAsia="en-GB"/>
        </w:rPr>
        <w:t>Morriston ward sister named RCN Nurse of the Year</w:t>
      </w:r>
    </w:p>
    <w:p w:rsidR="00C76810" w:rsidRPr="00C76810" w:rsidRDefault="00C76810" w:rsidP="00C76810">
      <w:pPr>
        <w:shd w:val="clear" w:color="auto" w:fill="FFFFFF"/>
        <w:spacing w:after="0" w:line="336" w:lineRule="atLeast"/>
        <w:rPr>
          <w:rFonts w:ascii="Verdana" w:eastAsia="Times New Roman" w:hAnsi="Verdana" w:cs="Times New Roman"/>
          <w:color w:val="883580"/>
          <w:sz w:val="16"/>
          <w:szCs w:val="16"/>
          <w:lang w:eastAsia="en-GB"/>
        </w:rPr>
      </w:pPr>
      <w:r w:rsidRPr="00C76810">
        <w:rPr>
          <w:rFonts w:ascii="Verdana" w:eastAsia="Times New Roman" w:hAnsi="Verdana" w:cs="Times New Roman"/>
          <w:color w:val="883580"/>
          <w:sz w:val="16"/>
          <w:szCs w:val="16"/>
          <w:lang w:eastAsia="en-GB"/>
        </w:rPr>
        <w:t xml:space="preserve">Tuesday, 9 May 2017 </w:t>
      </w:r>
    </w:p>
    <w:p w:rsidR="00C76810" w:rsidRPr="00C76810" w:rsidRDefault="00C76810" w:rsidP="00C76810">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val="en-US" w:eastAsia="en-GB"/>
        </w:rPr>
        <w:t>A ward sister who has worked tirelessly to improve the care of people with learning disabilities not only in Morriston Hospital but across ABMU has been named RCN Nurse of the Year 2017.</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xml:space="preserve">Melanie Davies, sister on </w:t>
      </w:r>
      <w:proofErr w:type="spellStart"/>
      <w:r w:rsidRPr="00C76810">
        <w:rPr>
          <w:rFonts w:ascii="Verdana" w:eastAsia="Times New Roman" w:hAnsi="Verdana" w:cs="Times New Roman"/>
          <w:color w:val="000000"/>
          <w:sz w:val="18"/>
          <w:szCs w:val="18"/>
          <w:lang w:eastAsia="en-GB"/>
        </w:rPr>
        <w:t>Morriston’s</w:t>
      </w:r>
      <w:proofErr w:type="spellEnd"/>
      <w:r w:rsidRPr="00C76810">
        <w:rPr>
          <w:rFonts w:ascii="Verdana" w:eastAsia="Times New Roman" w:hAnsi="Verdana" w:cs="Times New Roman"/>
          <w:color w:val="000000"/>
          <w:sz w:val="18"/>
          <w:szCs w:val="18"/>
          <w:lang w:eastAsia="en-GB"/>
        </w:rPr>
        <w:t xml:space="preserve"> Ward G, was presented with the profession’s top accolade at a ceremony in London which also saw her winning the Learning and Disability Practice Award.</w:t>
      </w:r>
    </w:p>
    <w:p w:rsidR="00C76810" w:rsidRPr="00C76810" w:rsidRDefault="00DF58E2"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2361565</wp:posOffset>
            </wp:positionH>
            <wp:positionV relativeFrom="paragraph">
              <wp:posOffset>114935</wp:posOffset>
            </wp:positionV>
            <wp:extent cx="3523615" cy="2348865"/>
            <wp:effectExtent l="0" t="0" r="635" b="0"/>
            <wp:wrapThrough wrapText="bothSides">
              <wp:wrapPolygon edited="0">
                <wp:start x="0" y="0"/>
                <wp:lineTo x="0" y="21372"/>
                <wp:lineTo x="21487" y="21372"/>
                <wp:lineTo x="21487" y="0"/>
                <wp:lineTo x="0" y="0"/>
              </wp:wrapPolygon>
            </wp:wrapThrough>
            <wp:docPr id="3" name="Picture 3" descr="Melanie Davies W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lanie Davies Win"/>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523615" cy="2348865"/>
                    </a:xfrm>
                    <a:prstGeom prst="rect">
                      <a:avLst/>
                    </a:prstGeom>
                    <a:noFill/>
                    <a:ln>
                      <a:noFill/>
                    </a:ln>
                  </pic:spPr>
                </pic:pic>
              </a:graphicData>
            </a:graphic>
            <wp14:sizeRelH relativeFrom="page">
              <wp14:pctWidth>0</wp14:pctWidth>
            </wp14:sizeRelH>
            <wp14:sizeRelV relativeFrom="page">
              <wp14:pctHeight>0</wp14:pctHeight>
            </wp14:sizeRelV>
          </wp:anchor>
        </w:drawing>
      </w:r>
      <w:r w:rsidR="00C76810"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xml:space="preserve">She said: </w:t>
      </w:r>
      <w:r w:rsidRPr="00C76810">
        <w:rPr>
          <w:rFonts w:ascii="Verdana" w:eastAsia="Times New Roman" w:hAnsi="Verdana" w:cs="Times New Roman"/>
          <w:b/>
          <w:bCs/>
          <w:color w:val="000000"/>
          <w:sz w:val="18"/>
          <w:szCs w:val="18"/>
          <w:lang w:eastAsia="en-GB"/>
        </w:rPr>
        <w:t xml:space="preserve">“I am shocked, honoured and amazed - I just can't believe it. This is the highlight of my nursing career.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b/>
          <w:bCs/>
          <w:color w:val="000000"/>
          <w:sz w:val="18"/>
          <w:szCs w:val="18"/>
          <w:lang w:eastAsia="en-GB"/>
        </w:rPr>
        <w:t xml:space="preserve">“I've got a fantastic team behind me and work with fantastic people but ultimately this award is for Paul </w:t>
      </w:r>
      <w:proofErr w:type="spellStart"/>
      <w:r w:rsidRPr="00C76810">
        <w:rPr>
          <w:rFonts w:ascii="Verdana" w:eastAsia="Times New Roman" w:hAnsi="Verdana" w:cs="Times New Roman"/>
          <w:b/>
          <w:bCs/>
          <w:color w:val="000000"/>
          <w:sz w:val="18"/>
          <w:szCs w:val="18"/>
          <w:lang w:eastAsia="en-GB"/>
        </w:rPr>
        <w:t>Ridd</w:t>
      </w:r>
      <w:proofErr w:type="spellEnd"/>
      <w:r w:rsidRPr="00C76810">
        <w:rPr>
          <w:rFonts w:ascii="Verdana" w:eastAsia="Times New Roman" w:hAnsi="Verdana" w:cs="Times New Roman"/>
          <w:b/>
          <w:bCs/>
          <w:color w:val="000000"/>
          <w:sz w:val="18"/>
          <w:szCs w:val="18"/>
          <w:lang w:eastAsia="en-GB"/>
        </w:rPr>
        <w:t xml:space="preserve"> and his family.”</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xml:space="preserve">Mr </w:t>
      </w:r>
      <w:proofErr w:type="spellStart"/>
      <w:r w:rsidRPr="00C76810">
        <w:rPr>
          <w:rFonts w:ascii="Verdana" w:eastAsia="Times New Roman" w:hAnsi="Verdana" w:cs="Times New Roman"/>
          <w:color w:val="000000"/>
          <w:sz w:val="18"/>
          <w:szCs w:val="18"/>
          <w:lang w:eastAsia="en-GB"/>
        </w:rPr>
        <w:t>Ridd</w:t>
      </w:r>
      <w:proofErr w:type="spellEnd"/>
      <w:r w:rsidRPr="00C76810">
        <w:rPr>
          <w:rFonts w:ascii="Verdana" w:eastAsia="Times New Roman" w:hAnsi="Verdana" w:cs="Times New Roman"/>
          <w:color w:val="000000"/>
          <w:sz w:val="18"/>
          <w:szCs w:val="18"/>
          <w:lang w:eastAsia="en-GB"/>
        </w:rPr>
        <w:t xml:space="preserve">, who had learning disabilities, died at the hospital in 2009 after receiving very poor care. Since then Melanie has been committed to helping change the way vulnerable patients are looked after, working closely with his sister and brother, Jayne Nicholls and Jonathan </w:t>
      </w:r>
      <w:proofErr w:type="spellStart"/>
      <w:r w:rsidRPr="00C76810">
        <w:rPr>
          <w:rFonts w:ascii="Verdana" w:eastAsia="Times New Roman" w:hAnsi="Verdana" w:cs="Times New Roman"/>
          <w:color w:val="000000"/>
          <w:sz w:val="18"/>
          <w:szCs w:val="18"/>
          <w:lang w:eastAsia="en-GB"/>
        </w:rPr>
        <w:t>Ridd</w:t>
      </w:r>
      <w:proofErr w:type="spellEnd"/>
      <w:r w:rsidRPr="00C76810">
        <w:rPr>
          <w:rFonts w:ascii="Verdana" w:eastAsia="Times New Roman" w:hAnsi="Verdana" w:cs="Times New Roman"/>
          <w:color w:val="000000"/>
          <w:sz w:val="18"/>
          <w:szCs w:val="18"/>
          <w:lang w:eastAsia="en-GB"/>
        </w:rPr>
        <w:t>.</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b/>
          <w:bCs/>
          <w:color w:val="000000"/>
          <w:sz w:val="18"/>
          <w:szCs w:val="18"/>
          <w:lang w:eastAsia="en-GB"/>
        </w:rPr>
        <w:t>“This is something we can give back to him and show how care has improved and now I just want to keep on going.</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b/>
          <w:bCs/>
          <w:color w:val="000000"/>
          <w:sz w:val="18"/>
          <w:szCs w:val="18"/>
          <w:lang w:eastAsia="en-GB"/>
        </w:rPr>
        <w:t xml:space="preserve">“We've done so much in the last few years and now we want to get the whole package of support out - maybe see a national mechanism in place,” </w:t>
      </w:r>
      <w:r w:rsidRPr="00C76810">
        <w:rPr>
          <w:rFonts w:ascii="Verdana" w:eastAsia="Times New Roman" w:hAnsi="Verdana" w:cs="Times New Roman"/>
          <w:color w:val="000000"/>
          <w:sz w:val="18"/>
          <w:szCs w:val="18"/>
          <w:lang w:eastAsia="en-GB"/>
        </w:rPr>
        <w:t>she added.</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Since joining the ward in 2010 Melanie has advised colleagues, developed information packs, delivered training and developed a network of champions, mostly in her own time.</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xml:space="preserve">She said: </w:t>
      </w:r>
      <w:r w:rsidRPr="00C76810">
        <w:rPr>
          <w:rFonts w:ascii="Verdana" w:eastAsia="Times New Roman" w:hAnsi="Verdana" w:cs="Times New Roman"/>
          <w:b/>
          <w:bCs/>
          <w:color w:val="000000"/>
          <w:sz w:val="18"/>
          <w:szCs w:val="18"/>
          <w:lang w:eastAsia="en-GB"/>
        </w:rPr>
        <w:t xml:space="preserve">“I made a promise to Paul </w:t>
      </w:r>
      <w:proofErr w:type="spellStart"/>
      <w:r w:rsidRPr="00C76810">
        <w:rPr>
          <w:rFonts w:ascii="Verdana" w:eastAsia="Times New Roman" w:hAnsi="Verdana" w:cs="Times New Roman"/>
          <w:b/>
          <w:bCs/>
          <w:color w:val="000000"/>
          <w:sz w:val="18"/>
          <w:szCs w:val="18"/>
          <w:lang w:eastAsia="en-GB"/>
        </w:rPr>
        <w:t>Ridd's</w:t>
      </w:r>
      <w:proofErr w:type="spellEnd"/>
      <w:r w:rsidRPr="00C76810">
        <w:rPr>
          <w:rFonts w:ascii="Verdana" w:eastAsia="Times New Roman" w:hAnsi="Verdana" w:cs="Times New Roman"/>
          <w:b/>
          <w:bCs/>
          <w:color w:val="000000"/>
          <w:sz w:val="18"/>
          <w:szCs w:val="18"/>
          <w:lang w:eastAsia="en-GB"/>
        </w:rPr>
        <w:t xml:space="preserve"> family that no other patient or family would experience the poor care that he sadly received.”</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In turn they praised Melanie for her work and the support she has given them professionally and as a volunteer for the foundation set up in their brother's name.</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lastRenderedPageBreak/>
        <w:t xml:space="preserve">Jonathan </w:t>
      </w:r>
      <w:proofErr w:type="spellStart"/>
      <w:r w:rsidRPr="00C76810">
        <w:rPr>
          <w:rFonts w:ascii="Verdana" w:eastAsia="Times New Roman" w:hAnsi="Verdana" w:cs="Times New Roman"/>
          <w:color w:val="000000"/>
          <w:sz w:val="18"/>
          <w:szCs w:val="18"/>
          <w:lang w:eastAsia="en-GB"/>
        </w:rPr>
        <w:t>Ridd</w:t>
      </w:r>
      <w:proofErr w:type="spellEnd"/>
      <w:r w:rsidRPr="00C76810">
        <w:rPr>
          <w:rFonts w:ascii="Verdana" w:eastAsia="Times New Roman" w:hAnsi="Verdana" w:cs="Times New Roman"/>
          <w:color w:val="000000"/>
          <w:sz w:val="18"/>
          <w:szCs w:val="18"/>
          <w:lang w:eastAsia="en-GB"/>
        </w:rPr>
        <w:t xml:space="preserve"> said: </w:t>
      </w:r>
      <w:r w:rsidRPr="00C76810">
        <w:rPr>
          <w:rFonts w:ascii="Verdana" w:eastAsia="Times New Roman" w:hAnsi="Verdana" w:cs="Times New Roman"/>
          <w:b/>
          <w:bCs/>
          <w:color w:val="000000"/>
          <w:sz w:val="18"/>
          <w:szCs w:val="18"/>
          <w:lang w:eastAsia="en-GB"/>
        </w:rPr>
        <w:t>“Melanie guides and inspires other NHS staff with her high standards and values. By following her example, the standard of care for patients with learning disabilities is increasing enormously throughout the hospital.</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b/>
          <w:bCs/>
          <w:color w:val="000000"/>
          <w:sz w:val="18"/>
          <w:szCs w:val="18"/>
          <w:lang w:eastAsia="en-GB"/>
        </w:rPr>
        <w:t xml:space="preserve">“Her outstanding communication skills enable her to connect with individuals and deliver clear information.  As the brother of someone who had profound learning disabilities, I know this is essential.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b/>
          <w:bCs/>
          <w:color w:val="000000"/>
          <w:sz w:val="18"/>
          <w:szCs w:val="18"/>
          <w:lang w:eastAsia="en-GB"/>
        </w:rPr>
        <w:t>“Her energy, enthusiasm and compassion are to be commended. She is an amazing lady, whose dedication to her patients is exceptional.</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b/>
          <w:bCs/>
          <w:color w:val="000000"/>
          <w:sz w:val="18"/>
          <w:szCs w:val="18"/>
          <w:lang w:eastAsia="en-GB"/>
        </w:rPr>
        <w:t>“If Paul had been nursed on Ward G today, we believe he would still be alive.”</w:t>
      </w:r>
    </w:p>
    <w:p w:rsidR="00C76810" w:rsidRPr="00C76810" w:rsidRDefault="00DF58E2"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196215</wp:posOffset>
            </wp:positionV>
            <wp:extent cx="3025702" cy="3219450"/>
            <wp:effectExtent l="0" t="0" r="3810" b="0"/>
            <wp:wrapThrough wrapText="bothSides">
              <wp:wrapPolygon edited="0">
                <wp:start x="0" y="0"/>
                <wp:lineTo x="0" y="21472"/>
                <wp:lineTo x="21491" y="21472"/>
                <wp:lineTo x="21491" y="0"/>
                <wp:lineTo x="0" y="0"/>
              </wp:wrapPolygon>
            </wp:wrapThrough>
            <wp:docPr id="2" name="Picture 2" descr="Melanie Davies W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elanie Davies Ward"/>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025702" cy="3219450"/>
                    </a:xfrm>
                    <a:prstGeom prst="rect">
                      <a:avLst/>
                    </a:prstGeom>
                    <a:noFill/>
                    <a:ln>
                      <a:noFill/>
                    </a:ln>
                  </pic:spPr>
                </pic:pic>
              </a:graphicData>
            </a:graphic>
            <wp14:sizeRelH relativeFrom="page">
              <wp14:pctWidth>0</wp14:pctWidth>
            </wp14:sizeRelH>
            <wp14:sizeRelV relativeFrom="page">
              <wp14:pctHeight>0</wp14:pctHeight>
            </wp14:sizeRelV>
          </wp:anchor>
        </w:drawing>
      </w:r>
      <w:r w:rsidR="00C76810"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Melanie developed an information pack, with communication tools, magnets, stickers and advice, to make it easier for staff to meet the needs of people with learning disabilities.</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i/>
          <w:iCs/>
          <w:color w:val="000000"/>
          <w:sz w:val="18"/>
          <w:szCs w:val="18"/>
          <w:lang w:eastAsia="en-GB"/>
        </w:rPr>
        <w:t>Melanie with one of the packs which are now in use across ABMU.</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She started delivering informal training sessions on wards to explain the packs and established herself as the hospital's go-to person for advice when a patient with a learning disability arrives on the ward.</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b/>
          <w:bCs/>
          <w:color w:val="000000"/>
          <w:sz w:val="18"/>
          <w:szCs w:val="18"/>
          <w:lang w:eastAsia="en-GB"/>
        </w:rPr>
        <w:t>“I built relationships and shared good practice ideas with staff whenever I could. If staff were stuck, they knew they could call me any time.”</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The packs and the training have now been rolled out across the hospital and ABMU and are now used as the foundation for the care bundle developed as part of the Welsh Assembly's 1,000 Lives campaign.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There is now a network of 170 trained learning disabilities champions across the health board's four sites. Their names are on ward noticeboards, so that staff know who to turn to with any questions or issues about learning disabilities care.</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Melanie now wants to work more closely with parents, carers and families and to see learning disabilities training made mandatory and she is involved in the ongoing development of an e-learning platform for learning disabilities training.</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lastRenderedPageBreak/>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Tina Smyth, lead nurse for surgical specialties at Morriston, said</w:t>
      </w:r>
      <w:r w:rsidRPr="00C76810">
        <w:rPr>
          <w:rFonts w:ascii="Verdana" w:eastAsia="Times New Roman" w:hAnsi="Verdana" w:cs="Times New Roman"/>
          <w:b/>
          <w:bCs/>
          <w:color w:val="000000"/>
          <w:sz w:val="18"/>
          <w:szCs w:val="18"/>
          <w:lang w:eastAsia="en-GB"/>
        </w:rPr>
        <w:t xml:space="preserve">: “We are so proud of Melanie. She has been a pioneer in changing attitudes and behaviours towards patients with learning disabilities from passive to passionate.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b/>
          <w:bCs/>
          <w:color w:val="000000"/>
          <w:sz w:val="18"/>
          <w:szCs w:val="18"/>
          <w:lang w:eastAsia="en-GB"/>
        </w:rPr>
        <w:t>“Her own passion for patient-centred care and her willingness to go the extra mile is abundant.”</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C76810">
        <w:rPr>
          <w:rFonts w:ascii="Verdana" w:eastAsia="Times New Roman" w:hAnsi="Verdana" w:cs="Times New Roman"/>
          <w:color w:val="000000"/>
          <w:sz w:val="18"/>
          <w:szCs w:val="18"/>
          <w:lang w:eastAsia="en-GB"/>
        </w:rPr>
        <w:t>RCNi</w:t>
      </w:r>
      <w:proofErr w:type="spellEnd"/>
      <w:r w:rsidRPr="00C76810">
        <w:rPr>
          <w:rFonts w:ascii="Verdana" w:eastAsia="Times New Roman" w:hAnsi="Verdana" w:cs="Times New Roman"/>
          <w:color w:val="000000"/>
          <w:sz w:val="18"/>
          <w:szCs w:val="18"/>
          <w:lang w:eastAsia="en-GB"/>
        </w:rPr>
        <w:t xml:space="preserve"> editorial advisory board chair Caroline </w:t>
      </w:r>
      <w:proofErr w:type="spellStart"/>
      <w:r w:rsidRPr="00C76810">
        <w:rPr>
          <w:rFonts w:ascii="Verdana" w:eastAsia="Times New Roman" w:hAnsi="Verdana" w:cs="Times New Roman"/>
          <w:color w:val="000000"/>
          <w:sz w:val="18"/>
          <w:szCs w:val="18"/>
          <w:lang w:eastAsia="en-GB"/>
        </w:rPr>
        <w:t>Shuldham</w:t>
      </w:r>
      <w:proofErr w:type="spellEnd"/>
      <w:r w:rsidRPr="00C76810">
        <w:rPr>
          <w:rFonts w:ascii="Verdana" w:eastAsia="Times New Roman" w:hAnsi="Verdana" w:cs="Times New Roman"/>
          <w:color w:val="000000"/>
          <w:sz w:val="18"/>
          <w:szCs w:val="18"/>
          <w:lang w:eastAsia="en-GB"/>
        </w:rPr>
        <w:t>, who was on the judging panel, praised Melanie's empathy and determination.</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b/>
          <w:bCs/>
          <w:color w:val="000000"/>
          <w:sz w:val="18"/>
          <w:szCs w:val="18"/>
          <w:lang w:eastAsia="en-GB"/>
        </w:rPr>
        <w:t> “She has used personal and professional experience and persistence to make improvements to the care of people with learning disabilities.</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b/>
          <w:bCs/>
          <w:color w:val="000000"/>
          <w:sz w:val="18"/>
          <w:szCs w:val="18"/>
          <w:lang w:eastAsia="en-GB"/>
        </w:rPr>
        <w:t>“And she has done something many would not have - developed a collaborative relationship with the sister and brother of the patient who died, worked with them to improve care, and become a trustee of the charity they created in their brother's name. The panel were really impressed by her.”</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She added that there has been a fall in complaints related to learning disabilities care since Melanie started her work.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There were rousing cheers as she was named Nurse of the Year and made her way to the stage, a journey made more difficult by a badly sprained ankle which meant she had to wear a supportive boot.</w:t>
      </w:r>
    </w:p>
    <w:p w:rsidR="00C76810" w:rsidRPr="00C76810" w:rsidRDefault="00DF58E2"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column">
              <wp:posOffset>3286760</wp:posOffset>
            </wp:positionH>
            <wp:positionV relativeFrom="paragraph">
              <wp:posOffset>9525</wp:posOffset>
            </wp:positionV>
            <wp:extent cx="2541270" cy="2569210"/>
            <wp:effectExtent l="0" t="0" r="0" b="2540"/>
            <wp:wrapThrough wrapText="bothSides">
              <wp:wrapPolygon edited="0">
                <wp:start x="0" y="0"/>
                <wp:lineTo x="0" y="21461"/>
                <wp:lineTo x="21373" y="21461"/>
                <wp:lineTo x="21373" y="0"/>
                <wp:lineTo x="0" y="0"/>
              </wp:wrapPolygon>
            </wp:wrapThrough>
            <wp:docPr id="1" name="Picture 1" descr="johanne Va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ohanne Vas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41270" cy="2569210"/>
                    </a:xfrm>
                    <a:prstGeom prst="rect">
                      <a:avLst/>
                    </a:prstGeom>
                    <a:noFill/>
                    <a:ln>
                      <a:noFill/>
                    </a:ln>
                  </pic:spPr>
                </pic:pic>
              </a:graphicData>
            </a:graphic>
            <wp14:sizeRelH relativeFrom="page">
              <wp14:pctWidth>0</wp14:pctWidth>
            </wp14:sizeRelH>
            <wp14:sizeRelV relativeFrom="page">
              <wp14:pctHeight>0</wp14:pctHeight>
            </wp14:sizeRelV>
          </wp:anchor>
        </w:drawing>
      </w:r>
      <w:r w:rsidR="00C76810"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xml:space="preserve">The annual </w:t>
      </w:r>
      <w:proofErr w:type="spellStart"/>
      <w:r w:rsidRPr="00C76810">
        <w:rPr>
          <w:rFonts w:ascii="Verdana" w:eastAsia="Times New Roman" w:hAnsi="Verdana" w:cs="Times New Roman"/>
          <w:color w:val="000000"/>
          <w:sz w:val="18"/>
          <w:szCs w:val="18"/>
          <w:lang w:eastAsia="en-GB"/>
        </w:rPr>
        <w:t>RCNi</w:t>
      </w:r>
      <w:proofErr w:type="spellEnd"/>
      <w:r w:rsidRPr="00C76810">
        <w:rPr>
          <w:rFonts w:ascii="Verdana" w:eastAsia="Times New Roman" w:hAnsi="Verdana" w:cs="Times New Roman"/>
          <w:color w:val="000000"/>
          <w:sz w:val="18"/>
          <w:szCs w:val="18"/>
          <w:lang w:eastAsia="en-GB"/>
        </w:rPr>
        <w:t xml:space="preserve"> Awards reward the innovation, talent and skill exhibited by the nursing profession and are keenly contested every year.</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Missing out in on the Innovations in Your Specialty Award was ABMU’s other finalist, Macmillan sarcoma specialist nur</w:t>
      </w:r>
      <w:r w:rsidR="00DF58E2">
        <w:rPr>
          <w:rFonts w:ascii="Verdana" w:eastAsia="Times New Roman" w:hAnsi="Verdana" w:cs="Times New Roman"/>
          <w:color w:val="000000"/>
          <w:sz w:val="18"/>
          <w:szCs w:val="18"/>
          <w:lang w:eastAsia="en-GB"/>
        </w:rPr>
        <w:t>se practitioner Joanne Vass (righ</w:t>
      </w:r>
      <w:r w:rsidRPr="00C76810">
        <w:rPr>
          <w:rFonts w:ascii="Verdana" w:eastAsia="Times New Roman" w:hAnsi="Verdana" w:cs="Times New Roman"/>
          <w:color w:val="000000"/>
          <w:sz w:val="18"/>
          <w:szCs w:val="18"/>
          <w:lang w:eastAsia="en-GB"/>
        </w:rPr>
        <w:t>t) who also attended the ceremo</w:t>
      </w:r>
      <w:bookmarkStart w:id="0" w:name="_GoBack"/>
      <w:bookmarkEnd w:id="0"/>
      <w:r w:rsidRPr="00C76810">
        <w:rPr>
          <w:rFonts w:ascii="Verdana" w:eastAsia="Times New Roman" w:hAnsi="Verdana" w:cs="Times New Roman"/>
          <w:color w:val="000000"/>
          <w:sz w:val="18"/>
          <w:szCs w:val="18"/>
          <w:lang w:eastAsia="en-GB"/>
        </w:rPr>
        <w:t>ny held at the Westminster Park Plaza Hotel.</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w:t>
      </w:r>
    </w:p>
    <w:p w:rsidR="00C76810" w:rsidRPr="00C76810" w:rsidRDefault="00C76810" w:rsidP="00C76810">
      <w:pPr>
        <w:shd w:val="clear" w:color="auto" w:fill="FFFFFF"/>
        <w:spacing w:after="100" w:line="336" w:lineRule="atLeast"/>
        <w:rPr>
          <w:rFonts w:ascii="Verdana" w:eastAsia="Times New Roman" w:hAnsi="Verdana" w:cs="Times New Roman"/>
          <w:color w:val="000000"/>
          <w:sz w:val="18"/>
          <w:szCs w:val="18"/>
          <w:lang w:eastAsia="en-GB"/>
        </w:rPr>
      </w:pPr>
      <w:r w:rsidRPr="00C76810">
        <w:rPr>
          <w:rFonts w:ascii="Verdana" w:eastAsia="Times New Roman" w:hAnsi="Verdana" w:cs="Times New Roman"/>
          <w:color w:val="000000"/>
          <w:sz w:val="18"/>
          <w:szCs w:val="18"/>
          <w:lang w:eastAsia="en-GB"/>
        </w:rPr>
        <w:t xml:space="preserve">Source: </w:t>
      </w:r>
      <w:hyperlink r:id="rId7" w:history="1">
        <w:proofErr w:type="spellStart"/>
        <w:r w:rsidRPr="00C76810">
          <w:rPr>
            <w:rFonts w:ascii="Verdana" w:eastAsia="Times New Roman" w:hAnsi="Verdana" w:cs="Times New Roman"/>
            <w:color w:val="4672B4"/>
            <w:sz w:val="18"/>
            <w:szCs w:val="18"/>
            <w:lang w:eastAsia="en-GB"/>
          </w:rPr>
          <w:t>Abertawe</w:t>
        </w:r>
        <w:proofErr w:type="spellEnd"/>
        <w:r w:rsidRPr="00C76810">
          <w:rPr>
            <w:rFonts w:ascii="Verdana" w:eastAsia="Times New Roman" w:hAnsi="Verdana" w:cs="Times New Roman"/>
            <w:color w:val="4672B4"/>
            <w:sz w:val="18"/>
            <w:szCs w:val="18"/>
            <w:lang w:eastAsia="en-GB"/>
          </w:rPr>
          <w:t xml:space="preserve"> Bro </w:t>
        </w:r>
        <w:proofErr w:type="spellStart"/>
        <w:r w:rsidRPr="00C76810">
          <w:rPr>
            <w:rFonts w:ascii="Verdana" w:eastAsia="Times New Roman" w:hAnsi="Verdana" w:cs="Times New Roman"/>
            <w:color w:val="4672B4"/>
            <w:sz w:val="18"/>
            <w:szCs w:val="18"/>
            <w:lang w:eastAsia="en-GB"/>
          </w:rPr>
          <w:t>Morgannwg</w:t>
        </w:r>
        <w:proofErr w:type="spellEnd"/>
        <w:r w:rsidRPr="00C76810">
          <w:rPr>
            <w:rFonts w:ascii="Verdana" w:eastAsia="Times New Roman" w:hAnsi="Verdana" w:cs="Times New Roman"/>
            <w:color w:val="4672B4"/>
            <w:sz w:val="18"/>
            <w:szCs w:val="18"/>
            <w:lang w:eastAsia="en-GB"/>
          </w:rPr>
          <w:t xml:space="preserve"> University Health Board</w:t>
        </w:r>
      </w:hyperlink>
      <w:r w:rsidRPr="00C76810">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6810"/>
    <w:rsid w:val="000968FF"/>
    <w:rsid w:val="001D5B40"/>
    <w:rsid w:val="00C76810"/>
    <w:rsid w:val="00DF58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FB4905"/>
  <w15:chartTrackingRefBased/>
  <w15:docId w15:val="{2C664828-FA68-48ED-9E96-7E884399F9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76810"/>
    <w:rPr>
      <w:strike w:val="0"/>
      <w:dstrike w:val="0"/>
      <w:color w:val="4672B4"/>
      <w:u w:val="none"/>
      <w:effect w:val="none"/>
    </w:rPr>
  </w:style>
  <w:style w:type="character" w:styleId="Strong">
    <w:name w:val="Strong"/>
    <w:basedOn w:val="DefaultParagraphFont"/>
    <w:uiPriority w:val="22"/>
    <w:qFormat/>
    <w:rsid w:val="00C76810"/>
    <w:rPr>
      <w:b/>
      <w:bCs/>
    </w:rPr>
  </w:style>
  <w:style w:type="character" w:styleId="Emphasis">
    <w:name w:val="Emphasis"/>
    <w:basedOn w:val="DefaultParagraphFont"/>
    <w:uiPriority w:val="20"/>
    <w:qFormat/>
    <w:rsid w:val="00C7681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2891077">
      <w:bodyDiv w:val="1"/>
      <w:marLeft w:val="0"/>
      <w:marRight w:val="0"/>
      <w:marTop w:val="0"/>
      <w:marBottom w:val="0"/>
      <w:divBdr>
        <w:top w:val="none" w:sz="0" w:space="0" w:color="auto"/>
        <w:left w:val="none" w:sz="0" w:space="0" w:color="auto"/>
        <w:bottom w:val="none" w:sz="0" w:space="0" w:color="auto"/>
        <w:right w:val="none" w:sz="0" w:space="0" w:color="auto"/>
      </w:divBdr>
      <w:divsChild>
        <w:div w:id="1041435791">
          <w:marLeft w:val="0"/>
          <w:marRight w:val="0"/>
          <w:marTop w:val="100"/>
          <w:marBottom w:val="100"/>
          <w:divBdr>
            <w:top w:val="none" w:sz="0" w:space="0" w:color="auto"/>
            <w:left w:val="none" w:sz="0" w:space="0" w:color="auto"/>
            <w:bottom w:val="none" w:sz="0" w:space="0" w:color="auto"/>
            <w:right w:val="none" w:sz="0" w:space="0" w:color="auto"/>
          </w:divBdr>
          <w:divsChild>
            <w:div w:id="2139717426">
              <w:marLeft w:val="0"/>
              <w:marRight w:val="0"/>
              <w:marTop w:val="0"/>
              <w:marBottom w:val="0"/>
              <w:divBdr>
                <w:top w:val="none" w:sz="0" w:space="0" w:color="auto"/>
                <w:left w:val="none" w:sz="0" w:space="0" w:color="auto"/>
                <w:bottom w:val="none" w:sz="0" w:space="0" w:color="auto"/>
                <w:right w:val="none" w:sz="0" w:space="0" w:color="auto"/>
              </w:divBdr>
              <w:divsChild>
                <w:div w:id="57484043">
                  <w:marLeft w:val="150"/>
                  <w:marRight w:val="150"/>
                  <w:marTop w:val="0"/>
                  <w:marBottom w:val="0"/>
                  <w:divBdr>
                    <w:top w:val="none" w:sz="0" w:space="0" w:color="auto"/>
                    <w:left w:val="none" w:sz="0" w:space="0" w:color="auto"/>
                    <w:bottom w:val="none" w:sz="0" w:space="0" w:color="auto"/>
                    <w:right w:val="none" w:sz="0" w:space="0" w:color="auto"/>
                  </w:divBdr>
                  <w:divsChild>
                    <w:div w:id="1787311902">
                      <w:marLeft w:val="0"/>
                      <w:marRight w:val="0"/>
                      <w:marTop w:val="0"/>
                      <w:marBottom w:val="0"/>
                      <w:divBdr>
                        <w:top w:val="none" w:sz="0" w:space="0" w:color="auto"/>
                        <w:left w:val="none" w:sz="0" w:space="0" w:color="auto"/>
                        <w:bottom w:val="none" w:sz="0" w:space="0" w:color="auto"/>
                        <w:right w:val="none" w:sz="0" w:space="0" w:color="auto"/>
                      </w:divBdr>
                      <w:divsChild>
                        <w:div w:id="1709454065">
                          <w:marLeft w:val="0"/>
                          <w:marRight w:val="0"/>
                          <w:marTop w:val="0"/>
                          <w:marBottom w:val="0"/>
                          <w:divBdr>
                            <w:top w:val="none" w:sz="0" w:space="0" w:color="auto"/>
                            <w:left w:val="none" w:sz="0" w:space="0" w:color="auto"/>
                            <w:bottom w:val="none" w:sz="0" w:space="0" w:color="auto"/>
                            <w:right w:val="none" w:sz="0" w:space="0" w:color="auto"/>
                          </w:divBdr>
                          <w:divsChild>
                            <w:div w:id="1723629241">
                              <w:marLeft w:val="0"/>
                              <w:marRight w:val="0"/>
                              <w:marTop w:val="0"/>
                              <w:marBottom w:val="0"/>
                              <w:divBdr>
                                <w:top w:val="none" w:sz="0" w:space="0" w:color="auto"/>
                                <w:left w:val="none" w:sz="0" w:space="0" w:color="auto"/>
                                <w:bottom w:val="none" w:sz="0" w:space="0" w:color="auto"/>
                                <w:right w:val="none" w:sz="0" w:space="0" w:color="auto"/>
                              </w:divBdr>
                            </w:div>
                            <w:div w:id="605576703">
                              <w:marLeft w:val="0"/>
                              <w:marRight w:val="0"/>
                              <w:marTop w:val="0"/>
                              <w:marBottom w:val="0"/>
                              <w:divBdr>
                                <w:top w:val="none" w:sz="0" w:space="0" w:color="auto"/>
                                <w:left w:val="none" w:sz="0" w:space="0" w:color="auto"/>
                                <w:bottom w:val="none" w:sz="0" w:space="0" w:color="auto"/>
                                <w:right w:val="none" w:sz="0" w:space="0" w:color="auto"/>
                              </w:divBdr>
                              <w:divsChild>
                                <w:div w:id="297610691">
                                  <w:marLeft w:val="0"/>
                                  <w:marRight w:val="0"/>
                                  <w:marTop w:val="0"/>
                                  <w:marBottom w:val="0"/>
                                  <w:divBdr>
                                    <w:top w:val="none" w:sz="0" w:space="0" w:color="auto"/>
                                    <w:left w:val="none" w:sz="0" w:space="0" w:color="auto"/>
                                    <w:bottom w:val="none" w:sz="0" w:space="0" w:color="auto"/>
                                    <w:right w:val="none" w:sz="0" w:space="0" w:color="auto"/>
                                  </w:divBdr>
                                  <w:divsChild>
                                    <w:div w:id="786315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7687850">
                              <w:marLeft w:val="0"/>
                              <w:marRight w:val="0"/>
                              <w:marTop w:val="0"/>
                              <w:marBottom w:val="0"/>
                              <w:divBdr>
                                <w:top w:val="none" w:sz="0" w:space="0" w:color="auto"/>
                                <w:left w:val="none" w:sz="0" w:space="0" w:color="auto"/>
                                <w:bottom w:val="none" w:sz="0" w:space="0" w:color="auto"/>
                                <w:right w:val="none" w:sz="0" w:space="0" w:color="auto"/>
                              </w:divBdr>
                              <w:divsChild>
                                <w:div w:id="1946420838">
                                  <w:marLeft w:val="0"/>
                                  <w:marRight w:val="0"/>
                                  <w:marTop w:val="0"/>
                                  <w:marBottom w:val="0"/>
                                  <w:divBdr>
                                    <w:top w:val="none" w:sz="0" w:space="0" w:color="auto"/>
                                    <w:left w:val="none" w:sz="0" w:space="0" w:color="auto"/>
                                    <w:bottom w:val="none" w:sz="0" w:space="0" w:color="auto"/>
                                    <w:right w:val="none" w:sz="0" w:space="0" w:color="auto"/>
                                  </w:divBdr>
                                  <w:divsChild>
                                    <w:div w:id="723990271">
                                      <w:marLeft w:val="0"/>
                                      <w:marRight w:val="0"/>
                                      <w:marTop w:val="0"/>
                                      <w:marBottom w:val="0"/>
                                      <w:divBdr>
                                        <w:top w:val="none" w:sz="0" w:space="0" w:color="auto"/>
                                        <w:left w:val="none" w:sz="0" w:space="0" w:color="auto"/>
                                        <w:bottom w:val="none" w:sz="0" w:space="0" w:color="auto"/>
                                        <w:right w:val="none" w:sz="0" w:space="0" w:color="auto"/>
                                      </w:divBdr>
                                    </w:div>
                                    <w:div w:id="1560358693">
                                      <w:marLeft w:val="0"/>
                                      <w:marRight w:val="0"/>
                                      <w:marTop w:val="0"/>
                                      <w:marBottom w:val="0"/>
                                      <w:divBdr>
                                        <w:top w:val="none" w:sz="0" w:space="0" w:color="auto"/>
                                        <w:left w:val="none" w:sz="0" w:space="0" w:color="auto"/>
                                        <w:bottom w:val="none" w:sz="0" w:space="0" w:color="auto"/>
                                        <w:right w:val="none" w:sz="0" w:space="0" w:color="auto"/>
                                      </w:divBdr>
                                    </w:div>
                                    <w:div w:id="817113553">
                                      <w:marLeft w:val="0"/>
                                      <w:marRight w:val="0"/>
                                      <w:marTop w:val="0"/>
                                      <w:marBottom w:val="0"/>
                                      <w:divBdr>
                                        <w:top w:val="none" w:sz="0" w:space="0" w:color="auto"/>
                                        <w:left w:val="none" w:sz="0" w:space="0" w:color="auto"/>
                                        <w:bottom w:val="none" w:sz="0" w:space="0" w:color="auto"/>
                                        <w:right w:val="none" w:sz="0" w:space="0" w:color="auto"/>
                                      </w:divBdr>
                                    </w:div>
                                    <w:div w:id="1082994444">
                                      <w:marLeft w:val="0"/>
                                      <w:marRight w:val="0"/>
                                      <w:marTop w:val="0"/>
                                      <w:marBottom w:val="0"/>
                                      <w:divBdr>
                                        <w:top w:val="none" w:sz="0" w:space="0" w:color="auto"/>
                                        <w:left w:val="none" w:sz="0" w:space="0" w:color="auto"/>
                                        <w:bottom w:val="none" w:sz="0" w:space="0" w:color="auto"/>
                                        <w:right w:val="none" w:sz="0" w:space="0" w:color="auto"/>
                                      </w:divBdr>
                                    </w:div>
                                    <w:div w:id="1969120789">
                                      <w:marLeft w:val="0"/>
                                      <w:marRight w:val="0"/>
                                      <w:marTop w:val="0"/>
                                      <w:marBottom w:val="0"/>
                                      <w:divBdr>
                                        <w:top w:val="none" w:sz="0" w:space="0" w:color="auto"/>
                                        <w:left w:val="none" w:sz="0" w:space="0" w:color="auto"/>
                                        <w:bottom w:val="none" w:sz="0" w:space="0" w:color="auto"/>
                                        <w:right w:val="none" w:sz="0" w:space="0" w:color="auto"/>
                                      </w:divBdr>
                                    </w:div>
                                    <w:div w:id="1425227638">
                                      <w:marLeft w:val="0"/>
                                      <w:marRight w:val="0"/>
                                      <w:marTop w:val="0"/>
                                      <w:marBottom w:val="0"/>
                                      <w:divBdr>
                                        <w:top w:val="none" w:sz="0" w:space="0" w:color="auto"/>
                                        <w:left w:val="none" w:sz="0" w:space="0" w:color="auto"/>
                                        <w:bottom w:val="none" w:sz="0" w:space="0" w:color="auto"/>
                                        <w:right w:val="none" w:sz="0" w:space="0" w:color="auto"/>
                                      </w:divBdr>
                                    </w:div>
                                    <w:div w:id="885415043">
                                      <w:marLeft w:val="0"/>
                                      <w:marRight w:val="0"/>
                                      <w:marTop w:val="0"/>
                                      <w:marBottom w:val="0"/>
                                      <w:divBdr>
                                        <w:top w:val="none" w:sz="0" w:space="0" w:color="auto"/>
                                        <w:left w:val="none" w:sz="0" w:space="0" w:color="auto"/>
                                        <w:bottom w:val="none" w:sz="0" w:space="0" w:color="auto"/>
                                        <w:right w:val="none" w:sz="0" w:space="0" w:color="auto"/>
                                      </w:divBdr>
                                    </w:div>
                                    <w:div w:id="944267328">
                                      <w:marLeft w:val="0"/>
                                      <w:marRight w:val="0"/>
                                      <w:marTop w:val="0"/>
                                      <w:marBottom w:val="0"/>
                                      <w:divBdr>
                                        <w:top w:val="none" w:sz="0" w:space="0" w:color="auto"/>
                                        <w:left w:val="none" w:sz="0" w:space="0" w:color="auto"/>
                                        <w:bottom w:val="none" w:sz="0" w:space="0" w:color="auto"/>
                                        <w:right w:val="none" w:sz="0" w:space="0" w:color="auto"/>
                                      </w:divBdr>
                                    </w:div>
                                    <w:div w:id="243339184">
                                      <w:marLeft w:val="0"/>
                                      <w:marRight w:val="0"/>
                                      <w:marTop w:val="0"/>
                                      <w:marBottom w:val="0"/>
                                      <w:divBdr>
                                        <w:top w:val="none" w:sz="0" w:space="0" w:color="auto"/>
                                        <w:left w:val="none" w:sz="0" w:space="0" w:color="auto"/>
                                        <w:bottom w:val="none" w:sz="0" w:space="0" w:color="auto"/>
                                        <w:right w:val="none" w:sz="0" w:space="0" w:color="auto"/>
                                      </w:divBdr>
                                    </w:div>
                                    <w:div w:id="1420909676">
                                      <w:marLeft w:val="0"/>
                                      <w:marRight w:val="0"/>
                                      <w:marTop w:val="0"/>
                                      <w:marBottom w:val="0"/>
                                      <w:divBdr>
                                        <w:top w:val="none" w:sz="0" w:space="0" w:color="auto"/>
                                        <w:left w:val="none" w:sz="0" w:space="0" w:color="auto"/>
                                        <w:bottom w:val="none" w:sz="0" w:space="0" w:color="auto"/>
                                        <w:right w:val="none" w:sz="0" w:space="0" w:color="auto"/>
                                      </w:divBdr>
                                    </w:div>
                                    <w:div w:id="866286860">
                                      <w:marLeft w:val="0"/>
                                      <w:marRight w:val="0"/>
                                      <w:marTop w:val="0"/>
                                      <w:marBottom w:val="0"/>
                                      <w:divBdr>
                                        <w:top w:val="none" w:sz="0" w:space="0" w:color="auto"/>
                                        <w:left w:val="none" w:sz="0" w:space="0" w:color="auto"/>
                                        <w:bottom w:val="none" w:sz="0" w:space="0" w:color="auto"/>
                                        <w:right w:val="none" w:sz="0" w:space="0" w:color="auto"/>
                                      </w:divBdr>
                                    </w:div>
                                    <w:div w:id="1772044227">
                                      <w:marLeft w:val="0"/>
                                      <w:marRight w:val="0"/>
                                      <w:marTop w:val="0"/>
                                      <w:marBottom w:val="0"/>
                                      <w:divBdr>
                                        <w:top w:val="none" w:sz="0" w:space="0" w:color="auto"/>
                                        <w:left w:val="none" w:sz="0" w:space="0" w:color="auto"/>
                                        <w:bottom w:val="none" w:sz="0" w:space="0" w:color="auto"/>
                                        <w:right w:val="none" w:sz="0" w:space="0" w:color="auto"/>
                                      </w:divBdr>
                                    </w:div>
                                    <w:div w:id="799959080">
                                      <w:marLeft w:val="0"/>
                                      <w:marRight w:val="0"/>
                                      <w:marTop w:val="0"/>
                                      <w:marBottom w:val="0"/>
                                      <w:divBdr>
                                        <w:top w:val="none" w:sz="0" w:space="0" w:color="auto"/>
                                        <w:left w:val="none" w:sz="0" w:space="0" w:color="auto"/>
                                        <w:bottom w:val="none" w:sz="0" w:space="0" w:color="auto"/>
                                        <w:right w:val="none" w:sz="0" w:space="0" w:color="auto"/>
                                      </w:divBdr>
                                    </w:div>
                                    <w:div w:id="1589072931">
                                      <w:marLeft w:val="0"/>
                                      <w:marRight w:val="0"/>
                                      <w:marTop w:val="0"/>
                                      <w:marBottom w:val="0"/>
                                      <w:divBdr>
                                        <w:top w:val="none" w:sz="0" w:space="0" w:color="auto"/>
                                        <w:left w:val="none" w:sz="0" w:space="0" w:color="auto"/>
                                        <w:bottom w:val="none" w:sz="0" w:space="0" w:color="auto"/>
                                        <w:right w:val="none" w:sz="0" w:space="0" w:color="auto"/>
                                      </w:divBdr>
                                    </w:div>
                                    <w:div w:id="1818573486">
                                      <w:marLeft w:val="0"/>
                                      <w:marRight w:val="0"/>
                                      <w:marTop w:val="0"/>
                                      <w:marBottom w:val="0"/>
                                      <w:divBdr>
                                        <w:top w:val="none" w:sz="0" w:space="0" w:color="auto"/>
                                        <w:left w:val="none" w:sz="0" w:space="0" w:color="auto"/>
                                        <w:bottom w:val="none" w:sz="0" w:space="0" w:color="auto"/>
                                        <w:right w:val="none" w:sz="0" w:space="0" w:color="auto"/>
                                      </w:divBdr>
                                    </w:div>
                                    <w:div w:id="1215697033">
                                      <w:marLeft w:val="0"/>
                                      <w:marRight w:val="0"/>
                                      <w:marTop w:val="0"/>
                                      <w:marBottom w:val="0"/>
                                      <w:divBdr>
                                        <w:top w:val="none" w:sz="0" w:space="0" w:color="auto"/>
                                        <w:left w:val="none" w:sz="0" w:space="0" w:color="auto"/>
                                        <w:bottom w:val="none" w:sz="0" w:space="0" w:color="auto"/>
                                        <w:right w:val="none" w:sz="0" w:space="0" w:color="auto"/>
                                      </w:divBdr>
                                    </w:div>
                                    <w:div w:id="1521698139">
                                      <w:marLeft w:val="0"/>
                                      <w:marRight w:val="0"/>
                                      <w:marTop w:val="0"/>
                                      <w:marBottom w:val="0"/>
                                      <w:divBdr>
                                        <w:top w:val="none" w:sz="0" w:space="0" w:color="auto"/>
                                        <w:left w:val="none" w:sz="0" w:space="0" w:color="auto"/>
                                        <w:bottom w:val="none" w:sz="0" w:space="0" w:color="auto"/>
                                        <w:right w:val="none" w:sz="0" w:space="0" w:color="auto"/>
                                      </w:divBdr>
                                    </w:div>
                                    <w:div w:id="1138498722">
                                      <w:marLeft w:val="0"/>
                                      <w:marRight w:val="0"/>
                                      <w:marTop w:val="0"/>
                                      <w:marBottom w:val="0"/>
                                      <w:divBdr>
                                        <w:top w:val="none" w:sz="0" w:space="0" w:color="auto"/>
                                        <w:left w:val="none" w:sz="0" w:space="0" w:color="auto"/>
                                        <w:bottom w:val="none" w:sz="0" w:space="0" w:color="auto"/>
                                        <w:right w:val="none" w:sz="0" w:space="0" w:color="auto"/>
                                      </w:divBdr>
                                    </w:div>
                                    <w:div w:id="40254885">
                                      <w:marLeft w:val="0"/>
                                      <w:marRight w:val="0"/>
                                      <w:marTop w:val="0"/>
                                      <w:marBottom w:val="0"/>
                                      <w:divBdr>
                                        <w:top w:val="none" w:sz="0" w:space="0" w:color="auto"/>
                                        <w:left w:val="none" w:sz="0" w:space="0" w:color="auto"/>
                                        <w:bottom w:val="none" w:sz="0" w:space="0" w:color="auto"/>
                                        <w:right w:val="none" w:sz="0" w:space="0" w:color="auto"/>
                                      </w:divBdr>
                                    </w:div>
                                    <w:div w:id="1792018551">
                                      <w:marLeft w:val="0"/>
                                      <w:marRight w:val="0"/>
                                      <w:marTop w:val="0"/>
                                      <w:marBottom w:val="0"/>
                                      <w:divBdr>
                                        <w:top w:val="none" w:sz="0" w:space="0" w:color="auto"/>
                                        <w:left w:val="none" w:sz="0" w:space="0" w:color="auto"/>
                                        <w:bottom w:val="none" w:sz="0" w:space="0" w:color="auto"/>
                                        <w:right w:val="none" w:sz="0" w:space="0" w:color="auto"/>
                                      </w:divBdr>
                                    </w:div>
                                    <w:div w:id="1138105663">
                                      <w:marLeft w:val="0"/>
                                      <w:marRight w:val="0"/>
                                      <w:marTop w:val="0"/>
                                      <w:marBottom w:val="0"/>
                                      <w:divBdr>
                                        <w:top w:val="none" w:sz="0" w:space="0" w:color="auto"/>
                                        <w:left w:val="none" w:sz="0" w:space="0" w:color="auto"/>
                                        <w:bottom w:val="none" w:sz="0" w:space="0" w:color="auto"/>
                                        <w:right w:val="none" w:sz="0" w:space="0" w:color="auto"/>
                                      </w:divBdr>
                                    </w:div>
                                    <w:div w:id="400979950">
                                      <w:marLeft w:val="0"/>
                                      <w:marRight w:val="0"/>
                                      <w:marTop w:val="0"/>
                                      <w:marBottom w:val="0"/>
                                      <w:divBdr>
                                        <w:top w:val="none" w:sz="0" w:space="0" w:color="auto"/>
                                        <w:left w:val="none" w:sz="0" w:space="0" w:color="auto"/>
                                        <w:bottom w:val="none" w:sz="0" w:space="0" w:color="auto"/>
                                        <w:right w:val="none" w:sz="0" w:space="0" w:color="auto"/>
                                      </w:divBdr>
                                    </w:div>
                                    <w:div w:id="229923439">
                                      <w:marLeft w:val="0"/>
                                      <w:marRight w:val="0"/>
                                      <w:marTop w:val="0"/>
                                      <w:marBottom w:val="0"/>
                                      <w:divBdr>
                                        <w:top w:val="none" w:sz="0" w:space="0" w:color="auto"/>
                                        <w:left w:val="none" w:sz="0" w:space="0" w:color="auto"/>
                                        <w:bottom w:val="none" w:sz="0" w:space="0" w:color="auto"/>
                                        <w:right w:val="none" w:sz="0" w:space="0" w:color="auto"/>
                                      </w:divBdr>
                                    </w:div>
                                    <w:div w:id="102310457">
                                      <w:marLeft w:val="0"/>
                                      <w:marRight w:val="0"/>
                                      <w:marTop w:val="0"/>
                                      <w:marBottom w:val="0"/>
                                      <w:divBdr>
                                        <w:top w:val="none" w:sz="0" w:space="0" w:color="auto"/>
                                        <w:left w:val="none" w:sz="0" w:space="0" w:color="auto"/>
                                        <w:bottom w:val="none" w:sz="0" w:space="0" w:color="auto"/>
                                        <w:right w:val="none" w:sz="0" w:space="0" w:color="auto"/>
                                      </w:divBdr>
                                    </w:div>
                                    <w:div w:id="1949852917">
                                      <w:marLeft w:val="0"/>
                                      <w:marRight w:val="0"/>
                                      <w:marTop w:val="0"/>
                                      <w:marBottom w:val="0"/>
                                      <w:divBdr>
                                        <w:top w:val="none" w:sz="0" w:space="0" w:color="auto"/>
                                        <w:left w:val="none" w:sz="0" w:space="0" w:color="auto"/>
                                        <w:bottom w:val="none" w:sz="0" w:space="0" w:color="auto"/>
                                        <w:right w:val="none" w:sz="0" w:space="0" w:color="auto"/>
                                      </w:divBdr>
                                    </w:div>
                                    <w:div w:id="881868224">
                                      <w:marLeft w:val="0"/>
                                      <w:marRight w:val="0"/>
                                      <w:marTop w:val="0"/>
                                      <w:marBottom w:val="0"/>
                                      <w:divBdr>
                                        <w:top w:val="none" w:sz="0" w:space="0" w:color="auto"/>
                                        <w:left w:val="none" w:sz="0" w:space="0" w:color="auto"/>
                                        <w:bottom w:val="none" w:sz="0" w:space="0" w:color="auto"/>
                                        <w:right w:val="none" w:sz="0" w:space="0" w:color="auto"/>
                                      </w:divBdr>
                                    </w:div>
                                    <w:div w:id="234710336">
                                      <w:marLeft w:val="0"/>
                                      <w:marRight w:val="0"/>
                                      <w:marTop w:val="0"/>
                                      <w:marBottom w:val="0"/>
                                      <w:divBdr>
                                        <w:top w:val="none" w:sz="0" w:space="0" w:color="auto"/>
                                        <w:left w:val="none" w:sz="0" w:space="0" w:color="auto"/>
                                        <w:bottom w:val="none" w:sz="0" w:space="0" w:color="auto"/>
                                        <w:right w:val="none" w:sz="0" w:space="0" w:color="auto"/>
                                      </w:divBdr>
                                    </w:div>
                                    <w:div w:id="1716275152">
                                      <w:marLeft w:val="0"/>
                                      <w:marRight w:val="0"/>
                                      <w:marTop w:val="0"/>
                                      <w:marBottom w:val="0"/>
                                      <w:divBdr>
                                        <w:top w:val="none" w:sz="0" w:space="0" w:color="auto"/>
                                        <w:left w:val="none" w:sz="0" w:space="0" w:color="auto"/>
                                        <w:bottom w:val="none" w:sz="0" w:space="0" w:color="auto"/>
                                        <w:right w:val="none" w:sz="0" w:space="0" w:color="auto"/>
                                      </w:divBdr>
                                    </w:div>
                                    <w:div w:id="529151725">
                                      <w:marLeft w:val="0"/>
                                      <w:marRight w:val="0"/>
                                      <w:marTop w:val="0"/>
                                      <w:marBottom w:val="0"/>
                                      <w:divBdr>
                                        <w:top w:val="none" w:sz="0" w:space="0" w:color="auto"/>
                                        <w:left w:val="none" w:sz="0" w:space="0" w:color="auto"/>
                                        <w:bottom w:val="none" w:sz="0" w:space="0" w:color="auto"/>
                                        <w:right w:val="none" w:sz="0" w:space="0" w:color="auto"/>
                                      </w:divBdr>
                                    </w:div>
                                    <w:div w:id="714743869">
                                      <w:marLeft w:val="0"/>
                                      <w:marRight w:val="0"/>
                                      <w:marTop w:val="0"/>
                                      <w:marBottom w:val="0"/>
                                      <w:divBdr>
                                        <w:top w:val="none" w:sz="0" w:space="0" w:color="auto"/>
                                        <w:left w:val="none" w:sz="0" w:space="0" w:color="auto"/>
                                        <w:bottom w:val="none" w:sz="0" w:space="0" w:color="auto"/>
                                        <w:right w:val="none" w:sz="0" w:space="0" w:color="auto"/>
                                      </w:divBdr>
                                    </w:div>
                                    <w:div w:id="1123156504">
                                      <w:marLeft w:val="0"/>
                                      <w:marRight w:val="0"/>
                                      <w:marTop w:val="0"/>
                                      <w:marBottom w:val="0"/>
                                      <w:divBdr>
                                        <w:top w:val="none" w:sz="0" w:space="0" w:color="auto"/>
                                        <w:left w:val="none" w:sz="0" w:space="0" w:color="auto"/>
                                        <w:bottom w:val="none" w:sz="0" w:space="0" w:color="auto"/>
                                        <w:right w:val="none" w:sz="0" w:space="0" w:color="auto"/>
                                      </w:divBdr>
                                    </w:div>
                                    <w:div w:id="1561330386">
                                      <w:marLeft w:val="0"/>
                                      <w:marRight w:val="0"/>
                                      <w:marTop w:val="0"/>
                                      <w:marBottom w:val="0"/>
                                      <w:divBdr>
                                        <w:top w:val="none" w:sz="0" w:space="0" w:color="auto"/>
                                        <w:left w:val="none" w:sz="0" w:space="0" w:color="auto"/>
                                        <w:bottom w:val="none" w:sz="0" w:space="0" w:color="auto"/>
                                        <w:right w:val="none" w:sz="0" w:space="0" w:color="auto"/>
                                      </w:divBdr>
                                    </w:div>
                                    <w:div w:id="900020416">
                                      <w:marLeft w:val="0"/>
                                      <w:marRight w:val="0"/>
                                      <w:marTop w:val="0"/>
                                      <w:marBottom w:val="0"/>
                                      <w:divBdr>
                                        <w:top w:val="none" w:sz="0" w:space="0" w:color="auto"/>
                                        <w:left w:val="none" w:sz="0" w:space="0" w:color="auto"/>
                                        <w:bottom w:val="none" w:sz="0" w:space="0" w:color="auto"/>
                                        <w:right w:val="none" w:sz="0" w:space="0" w:color="auto"/>
                                      </w:divBdr>
                                    </w:div>
                                    <w:div w:id="670841748">
                                      <w:marLeft w:val="0"/>
                                      <w:marRight w:val="0"/>
                                      <w:marTop w:val="0"/>
                                      <w:marBottom w:val="0"/>
                                      <w:divBdr>
                                        <w:top w:val="none" w:sz="0" w:space="0" w:color="auto"/>
                                        <w:left w:val="none" w:sz="0" w:space="0" w:color="auto"/>
                                        <w:bottom w:val="none" w:sz="0" w:space="0" w:color="auto"/>
                                        <w:right w:val="none" w:sz="0" w:space="0" w:color="auto"/>
                                      </w:divBdr>
                                    </w:div>
                                    <w:div w:id="791049143">
                                      <w:marLeft w:val="0"/>
                                      <w:marRight w:val="0"/>
                                      <w:marTop w:val="0"/>
                                      <w:marBottom w:val="0"/>
                                      <w:divBdr>
                                        <w:top w:val="none" w:sz="0" w:space="0" w:color="auto"/>
                                        <w:left w:val="none" w:sz="0" w:space="0" w:color="auto"/>
                                        <w:bottom w:val="none" w:sz="0" w:space="0" w:color="auto"/>
                                        <w:right w:val="none" w:sz="0" w:space="0" w:color="auto"/>
                                      </w:divBdr>
                                    </w:div>
                                    <w:div w:id="1609001924">
                                      <w:marLeft w:val="0"/>
                                      <w:marRight w:val="0"/>
                                      <w:marTop w:val="0"/>
                                      <w:marBottom w:val="0"/>
                                      <w:divBdr>
                                        <w:top w:val="none" w:sz="0" w:space="0" w:color="auto"/>
                                        <w:left w:val="none" w:sz="0" w:space="0" w:color="auto"/>
                                        <w:bottom w:val="none" w:sz="0" w:space="0" w:color="auto"/>
                                        <w:right w:val="none" w:sz="0" w:space="0" w:color="auto"/>
                                      </w:divBdr>
                                    </w:div>
                                    <w:div w:id="1794402478">
                                      <w:marLeft w:val="0"/>
                                      <w:marRight w:val="0"/>
                                      <w:marTop w:val="0"/>
                                      <w:marBottom w:val="0"/>
                                      <w:divBdr>
                                        <w:top w:val="none" w:sz="0" w:space="0" w:color="auto"/>
                                        <w:left w:val="none" w:sz="0" w:space="0" w:color="auto"/>
                                        <w:bottom w:val="none" w:sz="0" w:space="0" w:color="auto"/>
                                        <w:right w:val="none" w:sz="0" w:space="0" w:color="auto"/>
                                      </w:divBdr>
                                    </w:div>
                                    <w:div w:id="2048217946">
                                      <w:marLeft w:val="0"/>
                                      <w:marRight w:val="0"/>
                                      <w:marTop w:val="0"/>
                                      <w:marBottom w:val="0"/>
                                      <w:divBdr>
                                        <w:top w:val="none" w:sz="0" w:space="0" w:color="auto"/>
                                        <w:left w:val="none" w:sz="0" w:space="0" w:color="auto"/>
                                        <w:bottom w:val="none" w:sz="0" w:space="0" w:color="auto"/>
                                        <w:right w:val="none" w:sz="0" w:space="0" w:color="auto"/>
                                      </w:divBdr>
                                    </w:div>
                                    <w:div w:id="846602864">
                                      <w:marLeft w:val="0"/>
                                      <w:marRight w:val="0"/>
                                      <w:marTop w:val="0"/>
                                      <w:marBottom w:val="0"/>
                                      <w:divBdr>
                                        <w:top w:val="none" w:sz="0" w:space="0" w:color="auto"/>
                                        <w:left w:val="none" w:sz="0" w:space="0" w:color="auto"/>
                                        <w:bottom w:val="none" w:sz="0" w:space="0" w:color="auto"/>
                                        <w:right w:val="none" w:sz="0" w:space="0" w:color="auto"/>
                                      </w:divBdr>
                                    </w:div>
                                    <w:div w:id="569316218">
                                      <w:marLeft w:val="0"/>
                                      <w:marRight w:val="0"/>
                                      <w:marTop w:val="0"/>
                                      <w:marBottom w:val="0"/>
                                      <w:divBdr>
                                        <w:top w:val="none" w:sz="0" w:space="0" w:color="auto"/>
                                        <w:left w:val="none" w:sz="0" w:space="0" w:color="auto"/>
                                        <w:bottom w:val="none" w:sz="0" w:space="0" w:color="auto"/>
                                        <w:right w:val="none" w:sz="0" w:space="0" w:color="auto"/>
                                      </w:divBdr>
                                    </w:div>
                                    <w:div w:id="978025911">
                                      <w:marLeft w:val="0"/>
                                      <w:marRight w:val="0"/>
                                      <w:marTop w:val="0"/>
                                      <w:marBottom w:val="0"/>
                                      <w:divBdr>
                                        <w:top w:val="none" w:sz="0" w:space="0" w:color="auto"/>
                                        <w:left w:val="none" w:sz="0" w:space="0" w:color="auto"/>
                                        <w:bottom w:val="none" w:sz="0" w:space="0" w:color="auto"/>
                                        <w:right w:val="none" w:sz="0" w:space="0" w:color="auto"/>
                                      </w:divBdr>
                                    </w:div>
                                    <w:div w:id="342783453">
                                      <w:marLeft w:val="0"/>
                                      <w:marRight w:val="0"/>
                                      <w:marTop w:val="0"/>
                                      <w:marBottom w:val="0"/>
                                      <w:divBdr>
                                        <w:top w:val="none" w:sz="0" w:space="0" w:color="auto"/>
                                        <w:left w:val="none" w:sz="0" w:space="0" w:color="auto"/>
                                        <w:bottom w:val="none" w:sz="0" w:space="0" w:color="auto"/>
                                        <w:right w:val="none" w:sz="0" w:space="0" w:color="auto"/>
                                      </w:divBdr>
                                    </w:div>
                                    <w:div w:id="1144811611">
                                      <w:marLeft w:val="0"/>
                                      <w:marRight w:val="0"/>
                                      <w:marTop w:val="0"/>
                                      <w:marBottom w:val="0"/>
                                      <w:divBdr>
                                        <w:top w:val="none" w:sz="0" w:space="0" w:color="auto"/>
                                        <w:left w:val="none" w:sz="0" w:space="0" w:color="auto"/>
                                        <w:bottom w:val="none" w:sz="0" w:space="0" w:color="auto"/>
                                        <w:right w:val="none" w:sz="0" w:space="0" w:color="auto"/>
                                      </w:divBdr>
                                    </w:div>
                                    <w:div w:id="1987732835">
                                      <w:marLeft w:val="0"/>
                                      <w:marRight w:val="0"/>
                                      <w:marTop w:val="0"/>
                                      <w:marBottom w:val="0"/>
                                      <w:divBdr>
                                        <w:top w:val="none" w:sz="0" w:space="0" w:color="auto"/>
                                        <w:left w:val="none" w:sz="0" w:space="0" w:color="auto"/>
                                        <w:bottom w:val="none" w:sz="0" w:space="0" w:color="auto"/>
                                        <w:right w:val="none" w:sz="0" w:space="0" w:color="auto"/>
                                      </w:divBdr>
                                    </w:div>
                                    <w:div w:id="915700333">
                                      <w:marLeft w:val="0"/>
                                      <w:marRight w:val="0"/>
                                      <w:marTop w:val="0"/>
                                      <w:marBottom w:val="0"/>
                                      <w:divBdr>
                                        <w:top w:val="none" w:sz="0" w:space="0" w:color="auto"/>
                                        <w:left w:val="none" w:sz="0" w:space="0" w:color="auto"/>
                                        <w:bottom w:val="none" w:sz="0" w:space="0" w:color="auto"/>
                                        <w:right w:val="none" w:sz="0" w:space="0" w:color="auto"/>
                                      </w:divBdr>
                                    </w:div>
                                    <w:div w:id="1176916289">
                                      <w:marLeft w:val="0"/>
                                      <w:marRight w:val="0"/>
                                      <w:marTop w:val="0"/>
                                      <w:marBottom w:val="0"/>
                                      <w:divBdr>
                                        <w:top w:val="none" w:sz="0" w:space="0" w:color="auto"/>
                                        <w:left w:val="none" w:sz="0" w:space="0" w:color="auto"/>
                                        <w:bottom w:val="none" w:sz="0" w:space="0" w:color="auto"/>
                                        <w:right w:val="none" w:sz="0" w:space="0" w:color="auto"/>
                                      </w:divBdr>
                                    </w:div>
                                    <w:div w:id="1080952480">
                                      <w:marLeft w:val="0"/>
                                      <w:marRight w:val="0"/>
                                      <w:marTop w:val="0"/>
                                      <w:marBottom w:val="0"/>
                                      <w:divBdr>
                                        <w:top w:val="none" w:sz="0" w:space="0" w:color="auto"/>
                                        <w:left w:val="none" w:sz="0" w:space="0" w:color="auto"/>
                                        <w:bottom w:val="none" w:sz="0" w:space="0" w:color="auto"/>
                                        <w:right w:val="none" w:sz="0" w:space="0" w:color="auto"/>
                                      </w:divBdr>
                                    </w:div>
                                    <w:div w:id="598951560">
                                      <w:marLeft w:val="0"/>
                                      <w:marRight w:val="0"/>
                                      <w:marTop w:val="0"/>
                                      <w:marBottom w:val="0"/>
                                      <w:divBdr>
                                        <w:top w:val="none" w:sz="0" w:space="0" w:color="auto"/>
                                        <w:left w:val="none" w:sz="0" w:space="0" w:color="auto"/>
                                        <w:bottom w:val="none" w:sz="0" w:space="0" w:color="auto"/>
                                        <w:right w:val="none" w:sz="0" w:space="0" w:color="auto"/>
                                      </w:divBdr>
                                    </w:div>
                                    <w:div w:id="1659264426">
                                      <w:marLeft w:val="0"/>
                                      <w:marRight w:val="0"/>
                                      <w:marTop w:val="0"/>
                                      <w:marBottom w:val="0"/>
                                      <w:divBdr>
                                        <w:top w:val="none" w:sz="0" w:space="0" w:color="auto"/>
                                        <w:left w:val="none" w:sz="0" w:space="0" w:color="auto"/>
                                        <w:bottom w:val="none" w:sz="0" w:space="0" w:color="auto"/>
                                        <w:right w:val="none" w:sz="0" w:space="0" w:color="auto"/>
                                      </w:divBdr>
                                    </w:div>
                                    <w:div w:id="1948076739">
                                      <w:marLeft w:val="0"/>
                                      <w:marRight w:val="0"/>
                                      <w:marTop w:val="0"/>
                                      <w:marBottom w:val="0"/>
                                      <w:divBdr>
                                        <w:top w:val="none" w:sz="0" w:space="0" w:color="auto"/>
                                        <w:left w:val="none" w:sz="0" w:space="0" w:color="auto"/>
                                        <w:bottom w:val="none" w:sz="0" w:space="0" w:color="auto"/>
                                        <w:right w:val="none" w:sz="0" w:space="0" w:color="auto"/>
                                      </w:divBdr>
                                    </w:div>
                                    <w:div w:id="905528147">
                                      <w:marLeft w:val="0"/>
                                      <w:marRight w:val="0"/>
                                      <w:marTop w:val="0"/>
                                      <w:marBottom w:val="0"/>
                                      <w:divBdr>
                                        <w:top w:val="none" w:sz="0" w:space="0" w:color="auto"/>
                                        <w:left w:val="none" w:sz="0" w:space="0" w:color="auto"/>
                                        <w:bottom w:val="none" w:sz="0" w:space="0" w:color="auto"/>
                                        <w:right w:val="none" w:sz="0" w:space="0" w:color="auto"/>
                                      </w:divBdr>
                                    </w:div>
                                    <w:div w:id="1705713096">
                                      <w:marLeft w:val="0"/>
                                      <w:marRight w:val="0"/>
                                      <w:marTop w:val="0"/>
                                      <w:marBottom w:val="0"/>
                                      <w:divBdr>
                                        <w:top w:val="none" w:sz="0" w:space="0" w:color="auto"/>
                                        <w:left w:val="none" w:sz="0" w:space="0" w:color="auto"/>
                                        <w:bottom w:val="none" w:sz="0" w:space="0" w:color="auto"/>
                                        <w:right w:val="none" w:sz="0" w:space="0" w:color="auto"/>
                                      </w:divBdr>
                                    </w:div>
                                    <w:div w:id="432093229">
                                      <w:marLeft w:val="0"/>
                                      <w:marRight w:val="0"/>
                                      <w:marTop w:val="0"/>
                                      <w:marBottom w:val="0"/>
                                      <w:divBdr>
                                        <w:top w:val="none" w:sz="0" w:space="0" w:color="auto"/>
                                        <w:left w:val="none" w:sz="0" w:space="0" w:color="auto"/>
                                        <w:bottom w:val="none" w:sz="0" w:space="0" w:color="auto"/>
                                        <w:right w:val="none" w:sz="0" w:space="0" w:color="auto"/>
                                      </w:divBdr>
                                    </w:div>
                                    <w:div w:id="478108494">
                                      <w:marLeft w:val="0"/>
                                      <w:marRight w:val="0"/>
                                      <w:marTop w:val="0"/>
                                      <w:marBottom w:val="0"/>
                                      <w:divBdr>
                                        <w:top w:val="none" w:sz="0" w:space="0" w:color="auto"/>
                                        <w:left w:val="none" w:sz="0" w:space="0" w:color="auto"/>
                                        <w:bottom w:val="none" w:sz="0" w:space="0" w:color="auto"/>
                                        <w:right w:val="none" w:sz="0" w:space="0" w:color="auto"/>
                                      </w:divBdr>
                                    </w:div>
                                    <w:div w:id="1431855812">
                                      <w:marLeft w:val="0"/>
                                      <w:marRight w:val="0"/>
                                      <w:marTop w:val="0"/>
                                      <w:marBottom w:val="0"/>
                                      <w:divBdr>
                                        <w:top w:val="none" w:sz="0" w:space="0" w:color="auto"/>
                                        <w:left w:val="none" w:sz="0" w:space="0" w:color="auto"/>
                                        <w:bottom w:val="none" w:sz="0" w:space="0" w:color="auto"/>
                                        <w:right w:val="none" w:sz="0" w:space="0" w:color="auto"/>
                                      </w:divBdr>
                                    </w:div>
                                    <w:div w:id="442579033">
                                      <w:marLeft w:val="0"/>
                                      <w:marRight w:val="0"/>
                                      <w:marTop w:val="0"/>
                                      <w:marBottom w:val="0"/>
                                      <w:divBdr>
                                        <w:top w:val="none" w:sz="0" w:space="0" w:color="auto"/>
                                        <w:left w:val="none" w:sz="0" w:space="0" w:color="auto"/>
                                        <w:bottom w:val="none" w:sz="0" w:space="0" w:color="auto"/>
                                        <w:right w:val="none" w:sz="0" w:space="0" w:color="auto"/>
                                      </w:divBdr>
                                    </w:div>
                                    <w:div w:id="1372612997">
                                      <w:marLeft w:val="0"/>
                                      <w:marRight w:val="0"/>
                                      <w:marTop w:val="0"/>
                                      <w:marBottom w:val="0"/>
                                      <w:divBdr>
                                        <w:top w:val="none" w:sz="0" w:space="0" w:color="auto"/>
                                        <w:left w:val="none" w:sz="0" w:space="0" w:color="auto"/>
                                        <w:bottom w:val="none" w:sz="0" w:space="0" w:color="auto"/>
                                        <w:right w:val="none" w:sz="0" w:space="0" w:color="auto"/>
                                      </w:divBdr>
                                    </w:div>
                                    <w:div w:id="1253859833">
                                      <w:marLeft w:val="0"/>
                                      <w:marRight w:val="0"/>
                                      <w:marTop w:val="0"/>
                                      <w:marBottom w:val="0"/>
                                      <w:divBdr>
                                        <w:top w:val="none" w:sz="0" w:space="0" w:color="auto"/>
                                        <w:left w:val="none" w:sz="0" w:space="0" w:color="auto"/>
                                        <w:bottom w:val="none" w:sz="0" w:space="0" w:color="auto"/>
                                        <w:right w:val="none" w:sz="0" w:space="0" w:color="auto"/>
                                      </w:divBdr>
                                    </w:div>
                                    <w:div w:id="60707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6199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802</Words>
  <Characters>4575</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2019-01-31T13:48:00Z</dcterms:created>
  <dcterms:modified xsi:type="dcterms:W3CDTF">2019-01-31T13:48:00Z</dcterms:modified>
</cp:coreProperties>
</file>