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02E" w:rsidRPr="0091502E" w:rsidRDefault="0091502E" w:rsidP="0091502E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91502E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 xml:space="preserve">Congratulations to our </w:t>
      </w:r>
      <w:proofErr w:type="spellStart"/>
      <w:r w:rsidRPr="0091502E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EuroMillion</w:t>
      </w:r>
      <w:proofErr w:type="spellEnd"/>
      <w:r w:rsidRPr="0091502E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 xml:space="preserve"> winners!</w:t>
      </w:r>
    </w:p>
    <w:p w:rsidR="0091502E" w:rsidRPr="0091502E" w:rsidRDefault="0091502E" w:rsidP="0091502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91502E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Wednesday, 8 November 2017 </w:t>
      </w:r>
    </w:p>
    <w:p w:rsidR="0091502E" w:rsidRDefault="0091502E" w:rsidP="00D84FB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0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Many congratulations to a syndicate of catering staff at Neath Port Talbot Hospital who have scooped over £25 million in the </w:t>
      </w:r>
      <w:proofErr w:type="spellStart"/>
      <w:r w:rsidRPr="009150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EuroMillions</w:t>
      </w:r>
      <w:proofErr w:type="spellEnd"/>
      <w:r w:rsidRPr="009150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jackpot.</w:t>
      </w:r>
    </w:p>
    <w:p w:rsidR="00D84FB7" w:rsidRPr="0091502E" w:rsidRDefault="00D84FB7" w:rsidP="00D84FB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bookmarkStart w:id="0" w:name="_GoBack"/>
      <w:bookmarkEnd w:id="0"/>
    </w:p>
    <w:p w:rsidR="0091502E" w:rsidRPr="0091502E" w:rsidRDefault="0091502E" w:rsidP="0091502E">
      <w:pPr>
        <w:shd w:val="clear" w:color="auto" w:fill="FFFFFF"/>
        <w:spacing w:before="100" w:beforeAutospacing="1" w:after="15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0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They hit the £25,476,778.30 jackpot on Friday night. The six ladies will each get an incredible £4,246,129.72 .The 'Catering Girls' have been playing the syndicate for six years.</w:t>
      </w:r>
    </w:p>
    <w:p w:rsidR="0091502E" w:rsidRPr="0091502E" w:rsidRDefault="0091502E" w:rsidP="0091502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0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1502E" w:rsidRPr="0091502E" w:rsidRDefault="0091502E" w:rsidP="0091502E">
      <w:pPr>
        <w:shd w:val="clear" w:color="auto" w:fill="FFFFFF"/>
        <w:spacing w:before="100" w:beforeAutospacing="1" w:after="15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0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Julie Saunders, Doreen Thompson, Louise Ward, Jean Cairns, Sian Jones and Julie </w:t>
      </w:r>
      <w:proofErr w:type="spellStart"/>
      <w:r w:rsidRPr="009150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Amphlett</w:t>
      </w:r>
      <w:proofErr w:type="spellEnd"/>
      <w:r w:rsidRPr="009150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made the announcement at a media event held by Camelot.</w:t>
      </w:r>
    </w:p>
    <w:p w:rsidR="0091502E" w:rsidRPr="0091502E" w:rsidRDefault="0091502E" w:rsidP="0091502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0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1502E" w:rsidRPr="0091502E" w:rsidRDefault="0091502E" w:rsidP="0091502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0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We'd like to wish the ladies all the best for the future!</w:t>
      </w:r>
    </w:p>
    <w:p w:rsidR="0091502E" w:rsidRPr="0091502E" w:rsidRDefault="0091502E" w:rsidP="0091502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0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1502E" w:rsidRPr="0091502E" w:rsidRDefault="0091502E" w:rsidP="0091502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02E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Picture courtesy of Athena Pictures</w:t>
      </w:r>
    </w:p>
    <w:p w:rsidR="0091502E" w:rsidRPr="0091502E" w:rsidRDefault="00D84FB7" w:rsidP="0091502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02E">
        <w:rPr>
          <w:rFonts w:ascii="Verdana" w:eastAsia="Times New Roman" w:hAnsi="Verdana" w:cs="Times New Roman"/>
          <w:i/>
          <w:iCs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300355</wp:posOffset>
            </wp:positionV>
            <wp:extent cx="5734050" cy="3822700"/>
            <wp:effectExtent l="0" t="0" r="0" b="6350"/>
            <wp:wrapThrough wrapText="bothSides">
              <wp:wrapPolygon edited="0">
                <wp:start x="0" y="0"/>
                <wp:lineTo x="0" y="21528"/>
                <wp:lineTo x="21528" y="21528"/>
                <wp:lineTo x="21528" y="0"/>
                <wp:lineTo x="0" y="0"/>
              </wp:wrapPolygon>
            </wp:wrapThrough>
            <wp:docPr id="1" name="Picture 1" descr="lot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tt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82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502E" w:rsidRPr="009150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1502E" w:rsidRPr="0091502E" w:rsidRDefault="0091502E" w:rsidP="0091502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D84FB7" w:rsidRDefault="00D84FB7" w:rsidP="0091502E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0968FF" w:rsidRPr="00D84FB7" w:rsidRDefault="0091502E" w:rsidP="00D84FB7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150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5" w:history="1">
        <w:proofErr w:type="spellStart"/>
        <w:r w:rsidRPr="0091502E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91502E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91502E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91502E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91502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sectPr w:rsidR="000968FF" w:rsidRPr="00D84F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02E"/>
    <w:rsid w:val="000968FF"/>
    <w:rsid w:val="001D5B40"/>
    <w:rsid w:val="0091502E"/>
    <w:rsid w:val="00D84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658C49"/>
  <w15:chartTrackingRefBased/>
  <w15:docId w15:val="{0C87592C-BE86-42BA-B4BB-05D9C952D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1502E"/>
    <w:rPr>
      <w:strike w:val="0"/>
      <w:dstrike w:val="0"/>
      <w:color w:val="4672B4"/>
      <w:u w:val="none"/>
      <w:effect w:val="none"/>
    </w:rPr>
  </w:style>
  <w:style w:type="character" w:styleId="Emphasis">
    <w:name w:val="Emphasis"/>
    <w:basedOn w:val="DefaultParagraphFont"/>
    <w:uiPriority w:val="20"/>
    <w:qFormat/>
    <w:rsid w:val="0091502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57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0127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0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426155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51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183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471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103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95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8637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974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0655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5325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6522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3330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0976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716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0097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35967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bm.wales.nhs.uk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2019-02-05T14:00:00Z</dcterms:created>
  <dcterms:modified xsi:type="dcterms:W3CDTF">2019-02-05T14:00:00Z</dcterms:modified>
</cp:coreProperties>
</file>