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5114" w:rsidRPr="00595114" w:rsidRDefault="00595114" w:rsidP="00595114">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595114">
        <w:rPr>
          <w:rFonts w:ascii="Verdana" w:eastAsia="Times New Roman" w:hAnsi="Verdana" w:cs="Times New Roman"/>
          <w:b/>
          <w:bCs/>
          <w:color w:val="4672B4"/>
          <w:kern w:val="36"/>
          <w:sz w:val="27"/>
          <w:szCs w:val="27"/>
          <w:lang w:eastAsia="en-GB"/>
        </w:rPr>
        <w:t>'Outstanding Team' award for specialist ante-natal clinic</w:t>
      </w:r>
    </w:p>
    <w:p w:rsidR="00595114" w:rsidRPr="00595114" w:rsidRDefault="00595114" w:rsidP="00595114">
      <w:pPr>
        <w:shd w:val="clear" w:color="auto" w:fill="FFFFFF"/>
        <w:spacing w:after="0" w:line="336" w:lineRule="atLeast"/>
        <w:rPr>
          <w:rFonts w:ascii="Verdana" w:eastAsia="Times New Roman" w:hAnsi="Verdana" w:cs="Times New Roman"/>
          <w:color w:val="883580"/>
          <w:sz w:val="16"/>
          <w:szCs w:val="16"/>
          <w:lang w:eastAsia="en-GB"/>
        </w:rPr>
      </w:pPr>
      <w:r w:rsidRPr="00595114">
        <w:rPr>
          <w:rFonts w:ascii="Verdana" w:eastAsia="Times New Roman" w:hAnsi="Verdana" w:cs="Times New Roman"/>
          <w:color w:val="883580"/>
          <w:sz w:val="16"/>
          <w:szCs w:val="16"/>
          <w:lang w:eastAsia="en-GB"/>
        </w:rPr>
        <w:t xml:space="preserve">Monday, 26 November 2018 </w:t>
      </w:r>
    </w:p>
    <w:p w:rsidR="00595114" w:rsidRPr="00595114" w:rsidRDefault="00595114" w:rsidP="00595114">
      <w:pPr>
        <w:shd w:val="clear" w:color="auto" w:fill="FFFFFF"/>
        <w:spacing w:after="0" w:line="336" w:lineRule="atLeast"/>
        <w:rPr>
          <w:rFonts w:ascii="Verdana" w:eastAsia="Times New Roman" w:hAnsi="Verdana" w:cs="Times New Roman"/>
          <w:color w:val="000000"/>
          <w:sz w:val="18"/>
          <w:szCs w:val="18"/>
          <w:lang w:eastAsia="en-GB"/>
        </w:rPr>
      </w:pPr>
      <w:r w:rsidRPr="00595114">
        <w:rPr>
          <w:rFonts w:ascii="Verdana" w:eastAsia="Times New Roman" w:hAnsi="Verdana" w:cs="Times New Roman"/>
          <w:color w:val="000000"/>
          <w:sz w:val="18"/>
          <w:szCs w:val="18"/>
          <w:lang w:eastAsia="en-GB"/>
        </w:rPr>
        <w:t xml:space="preserve">A team that supports women with substance misuse and prescription drug issues through pregnancy has triumphed at the Zenith Global Health Awards in London. </w:t>
      </w:r>
    </w:p>
    <w:p w:rsidR="00595114" w:rsidRPr="00595114" w:rsidRDefault="00595114" w:rsidP="00595114">
      <w:pPr>
        <w:shd w:val="clear" w:color="auto" w:fill="FFFFFF"/>
        <w:spacing w:after="0" w:line="336" w:lineRule="atLeast"/>
        <w:rPr>
          <w:rFonts w:ascii="Verdana" w:eastAsia="Times New Roman" w:hAnsi="Verdana" w:cs="Times New Roman"/>
          <w:color w:val="000000"/>
          <w:sz w:val="18"/>
          <w:szCs w:val="18"/>
          <w:lang w:eastAsia="en-GB"/>
        </w:rPr>
      </w:pPr>
      <w:r w:rsidRPr="00595114">
        <w:rPr>
          <w:rFonts w:ascii="Verdana" w:eastAsia="Times New Roman" w:hAnsi="Verdana" w:cs="Times New Roman"/>
          <w:color w:val="000000"/>
          <w:sz w:val="18"/>
          <w:szCs w:val="18"/>
          <w:lang w:eastAsia="en-GB"/>
        </w:rPr>
        <w:t> </w:t>
      </w:r>
    </w:p>
    <w:p w:rsidR="00595114" w:rsidRPr="00595114" w:rsidRDefault="00595114" w:rsidP="00595114">
      <w:pPr>
        <w:shd w:val="clear" w:color="auto" w:fill="FFFFFF"/>
        <w:spacing w:after="0" w:line="336" w:lineRule="atLeast"/>
        <w:rPr>
          <w:rFonts w:ascii="Verdana" w:eastAsia="Times New Roman" w:hAnsi="Verdana" w:cs="Times New Roman"/>
          <w:color w:val="000000"/>
          <w:sz w:val="18"/>
          <w:szCs w:val="18"/>
          <w:lang w:eastAsia="en-GB"/>
        </w:rPr>
      </w:pPr>
      <w:r w:rsidRPr="00595114">
        <w:rPr>
          <w:rFonts w:ascii="Verdana" w:eastAsia="Times New Roman" w:hAnsi="Verdana" w:cs="Times New Roman"/>
          <w:color w:val="000000"/>
          <w:sz w:val="18"/>
          <w:szCs w:val="18"/>
          <w:lang w:eastAsia="en-GB"/>
        </w:rPr>
        <w:t>Staff in ABMU's Substance Misuse Ante-Natal Clinic (SMANC), who were up against colleagues from across the NHS and private healthcare sector in the UK, scooped the Outstanding Team gong.</w:t>
      </w:r>
    </w:p>
    <w:p w:rsidR="00595114" w:rsidRPr="00595114" w:rsidRDefault="00595114" w:rsidP="00595114">
      <w:pPr>
        <w:shd w:val="clear" w:color="auto" w:fill="FFFFFF"/>
        <w:spacing w:after="0" w:line="336" w:lineRule="atLeast"/>
        <w:rPr>
          <w:rFonts w:ascii="Verdana" w:eastAsia="Times New Roman" w:hAnsi="Verdana" w:cs="Times New Roman"/>
          <w:color w:val="000000"/>
          <w:sz w:val="18"/>
          <w:szCs w:val="18"/>
          <w:lang w:eastAsia="en-GB"/>
        </w:rPr>
      </w:pPr>
      <w:r w:rsidRPr="00595114">
        <w:rPr>
          <w:rFonts w:ascii="Verdana" w:eastAsia="Times New Roman" w:hAnsi="Verdana" w:cs="Times New Roman"/>
          <w:color w:val="000000"/>
          <w:sz w:val="18"/>
          <w:szCs w:val="18"/>
          <w:lang w:eastAsia="en-GB"/>
        </w:rPr>
        <w:t> </w:t>
      </w:r>
    </w:p>
    <w:p w:rsidR="00595114" w:rsidRPr="00595114" w:rsidRDefault="00595114" w:rsidP="00595114">
      <w:pPr>
        <w:shd w:val="clear" w:color="auto" w:fill="FFFFFF"/>
        <w:spacing w:after="0" w:line="336" w:lineRule="atLeast"/>
        <w:rPr>
          <w:rFonts w:ascii="Verdana" w:eastAsia="Times New Roman" w:hAnsi="Verdana" w:cs="Times New Roman"/>
          <w:color w:val="000000"/>
          <w:sz w:val="18"/>
          <w:szCs w:val="18"/>
          <w:lang w:eastAsia="en-GB"/>
        </w:rPr>
      </w:pPr>
      <w:r w:rsidRPr="00595114">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column">
              <wp:posOffset>0</wp:posOffset>
            </wp:positionH>
            <wp:positionV relativeFrom="paragraph">
              <wp:posOffset>3175</wp:posOffset>
            </wp:positionV>
            <wp:extent cx="2769838" cy="3800475"/>
            <wp:effectExtent l="0" t="0" r="0" b="0"/>
            <wp:wrapThrough wrapText="bothSides">
              <wp:wrapPolygon edited="0">
                <wp:start x="0" y="0"/>
                <wp:lineTo x="0" y="21438"/>
                <wp:lineTo x="21397" y="21438"/>
                <wp:lineTo x="21397" y="0"/>
                <wp:lineTo x="0" y="0"/>
              </wp:wrapPolygon>
            </wp:wrapThrough>
            <wp:docPr id="1" name="Picture 1" descr="SMANC, SMANC team, substance misuse ante-natal te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MANC, SMANC team, substance misuse ante-natal team"/>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769838" cy="38004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95114">
        <w:rPr>
          <w:rFonts w:ascii="Verdana" w:eastAsia="Times New Roman" w:hAnsi="Verdana" w:cs="Times New Roman"/>
          <w:color w:val="000000"/>
          <w:sz w:val="18"/>
          <w:szCs w:val="18"/>
          <w:lang w:eastAsia="en-GB"/>
        </w:rPr>
        <w:t>SMANC provides specialist ante-natal care for women who misuse illegal substances or are prescribed medication which could have a detrimental effect on their baby.</w:t>
      </w:r>
    </w:p>
    <w:p w:rsidR="00595114" w:rsidRPr="00595114" w:rsidRDefault="00595114" w:rsidP="00595114">
      <w:pPr>
        <w:shd w:val="clear" w:color="auto" w:fill="FFFFFF"/>
        <w:spacing w:after="0" w:line="336" w:lineRule="atLeast"/>
        <w:rPr>
          <w:rFonts w:ascii="Verdana" w:eastAsia="Times New Roman" w:hAnsi="Verdana" w:cs="Times New Roman"/>
          <w:color w:val="000000"/>
          <w:sz w:val="18"/>
          <w:szCs w:val="18"/>
          <w:lang w:eastAsia="en-GB"/>
        </w:rPr>
      </w:pPr>
      <w:r w:rsidRPr="00595114">
        <w:rPr>
          <w:rFonts w:ascii="Verdana" w:eastAsia="Times New Roman" w:hAnsi="Verdana" w:cs="Times New Roman"/>
          <w:color w:val="000000"/>
          <w:sz w:val="18"/>
          <w:szCs w:val="18"/>
          <w:lang w:eastAsia="en-GB"/>
        </w:rPr>
        <w:t> </w:t>
      </w:r>
    </w:p>
    <w:p w:rsidR="00595114" w:rsidRPr="00595114" w:rsidRDefault="00595114" w:rsidP="00595114">
      <w:pPr>
        <w:shd w:val="clear" w:color="auto" w:fill="FFFFFF"/>
        <w:spacing w:after="0" w:line="336" w:lineRule="atLeast"/>
        <w:rPr>
          <w:rFonts w:ascii="Verdana" w:eastAsia="Times New Roman" w:hAnsi="Verdana" w:cs="Times New Roman"/>
          <w:color w:val="000000"/>
          <w:sz w:val="18"/>
          <w:szCs w:val="18"/>
          <w:lang w:eastAsia="en-GB"/>
        </w:rPr>
      </w:pPr>
      <w:r w:rsidRPr="00595114">
        <w:rPr>
          <w:rFonts w:ascii="Verdana" w:eastAsia="Times New Roman" w:hAnsi="Verdana" w:cs="Times New Roman"/>
          <w:color w:val="000000"/>
          <w:sz w:val="18"/>
          <w:szCs w:val="18"/>
          <w:lang w:eastAsia="en-GB"/>
        </w:rPr>
        <w:t>There have been year-on-year increases in attendance at SMANC, with a total of 4.6% of all babies born in the ABMU area in 2017 having mothers who attended the clinic.</w:t>
      </w:r>
    </w:p>
    <w:p w:rsidR="00595114" w:rsidRPr="00595114" w:rsidRDefault="00595114" w:rsidP="00595114">
      <w:pPr>
        <w:shd w:val="clear" w:color="auto" w:fill="FFFFFF"/>
        <w:spacing w:after="0" w:line="336" w:lineRule="atLeast"/>
        <w:rPr>
          <w:rFonts w:ascii="Verdana" w:eastAsia="Times New Roman" w:hAnsi="Verdana" w:cs="Times New Roman"/>
          <w:color w:val="000000"/>
          <w:sz w:val="18"/>
          <w:szCs w:val="18"/>
          <w:lang w:eastAsia="en-GB"/>
        </w:rPr>
      </w:pPr>
      <w:r w:rsidRPr="00595114">
        <w:rPr>
          <w:rFonts w:ascii="Verdana" w:eastAsia="Times New Roman" w:hAnsi="Verdana" w:cs="Times New Roman"/>
          <w:color w:val="000000"/>
          <w:sz w:val="18"/>
          <w:szCs w:val="18"/>
          <w:lang w:eastAsia="en-GB"/>
        </w:rPr>
        <w:t> </w:t>
      </w:r>
    </w:p>
    <w:p w:rsidR="00595114" w:rsidRPr="00595114" w:rsidRDefault="00595114" w:rsidP="00595114">
      <w:pPr>
        <w:shd w:val="clear" w:color="auto" w:fill="FFFFFF"/>
        <w:spacing w:after="0" w:line="336" w:lineRule="atLeast"/>
        <w:rPr>
          <w:rFonts w:ascii="Verdana" w:eastAsia="Times New Roman" w:hAnsi="Verdana" w:cs="Times New Roman"/>
          <w:color w:val="000000"/>
          <w:sz w:val="18"/>
          <w:szCs w:val="18"/>
          <w:lang w:eastAsia="en-GB"/>
        </w:rPr>
      </w:pPr>
      <w:r w:rsidRPr="00595114">
        <w:rPr>
          <w:rFonts w:ascii="Verdana" w:eastAsia="Times New Roman" w:hAnsi="Verdana" w:cs="Times New Roman"/>
          <w:color w:val="000000"/>
          <w:sz w:val="18"/>
          <w:szCs w:val="18"/>
          <w:lang w:eastAsia="en-GB"/>
        </w:rPr>
        <w:t>The team has also established the Mental Health Ante-Natal Clinic (MHANC) to address the issues faced by pregnant women who need to take prescribed psychiatric medication and this wo</w:t>
      </w:r>
      <w:bookmarkStart w:id="0" w:name="_GoBack"/>
      <w:bookmarkEnd w:id="0"/>
      <w:r w:rsidRPr="00595114">
        <w:rPr>
          <w:rFonts w:ascii="Verdana" w:eastAsia="Times New Roman" w:hAnsi="Verdana" w:cs="Times New Roman"/>
          <w:color w:val="000000"/>
          <w:sz w:val="18"/>
          <w:szCs w:val="18"/>
          <w:lang w:eastAsia="en-GB"/>
        </w:rPr>
        <w:t>n further praise from the judges.</w:t>
      </w:r>
    </w:p>
    <w:p w:rsidR="00595114" w:rsidRPr="00595114" w:rsidRDefault="00595114" w:rsidP="00595114">
      <w:pPr>
        <w:shd w:val="clear" w:color="auto" w:fill="FFFFFF"/>
        <w:spacing w:after="0" w:line="336" w:lineRule="atLeast"/>
        <w:rPr>
          <w:rFonts w:ascii="Verdana" w:eastAsia="Times New Roman" w:hAnsi="Verdana" w:cs="Times New Roman"/>
          <w:color w:val="000000"/>
          <w:sz w:val="18"/>
          <w:szCs w:val="18"/>
          <w:lang w:eastAsia="en-GB"/>
        </w:rPr>
      </w:pPr>
      <w:r w:rsidRPr="00595114">
        <w:rPr>
          <w:rFonts w:ascii="Verdana" w:eastAsia="Times New Roman" w:hAnsi="Verdana" w:cs="Times New Roman"/>
          <w:color w:val="000000"/>
          <w:sz w:val="18"/>
          <w:szCs w:val="18"/>
          <w:lang w:eastAsia="en-GB"/>
        </w:rPr>
        <w:t> </w:t>
      </w:r>
    </w:p>
    <w:p w:rsidR="00595114" w:rsidRPr="00595114" w:rsidRDefault="00595114" w:rsidP="00595114">
      <w:pPr>
        <w:shd w:val="clear" w:color="auto" w:fill="FFFFFF"/>
        <w:spacing w:after="0" w:line="336" w:lineRule="atLeast"/>
        <w:rPr>
          <w:rFonts w:ascii="Verdana" w:eastAsia="Times New Roman" w:hAnsi="Verdana" w:cs="Times New Roman"/>
          <w:color w:val="000000"/>
          <w:sz w:val="18"/>
          <w:szCs w:val="18"/>
          <w:lang w:eastAsia="en-GB"/>
        </w:rPr>
      </w:pPr>
      <w:r w:rsidRPr="00595114">
        <w:rPr>
          <w:rFonts w:ascii="Verdana" w:eastAsia="Times New Roman" w:hAnsi="Verdana" w:cs="Times New Roman"/>
          <w:color w:val="000000"/>
          <w:sz w:val="18"/>
          <w:szCs w:val="18"/>
          <w:lang w:eastAsia="en-GB"/>
        </w:rPr>
        <w:t>They agreed that SMANC is truly a multidisciplinary service with the team encompassing midwifery, obstetrics, specialist prescribing service, Community Drug and Alcohol Team and external agencies including BAROD from Swansea, which supports anyone facing issues with drug and alcohol use, and the Welsh Centre for Action on Dependency and Addiction.</w:t>
      </w:r>
    </w:p>
    <w:p w:rsidR="00595114" w:rsidRPr="00595114" w:rsidRDefault="00595114" w:rsidP="00595114">
      <w:pPr>
        <w:shd w:val="clear" w:color="auto" w:fill="FFFFFF"/>
        <w:spacing w:after="0" w:line="336" w:lineRule="atLeast"/>
        <w:rPr>
          <w:rFonts w:ascii="Verdana" w:eastAsia="Times New Roman" w:hAnsi="Verdana" w:cs="Times New Roman"/>
          <w:color w:val="000000"/>
          <w:sz w:val="18"/>
          <w:szCs w:val="18"/>
          <w:lang w:eastAsia="en-GB"/>
        </w:rPr>
      </w:pPr>
      <w:r w:rsidRPr="00595114">
        <w:rPr>
          <w:rFonts w:ascii="Verdana" w:eastAsia="Times New Roman" w:hAnsi="Verdana" w:cs="Times New Roman"/>
          <w:color w:val="000000"/>
          <w:sz w:val="18"/>
          <w:szCs w:val="18"/>
          <w:lang w:eastAsia="en-GB"/>
        </w:rPr>
        <w:t> </w:t>
      </w:r>
    </w:p>
    <w:p w:rsidR="00595114" w:rsidRPr="00595114" w:rsidRDefault="00595114" w:rsidP="00595114">
      <w:pPr>
        <w:shd w:val="clear" w:color="auto" w:fill="FFFFFF"/>
        <w:spacing w:after="0" w:line="336" w:lineRule="atLeast"/>
        <w:rPr>
          <w:rFonts w:ascii="Verdana" w:eastAsia="Times New Roman" w:hAnsi="Verdana" w:cs="Times New Roman"/>
          <w:color w:val="000000"/>
          <w:sz w:val="18"/>
          <w:szCs w:val="18"/>
          <w:lang w:eastAsia="en-GB"/>
        </w:rPr>
      </w:pPr>
      <w:r w:rsidRPr="00595114">
        <w:rPr>
          <w:rFonts w:ascii="Verdana" w:eastAsia="Times New Roman" w:hAnsi="Verdana" w:cs="Times New Roman"/>
          <w:color w:val="000000"/>
          <w:sz w:val="18"/>
          <w:szCs w:val="18"/>
          <w:lang w:eastAsia="en-GB"/>
        </w:rPr>
        <w:t>The SMANC team promotes consultant led ante-natal care and addresses the attitudes and needs of substance misusing pregnant women with a pastoral aspect.</w:t>
      </w:r>
    </w:p>
    <w:p w:rsidR="00595114" w:rsidRPr="00595114" w:rsidRDefault="00595114" w:rsidP="00595114">
      <w:pPr>
        <w:shd w:val="clear" w:color="auto" w:fill="FFFFFF"/>
        <w:spacing w:after="0" w:line="336" w:lineRule="atLeast"/>
        <w:rPr>
          <w:rFonts w:ascii="Verdana" w:eastAsia="Times New Roman" w:hAnsi="Verdana" w:cs="Times New Roman"/>
          <w:color w:val="000000"/>
          <w:sz w:val="18"/>
          <w:szCs w:val="18"/>
          <w:lang w:eastAsia="en-GB"/>
        </w:rPr>
      </w:pPr>
      <w:r w:rsidRPr="00595114">
        <w:rPr>
          <w:rFonts w:ascii="Verdana" w:eastAsia="Times New Roman" w:hAnsi="Verdana" w:cs="Times New Roman"/>
          <w:color w:val="000000"/>
          <w:sz w:val="18"/>
          <w:szCs w:val="18"/>
          <w:lang w:eastAsia="en-GB"/>
        </w:rPr>
        <w:t> </w:t>
      </w:r>
    </w:p>
    <w:p w:rsidR="00595114" w:rsidRPr="00595114" w:rsidRDefault="00595114" w:rsidP="00595114">
      <w:pPr>
        <w:shd w:val="clear" w:color="auto" w:fill="FFFFFF"/>
        <w:spacing w:after="0" w:line="336" w:lineRule="atLeast"/>
        <w:rPr>
          <w:rFonts w:ascii="Verdana" w:eastAsia="Times New Roman" w:hAnsi="Verdana" w:cs="Times New Roman"/>
          <w:color w:val="000000"/>
          <w:sz w:val="18"/>
          <w:szCs w:val="18"/>
          <w:lang w:eastAsia="en-GB"/>
        </w:rPr>
      </w:pPr>
      <w:r w:rsidRPr="00595114">
        <w:rPr>
          <w:rFonts w:ascii="Verdana" w:eastAsia="Times New Roman" w:hAnsi="Verdana" w:cs="Times New Roman"/>
          <w:color w:val="000000"/>
          <w:sz w:val="18"/>
          <w:szCs w:val="18"/>
          <w:lang w:eastAsia="en-GB"/>
        </w:rPr>
        <w:t>For many women, and often their partners, pregnancy is their opportunity to engage with agencies and access care, which they have not done before, bringing stability to their lives in readiness for parenthood.</w:t>
      </w:r>
    </w:p>
    <w:p w:rsidR="00595114" w:rsidRPr="00595114" w:rsidRDefault="00595114" w:rsidP="00595114">
      <w:pPr>
        <w:shd w:val="clear" w:color="auto" w:fill="FFFFFF"/>
        <w:spacing w:after="0" w:line="336" w:lineRule="atLeast"/>
        <w:rPr>
          <w:rFonts w:ascii="Verdana" w:eastAsia="Times New Roman" w:hAnsi="Verdana" w:cs="Times New Roman"/>
          <w:color w:val="000000"/>
          <w:sz w:val="18"/>
          <w:szCs w:val="18"/>
          <w:lang w:eastAsia="en-GB"/>
        </w:rPr>
      </w:pPr>
      <w:r w:rsidRPr="00595114">
        <w:rPr>
          <w:rFonts w:ascii="Verdana" w:eastAsia="Times New Roman" w:hAnsi="Verdana" w:cs="Times New Roman"/>
          <w:color w:val="000000"/>
          <w:sz w:val="18"/>
          <w:szCs w:val="18"/>
          <w:lang w:eastAsia="en-GB"/>
        </w:rPr>
        <w:t> </w:t>
      </w:r>
    </w:p>
    <w:p w:rsidR="00595114" w:rsidRPr="00595114" w:rsidRDefault="00595114" w:rsidP="00595114">
      <w:pPr>
        <w:shd w:val="clear" w:color="auto" w:fill="FFFFFF"/>
        <w:spacing w:after="0" w:line="336" w:lineRule="atLeast"/>
        <w:rPr>
          <w:rFonts w:ascii="Verdana" w:eastAsia="Times New Roman" w:hAnsi="Verdana" w:cs="Times New Roman"/>
          <w:color w:val="000000"/>
          <w:sz w:val="18"/>
          <w:szCs w:val="18"/>
          <w:lang w:eastAsia="en-GB"/>
        </w:rPr>
      </w:pPr>
      <w:r w:rsidRPr="00595114">
        <w:rPr>
          <w:rFonts w:ascii="Verdana" w:eastAsia="Times New Roman" w:hAnsi="Verdana" w:cs="Times New Roman"/>
          <w:color w:val="000000"/>
          <w:sz w:val="18"/>
          <w:szCs w:val="18"/>
          <w:lang w:eastAsia="en-GB"/>
        </w:rPr>
        <w:t>The service helps to improve the prospects of mum and baby, as well as the wider family.</w:t>
      </w:r>
    </w:p>
    <w:p w:rsidR="00595114" w:rsidRPr="00595114" w:rsidRDefault="00595114" w:rsidP="00595114">
      <w:pPr>
        <w:shd w:val="clear" w:color="auto" w:fill="FFFFFF"/>
        <w:spacing w:after="0" w:line="336" w:lineRule="atLeast"/>
        <w:rPr>
          <w:rFonts w:ascii="Verdana" w:eastAsia="Times New Roman" w:hAnsi="Verdana" w:cs="Times New Roman"/>
          <w:color w:val="000000"/>
          <w:sz w:val="18"/>
          <w:szCs w:val="18"/>
          <w:lang w:eastAsia="en-GB"/>
        </w:rPr>
      </w:pPr>
      <w:r w:rsidRPr="00595114">
        <w:rPr>
          <w:rFonts w:ascii="Verdana" w:eastAsia="Times New Roman" w:hAnsi="Verdana" w:cs="Times New Roman"/>
          <w:color w:val="000000"/>
          <w:sz w:val="18"/>
          <w:szCs w:val="18"/>
          <w:lang w:eastAsia="en-GB"/>
        </w:rPr>
        <w:t> </w:t>
      </w:r>
    </w:p>
    <w:p w:rsidR="00595114" w:rsidRPr="00595114" w:rsidRDefault="00595114" w:rsidP="00595114">
      <w:pPr>
        <w:shd w:val="clear" w:color="auto" w:fill="FFFFFF"/>
        <w:spacing w:after="0" w:line="336" w:lineRule="atLeast"/>
        <w:rPr>
          <w:rFonts w:ascii="Verdana" w:eastAsia="Times New Roman" w:hAnsi="Verdana" w:cs="Times New Roman"/>
          <w:color w:val="000000"/>
          <w:sz w:val="18"/>
          <w:szCs w:val="18"/>
          <w:lang w:eastAsia="en-GB"/>
        </w:rPr>
      </w:pPr>
      <w:r w:rsidRPr="00595114">
        <w:rPr>
          <w:rFonts w:ascii="Verdana" w:eastAsia="Times New Roman" w:hAnsi="Verdana" w:cs="Times New Roman"/>
          <w:color w:val="000000"/>
          <w:sz w:val="18"/>
          <w:szCs w:val="18"/>
          <w:lang w:eastAsia="en-GB"/>
        </w:rPr>
        <w:lastRenderedPageBreak/>
        <w:t>Substance Misuse Specialist Midwife Ann Saunders said: “</w:t>
      </w:r>
      <w:r w:rsidRPr="00595114">
        <w:rPr>
          <w:rFonts w:ascii="Verdana" w:eastAsia="Times New Roman" w:hAnsi="Verdana" w:cs="Times New Roman"/>
          <w:b/>
          <w:bCs/>
          <w:color w:val="000000"/>
          <w:sz w:val="18"/>
          <w:szCs w:val="18"/>
          <w:lang w:eastAsia="en-GB"/>
        </w:rPr>
        <w:t>We believe inter-team communication and co-operation is the key to excellent working relationships and is vital to our success in improving outcomes for our patients and their families, as well as the palpable positive impact our service delivers.</w:t>
      </w:r>
    </w:p>
    <w:p w:rsidR="00595114" w:rsidRPr="00595114" w:rsidRDefault="00595114" w:rsidP="00595114">
      <w:pPr>
        <w:shd w:val="clear" w:color="auto" w:fill="FFFFFF"/>
        <w:spacing w:after="0" w:line="336" w:lineRule="atLeast"/>
        <w:rPr>
          <w:rFonts w:ascii="Verdana" w:eastAsia="Times New Roman" w:hAnsi="Verdana" w:cs="Times New Roman"/>
          <w:color w:val="000000"/>
          <w:sz w:val="18"/>
          <w:szCs w:val="18"/>
          <w:lang w:eastAsia="en-GB"/>
        </w:rPr>
      </w:pPr>
      <w:r w:rsidRPr="00595114">
        <w:rPr>
          <w:rFonts w:ascii="Verdana" w:eastAsia="Times New Roman" w:hAnsi="Verdana" w:cs="Times New Roman"/>
          <w:color w:val="000000"/>
          <w:sz w:val="18"/>
          <w:szCs w:val="18"/>
          <w:lang w:eastAsia="en-GB"/>
        </w:rPr>
        <w:t> </w:t>
      </w:r>
    </w:p>
    <w:p w:rsidR="00595114" w:rsidRPr="00595114" w:rsidRDefault="00595114" w:rsidP="00595114">
      <w:pPr>
        <w:shd w:val="clear" w:color="auto" w:fill="FFFFFF"/>
        <w:spacing w:after="0" w:line="336" w:lineRule="atLeast"/>
        <w:rPr>
          <w:rFonts w:ascii="Verdana" w:eastAsia="Times New Roman" w:hAnsi="Verdana" w:cs="Times New Roman"/>
          <w:color w:val="000000"/>
          <w:sz w:val="18"/>
          <w:szCs w:val="18"/>
          <w:lang w:eastAsia="en-GB"/>
        </w:rPr>
      </w:pPr>
      <w:r w:rsidRPr="00595114">
        <w:rPr>
          <w:rFonts w:ascii="Verdana" w:eastAsia="Times New Roman" w:hAnsi="Verdana" w:cs="Times New Roman"/>
          <w:b/>
          <w:bCs/>
          <w:color w:val="000000"/>
          <w:sz w:val="18"/>
          <w:szCs w:val="18"/>
          <w:lang w:eastAsia="en-GB"/>
        </w:rPr>
        <w:t>"We are delighted to have received the award in recognition of our continued hard and unique work with these client groups."</w:t>
      </w:r>
    </w:p>
    <w:p w:rsidR="00595114" w:rsidRPr="00595114" w:rsidRDefault="00595114" w:rsidP="00595114">
      <w:pPr>
        <w:shd w:val="clear" w:color="auto" w:fill="FFFFFF"/>
        <w:spacing w:after="0" w:line="336" w:lineRule="atLeast"/>
        <w:rPr>
          <w:rFonts w:ascii="Verdana" w:eastAsia="Times New Roman" w:hAnsi="Verdana" w:cs="Times New Roman"/>
          <w:color w:val="000000"/>
          <w:sz w:val="18"/>
          <w:szCs w:val="18"/>
          <w:lang w:eastAsia="en-GB"/>
        </w:rPr>
      </w:pPr>
      <w:r w:rsidRPr="00595114">
        <w:rPr>
          <w:rFonts w:ascii="Verdana" w:eastAsia="Times New Roman" w:hAnsi="Verdana" w:cs="Times New Roman"/>
          <w:color w:val="000000"/>
          <w:sz w:val="18"/>
          <w:szCs w:val="18"/>
          <w:lang w:eastAsia="en-GB"/>
        </w:rPr>
        <w:t> </w:t>
      </w:r>
    </w:p>
    <w:p w:rsidR="00595114" w:rsidRPr="00595114" w:rsidRDefault="00595114" w:rsidP="00595114">
      <w:pPr>
        <w:shd w:val="clear" w:color="auto" w:fill="FFFFFF"/>
        <w:spacing w:after="0" w:line="336" w:lineRule="atLeast"/>
        <w:rPr>
          <w:rFonts w:ascii="Verdana" w:eastAsia="Times New Roman" w:hAnsi="Verdana" w:cs="Times New Roman"/>
          <w:color w:val="000000"/>
          <w:sz w:val="18"/>
          <w:szCs w:val="18"/>
          <w:lang w:eastAsia="en-GB"/>
        </w:rPr>
      </w:pPr>
      <w:r w:rsidRPr="00595114">
        <w:rPr>
          <w:rFonts w:ascii="Verdana" w:eastAsia="Times New Roman" w:hAnsi="Verdana" w:cs="Times New Roman"/>
          <w:color w:val="000000"/>
          <w:sz w:val="18"/>
          <w:szCs w:val="18"/>
          <w:lang w:eastAsia="en-GB"/>
        </w:rPr>
        <w:t> </w:t>
      </w:r>
    </w:p>
    <w:p w:rsidR="00595114" w:rsidRPr="00595114" w:rsidRDefault="00595114" w:rsidP="00595114">
      <w:pPr>
        <w:shd w:val="clear" w:color="auto" w:fill="FFFFFF"/>
        <w:spacing w:after="0" w:line="336" w:lineRule="atLeast"/>
        <w:rPr>
          <w:rFonts w:ascii="Verdana" w:eastAsia="Times New Roman" w:hAnsi="Verdana" w:cs="Times New Roman"/>
          <w:color w:val="000000"/>
          <w:sz w:val="18"/>
          <w:szCs w:val="18"/>
          <w:lang w:eastAsia="en-GB"/>
        </w:rPr>
      </w:pPr>
      <w:r w:rsidRPr="00595114">
        <w:rPr>
          <w:rFonts w:ascii="Verdana" w:eastAsia="Times New Roman" w:hAnsi="Verdana" w:cs="Times New Roman"/>
          <w:color w:val="000000"/>
          <w:sz w:val="18"/>
          <w:szCs w:val="18"/>
          <w:lang w:eastAsia="en-GB"/>
        </w:rPr>
        <w:t>The SMANC Team comprises:</w:t>
      </w:r>
    </w:p>
    <w:p w:rsidR="00595114" w:rsidRPr="00595114" w:rsidRDefault="00595114" w:rsidP="00595114">
      <w:pPr>
        <w:shd w:val="clear" w:color="auto" w:fill="FFFFFF"/>
        <w:spacing w:after="0" w:line="336" w:lineRule="atLeast"/>
        <w:rPr>
          <w:rFonts w:ascii="Verdana" w:eastAsia="Times New Roman" w:hAnsi="Verdana" w:cs="Times New Roman"/>
          <w:color w:val="000000"/>
          <w:sz w:val="18"/>
          <w:szCs w:val="18"/>
          <w:lang w:eastAsia="en-GB"/>
        </w:rPr>
      </w:pPr>
      <w:r w:rsidRPr="00595114">
        <w:rPr>
          <w:rFonts w:ascii="Verdana" w:eastAsia="Times New Roman" w:hAnsi="Verdana" w:cs="Times New Roman"/>
          <w:color w:val="000000"/>
          <w:sz w:val="18"/>
          <w:szCs w:val="18"/>
          <w:lang w:eastAsia="en-GB"/>
        </w:rPr>
        <w:t>Ann Saunders - Substance Misuse Specialist Midwife ABMU HB</w:t>
      </w:r>
    </w:p>
    <w:p w:rsidR="00595114" w:rsidRPr="00595114" w:rsidRDefault="00595114" w:rsidP="00595114">
      <w:pPr>
        <w:shd w:val="clear" w:color="auto" w:fill="FFFFFF"/>
        <w:spacing w:after="0" w:line="336" w:lineRule="atLeast"/>
        <w:rPr>
          <w:rFonts w:ascii="Verdana" w:eastAsia="Times New Roman" w:hAnsi="Verdana" w:cs="Times New Roman"/>
          <w:color w:val="000000"/>
          <w:sz w:val="18"/>
          <w:szCs w:val="18"/>
          <w:lang w:eastAsia="en-GB"/>
        </w:rPr>
      </w:pPr>
      <w:r w:rsidRPr="00595114">
        <w:rPr>
          <w:rFonts w:ascii="Verdana" w:eastAsia="Times New Roman" w:hAnsi="Verdana" w:cs="Times New Roman"/>
          <w:color w:val="000000"/>
          <w:sz w:val="18"/>
          <w:szCs w:val="18"/>
          <w:lang w:eastAsia="en-GB"/>
        </w:rPr>
        <w:t>Mr Rob Llewelyn - Consultant Obstetrician</w:t>
      </w:r>
    </w:p>
    <w:p w:rsidR="00595114" w:rsidRPr="00595114" w:rsidRDefault="00595114" w:rsidP="00595114">
      <w:pPr>
        <w:shd w:val="clear" w:color="auto" w:fill="FFFFFF"/>
        <w:spacing w:after="0" w:line="336" w:lineRule="atLeast"/>
        <w:rPr>
          <w:rFonts w:ascii="Verdana" w:eastAsia="Times New Roman" w:hAnsi="Verdana" w:cs="Times New Roman"/>
          <w:color w:val="000000"/>
          <w:sz w:val="18"/>
          <w:szCs w:val="18"/>
          <w:lang w:eastAsia="en-GB"/>
        </w:rPr>
      </w:pPr>
      <w:r w:rsidRPr="00595114">
        <w:rPr>
          <w:rFonts w:ascii="Verdana" w:eastAsia="Times New Roman" w:hAnsi="Verdana" w:cs="Times New Roman"/>
          <w:color w:val="000000"/>
          <w:sz w:val="18"/>
          <w:szCs w:val="18"/>
          <w:lang w:eastAsia="en-GB"/>
        </w:rPr>
        <w:t>Nicola Cook - Substance Misuse Specialist Nurse ABMU HB</w:t>
      </w:r>
    </w:p>
    <w:p w:rsidR="00595114" w:rsidRPr="00595114" w:rsidRDefault="00595114" w:rsidP="00595114">
      <w:pPr>
        <w:shd w:val="clear" w:color="auto" w:fill="FFFFFF"/>
        <w:spacing w:after="0" w:line="336" w:lineRule="atLeast"/>
        <w:rPr>
          <w:rFonts w:ascii="Verdana" w:eastAsia="Times New Roman" w:hAnsi="Verdana" w:cs="Times New Roman"/>
          <w:color w:val="000000"/>
          <w:sz w:val="18"/>
          <w:szCs w:val="18"/>
          <w:lang w:eastAsia="en-GB"/>
        </w:rPr>
      </w:pPr>
      <w:r w:rsidRPr="00595114">
        <w:rPr>
          <w:rFonts w:ascii="Verdana" w:eastAsia="Times New Roman" w:hAnsi="Verdana" w:cs="Times New Roman"/>
          <w:color w:val="000000"/>
          <w:sz w:val="18"/>
          <w:szCs w:val="18"/>
          <w:lang w:eastAsia="en-GB"/>
        </w:rPr>
        <w:t>Sian Phillips - Band 6 Midwife</w:t>
      </w:r>
    </w:p>
    <w:p w:rsidR="00595114" w:rsidRPr="00595114" w:rsidRDefault="00595114" w:rsidP="00595114">
      <w:pPr>
        <w:shd w:val="clear" w:color="auto" w:fill="FFFFFF"/>
        <w:spacing w:after="0" w:line="336" w:lineRule="atLeast"/>
        <w:rPr>
          <w:rFonts w:ascii="Verdana" w:eastAsia="Times New Roman" w:hAnsi="Verdana" w:cs="Times New Roman"/>
          <w:color w:val="000000"/>
          <w:sz w:val="18"/>
          <w:szCs w:val="18"/>
          <w:lang w:eastAsia="en-GB"/>
        </w:rPr>
      </w:pPr>
      <w:r w:rsidRPr="00595114">
        <w:rPr>
          <w:rFonts w:ascii="Verdana" w:eastAsia="Times New Roman" w:hAnsi="Verdana" w:cs="Times New Roman"/>
          <w:color w:val="000000"/>
          <w:sz w:val="18"/>
          <w:szCs w:val="18"/>
          <w:lang w:eastAsia="en-GB"/>
        </w:rPr>
        <w:t>Rebecca Eynon - BAROD Key Worker</w:t>
      </w:r>
    </w:p>
    <w:p w:rsidR="00595114" w:rsidRPr="00595114" w:rsidRDefault="00595114" w:rsidP="00595114">
      <w:pPr>
        <w:shd w:val="clear" w:color="auto" w:fill="FFFFFF"/>
        <w:spacing w:after="0" w:line="336" w:lineRule="atLeast"/>
        <w:rPr>
          <w:rFonts w:ascii="Verdana" w:eastAsia="Times New Roman" w:hAnsi="Verdana" w:cs="Times New Roman"/>
          <w:color w:val="000000"/>
          <w:sz w:val="18"/>
          <w:szCs w:val="18"/>
          <w:lang w:eastAsia="en-GB"/>
        </w:rPr>
      </w:pPr>
      <w:r w:rsidRPr="00595114">
        <w:rPr>
          <w:rFonts w:ascii="Verdana" w:eastAsia="Times New Roman" w:hAnsi="Verdana" w:cs="Times New Roman"/>
          <w:color w:val="000000"/>
          <w:sz w:val="18"/>
          <w:szCs w:val="18"/>
          <w:lang w:eastAsia="en-GB"/>
        </w:rPr>
        <w:t>Holly Gallagher - WGCDA Key Worker</w:t>
      </w:r>
    </w:p>
    <w:p w:rsidR="00595114" w:rsidRPr="00595114" w:rsidRDefault="00595114" w:rsidP="00595114">
      <w:pPr>
        <w:shd w:val="clear" w:color="auto" w:fill="FFFFFF"/>
        <w:spacing w:after="0" w:line="336" w:lineRule="atLeast"/>
        <w:rPr>
          <w:rFonts w:ascii="Verdana" w:eastAsia="Times New Roman" w:hAnsi="Verdana" w:cs="Times New Roman"/>
          <w:color w:val="000000"/>
          <w:sz w:val="18"/>
          <w:szCs w:val="18"/>
          <w:lang w:eastAsia="en-GB"/>
        </w:rPr>
      </w:pPr>
      <w:r w:rsidRPr="00595114">
        <w:rPr>
          <w:rFonts w:ascii="Verdana" w:eastAsia="Times New Roman" w:hAnsi="Verdana" w:cs="Times New Roman"/>
          <w:color w:val="000000"/>
          <w:sz w:val="18"/>
          <w:szCs w:val="18"/>
          <w:lang w:eastAsia="en-GB"/>
        </w:rPr>
        <w:t>Emma Adams - Substance Misuse Nurse</w:t>
      </w:r>
    </w:p>
    <w:p w:rsidR="00595114" w:rsidRPr="00595114" w:rsidRDefault="00595114" w:rsidP="00595114">
      <w:pPr>
        <w:shd w:val="clear" w:color="auto" w:fill="FFFFFF"/>
        <w:spacing w:after="0" w:line="336" w:lineRule="atLeast"/>
        <w:rPr>
          <w:rFonts w:ascii="Verdana" w:eastAsia="Times New Roman" w:hAnsi="Verdana" w:cs="Times New Roman"/>
          <w:color w:val="000000"/>
          <w:sz w:val="18"/>
          <w:szCs w:val="18"/>
          <w:lang w:eastAsia="en-GB"/>
        </w:rPr>
      </w:pPr>
      <w:r w:rsidRPr="00595114">
        <w:rPr>
          <w:rFonts w:ascii="Verdana" w:eastAsia="Times New Roman" w:hAnsi="Verdana" w:cs="Times New Roman"/>
          <w:color w:val="000000"/>
          <w:sz w:val="18"/>
          <w:szCs w:val="18"/>
          <w:lang w:eastAsia="en-GB"/>
        </w:rPr>
        <w:t> </w:t>
      </w:r>
    </w:p>
    <w:p w:rsidR="00595114" w:rsidRPr="00595114" w:rsidRDefault="00595114" w:rsidP="00595114">
      <w:pPr>
        <w:shd w:val="clear" w:color="auto" w:fill="FFFFFF"/>
        <w:spacing w:after="0" w:line="336" w:lineRule="atLeast"/>
        <w:rPr>
          <w:rFonts w:ascii="Verdana" w:eastAsia="Times New Roman" w:hAnsi="Verdana" w:cs="Times New Roman"/>
          <w:color w:val="000000"/>
          <w:sz w:val="18"/>
          <w:szCs w:val="18"/>
          <w:lang w:eastAsia="en-GB"/>
        </w:rPr>
      </w:pPr>
      <w:r w:rsidRPr="00595114">
        <w:rPr>
          <w:rFonts w:ascii="Verdana" w:eastAsia="Times New Roman" w:hAnsi="Verdana" w:cs="Times New Roman"/>
          <w:color w:val="000000"/>
          <w:sz w:val="18"/>
          <w:szCs w:val="18"/>
          <w:lang w:eastAsia="en-GB"/>
        </w:rPr>
        <w:t> </w:t>
      </w:r>
    </w:p>
    <w:p w:rsidR="00595114" w:rsidRPr="00595114" w:rsidRDefault="00595114" w:rsidP="00595114">
      <w:pPr>
        <w:shd w:val="clear" w:color="auto" w:fill="FFFFFF"/>
        <w:spacing w:after="100" w:line="336" w:lineRule="atLeast"/>
        <w:rPr>
          <w:rFonts w:ascii="Verdana" w:eastAsia="Times New Roman" w:hAnsi="Verdana" w:cs="Times New Roman"/>
          <w:color w:val="000000"/>
          <w:sz w:val="18"/>
          <w:szCs w:val="18"/>
          <w:lang w:eastAsia="en-GB"/>
        </w:rPr>
      </w:pPr>
      <w:r w:rsidRPr="00595114">
        <w:rPr>
          <w:rFonts w:ascii="Verdana" w:eastAsia="Times New Roman" w:hAnsi="Verdana" w:cs="Times New Roman"/>
          <w:color w:val="000000"/>
          <w:sz w:val="18"/>
          <w:szCs w:val="18"/>
          <w:lang w:eastAsia="en-GB"/>
        </w:rPr>
        <w:t xml:space="preserve">Source: </w:t>
      </w:r>
      <w:hyperlink r:id="rId5" w:history="1">
        <w:proofErr w:type="spellStart"/>
        <w:r w:rsidRPr="00595114">
          <w:rPr>
            <w:rFonts w:ascii="Verdana" w:eastAsia="Times New Roman" w:hAnsi="Verdana" w:cs="Times New Roman"/>
            <w:color w:val="4672B4"/>
            <w:sz w:val="18"/>
            <w:szCs w:val="18"/>
            <w:lang w:eastAsia="en-GB"/>
          </w:rPr>
          <w:t>Abertawe</w:t>
        </w:r>
        <w:proofErr w:type="spellEnd"/>
        <w:r w:rsidRPr="00595114">
          <w:rPr>
            <w:rFonts w:ascii="Verdana" w:eastAsia="Times New Roman" w:hAnsi="Verdana" w:cs="Times New Roman"/>
            <w:color w:val="4672B4"/>
            <w:sz w:val="18"/>
            <w:szCs w:val="18"/>
            <w:lang w:eastAsia="en-GB"/>
          </w:rPr>
          <w:t xml:space="preserve"> Bro </w:t>
        </w:r>
        <w:proofErr w:type="spellStart"/>
        <w:r w:rsidRPr="00595114">
          <w:rPr>
            <w:rFonts w:ascii="Verdana" w:eastAsia="Times New Roman" w:hAnsi="Verdana" w:cs="Times New Roman"/>
            <w:color w:val="4672B4"/>
            <w:sz w:val="18"/>
            <w:szCs w:val="18"/>
            <w:lang w:eastAsia="en-GB"/>
          </w:rPr>
          <w:t>Morgannwg</w:t>
        </w:r>
        <w:proofErr w:type="spellEnd"/>
        <w:r w:rsidRPr="00595114">
          <w:rPr>
            <w:rFonts w:ascii="Verdana" w:eastAsia="Times New Roman" w:hAnsi="Verdana" w:cs="Times New Roman"/>
            <w:color w:val="4672B4"/>
            <w:sz w:val="18"/>
            <w:szCs w:val="18"/>
            <w:lang w:eastAsia="en-GB"/>
          </w:rPr>
          <w:t xml:space="preserve"> University Health Board</w:t>
        </w:r>
      </w:hyperlink>
      <w:r w:rsidRPr="00595114">
        <w:rPr>
          <w:rFonts w:ascii="Verdana" w:eastAsia="Times New Roman" w:hAnsi="Verdana" w:cs="Times New Roman"/>
          <w:color w:val="000000"/>
          <w:sz w:val="18"/>
          <w:szCs w:val="18"/>
          <w:lang w:eastAsia="en-GB"/>
        </w:rPr>
        <w:t xml:space="preserve"> </w:t>
      </w:r>
    </w:p>
    <w:p w:rsidR="00BA1971" w:rsidRDefault="00595114"/>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5114"/>
    <w:rsid w:val="00595114"/>
    <w:rsid w:val="0097121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D046257-0C78-4775-BD1E-3FC4A0F84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95114"/>
    <w:rPr>
      <w:strike w:val="0"/>
      <w:dstrike w:val="0"/>
      <w:color w:val="4672B4"/>
      <w:u w:val="none"/>
      <w:effect w:val="none"/>
    </w:rPr>
  </w:style>
  <w:style w:type="character" w:styleId="Strong">
    <w:name w:val="Strong"/>
    <w:basedOn w:val="DefaultParagraphFont"/>
    <w:uiPriority w:val="22"/>
    <w:qFormat/>
    <w:rsid w:val="0059511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08017590">
      <w:bodyDiv w:val="1"/>
      <w:marLeft w:val="0"/>
      <w:marRight w:val="0"/>
      <w:marTop w:val="0"/>
      <w:marBottom w:val="0"/>
      <w:divBdr>
        <w:top w:val="none" w:sz="0" w:space="0" w:color="auto"/>
        <w:left w:val="none" w:sz="0" w:space="0" w:color="auto"/>
        <w:bottom w:val="none" w:sz="0" w:space="0" w:color="auto"/>
        <w:right w:val="none" w:sz="0" w:space="0" w:color="auto"/>
      </w:divBdr>
      <w:divsChild>
        <w:div w:id="1876188431">
          <w:marLeft w:val="0"/>
          <w:marRight w:val="0"/>
          <w:marTop w:val="100"/>
          <w:marBottom w:val="100"/>
          <w:divBdr>
            <w:top w:val="none" w:sz="0" w:space="0" w:color="auto"/>
            <w:left w:val="none" w:sz="0" w:space="0" w:color="auto"/>
            <w:bottom w:val="none" w:sz="0" w:space="0" w:color="auto"/>
            <w:right w:val="none" w:sz="0" w:space="0" w:color="auto"/>
          </w:divBdr>
          <w:divsChild>
            <w:div w:id="1817915358">
              <w:marLeft w:val="0"/>
              <w:marRight w:val="0"/>
              <w:marTop w:val="0"/>
              <w:marBottom w:val="0"/>
              <w:divBdr>
                <w:top w:val="none" w:sz="0" w:space="0" w:color="auto"/>
                <w:left w:val="none" w:sz="0" w:space="0" w:color="auto"/>
                <w:bottom w:val="none" w:sz="0" w:space="0" w:color="auto"/>
                <w:right w:val="none" w:sz="0" w:space="0" w:color="auto"/>
              </w:divBdr>
              <w:divsChild>
                <w:div w:id="1608847627">
                  <w:marLeft w:val="150"/>
                  <w:marRight w:val="150"/>
                  <w:marTop w:val="0"/>
                  <w:marBottom w:val="0"/>
                  <w:divBdr>
                    <w:top w:val="none" w:sz="0" w:space="0" w:color="auto"/>
                    <w:left w:val="none" w:sz="0" w:space="0" w:color="auto"/>
                    <w:bottom w:val="none" w:sz="0" w:space="0" w:color="auto"/>
                    <w:right w:val="none" w:sz="0" w:space="0" w:color="auto"/>
                  </w:divBdr>
                  <w:divsChild>
                    <w:div w:id="1075200994">
                      <w:marLeft w:val="0"/>
                      <w:marRight w:val="0"/>
                      <w:marTop w:val="0"/>
                      <w:marBottom w:val="0"/>
                      <w:divBdr>
                        <w:top w:val="none" w:sz="0" w:space="0" w:color="auto"/>
                        <w:left w:val="none" w:sz="0" w:space="0" w:color="auto"/>
                        <w:bottom w:val="none" w:sz="0" w:space="0" w:color="auto"/>
                        <w:right w:val="none" w:sz="0" w:space="0" w:color="auto"/>
                      </w:divBdr>
                      <w:divsChild>
                        <w:div w:id="72944883">
                          <w:marLeft w:val="0"/>
                          <w:marRight w:val="0"/>
                          <w:marTop w:val="0"/>
                          <w:marBottom w:val="0"/>
                          <w:divBdr>
                            <w:top w:val="none" w:sz="0" w:space="0" w:color="auto"/>
                            <w:left w:val="none" w:sz="0" w:space="0" w:color="auto"/>
                            <w:bottom w:val="none" w:sz="0" w:space="0" w:color="auto"/>
                            <w:right w:val="none" w:sz="0" w:space="0" w:color="auto"/>
                          </w:divBdr>
                          <w:divsChild>
                            <w:div w:id="968702285">
                              <w:marLeft w:val="0"/>
                              <w:marRight w:val="0"/>
                              <w:marTop w:val="0"/>
                              <w:marBottom w:val="0"/>
                              <w:divBdr>
                                <w:top w:val="none" w:sz="0" w:space="0" w:color="auto"/>
                                <w:left w:val="none" w:sz="0" w:space="0" w:color="auto"/>
                                <w:bottom w:val="none" w:sz="0" w:space="0" w:color="auto"/>
                                <w:right w:val="none" w:sz="0" w:space="0" w:color="auto"/>
                              </w:divBdr>
                            </w:div>
                            <w:div w:id="1781996947">
                              <w:marLeft w:val="0"/>
                              <w:marRight w:val="0"/>
                              <w:marTop w:val="0"/>
                              <w:marBottom w:val="0"/>
                              <w:divBdr>
                                <w:top w:val="none" w:sz="0" w:space="0" w:color="auto"/>
                                <w:left w:val="none" w:sz="0" w:space="0" w:color="auto"/>
                                <w:bottom w:val="none" w:sz="0" w:space="0" w:color="auto"/>
                                <w:right w:val="none" w:sz="0" w:space="0" w:color="auto"/>
                              </w:divBdr>
                            </w:div>
                            <w:div w:id="1678338397">
                              <w:marLeft w:val="0"/>
                              <w:marRight w:val="0"/>
                              <w:marTop w:val="0"/>
                              <w:marBottom w:val="0"/>
                              <w:divBdr>
                                <w:top w:val="none" w:sz="0" w:space="0" w:color="auto"/>
                                <w:left w:val="none" w:sz="0" w:space="0" w:color="auto"/>
                                <w:bottom w:val="none" w:sz="0" w:space="0" w:color="auto"/>
                                <w:right w:val="none" w:sz="0" w:space="0" w:color="auto"/>
                              </w:divBdr>
                              <w:divsChild>
                                <w:div w:id="460611400">
                                  <w:marLeft w:val="0"/>
                                  <w:marRight w:val="0"/>
                                  <w:marTop w:val="0"/>
                                  <w:marBottom w:val="0"/>
                                  <w:divBdr>
                                    <w:top w:val="none" w:sz="0" w:space="0" w:color="auto"/>
                                    <w:left w:val="none" w:sz="0" w:space="0" w:color="auto"/>
                                    <w:bottom w:val="none" w:sz="0" w:space="0" w:color="auto"/>
                                    <w:right w:val="none" w:sz="0" w:space="0" w:color="auto"/>
                                  </w:divBdr>
                                  <w:divsChild>
                                    <w:div w:id="644355886">
                                      <w:marLeft w:val="0"/>
                                      <w:marRight w:val="0"/>
                                      <w:marTop w:val="0"/>
                                      <w:marBottom w:val="0"/>
                                      <w:divBdr>
                                        <w:top w:val="none" w:sz="0" w:space="0" w:color="auto"/>
                                        <w:left w:val="none" w:sz="0" w:space="0" w:color="auto"/>
                                        <w:bottom w:val="none" w:sz="0" w:space="0" w:color="auto"/>
                                        <w:right w:val="none" w:sz="0" w:space="0" w:color="auto"/>
                                      </w:divBdr>
                                    </w:div>
                                    <w:div w:id="1364013088">
                                      <w:marLeft w:val="0"/>
                                      <w:marRight w:val="0"/>
                                      <w:marTop w:val="0"/>
                                      <w:marBottom w:val="0"/>
                                      <w:divBdr>
                                        <w:top w:val="none" w:sz="0" w:space="0" w:color="auto"/>
                                        <w:left w:val="none" w:sz="0" w:space="0" w:color="auto"/>
                                        <w:bottom w:val="none" w:sz="0" w:space="0" w:color="auto"/>
                                        <w:right w:val="none" w:sz="0" w:space="0" w:color="auto"/>
                                      </w:divBdr>
                                    </w:div>
                                    <w:div w:id="1209074683">
                                      <w:marLeft w:val="0"/>
                                      <w:marRight w:val="0"/>
                                      <w:marTop w:val="0"/>
                                      <w:marBottom w:val="0"/>
                                      <w:divBdr>
                                        <w:top w:val="none" w:sz="0" w:space="0" w:color="auto"/>
                                        <w:left w:val="none" w:sz="0" w:space="0" w:color="auto"/>
                                        <w:bottom w:val="none" w:sz="0" w:space="0" w:color="auto"/>
                                        <w:right w:val="none" w:sz="0" w:space="0" w:color="auto"/>
                                      </w:divBdr>
                                    </w:div>
                                    <w:div w:id="822160481">
                                      <w:marLeft w:val="0"/>
                                      <w:marRight w:val="0"/>
                                      <w:marTop w:val="0"/>
                                      <w:marBottom w:val="0"/>
                                      <w:divBdr>
                                        <w:top w:val="none" w:sz="0" w:space="0" w:color="auto"/>
                                        <w:left w:val="none" w:sz="0" w:space="0" w:color="auto"/>
                                        <w:bottom w:val="none" w:sz="0" w:space="0" w:color="auto"/>
                                        <w:right w:val="none" w:sz="0" w:space="0" w:color="auto"/>
                                      </w:divBdr>
                                    </w:div>
                                    <w:div w:id="697706736">
                                      <w:marLeft w:val="0"/>
                                      <w:marRight w:val="0"/>
                                      <w:marTop w:val="0"/>
                                      <w:marBottom w:val="0"/>
                                      <w:divBdr>
                                        <w:top w:val="none" w:sz="0" w:space="0" w:color="auto"/>
                                        <w:left w:val="none" w:sz="0" w:space="0" w:color="auto"/>
                                        <w:bottom w:val="none" w:sz="0" w:space="0" w:color="auto"/>
                                        <w:right w:val="none" w:sz="0" w:space="0" w:color="auto"/>
                                      </w:divBdr>
                                    </w:div>
                                    <w:div w:id="380136586">
                                      <w:marLeft w:val="0"/>
                                      <w:marRight w:val="0"/>
                                      <w:marTop w:val="0"/>
                                      <w:marBottom w:val="0"/>
                                      <w:divBdr>
                                        <w:top w:val="none" w:sz="0" w:space="0" w:color="auto"/>
                                        <w:left w:val="none" w:sz="0" w:space="0" w:color="auto"/>
                                        <w:bottom w:val="none" w:sz="0" w:space="0" w:color="auto"/>
                                        <w:right w:val="none" w:sz="0" w:space="0" w:color="auto"/>
                                      </w:divBdr>
                                    </w:div>
                                    <w:div w:id="486169188">
                                      <w:marLeft w:val="0"/>
                                      <w:marRight w:val="0"/>
                                      <w:marTop w:val="0"/>
                                      <w:marBottom w:val="0"/>
                                      <w:divBdr>
                                        <w:top w:val="none" w:sz="0" w:space="0" w:color="auto"/>
                                        <w:left w:val="none" w:sz="0" w:space="0" w:color="auto"/>
                                        <w:bottom w:val="none" w:sz="0" w:space="0" w:color="auto"/>
                                        <w:right w:val="none" w:sz="0" w:space="0" w:color="auto"/>
                                      </w:divBdr>
                                    </w:div>
                                    <w:div w:id="1258444942">
                                      <w:marLeft w:val="0"/>
                                      <w:marRight w:val="0"/>
                                      <w:marTop w:val="0"/>
                                      <w:marBottom w:val="0"/>
                                      <w:divBdr>
                                        <w:top w:val="none" w:sz="0" w:space="0" w:color="auto"/>
                                        <w:left w:val="none" w:sz="0" w:space="0" w:color="auto"/>
                                        <w:bottom w:val="none" w:sz="0" w:space="0" w:color="auto"/>
                                        <w:right w:val="none" w:sz="0" w:space="0" w:color="auto"/>
                                      </w:divBdr>
                                    </w:div>
                                    <w:div w:id="1847670753">
                                      <w:marLeft w:val="0"/>
                                      <w:marRight w:val="0"/>
                                      <w:marTop w:val="0"/>
                                      <w:marBottom w:val="0"/>
                                      <w:divBdr>
                                        <w:top w:val="none" w:sz="0" w:space="0" w:color="auto"/>
                                        <w:left w:val="none" w:sz="0" w:space="0" w:color="auto"/>
                                        <w:bottom w:val="none" w:sz="0" w:space="0" w:color="auto"/>
                                        <w:right w:val="none" w:sz="0" w:space="0" w:color="auto"/>
                                      </w:divBdr>
                                    </w:div>
                                    <w:div w:id="1397632730">
                                      <w:marLeft w:val="0"/>
                                      <w:marRight w:val="0"/>
                                      <w:marTop w:val="0"/>
                                      <w:marBottom w:val="0"/>
                                      <w:divBdr>
                                        <w:top w:val="none" w:sz="0" w:space="0" w:color="auto"/>
                                        <w:left w:val="none" w:sz="0" w:space="0" w:color="auto"/>
                                        <w:bottom w:val="none" w:sz="0" w:space="0" w:color="auto"/>
                                        <w:right w:val="none" w:sz="0" w:space="0" w:color="auto"/>
                                      </w:divBdr>
                                    </w:div>
                                    <w:div w:id="2108309670">
                                      <w:marLeft w:val="0"/>
                                      <w:marRight w:val="0"/>
                                      <w:marTop w:val="0"/>
                                      <w:marBottom w:val="0"/>
                                      <w:divBdr>
                                        <w:top w:val="none" w:sz="0" w:space="0" w:color="auto"/>
                                        <w:left w:val="none" w:sz="0" w:space="0" w:color="auto"/>
                                        <w:bottom w:val="none" w:sz="0" w:space="0" w:color="auto"/>
                                        <w:right w:val="none" w:sz="0" w:space="0" w:color="auto"/>
                                      </w:divBdr>
                                    </w:div>
                                    <w:div w:id="1040470532">
                                      <w:marLeft w:val="0"/>
                                      <w:marRight w:val="0"/>
                                      <w:marTop w:val="0"/>
                                      <w:marBottom w:val="0"/>
                                      <w:divBdr>
                                        <w:top w:val="none" w:sz="0" w:space="0" w:color="auto"/>
                                        <w:left w:val="none" w:sz="0" w:space="0" w:color="auto"/>
                                        <w:bottom w:val="none" w:sz="0" w:space="0" w:color="auto"/>
                                        <w:right w:val="none" w:sz="0" w:space="0" w:color="auto"/>
                                      </w:divBdr>
                                    </w:div>
                                    <w:div w:id="1898514755">
                                      <w:marLeft w:val="0"/>
                                      <w:marRight w:val="0"/>
                                      <w:marTop w:val="0"/>
                                      <w:marBottom w:val="0"/>
                                      <w:divBdr>
                                        <w:top w:val="none" w:sz="0" w:space="0" w:color="auto"/>
                                        <w:left w:val="none" w:sz="0" w:space="0" w:color="auto"/>
                                        <w:bottom w:val="none" w:sz="0" w:space="0" w:color="auto"/>
                                        <w:right w:val="none" w:sz="0" w:space="0" w:color="auto"/>
                                      </w:divBdr>
                                    </w:div>
                                    <w:div w:id="1237396800">
                                      <w:marLeft w:val="0"/>
                                      <w:marRight w:val="0"/>
                                      <w:marTop w:val="0"/>
                                      <w:marBottom w:val="0"/>
                                      <w:divBdr>
                                        <w:top w:val="none" w:sz="0" w:space="0" w:color="auto"/>
                                        <w:left w:val="none" w:sz="0" w:space="0" w:color="auto"/>
                                        <w:bottom w:val="none" w:sz="0" w:space="0" w:color="auto"/>
                                        <w:right w:val="none" w:sz="0" w:space="0" w:color="auto"/>
                                      </w:divBdr>
                                    </w:div>
                                    <w:div w:id="70661404">
                                      <w:marLeft w:val="0"/>
                                      <w:marRight w:val="0"/>
                                      <w:marTop w:val="0"/>
                                      <w:marBottom w:val="0"/>
                                      <w:divBdr>
                                        <w:top w:val="none" w:sz="0" w:space="0" w:color="auto"/>
                                        <w:left w:val="none" w:sz="0" w:space="0" w:color="auto"/>
                                        <w:bottom w:val="none" w:sz="0" w:space="0" w:color="auto"/>
                                        <w:right w:val="none" w:sz="0" w:space="0" w:color="auto"/>
                                      </w:divBdr>
                                    </w:div>
                                    <w:div w:id="492599568">
                                      <w:marLeft w:val="0"/>
                                      <w:marRight w:val="0"/>
                                      <w:marTop w:val="0"/>
                                      <w:marBottom w:val="0"/>
                                      <w:divBdr>
                                        <w:top w:val="none" w:sz="0" w:space="0" w:color="auto"/>
                                        <w:left w:val="none" w:sz="0" w:space="0" w:color="auto"/>
                                        <w:bottom w:val="none" w:sz="0" w:space="0" w:color="auto"/>
                                        <w:right w:val="none" w:sz="0" w:space="0" w:color="auto"/>
                                      </w:divBdr>
                                    </w:div>
                                    <w:div w:id="61366913">
                                      <w:marLeft w:val="0"/>
                                      <w:marRight w:val="0"/>
                                      <w:marTop w:val="0"/>
                                      <w:marBottom w:val="0"/>
                                      <w:divBdr>
                                        <w:top w:val="none" w:sz="0" w:space="0" w:color="auto"/>
                                        <w:left w:val="none" w:sz="0" w:space="0" w:color="auto"/>
                                        <w:bottom w:val="none" w:sz="0" w:space="0" w:color="auto"/>
                                        <w:right w:val="none" w:sz="0" w:space="0" w:color="auto"/>
                                      </w:divBdr>
                                    </w:div>
                                    <w:div w:id="307713400">
                                      <w:marLeft w:val="0"/>
                                      <w:marRight w:val="0"/>
                                      <w:marTop w:val="0"/>
                                      <w:marBottom w:val="0"/>
                                      <w:divBdr>
                                        <w:top w:val="none" w:sz="0" w:space="0" w:color="auto"/>
                                        <w:left w:val="none" w:sz="0" w:space="0" w:color="auto"/>
                                        <w:bottom w:val="none" w:sz="0" w:space="0" w:color="auto"/>
                                        <w:right w:val="none" w:sz="0" w:space="0" w:color="auto"/>
                                      </w:divBdr>
                                    </w:div>
                                    <w:div w:id="33427042">
                                      <w:marLeft w:val="0"/>
                                      <w:marRight w:val="0"/>
                                      <w:marTop w:val="0"/>
                                      <w:marBottom w:val="0"/>
                                      <w:divBdr>
                                        <w:top w:val="none" w:sz="0" w:space="0" w:color="auto"/>
                                        <w:left w:val="none" w:sz="0" w:space="0" w:color="auto"/>
                                        <w:bottom w:val="none" w:sz="0" w:space="0" w:color="auto"/>
                                        <w:right w:val="none" w:sz="0" w:space="0" w:color="auto"/>
                                      </w:divBdr>
                                    </w:div>
                                    <w:div w:id="1173451192">
                                      <w:marLeft w:val="0"/>
                                      <w:marRight w:val="0"/>
                                      <w:marTop w:val="0"/>
                                      <w:marBottom w:val="0"/>
                                      <w:divBdr>
                                        <w:top w:val="none" w:sz="0" w:space="0" w:color="auto"/>
                                        <w:left w:val="none" w:sz="0" w:space="0" w:color="auto"/>
                                        <w:bottom w:val="none" w:sz="0" w:space="0" w:color="auto"/>
                                        <w:right w:val="none" w:sz="0" w:space="0" w:color="auto"/>
                                      </w:divBdr>
                                    </w:div>
                                    <w:div w:id="1070928248">
                                      <w:marLeft w:val="0"/>
                                      <w:marRight w:val="0"/>
                                      <w:marTop w:val="0"/>
                                      <w:marBottom w:val="0"/>
                                      <w:divBdr>
                                        <w:top w:val="none" w:sz="0" w:space="0" w:color="auto"/>
                                        <w:left w:val="none" w:sz="0" w:space="0" w:color="auto"/>
                                        <w:bottom w:val="none" w:sz="0" w:space="0" w:color="auto"/>
                                        <w:right w:val="none" w:sz="0" w:space="0" w:color="auto"/>
                                      </w:divBdr>
                                    </w:div>
                                    <w:div w:id="1072922231">
                                      <w:marLeft w:val="0"/>
                                      <w:marRight w:val="0"/>
                                      <w:marTop w:val="0"/>
                                      <w:marBottom w:val="0"/>
                                      <w:divBdr>
                                        <w:top w:val="none" w:sz="0" w:space="0" w:color="auto"/>
                                        <w:left w:val="none" w:sz="0" w:space="0" w:color="auto"/>
                                        <w:bottom w:val="none" w:sz="0" w:space="0" w:color="auto"/>
                                        <w:right w:val="none" w:sz="0" w:space="0" w:color="auto"/>
                                      </w:divBdr>
                                    </w:div>
                                    <w:div w:id="1093088015">
                                      <w:marLeft w:val="0"/>
                                      <w:marRight w:val="0"/>
                                      <w:marTop w:val="0"/>
                                      <w:marBottom w:val="0"/>
                                      <w:divBdr>
                                        <w:top w:val="none" w:sz="0" w:space="0" w:color="auto"/>
                                        <w:left w:val="none" w:sz="0" w:space="0" w:color="auto"/>
                                        <w:bottom w:val="none" w:sz="0" w:space="0" w:color="auto"/>
                                        <w:right w:val="none" w:sz="0" w:space="0" w:color="auto"/>
                                      </w:divBdr>
                                    </w:div>
                                    <w:div w:id="1781146768">
                                      <w:marLeft w:val="0"/>
                                      <w:marRight w:val="0"/>
                                      <w:marTop w:val="0"/>
                                      <w:marBottom w:val="0"/>
                                      <w:divBdr>
                                        <w:top w:val="none" w:sz="0" w:space="0" w:color="auto"/>
                                        <w:left w:val="none" w:sz="0" w:space="0" w:color="auto"/>
                                        <w:bottom w:val="none" w:sz="0" w:space="0" w:color="auto"/>
                                        <w:right w:val="none" w:sz="0" w:space="0" w:color="auto"/>
                                      </w:divBdr>
                                    </w:div>
                                    <w:div w:id="981734156">
                                      <w:marLeft w:val="0"/>
                                      <w:marRight w:val="0"/>
                                      <w:marTop w:val="0"/>
                                      <w:marBottom w:val="0"/>
                                      <w:divBdr>
                                        <w:top w:val="none" w:sz="0" w:space="0" w:color="auto"/>
                                        <w:left w:val="none" w:sz="0" w:space="0" w:color="auto"/>
                                        <w:bottom w:val="none" w:sz="0" w:space="0" w:color="auto"/>
                                        <w:right w:val="none" w:sz="0" w:space="0" w:color="auto"/>
                                      </w:divBdr>
                                    </w:div>
                                    <w:div w:id="1003777658">
                                      <w:marLeft w:val="0"/>
                                      <w:marRight w:val="0"/>
                                      <w:marTop w:val="0"/>
                                      <w:marBottom w:val="0"/>
                                      <w:divBdr>
                                        <w:top w:val="none" w:sz="0" w:space="0" w:color="auto"/>
                                        <w:left w:val="none" w:sz="0" w:space="0" w:color="auto"/>
                                        <w:bottom w:val="none" w:sz="0" w:space="0" w:color="auto"/>
                                        <w:right w:val="none" w:sz="0" w:space="0" w:color="auto"/>
                                      </w:divBdr>
                                    </w:div>
                                    <w:div w:id="1746755799">
                                      <w:marLeft w:val="0"/>
                                      <w:marRight w:val="0"/>
                                      <w:marTop w:val="0"/>
                                      <w:marBottom w:val="0"/>
                                      <w:divBdr>
                                        <w:top w:val="none" w:sz="0" w:space="0" w:color="auto"/>
                                        <w:left w:val="none" w:sz="0" w:space="0" w:color="auto"/>
                                        <w:bottom w:val="none" w:sz="0" w:space="0" w:color="auto"/>
                                        <w:right w:val="none" w:sz="0" w:space="0" w:color="auto"/>
                                      </w:divBdr>
                                    </w:div>
                                    <w:div w:id="1119177641">
                                      <w:marLeft w:val="0"/>
                                      <w:marRight w:val="0"/>
                                      <w:marTop w:val="0"/>
                                      <w:marBottom w:val="0"/>
                                      <w:divBdr>
                                        <w:top w:val="none" w:sz="0" w:space="0" w:color="auto"/>
                                        <w:left w:val="none" w:sz="0" w:space="0" w:color="auto"/>
                                        <w:bottom w:val="none" w:sz="0" w:space="0" w:color="auto"/>
                                        <w:right w:val="none" w:sz="0" w:space="0" w:color="auto"/>
                                      </w:divBdr>
                                    </w:div>
                                    <w:div w:id="1098450593">
                                      <w:marLeft w:val="0"/>
                                      <w:marRight w:val="0"/>
                                      <w:marTop w:val="0"/>
                                      <w:marBottom w:val="0"/>
                                      <w:divBdr>
                                        <w:top w:val="none" w:sz="0" w:space="0" w:color="auto"/>
                                        <w:left w:val="none" w:sz="0" w:space="0" w:color="auto"/>
                                        <w:bottom w:val="none" w:sz="0" w:space="0" w:color="auto"/>
                                        <w:right w:val="none" w:sz="0" w:space="0" w:color="auto"/>
                                      </w:divBdr>
                                    </w:div>
                                    <w:div w:id="1321689336">
                                      <w:marLeft w:val="0"/>
                                      <w:marRight w:val="0"/>
                                      <w:marTop w:val="0"/>
                                      <w:marBottom w:val="0"/>
                                      <w:divBdr>
                                        <w:top w:val="none" w:sz="0" w:space="0" w:color="auto"/>
                                        <w:left w:val="none" w:sz="0" w:space="0" w:color="auto"/>
                                        <w:bottom w:val="none" w:sz="0" w:space="0" w:color="auto"/>
                                        <w:right w:val="none" w:sz="0" w:space="0" w:color="auto"/>
                                      </w:divBdr>
                                    </w:div>
                                    <w:div w:id="1072895662">
                                      <w:marLeft w:val="0"/>
                                      <w:marRight w:val="0"/>
                                      <w:marTop w:val="0"/>
                                      <w:marBottom w:val="0"/>
                                      <w:divBdr>
                                        <w:top w:val="none" w:sz="0" w:space="0" w:color="auto"/>
                                        <w:left w:val="none" w:sz="0" w:space="0" w:color="auto"/>
                                        <w:bottom w:val="none" w:sz="0" w:space="0" w:color="auto"/>
                                        <w:right w:val="none" w:sz="0" w:space="0" w:color="auto"/>
                                      </w:divBdr>
                                    </w:div>
                                    <w:div w:id="821434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6044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abm.wales.nhs.uk/"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396</Words>
  <Characters>2261</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2019-02-13T10:38:00Z</dcterms:created>
  <dcterms:modified xsi:type="dcterms:W3CDTF">2019-02-13T10:40:00Z</dcterms:modified>
</cp:coreProperties>
</file>