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4241" w:rsidRPr="00884241" w:rsidRDefault="00884241" w:rsidP="0088424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84241">
        <w:rPr>
          <w:rFonts w:ascii="Verdana" w:eastAsia="Times New Roman" w:hAnsi="Verdana" w:cs="Times New Roman"/>
          <w:b/>
          <w:bCs/>
          <w:color w:val="4672B4"/>
          <w:kern w:val="36"/>
          <w:sz w:val="27"/>
          <w:szCs w:val="27"/>
          <w:lang w:eastAsia="en-GB"/>
        </w:rPr>
        <w:t>Response to court settlement over poor neonatal care in 2010</w:t>
      </w:r>
    </w:p>
    <w:p w:rsidR="00884241" w:rsidRPr="00884241" w:rsidRDefault="00884241" w:rsidP="00884241">
      <w:pPr>
        <w:shd w:val="clear" w:color="auto" w:fill="FFFFFF"/>
        <w:spacing w:after="0" w:line="336" w:lineRule="atLeast"/>
        <w:rPr>
          <w:rFonts w:ascii="Verdana" w:eastAsia="Times New Roman" w:hAnsi="Verdana" w:cs="Times New Roman"/>
          <w:color w:val="883580"/>
          <w:sz w:val="16"/>
          <w:szCs w:val="16"/>
          <w:lang w:eastAsia="en-GB"/>
        </w:rPr>
      </w:pPr>
      <w:r w:rsidRPr="00884241">
        <w:rPr>
          <w:rFonts w:ascii="Verdana" w:eastAsia="Times New Roman" w:hAnsi="Verdana" w:cs="Times New Roman"/>
          <w:color w:val="883580"/>
          <w:sz w:val="16"/>
          <w:szCs w:val="16"/>
          <w:lang w:eastAsia="en-GB"/>
        </w:rPr>
        <w:t xml:space="preserve">Thursday, 11 October 2018 </w:t>
      </w:r>
    </w:p>
    <w:p w:rsidR="00884241" w:rsidRPr="00884241" w:rsidRDefault="00884241" w:rsidP="00884241">
      <w:pPr>
        <w:shd w:val="clear" w:color="auto" w:fill="FFFFFF"/>
        <w:spacing w:after="0" w:line="336" w:lineRule="atLeast"/>
        <w:rPr>
          <w:rFonts w:ascii="Verdana" w:eastAsia="Times New Roman" w:hAnsi="Verdana" w:cs="Times New Roman"/>
          <w:color w:val="000000"/>
          <w:sz w:val="18"/>
          <w:szCs w:val="18"/>
          <w:lang w:eastAsia="en-GB"/>
        </w:rPr>
      </w:pPr>
      <w:r w:rsidRPr="00884241">
        <w:rPr>
          <w:rFonts w:ascii="Verdana" w:eastAsia="Times New Roman" w:hAnsi="Verdana" w:cs="Times New Roman"/>
          <w:color w:val="000000"/>
          <w:sz w:val="18"/>
          <w:szCs w:val="18"/>
          <w:lang w:eastAsia="en-GB"/>
        </w:rPr>
        <w:t xml:space="preserve">We apologise unreservedly to this little boy and his family for the failures in the care he received as a </w:t>
      </w:r>
      <w:proofErr w:type="gramStart"/>
      <w:r w:rsidRPr="00884241">
        <w:rPr>
          <w:rFonts w:ascii="Verdana" w:eastAsia="Times New Roman" w:hAnsi="Verdana" w:cs="Times New Roman"/>
          <w:color w:val="000000"/>
          <w:sz w:val="18"/>
          <w:szCs w:val="18"/>
          <w:lang w:eastAsia="en-GB"/>
        </w:rPr>
        <w:t>new-born</w:t>
      </w:r>
      <w:proofErr w:type="gramEnd"/>
      <w:r w:rsidRPr="00884241">
        <w:rPr>
          <w:rFonts w:ascii="Verdana" w:eastAsia="Times New Roman" w:hAnsi="Verdana" w:cs="Times New Roman"/>
          <w:color w:val="000000"/>
          <w:sz w:val="18"/>
          <w:szCs w:val="18"/>
          <w:lang w:eastAsia="en-GB"/>
        </w:rPr>
        <w:t>. We know that no amount of money can restore his health, but we hope that the settlement will assist him in receiving the care he needs for the rest of his life.</w:t>
      </w:r>
    </w:p>
    <w:p w:rsidR="00884241" w:rsidRPr="00884241" w:rsidRDefault="00884241" w:rsidP="00884241">
      <w:pPr>
        <w:shd w:val="clear" w:color="auto" w:fill="FFFFFF"/>
        <w:spacing w:after="0" w:line="336" w:lineRule="atLeast"/>
        <w:rPr>
          <w:rFonts w:ascii="Verdana" w:eastAsia="Times New Roman" w:hAnsi="Verdana" w:cs="Times New Roman"/>
          <w:color w:val="000000"/>
          <w:sz w:val="18"/>
          <w:szCs w:val="18"/>
          <w:lang w:eastAsia="en-GB"/>
        </w:rPr>
      </w:pPr>
      <w:r w:rsidRPr="00884241">
        <w:rPr>
          <w:rFonts w:ascii="Verdana" w:eastAsia="Times New Roman" w:hAnsi="Verdana" w:cs="Times New Roman"/>
          <w:color w:val="000000"/>
          <w:sz w:val="18"/>
          <w:szCs w:val="18"/>
          <w:lang w:eastAsia="en-GB"/>
        </w:rPr>
        <w:t> </w:t>
      </w:r>
    </w:p>
    <w:p w:rsidR="00884241" w:rsidRPr="00884241" w:rsidRDefault="00884241" w:rsidP="00884241">
      <w:pPr>
        <w:shd w:val="clear" w:color="auto" w:fill="FFFFFF"/>
        <w:spacing w:after="0" w:line="336" w:lineRule="atLeast"/>
        <w:rPr>
          <w:rFonts w:ascii="Verdana" w:eastAsia="Times New Roman" w:hAnsi="Verdana" w:cs="Times New Roman"/>
          <w:color w:val="000000"/>
          <w:sz w:val="18"/>
          <w:szCs w:val="18"/>
          <w:lang w:eastAsia="en-GB"/>
        </w:rPr>
      </w:pPr>
      <w:r w:rsidRPr="00884241">
        <w:rPr>
          <w:rFonts w:ascii="Verdana" w:eastAsia="Times New Roman" w:hAnsi="Verdana" w:cs="Times New Roman"/>
          <w:color w:val="000000"/>
          <w:sz w:val="18"/>
          <w:szCs w:val="18"/>
          <w:lang w:eastAsia="en-GB"/>
        </w:rPr>
        <w:t xml:space="preserve">We can give assurances that significant lessons </w:t>
      </w:r>
      <w:proofErr w:type="gramStart"/>
      <w:r w:rsidRPr="00884241">
        <w:rPr>
          <w:rFonts w:ascii="Verdana" w:eastAsia="Times New Roman" w:hAnsi="Verdana" w:cs="Times New Roman"/>
          <w:color w:val="000000"/>
          <w:sz w:val="18"/>
          <w:szCs w:val="18"/>
          <w:lang w:eastAsia="en-GB"/>
        </w:rPr>
        <w:t>have been learnt</w:t>
      </w:r>
      <w:proofErr w:type="gramEnd"/>
      <w:r w:rsidRPr="00884241">
        <w:rPr>
          <w:rFonts w:ascii="Verdana" w:eastAsia="Times New Roman" w:hAnsi="Verdana" w:cs="Times New Roman"/>
          <w:color w:val="000000"/>
          <w:sz w:val="18"/>
          <w:szCs w:val="18"/>
          <w:lang w:eastAsia="en-GB"/>
        </w:rPr>
        <w:t xml:space="preserve"> since his birth in 2010. A number of improvements in recording the body temperatures of new-borns </w:t>
      </w:r>
      <w:proofErr w:type="gramStart"/>
      <w:r w:rsidRPr="00884241">
        <w:rPr>
          <w:rFonts w:ascii="Verdana" w:eastAsia="Times New Roman" w:hAnsi="Verdana" w:cs="Times New Roman"/>
          <w:color w:val="000000"/>
          <w:sz w:val="18"/>
          <w:szCs w:val="18"/>
          <w:lang w:eastAsia="en-GB"/>
        </w:rPr>
        <w:t>have been implemented</w:t>
      </w:r>
      <w:proofErr w:type="gramEnd"/>
      <w:r w:rsidRPr="00884241">
        <w:rPr>
          <w:rFonts w:ascii="Verdana" w:eastAsia="Times New Roman" w:hAnsi="Verdana" w:cs="Times New Roman"/>
          <w:color w:val="000000"/>
          <w:sz w:val="18"/>
          <w:szCs w:val="18"/>
          <w:lang w:eastAsia="en-GB"/>
        </w:rPr>
        <w:t xml:space="preserve">, particularly in the case of babies who have suspected low blood sugars.  In addition new guidelines for the monitoring of healthy full-term </w:t>
      </w:r>
      <w:proofErr w:type="gramStart"/>
      <w:r w:rsidRPr="00884241">
        <w:rPr>
          <w:rFonts w:ascii="Verdana" w:eastAsia="Times New Roman" w:hAnsi="Verdana" w:cs="Times New Roman"/>
          <w:color w:val="000000"/>
          <w:sz w:val="18"/>
          <w:szCs w:val="18"/>
          <w:lang w:eastAsia="en-GB"/>
        </w:rPr>
        <w:t>new born</w:t>
      </w:r>
      <w:proofErr w:type="gramEnd"/>
      <w:r w:rsidRPr="00884241">
        <w:rPr>
          <w:rFonts w:ascii="Verdana" w:eastAsia="Times New Roman" w:hAnsi="Verdana" w:cs="Times New Roman"/>
          <w:color w:val="000000"/>
          <w:sz w:val="18"/>
          <w:szCs w:val="18"/>
          <w:lang w:eastAsia="en-GB"/>
        </w:rPr>
        <w:t xml:space="preserve"> babies, who are reluctant to feed, have been updated.</w:t>
      </w:r>
    </w:p>
    <w:p w:rsidR="00884241" w:rsidRPr="00884241" w:rsidRDefault="00884241" w:rsidP="00884241">
      <w:pPr>
        <w:shd w:val="clear" w:color="auto" w:fill="FFFFFF"/>
        <w:spacing w:after="100" w:line="336" w:lineRule="atLeast"/>
        <w:rPr>
          <w:rFonts w:ascii="Verdana" w:eastAsia="Times New Roman" w:hAnsi="Verdana" w:cs="Times New Roman"/>
          <w:color w:val="000000"/>
          <w:sz w:val="18"/>
          <w:szCs w:val="18"/>
          <w:lang w:eastAsia="en-GB"/>
        </w:rPr>
      </w:pPr>
      <w:r w:rsidRPr="00884241">
        <w:rPr>
          <w:rFonts w:ascii="Verdana" w:eastAsia="Times New Roman" w:hAnsi="Verdana" w:cs="Times New Roman"/>
          <w:color w:val="000000"/>
          <w:sz w:val="18"/>
          <w:szCs w:val="18"/>
          <w:lang w:eastAsia="en-GB"/>
        </w:rPr>
        <w:t xml:space="preserve">Source: </w:t>
      </w:r>
      <w:hyperlink r:id="rId4" w:history="1">
        <w:proofErr w:type="spellStart"/>
        <w:r w:rsidRPr="00884241">
          <w:rPr>
            <w:rFonts w:ascii="Verdana" w:eastAsia="Times New Roman" w:hAnsi="Verdana" w:cs="Times New Roman"/>
            <w:color w:val="4672B4"/>
            <w:sz w:val="18"/>
            <w:szCs w:val="18"/>
            <w:lang w:eastAsia="en-GB"/>
          </w:rPr>
          <w:t>Abertawe</w:t>
        </w:r>
        <w:proofErr w:type="spellEnd"/>
        <w:r w:rsidRPr="00884241">
          <w:rPr>
            <w:rFonts w:ascii="Verdana" w:eastAsia="Times New Roman" w:hAnsi="Verdana" w:cs="Times New Roman"/>
            <w:color w:val="4672B4"/>
            <w:sz w:val="18"/>
            <w:szCs w:val="18"/>
            <w:lang w:eastAsia="en-GB"/>
          </w:rPr>
          <w:t xml:space="preserve"> Bro </w:t>
        </w:r>
        <w:proofErr w:type="spellStart"/>
        <w:r w:rsidRPr="00884241">
          <w:rPr>
            <w:rFonts w:ascii="Verdana" w:eastAsia="Times New Roman" w:hAnsi="Verdana" w:cs="Times New Roman"/>
            <w:color w:val="4672B4"/>
            <w:sz w:val="18"/>
            <w:szCs w:val="18"/>
            <w:lang w:eastAsia="en-GB"/>
          </w:rPr>
          <w:t>Morgannwg</w:t>
        </w:r>
        <w:proofErr w:type="spellEnd"/>
        <w:r w:rsidRPr="00884241">
          <w:rPr>
            <w:rFonts w:ascii="Verdana" w:eastAsia="Times New Roman" w:hAnsi="Verdana" w:cs="Times New Roman"/>
            <w:color w:val="4672B4"/>
            <w:sz w:val="18"/>
            <w:szCs w:val="18"/>
            <w:lang w:eastAsia="en-GB"/>
          </w:rPr>
          <w:t xml:space="preserve">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241"/>
    <w:rsid w:val="000968FF"/>
    <w:rsid w:val="001D5B40"/>
    <w:rsid w:val="008842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C35B3E-B935-4C12-9164-E2AE2883D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84241"/>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256658">
      <w:bodyDiv w:val="1"/>
      <w:marLeft w:val="0"/>
      <w:marRight w:val="0"/>
      <w:marTop w:val="0"/>
      <w:marBottom w:val="0"/>
      <w:divBdr>
        <w:top w:val="none" w:sz="0" w:space="0" w:color="auto"/>
        <w:left w:val="none" w:sz="0" w:space="0" w:color="auto"/>
        <w:bottom w:val="none" w:sz="0" w:space="0" w:color="auto"/>
        <w:right w:val="none" w:sz="0" w:space="0" w:color="auto"/>
      </w:divBdr>
      <w:divsChild>
        <w:div w:id="1822964371">
          <w:marLeft w:val="0"/>
          <w:marRight w:val="0"/>
          <w:marTop w:val="100"/>
          <w:marBottom w:val="100"/>
          <w:divBdr>
            <w:top w:val="none" w:sz="0" w:space="0" w:color="auto"/>
            <w:left w:val="none" w:sz="0" w:space="0" w:color="auto"/>
            <w:bottom w:val="none" w:sz="0" w:space="0" w:color="auto"/>
            <w:right w:val="none" w:sz="0" w:space="0" w:color="auto"/>
          </w:divBdr>
          <w:divsChild>
            <w:div w:id="1641422499">
              <w:marLeft w:val="0"/>
              <w:marRight w:val="0"/>
              <w:marTop w:val="0"/>
              <w:marBottom w:val="0"/>
              <w:divBdr>
                <w:top w:val="none" w:sz="0" w:space="0" w:color="auto"/>
                <w:left w:val="none" w:sz="0" w:space="0" w:color="auto"/>
                <w:bottom w:val="none" w:sz="0" w:space="0" w:color="auto"/>
                <w:right w:val="none" w:sz="0" w:space="0" w:color="auto"/>
              </w:divBdr>
              <w:divsChild>
                <w:div w:id="1634367375">
                  <w:marLeft w:val="150"/>
                  <w:marRight w:val="150"/>
                  <w:marTop w:val="0"/>
                  <w:marBottom w:val="0"/>
                  <w:divBdr>
                    <w:top w:val="none" w:sz="0" w:space="0" w:color="auto"/>
                    <w:left w:val="none" w:sz="0" w:space="0" w:color="auto"/>
                    <w:bottom w:val="none" w:sz="0" w:space="0" w:color="auto"/>
                    <w:right w:val="none" w:sz="0" w:space="0" w:color="auto"/>
                  </w:divBdr>
                  <w:divsChild>
                    <w:div w:id="196965620">
                      <w:marLeft w:val="0"/>
                      <w:marRight w:val="0"/>
                      <w:marTop w:val="0"/>
                      <w:marBottom w:val="0"/>
                      <w:divBdr>
                        <w:top w:val="none" w:sz="0" w:space="0" w:color="auto"/>
                        <w:left w:val="none" w:sz="0" w:space="0" w:color="auto"/>
                        <w:bottom w:val="none" w:sz="0" w:space="0" w:color="auto"/>
                        <w:right w:val="none" w:sz="0" w:space="0" w:color="auto"/>
                      </w:divBdr>
                      <w:divsChild>
                        <w:div w:id="828063785">
                          <w:marLeft w:val="0"/>
                          <w:marRight w:val="0"/>
                          <w:marTop w:val="0"/>
                          <w:marBottom w:val="0"/>
                          <w:divBdr>
                            <w:top w:val="none" w:sz="0" w:space="0" w:color="auto"/>
                            <w:left w:val="none" w:sz="0" w:space="0" w:color="auto"/>
                            <w:bottom w:val="none" w:sz="0" w:space="0" w:color="auto"/>
                            <w:right w:val="none" w:sz="0" w:space="0" w:color="auto"/>
                          </w:divBdr>
                          <w:divsChild>
                            <w:div w:id="184711811">
                              <w:marLeft w:val="0"/>
                              <w:marRight w:val="0"/>
                              <w:marTop w:val="0"/>
                              <w:marBottom w:val="0"/>
                              <w:divBdr>
                                <w:top w:val="none" w:sz="0" w:space="0" w:color="auto"/>
                                <w:left w:val="none" w:sz="0" w:space="0" w:color="auto"/>
                                <w:bottom w:val="none" w:sz="0" w:space="0" w:color="auto"/>
                                <w:right w:val="none" w:sz="0" w:space="0" w:color="auto"/>
                              </w:divBdr>
                            </w:div>
                            <w:div w:id="2125952664">
                              <w:marLeft w:val="0"/>
                              <w:marRight w:val="0"/>
                              <w:marTop w:val="0"/>
                              <w:marBottom w:val="0"/>
                              <w:divBdr>
                                <w:top w:val="none" w:sz="0" w:space="0" w:color="auto"/>
                                <w:left w:val="none" w:sz="0" w:space="0" w:color="auto"/>
                                <w:bottom w:val="none" w:sz="0" w:space="0" w:color="auto"/>
                                <w:right w:val="none" w:sz="0" w:space="0" w:color="auto"/>
                              </w:divBdr>
                              <w:divsChild>
                                <w:div w:id="567880717">
                                  <w:marLeft w:val="0"/>
                                  <w:marRight w:val="0"/>
                                  <w:marTop w:val="0"/>
                                  <w:marBottom w:val="0"/>
                                  <w:divBdr>
                                    <w:top w:val="none" w:sz="0" w:space="0" w:color="auto"/>
                                    <w:left w:val="none" w:sz="0" w:space="0" w:color="auto"/>
                                    <w:bottom w:val="none" w:sz="0" w:space="0" w:color="auto"/>
                                    <w:right w:val="none" w:sz="0" w:space="0" w:color="auto"/>
                                  </w:divBdr>
                                </w:div>
                              </w:divsChild>
                            </w:div>
                            <w:div w:id="1186095875">
                              <w:marLeft w:val="0"/>
                              <w:marRight w:val="0"/>
                              <w:marTop w:val="0"/>
                              <w:marBottom w:val="0"/>
                              <w:divBdr>
                                <w:top w:val="none" w:sz="0" w:space="0" w:color="auto"/>
                                <w:left w:val="none" w:sz="0" w:space="0" w:color="auto"/>
                                <w:bottom w:val="none" w:sz="0" w:space="0" w:color="auto"/>
                                <w:right w:val="none" w:sz="0" w:space="0" w:color="auto"/>
                              </w:divBdr>
                              <w:divsChild>
                                <w:div w:id="1517814531">
                                  <w:marLeft w:val="0"/>
                                  <w:marRight w:val="0"/>
                                  <w:marTop w:val="0"/>
                                  <w:marBottom w:val="0"/>
                                  <w:divBdr>
                                    <w:top w:val="none" w:sz="0" w:space="0" w:color="auto"/>
                                    <w:left w:val="none" w:sz="0" w:space="0" w:color="auto"/>
                                    <w:bottom w:val="none" w:sz="0" w:space="0" w:color="auto"/>
                                    <w:right w:val="none" w:sz="0" w:space="0" w:color="auto"/>
                                  </w:divBdr>
                                </w:div>
                                <w:div w:id="614481616">
                                  <w:marLeft w:val="0"/>
                                  <w:marRight w:val="0"/>
                                  <w:marTop w:val="0"/>
                                  <w:marBottom w:val="0"/>
                                  <w:divBdr>
                                    <w:top w:val="none" w:sz="0" w:space="0" w:color="auto"/>
                                    <w:left w:val="none" w:sz="0" w:space="0" w:color="auto"/>
                                    <w:bottom w:val="none" w:sz="0" w:space="0" w:color="auto"/>
                                    <w:right w:val="none" w:sz="0" w:space="0" w:color="auto"/>
                                  </w:divBdr>
                                </w:div>
                              </w:divsChild>
                            </w:div>
                            <w:div w:id="21995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127</Words>
  <Characters>730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2018-10-16T13:11:00Z</dcterms:created>
  <dcterms:modified xsi:type="dcterms:W3CDTF">2018-10-16T13:11:00Z</dcterms:modified>
</cp:coreProperties>
</file>